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0" w:type="auto"/>
        <w:tblLayout w:type="fixed"/>
        <w:tblLook w:val="0000" w:firstRow="0" w:lastRow="0" w:firstColumn="0" w:lastColumn="0" w:noHBand="0" w:noVBand="0"/>
      </w:tblPr>
      <w:tblGrid>
        <w:gridCol w:w="4068"/>
        <w:gridCol w:w="16"/>
      </w:tblGrid>
      <w:tr w:rsidR="00033F22" w14:paraId="16A8DF23" w14:textId="77777777" w:rsidTr="00D22A39">
        <w:trPr>
          <w:cantSplit/>
          <w:trHeight w:val="340"/>
        </w:trPr>
        <w:tc>
          <w:tcPr>
            <w:tcW w:w="4084" w:type="dxa"/>
            <w:gridSpan w:val="2"/>
          </w:tcPr>
          <w:p w14:paraId="7CC11754" w14:textId="538501F9" w:rsidR="00033F22" w:rsidRDefault="00E4652B" w:rsidP="00477775">
            <w:pPr>
              <w:framePr w:hSpace="180" w:wrap="around" w:vAnchor="text" w:hAnchor="page" w:x="7286" w:y="12"/>
              <w:ind w:right="24"/>
            </w:pPr>
            <w:bookmarkStart w:id="0" w:name="_GoBack"/>
            <w:bookmarkEnd w:id="0"/>
            <w:r>
              <w:t xml:space="preserve">  </w:t>
            </w:r>
            <w:r w:rsidR="00033F22">
              <w:t>20</w:t>
            </w:r>
            <w:r w:rsidR="00BF4628">
              <w:t>21</w:t>
            </w:r>
            <w:r w:rsidR="00033F22">
              <w:t>-0</w:t>
            </w:r>
            <w:r w:rsidR="000642A8">
              <w:t>4</w:t>
            </w:r>
            <w:r w:rsidR="00033F22">
              <w:t>-</w:t>
            </w:r>
            <w:r w:rsidR="000642A8">
              <w:t xml:space="preserve">     </w:t>
            </w:r>
            <w:r w:rsidR="00033F22">
              <w:t xml:space="preserve">Nr. </w:t>
            </w:r>
          </w:p>
        </w:tc>
      </w:tr>
      <w:tr w:rsidR="00033F22" w14:paraId="77037953" w14:textId="77777777" w:rsidTr="00D22A39">
        <w:trPr>
          <w:gridAfter w:val="1"/>
          <w:wAfter w:w="16" w:type="dxa"/>
          <w:cantSplit/>
          <w:trHeight w:val="340"/>
        </w:trPr>
        <w:tc>
          <w:tcPr>
            <w:tcW w:w="4068" w:type="dxa"/>
          </w:tcPr>
          <w:p w14:paraId="678511A9" w14:textId="1558328F" w:rsidR="00033F22" w:rsidRDefault="00BF4628" w:rsidP="000642A8">
            <w:pPr>
              <w:framePr w:hSpace="180" w:wrap="around" w:vAnchor="text" w:hAnchor="page" w:x="7286" w:y="12"/>
              <w:ind w:right="24"/>
            </w:pPr>
            <w:r>
              <w:t>Į</w:t>
            </w:r>
            <w:r w:rsidR="00DB2AE3">
              <w:t xml:space="preserve"> 2021-0</w:t>
            </w:r>
            <w:r w:rsidR="00655460">
              <w:t>4</w:t>
            </w:r>
            <w:r w:rsidR="00DB2AE3">
              <w:t>-</w:t>
            </w:r>
            <w:r w:rsidR="00655460">
              <w:t>0</w:t>
            </w:r>
            <w:r w:rsidR="00426801">
              <w:t>2</w:t>
            </w:r>
            <w:r w:rsidR="00DB2AE3">
              <w:t xml:space="preserve"> </w:t>
            </w:r>
            <w:r w:rsidR="00E75D83">
              <w:t>Nr.</w:t>
            </w:r>
            <w:r w:rsidR="000642A8">
              <w:t xml:space="preserve"> </w:t>
            </w:r>
            <w:r w:rsidR="00426801">
              <w:t>(21.3.25)3-1882</w:t>
            </w:r>
          </w:p>
        </w:tc>
      </w:tr>
    </w:tbl>
    <w:p w14:paraId="6E3E5861" w14:textId="40363AD1" w:rsidR="00E70B2D" w:rsidRPr="004B02AD" w:rsidRDefault="00E70B2D" w:rsidP="00E70B2D">
      <w:pPr>
        <w:pStyle w:val="Adresas"/>
      </w:pPr>
      <w:r w:rsidRPr="004B02AD">
        <w:t xml:space="preserve">Lietuvos Respublikos </w:t>
      </w:r>
      <w:r w:rsidR="004B02AD" w:rsidRPr="004B02AD">
        <w:t>užsienio reikalų</w:t>
      </w:r>
      <w:r w:rsidRPr="004B02AD">
        <w:t xml:space="preserve"> ministerijai</w:t>
      </w:r>
    </w:p>
    <w:p w14:paraId="03FE5AB0" w14:textId="77777777" w:rsidR="00E75D83" w:rsidRDefault="00E75D83" w:rsidP="00E75D83">
      <w:pPr>
        <w:pStyle w:val="Adresas"/>
      </w:pPr>
    </w:p>
    <w:p w14:paraId="4FE9C2CA" w14:textId="4BEF5F87" w:rsidR="00E75D83" w:rsidRDefault="00E75D83" w:rsidP="00E75D83">
      <w:pPr>
        <w:pStyle w:val="Adresas"/>
      </w:pPr>
    </w:p>
    <w:p w14:paraId="6DE5AE3C" w14:textId="77777777" w:rsidR="004B02AD" w:rsidRDefault="004B02AD" w:rsidP="00E75D83">
      <w:pPr>
        <w:pStyle w:val="Adresas"/>
      </w:pPr>
    </w:p>
    <w:p w14:paraId="0B31B0E2" w14:textId="0965D557" w:rsidR="00DB2AE3" w:rsidRPr="00426801" w:rsidRDefault="00426801" w:rsidP="00DB2AE3">
      <w:pPr>
        <w:jc w:val="both"/>
        <w:rPr>
          <w:b/>
          <w:bCs/>
        </w:rPr>
      </w:pPr>
      <w:r w:rsidRPr="00426801">
        <w:rPr>
          <w:b/>
          <w:bCs/>
        </w:rPr>
        <w:t>DĖL LIETUVOS RESPUBLIKOS SAVANORIŠKŲ ĮSIPAREIGOJIMŲ KANDIDATUOJANT Į JUNGTINIŲ TAUTŲ ŽMOGAUS TEISIŲ TARYBĄ</w:t>
      </w:r>
    </w:p>
    <w:p w14:paraId="10FCA401" w14:textId="77777777" w:rsidR="00655460" w:rsidRDefault="00655460" w:rsidP="00DB2AE3">
      <w:pPr>
        <w:jc w:val="both"/>
      </w:pPr>
    </w:p>
    <w:p w14:paraId="6902564D" w14:textId="19903C23" w:rsidR="00655460" w:rsidRDefault="00DB2AE3" w:rsidP="00426801">
      <w:pPr>
        <w:ind w:firstLine="1276"/>
        <w:jc w:val="both"/>
        <w:rPr>
          <w:rStyle w:val="jlqj4b"/>
        </w:rPr>
      </w:pPr>
      <w:r w:rsidRPr="004B02AD">
        <w:t xml:space="preserve">Teisingumo ministerija, išnagrinėjusi </w:t>
      </w:r>
      <w:r w:rsidR="004B02AD" w:rsidRPr="004B02AD">
        <w:t>Užsienio reikalų</w:t>
      </w:r>
      <w:r w:rsidRPr="004B02AD">
        <w:t xml:space="preserve"> ministerijos 2021 m. </w:t>
      </w:r>
      <w:r w:rsidR="00655460">
        <w:t xml:space="preserve">balandžio </w:t>
      </w:r>
      <w:r w:rsidR="00426801">
        <w:t>2</w:t>
      </w:r>
      <w:r w:rsidRPr="004B02AD">
        <w:t xml:space="preserve"> d. raštu Nr. </w:t>
      </w:r>
      <w:r w:rsidR="00426801">
        <w:t>(21.3.25)3-1882</w:t>
      </w:r>
      <w:r w:rsidR="00655460">
        <w:t xml:space="preserve"> </w:t>
      </w:r>
      <w:r w:rsidRPr="004B02AD">
        <w:t>p</w:t>
      </w:r>
      <w:r w:rsidR="00426801">
        <w:t>ersiųstą</w:t>
      </w:r>
      <w:r w:rsidRPr="004B02AD">
        <w:t xml:space="preserve"> </w:t>
      </w:r>
      <w:r w:rsidR="00426801">
        <w:rPr>
          <w:rStyle w:val="jlqj4b"/>
        </w:rPr>
        <w:t>Užsienio reikalų ministerijos perengtą Lietuvos Respublikos savanoriškų įsipareigojimų, kurie turės būti pateikti kandidatuojant į Jungtinių Tautų žmogaus teisių tarybą</w:t>
      </w:r>
      <w:r w:rsidR="00AE7B85">
        <w:rPr>
          <w:rStyle w:val="jlqj4b"/>
        </w:rPr>
        <w:t>,</w:t>
      </w:r>
      <w:r w:rsidR="00426801">
        <w:rPr>
          <w:rStyle w:val="jlqj4b"/>
        </w:rPr>
        <w:t xml:space="preserve"> projektą, </w:t>
      </w:r>
      <w:r w:rsidR="00AE7B85">
        <w:rPr>
          <w:rStyle w:val="jlqj4b"/>
        </w:rPr>
        <w:t xml:space="preserve">pagal kompetenciją </w:t>
      </w:r>
      <w:r w:rsidR="00426801">
        <w:rPr>
          <w:rStyle w:val="jlqj4b"/>
        </w:rPr>
        <w:t>teikia ši</w:t>
      </w:r>
      <w:r w:rsidR="00AE7B85">
        <w:rPr>
          <w:rStyle w:val="jlqj4b"/>
        </w:rPr>
        <w:t>uo</w:t>
      </w:r>
      <w:r w:rsidR="00426801">
        <w:rPr>
          <w:rStyle w:val="jlqj4b"/>
        </w:rPr>
        <w:t>s pas</w:t>
      </w:r>
      <w:r w:rsidR="00AE7B85">
        <w:rPr>
          <w:rStyle w:val="jlqj4b"/>
        </w:rPr>
        <w:t>iūlymus</w:t>
      </w:r>
      <w:r w:rsidR="00426801">
        <w:rPr>
          <w:rStyle w:val="jlqj4b"/>
        </w:rPr>
        <w:t>.</w:t>
      </w:r>
    </w:p>
    <w:p w14:paraId="11A7F94E" w14:textId="6613B8BA" w:rsidR="00426801" w:rsidRDefault="00AE7B85" w:rsidP="00426801">
      <w:pPr>
        <w:ind w:firstLine="1276"/>
        <w:jc w:val="both"/>
      </w:pPr>
      <w:r>
        <w:t xml:space="preserve">Projekte turėtų būti labiau </w:t>
      </w:r>
      <w:r w:rsidR="00167EA8">
        <w:t>pabrėžiama</w:t>
      </w:r>
      <w:r>
        <w:t xml:space="preserve"> teisės viršenybės (teisinės valstybės) principo reikšmė žmogaus teisėms užtikrinti, akcentuojant, kad teisės viršenybė yra žmogaus teisių užtikrinimo prielaida. Laikantis tokio požiūrio, taip pat siūlytina akcentuoti, kad teisės viršenybės laikymasis yra svarbi sąlyga valdant krizes, keliančias grėsmę žmogaus teisių apsaugai. Projekte </w:t>
      </w:r>
      <w:r w:rsidR="00CA3AF7">
        <w:t>pateiktą</w:t>
      </w:r>
      <w:r>
        <w:t xml:space="preserve"> COVID-19 pandemijos sukeltos krizės analizę verta papildyti įsipareigojimais siekti, kad po pandemijos galinti prasidėti pasaulinė ekonomikos krizė nevirstų žmogaus teisių </w:t>
      </w:r>
      <w:r w:rsidR="002255AF">
        <w:t xml:space="preserve">apsaugos ir teisės viršenybės </w:t>
      </w:r>
      <w:r>
        <w:t xml:space="preserve">krize. </w:t>
      </w:r>
      <w:r w:rsidR="0098371D">
        <w:t>Kartu siūlytina daugiau dėmesio skirti socialinių ir ekonominių teisių apsaugos tematikai, kuri globaliu mastu dėl pandemijos gali tapti dar aktualesnė.</w:t>
      </w:r>
    </w:p>
    <w:p w14:paraId="69D9531E" w14:textId="2ED62D01" w:rsidR="00AE7B85" w:rsidRPr="00CA1F17" w:rsidRDefault="00AE7B85" w:rsidP="00426801">
      <w:pPr>
        <w:ind w:firstLine="1276"/>
        <w:jc w:val="both"/>
      </w:pPr>
      <w:r>
        <w:t>Taip pat siūl</w:t>
      </w:r>
      <w:r w:rsidR="0007208E">
        <w:t>ome</w:t>
      </w:r>
      <w:r>
        <w:t xml:space="preserve"> akcentuoti poreikį kovoti su korupcija, kaip žmogaus teisių ir teisės viršenybės principo pažeidimu, taip atspindint Europos Sąjungos ir Europos Tarybos požiūrį į korupcijos žalą. Šiuo aspektu Žmogaus teisių taryboje gali būti tikslinga siekti, kad atskiros Jungtinių Tautų įstaigos </w:t>
      </w:r>
      <w:r w:rsidR="003D65F9">
        <w:t>i</w:t>
      </w:r>
      <w:r>
        <w:t>r p</w:t>
      </w:r>
      <w:r w:rsidR="00CA3AF7">
        <w:t>rogramos</w:t>
      </w:r>
      <w:r>
        <w:t xml:space="preserve"> </w:t>
      </w:r>
      <w:r w:rsidR="00CC06E8">
        <w:t>dalintųsi</w:t>
      </w:r>
      <w:r>
        <w:t xml:space="preserve"> gerąja praktika, </w:t>
      </w:r>
      <w:r w:rsidR="00CC06E8">
        <w:t xml:space="preserve">taip </w:t>
      </w:r>
      <w:r>
        <w:t xml:space="preserve">siekiant išvengti </w:t>
      </w:r>
      <w:r w:rsidR="00360FC0">
        <w:t xml:space="preserve">galimo </w:t>
      </w:r>
      <w:r>
        <w:t xml:space="preserve">korupcijos neigiamo poveikio Jungtinių Tautų vykdomoms veikloms, pvz., vystomojo bendradarbiavimo srityje. Prisimintina, kad </w:t>
      </w:r>
      <w:r w:rsidR="00CC06E8">
        <w:t>vystomojo bendradarbiavimo</w:t>
      </w:r>
      <w:r w:rsidR="00416A16">
        <w:t xml:space="preserve"> ir pagalbos teikimo</w:t>
      </w:r>
      <w:r>
        <w:t xml:space="preserve"> veikla neabejotinai prisideda prie žmogaus teisių apsaugos tikslų, Jungtinės Tautos tokią veiklą vykdo plačiu mastu, o Jungtinių Tautų Pasaulinė maisto programa 2020 m. buvo įvertinta Nobelio taikos premija ir galėtų tapti pavyzdžiu </w:t>
      </w:r>
      <w:r w:rsidR="00607EA5">
        <w:t xml:space="preserve">(taip pat ir siekiant išvengti korupcijos </w:t>
      </w:r>
      <w:r w:rsidR="00553C9E">
        <w:t xml:space="preserve">skirstant pagalbą </w:t>
      </w:r>
      <w:r w:rsidR="00607EA5">
        <w:t xml:space="preserve">pavojų) </w:t>
      </w:r>
      <w:r>
        <w:t>organizuojant kit</w:t>
      </w:r>
      <w:r w:rsidR="00553C9E">
        <w:t>as</w:t>
      </w:r>
      <w:r>
        <w:t xml:space="preserve"> Jungtinių Tautų veiklas.</w:t>
      </w:r>
    </w:p>
    <w:p w14:paraId="1868C889" w14:textId="1DA1AFF0" w:rsidR="00E75D83" w:rsidRDefault="00E75D83" w:rsidP="00E75D83">
      <w:pPr>
        <w:ind w:firstLine="1276"/>
        <w:jc w:val="both"/>
      </w:pPr>
    </w:p>
    <w:p w14:paraId="607613B8" w14:textId="77777777" w:rsidR="00E75D83" w:rsidRPr="00CA1F17" w:rsidRDefault="00E75D83" w:rsidP="00E75D83">
      <w:pPr>
        <w:ind w:firstLine="1276"/>
        <w:jc w:val="both"/>
      </w:pPr>
    </w:p>
    <w:p w14:paraId="2CDF5781" w14:textId="77777777" w:rsidR="00E75D83" w:rsidRPr="00CA1F17" w:rsidRDefault="00E75D83" w:rsidP="00E75D83">
      <w:pPr>
        <w:ind w:firstLine="1276"/>
        <w:jc w:val="both"/>
      </w:pPr>
    </w:p>
    <w:p w14:paraId="0F2CCBA7" w14:textId="5DC92A19" w:rsidR="00E75D83" w:rsidRPr="00CA1F17" w:rsidRDefault="00D85F47" w:rsidP="00E75D83">
      <w:pPr>
        <w:tabs>
          <w:tab w:val="right" w:pos="9638"/>
        </w:tabs>
      </w:pPr>
      <w:r>
        <w:t>Teisingumo ministrė</w:t>
      </w:r>
      <w:r w:rsidR="00E75D83">
        <w:tab/>
      </w:r>
      <w:r w:rsidR="002B009F">
        <w:t xml:space="preserve">Evelina </w:t>
      </w:r>
      <w:proofErr w:type="spellStart"/>
      <w:r w:rsidR="002B009F">
        <w:t>Dobrovolska</w:t>
      </w:r>
      <w:proofErr w:type="spellEnd"/>
    </w:p>
    <w:p w14:paraId="448D8CB3" w14:textId="77777777" w:rsidR="00E75D83" w:rsidRPr="00CA1F17" w:rsidRDefault="00E75D83" w:rsidP="00E75D83">
      <w:pPr>
        <w:rPr>
          <w:sz w:val="20"/>
        </w:rPr>
      </w:pPr>
    </w:p>
    <w:p w14:paraId="7CF396D5" w14:textId="77777777" w:rsidR="009B4576" w:rsidRDefault="009B4576" w:rsidP="00E75D83">
      <w:pPr>
        <w:rPr>
          <w:sz w:val="20"/>
        </w:rPr>
      </w:pPr>
    </w:p>
    <w:p w14:paraId="27EE7160" w14:textId="77777777" w:rsidR="00137EFF" w:rsidRDefault="00137EFF" w:rsidP="00E75D83">
      <w:pPr>
        <w:rPr>
          <w:sz w:val="20"/>
        </w:rPr>
      </w:pPr>
    </w:p>
    <w:p w14:paraId="01803D6E" w14:textId="77777777" w:rsidR="00E75D83" w:rsidRPr="00CA1F17" w:rsidRDefault="00E75D83" w:rsidP="00E75D83">
      <w:pPr>
        <w:rPr>
          <w:sz w:val="20"/>
        </w:rPr>
      </w:pPr>
    </w:p>
    <w:p w14:paraId="2FC1585D" w14:textId="1998D679" w:rsidR="00E75D83" w:rsidRDefault="00E75D83" w:rsidP="00E75D83">
      <w:pPr>
        <w:rPr>
          <w:sz w:val="20"/>
        </w:rPr>
      </w:pPr>
    </w:p>
    <w:p w14:paraId="1768A259" w14:textId="2428EEEB" w:rsidR="00607EA5" w:rsidRDefault="00607EA5" w:rsidP="00E75D83">
      <w:pPr>
        <w:rPr>
          <w:sz w:val="20"/>
        </w:rPr>
      </w:pPr>
    </w:p>
    <w:p w14:paraId="516272B3" w14:textId="48D70FAC" w:rsidR="00607EA5" w:rsidRDefault="00607EA5" w:rsidP="00E75D83">
      <w:pPr>
        <w:rPr>
          <w:sz w:val="20"/>
        </w:rPr>
      </w:pPr>
    </w:p>
    <w:p w14:paraId="7D8120BB" w14:textId="5DD1B1AC" w:rsidR="00607EA5" w:rsidRDefault="00607EA5" w:rsidP="00E75D83">
      <w:pPr>
        <w:rPr>
          <w:sz w:val="20"/>
        </w:rPr>
      </w:pPr>
    </w:p>
    <w:p w14:paraId="509A0A8B" w14:textId="40936863" w:rsidR="00607EA5" w:rsidRDefault="00607EA5" w:rsidP="00E75D83">
      <w:pPr>
        <w:rPr>
          <w:sz w:val="20"/>
        </w:rPr>
      </w:pPr>
    </w:p>
    <w:p w14:paraId="5107B0D0" w14:textId="77777777" w:rsidR="00CE5D9C" w:rsidRPr="00CA1F17" w:rsidRDefault="00CE5D9C" w:rsidP="00E75D83">
      <w:pPr>
        <w:rPr>
          <w:sz w:val="20"/>
        </w:rPr>
      </w:pPr>
    </w:p>
    <w:p w14:paraId="50374E6C" w14:textId="504D91DE" w:rsidR="00E75D83" w:rsidRPr="004B02AD" w:rsidRDefault="00D85F47" w:rsidP="00E75D83">
      <w:pPr>
        <w:tabs>
          <w:tab w:val="decimal" w:pos="9638"/>
        </w:tabs>
        <w:rPr>
          <w:color w:val="0000FF"/>
          <w:sz w:val="20"/>
          <w:u w:val="single"/>
        </w:rPr>
      </w:pPr>
      <w:r>
        <w:rPr>
          <w:color w:val="000000" w:themeColor="text1"/>
          <w:sz w:val="20"/>
        </w:rPr>
        <w:t>Vygantė Milašiūtė</w:t>
      </w:r>
      <w:r w:rsidR="00E75D83" w:rsidRPr="00CA1F17">
        <w:rPr>
          <w:color w:val="000000" w:themeColor="text1"/>
          <w:sz w:val="20"/>
        </w:rPr>
        <w:t>, (8 5) 2</w:t>
      </w:r>
      <w:r>
        <w:rPr>
          <w:color w:val="000000" w:themeColor="text1"/>
          <w:sz w:val="20"/>
        </w:rPr>
        <w:t>66</w:t>
      </w:r>
      <w:r w:rsidR="00E75D83" w:rsidRPr="00CA1F17">
        <w:rPr>
          <w:color w:val="000000" w:themeColor="text1"/>
          <w:sz w:val="20"/>
        </w:rPr>
        <w:t xml:space="preserve"> </w:t>
      </w:r>
      <w:r>
        <w:rPr>
          <w:color w:val="000000" w:themeColor="text1"/>
          <w:sz w:val="20"/>
        </w:rPr>
        <w:t>293</w:t>
      </w:r>
      <w:r w:rsidR="00E75D83" w:rsidRPr="00CA1F17">
        <w:rPr>
          <w:color w:val="000000" w:themeColor="text1"/>
          <w:sz w:val="20"/>
        </w:rPr>
        <w:t xml:space="preserve">0, el. p. </w:t>
      </w:r>
      <w:hyperlink r:id="rId8" w:history="1">
        <w:r w:rsidR="00B17294" w:rsidRPr="005615E8">
          <w:rPr>
            <w:rStyle w:val="Hyperlink"/>
            <w:sz w:val="20"/>
          </w:rPr>
          <w:t>vygante.milasiute@tm.lt</w:t>
        </w:r>
      </w:hyperlink>
      <w:r w:rsidR="00E75D83">
        <w:rPr>
          <w:color w:val="000000" w:themeColor="text1"/>
          <w:sz w:val="20"/>
        </w:rPr>
        <w:tab/>
      </w:r>
      <w:r w:rsidR="005859FC">
        <w:rPr>
          <w:color w:val="000000" w:themeColor="text1"/>
          <w:sz w:val="20"/>
        </w:rPr>
        <w:t xml:space="preserve"> </w:t>
      </w:r>
      <w:r w:rsidR="00E75D83" w:rsidRPr="00CA1F17">
        <w:rPr>
          <w:color w:val="000000" w:themeColor="text1"/>
        </w:rPr>
        <w:t>Originalas nebus siunčiamas</w:t>
      </w:r>
    </w:p>
    <w:sectPr w:rsidR="00E75D83" w:rsidRPr="004B02AD" w:rsidSect="00137EFF">
      <w:headerReference w:type="even" r:id="rId9"/>
      <w:headerReference w:type="default" r:id="rId10"/>
      <w:footerReference w:type="even" r:id="rId11"/>
      <w:footerReference w:type="default" r:id="rId12"/>
      <w:headerReference w:type="first" r:id="rId13"/>
      <w:footerReference w:type="first" r:id="rId14"/>
      <w:footnotePr>
        <w:pos w:val="beneathText"/>
      </w:footnotePr>
      <w:pgSz w:w="11905" w:h="16837"/>
      <w:pgMar w:top="1134" w:right="737" w:bottom="1134" w:left="1701" w:header="1123" w:footer="74"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EEB33B" w14:textId="77777777" w:rsidR="003D3691" w:rsidRDefault="003D3691">
      <w:r>
        <w:separator/>
      </w:r>
    </w:p>
  </w:endnote>
  <w:endnote w:type="continuationSeparator" w:id="0">
    <w:p w14:paraId="7EE44631" w14:textId="77777777" w:rsidR="003D3691" w:rsidRDefault="003D3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CE4E94" w14:textId="77777777" w:rsidR="00BF4628" w:rsidRDefault="00BF46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593668" w14:textId="77777777" w:rsidR="00BF4628" w:rsidRDefault="00BF46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782B8" w14:textId="77777777" w:rsidR="001F4940" w:rsidRDefault="001F4940" w:rsidP="00137EFF">
    <w:pPr>
      <w:pStyle w:val="Footer"/>
      <w:tabs>
        <w:tab w:val="clear" w:pos="8306"/>
        <w:tab w:val="left" w:pos="8080"/>
        <w:tab w:val="right" w:pos="9356"/>
      </w:tabs>
    </w:pPr>
  </w:p>
  <w:p w14:paraId="1A5E7143" w14:textId="77777777" w:rsidR="0006186E" w:rsidRDefault="00247655" w:rsidP="00392BAA">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55847B" w14:textId="77777777" w:rsidR="003D3691" w:rsidRDefault="003D3691">
      <w:r>
        <w:separator/>
      </w:r>
    </w:p>
  </w:footnote>
  <w:footnote w:type="continuationSeparator" w:id="0">
    <w:p w14:paraId="3DF589D5" w14:textId="77777777" w:rsidR="003D3691" w:rsidRDefault="003D36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B4BA9" w14:textId="77777777" w:rsidR="00BF4628" w:rsidRDefault="00BF46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E61096" w14:textId="77777777" w:rsidR="0006186E" w:rsidRDefault="0006186E" w:rsidP="00EE5859">
    <w:pPr>
      <w:pStyle w:val="Antrat1"/>
      <w:jc w:val="lef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6B565" w14:textId="77777777" w:rsidR="006A0169" w:rsidRPr="00095F50" w:rsidRDefault="00095F50" w:rsidP="006A0169">
    <w:pPr>
      <w:tabs>
        <w:tab w:val="right" w:pos="8306"/>
      </w:tabs>
      <w:suppressAutoHyphens w:val="0"/>
      <w:jc w:val="center"/>
      <w:rPr>
        <w:sz w:val="28"/>
        <w:szCs w:val="28"/>
        <w:lang w:eastAsia="en-US"/>
      </w:rPr>
    </w:pPr>
    <w:r w:rsidRPr="00095F50">
      <w:rPr>
        <w:noProof/>
        <w:sz w:val="28"/>
        <w:szCs w:val="28"/>
        <w:lang w:eastAsia="lt-LT"/>
      </w:rPr>
      <w:drawing>
        <wp:inline distT="0" distB="0" distL="0" distR="0" wp14:anchorId="32F0D472" wp14:editId="5C12F679">
          <wp:extent cx="563880" cy="556260"/>
          <wp:effectExtent l="0" t="0" r="7620" b="0"/>
          <wp:docPr id="11" name="Paveikslėlis 11" descr="image001"/>
          <wp:cNvGraphicFramePr/>
          <a:graphic xmlns:a="http://schemas.openxmlformats.org/drawingml/2006/main">
            <a:graphicData uri="http://schemas.openxmlformats.org/drawingml/2006/picture">
              <pic:pic xmlns:pic="http://schemas.openxmlformats.org/drawingml/2006/picture">
                <pic:nvPicPr>
                  <pic:cNvPr id="1" name="Paveikslėlis 1" descr="image00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3880" cy="556260"/>
                  </a:xfrm>
                  <a:prstGeom prst="rect">
                    <a:avLst/>
                  </a:prstGeom>
                  <a:noFill/>
                  <a:ln>
                    <a:noFill/>
                  </a:ln>
                </pic:spPr>
              </pic:pic>
            </a:graphicData>
          </a:graphic>
        </wp:inline>
      </w:drawing>
    </w:r>
  </w:p>
  <w:p w14:paraId="0439D630" w14:textId="77777777" w:rsidR="006A0169" w:rsidRPr="006A0169" w:rsidRDefault="006A0169" w:rsidP="006A0169">
    <w:pPr>
      <w:tabs>
        <w:tab w:val="right" w:pos="8306"/>
      </w:tabs>
      <w:suppressAutoHyphens w:val="0"/>
      <w:jc w:val="center"/>
      <w:rPr>
        <w:sz w:val="16"/>
        <w:lang w:eastAsia="en-US"/>
      </w:rPr>
    </w:pPr>
  </w:p>
  <w:p w14:paraId="39DA9188" w14:textId="77777777" w:rsidR="006A0169" w:rsidRPr="006A0169" w:rsidRDefault="006A0169" w:rsidP="006A0169">
    <w:pPr>
      <w:suppressAutoHyphens w:val="0"/>
      <w:jc w:val="center"/>
      <w:rPr>
        <w:b/>
        <w:bCs/>
        <w:sz w:val="26"/>
        <w:lang w:eastAsia="en-US"/>
      </w:rPr>
    </w:pPr>
    <w:r w:rsidRPr="006A0169">
      <w:rPr>
        <w:b/>
        <w:bCs/>
        <w:sz w:val="26"/>
        <w:lang w:eastAsia="en-US"/>
      </w:rPr>
      <w:t>LIETUVOS RESPUBLIKOS TEISINGUMO MINISTERIJA</w:t>
    </w:r>
  </w:p>
  <w:p w14:paraId="110DDAB0" w14:textId="77777777" w:rsidR="006A0169" w:rsidRPr="006A0169" w:rsidRDefault="006A0169" w:rsidP="006A0169">
    <w:pPr>
      <w:suppressAutoHyphens w:val="0"/>
      <w:jc w:val="center"/>
      <w:rPr>
        <w:b/>
        <w:bCs/>
        <w:sz w:val="26"/>
        <w:lang w:eastAsia="en-US"/>
      </w:rPr>
    </w:pPr>
  </w:p>
  <w:p w14:paraId="5B8B41F7" w14:textId="77777777" w:rsidR="00D22358" w:rsidRDefault="00D22358" w:rsidP="00D22358">
    <w:pPr>
      <w:pBdr>
        <w:bottom w:val="single" w:sz="4" w:space="1" w:color="auto"/>
      </w:pBdr>
      <w:suppressAutoHyphens w:val="0"/>
      <w:jc w:val="center"/>
      <w:rPr>
        <w:sz w:val="20"/>
        <w:lang w:eastAsia="en-US"/>
      </w:rPr>
    </w:pPr>
    <w:r>
      <w:rPr>
        <w:sz w:val="20"/>
        <w:lang w:eastAsia="en-US"/>
      </w:rPr>
      <w:t xml:space="preserve">Biudžetinė įstaiga, Gedimino pr. 30, LT-01104 Vilnius, </w:t>
    </w:r>
  </w:p>
  <w:p w14:paraId="086E8B22" w14:textId="224C4069" w:rsidR="00D22358" w:rsidRDefault="00D22358" w:rsidP="00D22358">
    <w:pPr>
      <w:pBdr>
        <w:bottom w:val="single" w:sz="4" w:space="1" w:color="auto"/>
      </w:pBdr>
      <w:suppressAutoHyphens w:val="0"/>
      <w:jc w:val="center"/>
      <w:rPr>
        <w:sz w:val="20"/>
        <w:lang w:eastAsia="en-US"/>
      </w:rPr>
    </w:pPr>
    <w:r>
      <w:rPr>
        <w:sz w:val="20"/>
        <w:lang w:eastAsia="en-US"/>
      </w:rPr>
      <w:t xml:space="preserve">tel. (8 5) 266 2984, faks. (8 5) 262 5940, el. p. </w:t>
    </w:r>
    <w:hyperlink r:id="rId2" w:history="1">
      <w:r w:rsidR="00D00BD9" w:rsidRPr="000F6070">
        <w:rPr>
          <w:rStyle w:val="Hyperlink"/>
          <w:sz w:val="20"/>
          <w:lang w:eastAsia="en-US"/>
        </w:rPr>
        <w:t>rastine@tm.lt</w:t>
      </w:r>
    </w:hyperlink>
    <w:r>
      <w:rPr>
        <w:sz w:val="20"/>
        <w:lang w:eastAsia="en-US"/>
      </w:rPr>
      <w:t>,</w:t>
    </w:r>
    <w:r w:rsidR="00D00BD9">
      <w:rPr>
        <w:sz w:val="20"/>
        <w:lang w:eastAsia="en-US"/>
      </w:rPr>
      <w:t xml:space="preserve"> </w:t>
    </w:r>
    <w:r w:rsidR="00D00BD9" w:rsidRPr="00293077">
      <w:rPr>
        <w:sz w:val="20"/>
        <w:lang w:eastAsia="en-US"/>
      </w:rPr>
      <w:t>https://tm.lrv.lt</w:t>
    </w:r>
    <w:r w:rsidR="00D00BD9">
      <w:rPr>
        <w:sz w:val="20"/>
        <w:lang w:eastAsia="en-US"/>
      </w:rPr>
      <w:t>.</w:t>
    </w:r>
  </w:p>
  <w:p w14:paraId="04C7FD59" w14:textId="77777777" w:rsidR="00D22358" w:rsidRDefault="00D22358" w:rsidP="00D22358">
    <w:pPr>
      <w:pBdr>
        <w:bottom w:val="single" w:sz="4" w:space="1" w:color="auto"/>
      </w:pBdr>
      <w:suppressAutoHyphens w:val="0"/>
      <w:jc w:val="center"/>
      <w:rPr>
        <w:sz w:val="20"/>
        <w:lang w:eastAsia="en-US"/>
      </w:rPr>
    </w:pPr>
    <w:r>
      <w:rPr>
        <w:sz w:val="20"/>
        <w:lang w:eastAsia="en-US"/>
      </w:rPr>
      <w:t>Duomenys kaupiami ir saugomi Juridinių asmenų registre, kodas 188604955</w:t>
    </w:r>
  </w:p>
  <w:p w14:paraId="074EED44" w14:textId="77777777" w:rsidR="006A0169" w:rsidRPr="006A0169" w:rsidRDefault="006A0169" w:rsidP="006A0169">
    <w:pPr>
      <w:tabs>
        <w:tab w:val="right" w:pos="8306"/>
      </w:tabs>
      <w:suppressAutoHyphens w:val="0"/>
      <w:jc w:val="center"/>
      <w:rPr>
        <w:sz w:val="20"/>
        <w:lang w:eastAsia="en-US"/>
      </w:rPr>
    </w:pPr>
  </w:p>
  <w:p w14:paraId="79F10A70" w14:textId="77777777" w:rsidR="0006186E" w:rsidRPr="006A0169" w:rsidRDefault="0006186E" w:rsidP="006A0169">
    <w:pPr>
      <w:pStyle w:val="Header"/>
      <w:rPr>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3BD6F49"/>
    <w:multiLevelType w:val="multilevel"/>
    <w:tmpl w:val="DC124A8C"/>
    <w:lvl w:ilvl="0">
      <w:start w:val="1"/>
      <w:numFmt w:val="decimal"/>
      <w:lvlText w:val="%1."/>
      <w:lvlJc w:val="left"/>
      <w:pPr>
        <w:tabs>
          <w:tab w:val="num" w:pos="1967"/>
        </w:tabs>
        <w:ind w:left="1967" w:hanging="360"/>
      </w:pPr>
    </w:lvl>
    <w:lvl w:ilvl="1">
      <w:start w:val="1"/>
      <w:numFmt w:val="lowerLetter"/>
      <w:lvlText w:val="%2."/>
      <w:lvlJc w:val="left"/>
      <w:pPr>
        <w:tabs>
          <w:tab w:val="num" w:pos="2687"/>
        </w:tabs>
        <w:ind w:left="2687" w:hanging="360"/>
      </w:pPr>
    </w:lvl>
    <w:lvl w:ilvl="2">
      <w:start w:val="1"/>
      <w:numFmt w:val="lowerRoman"/>
      <w:lvlText w:val="%3."/>
      <w:lvlJc w:val="right"/>
      <w:pPr>
        <w:tabs>
          <w:tab w:val="num" w:pos="3407"/>
        </w:tabs>
        <w:ind w:left="3407" w:hanging="180"/>
      </w:pPr>
    </w:lvl>
    <w:lvl w:ilvl="3">
      <w:start w:val="1"/>
      <w:numFmt w:val="decimal"/>
      <w:lvlText w:val="%4."/>
      <w:lvlJc w:val="left"/>
      <w:pPr>
        <w:tabs>
          <w:tab w:val="num" w:pos="4127"/>
        </w:tabs>
        <w:ind w:left="4127" w:hanging="360"/>
      </w:pPr>
    </w:lvl>
    <w:lvl w:ilvl="4">
      <w:start w:val="1"/>
      <w:numFmt w:val="lowerLetter"/>
      <w:lvlText w:val="%5."/>
      <w:lvlJc w:val="left"/>
      <w:pPr>
        <w:tabs>
          <w:tab w:val="num" w:pos="4847"/>
        </w:tabs>
        <w:ind w:left="4847" w:hanging="360"/>
      </w:pPr>
    </w:lvl>
    <w:lvl w:ilvl="5">
      <w:start w:val="1"/>
      <w:numFmt w:val="lowerRoman"/>
      <w:lvlText w:val="%6."/>
      <w:lvlJc w:val="right"/>
      <w:pPr>
        <w:tabs>
          <w:tab w:val="num" w:pos="5567"/>
        </w:tabs>
        <w:ind w:left="5567" w:hanging="180"/>
      </w:pPr>
    </w:lvl>
    <w:lvl w:ilvl="6">
      <w:start w:val="1"/>
      <w:numFmt w:val="decimal"/>
      <w:lvlText w:val="%7."/>
      <w:lvlJc w:val="left"/>
      <w:pPr>
        <w:tabs>
          <w:tab w:val="num" w:pos="6287"/>
        </w:tabs>
        <w:ind w:left="6287" w:hanging="360"/>
      </w:pPr>
    </w:lvl>
    <w:lvl w:ilvl="7">
      <w:start w:val="1"/>
      <w:numFmt w:val="lowerLetter"/>
      <w:lvlText w:val="%8."/>
      <w:lvlJc w:val="left"/>
      <w:pPr>
        <w:tabs>
          <w:tab w:val="num" w:pos="7007"/>
        </w:tabs>
        <w:ind w:left="7007" w:hanging="360"/>
      </w:pPr>
    </w:lvl>
    <w:lvl w:ilvl="8">
      <w:start w:val="1"/>
      <w:numFmt w:val="lowerRoman"/>
      <w:lvlText w:val="%9."/>
      <w:lvlJc w:val="right"/>
      <w:pPr>
        <w:tabs>
          <w:tab w:val="num" w:pos="7727"/>
        </w:tabs>
        <w:ind w:left="7727" w:hanging="180"/>
      </w:pPr>
    </w:lvl>
  </w:abstractNum>
  <w:abstractNum w:abstractNumId="2" w15:restartNumberingAfterBreak="0">
    <w:nsid w:val="1D8A6E0A"/>
    <w:multiLevelType w:val="multilevel"/>
    <w:tmpl w:val="61600798"/>
    <w:lvl w:ilvl="0">
      <w:start w:val="1"/>
      <w:numFmt w:val="decimal"/>
      <w:suff w:val="space"/>
      <w:lvlText w:val="%1. "/>
      <w:lvlJc w:val="left"/>
      <w:pPr>
        <w:ind w:left="2520" w:firstLine="887"/>
      </w:pPr>
      <w:rPr>
        <w:rFonts w:hint="default"/>
      </w:rPr>
    </w:lvl>
    <w:lvl w:ilvl="1">
      <w:start w:val="1"/>
      <w:numFmt w:val="decimal"/>
      <w:suff w:val="space"/>
      <w:lvlText w:val="%1.%2."/>
      <w:lvlJc w:val="left"/>
      <w:pPr>
        <w:ind w:left="3407" w:hanging="887"/>
      </w:pPr>
      <w:rPr>
        <w:rFonts w:hint="default"/>
      </w:rPr>
    </w:lvl>
    <w:lvl w:ilvl="2">
      <w:start w:val="1"/>
      <w:numFmt w:val="decimal"/>
      <w:lvlText w:val="%1.%2.%3."/>
      <w:lvlJc w:val="left"/>
      <w:pPr>
        <w:tabs>
          <w:tab w:val="num" w:pos="3384"/>
        </w:tabs>
        <w:ind w:left="3384" w:hanging="504"/>
      </w:pPr>
      <w:rPr>
        <w:rFonts w:hint="default"/>
      </w:rPr>
    </w:lvl>
    <w:lvl w:ilvl="3">
      <w:start w:val="1"/>
      <w:numFmt w:val="decimal"/>
      <w:lvlText w:val="%1.%2.%3.%4."/>
      <w:lvlJc w:val="left"/>
      <w:pPr>
        <w:tabs>
          <w:tab w:val="num" w:pos="3888"/>
        </w:tabs>
        <w:ind w:left="3888" w:hanging="648"/>
      </w:pPr>
      <w:rPr>
        <w:rFonts w:hint="default"/>
      </w:rPr>
    </w:lvl>
    <w:lvl w:ilvl="4">
      <w:start w:val="1"/>
      <w:numFmt w:val="decimal"/>
      <w:lvlText w:val="%1.%2.%3.%4.%5."/>
      <w:lvlJc w:val="left"/>
      <w:pPr>
        <w:tabs>
          <w:tab w:val="num" w:pos="4392"/>
        </w:tabs>
        <w:ind w:left="4392" w:hanging="792"/>
      </w:pPr>
      <w:rPr>
        <w:rFonts w:hint="default"/>
      </w:rPr>
    </w:lvl>
    <w:lvl w:ilvl="5">
      <w:start w:val="1"/>
      <w:numFmt w:val="decimal"/>
      <w:lvlText w:val="%1.%2.%3.%4.%5.%6."/>
      <w:lvlJc w:val="left"/>
      <w:pPr>
        <w:tabs>
          <w:tab w:val="num" w:pos="4896"/>
        </w:tabs>
        <w:ind w:left="4896" w:hanging="936"/>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5904"/>
        </w:tabs>
        <w:ind w:left="5904" w:hanging="1224"/>
      </w:pPr>
      <w:rPr>
        <w:rFonts w:hint="default"/>
      </w:rPr>
    </w:lvl>
    <w:lvl w:ilvl="8">
      <w:start w:val="1"/>
      <w:numFmt w:val="decimal"/>
      <w:lvlText w:val="%1.%2.%3.%4.%5.%6.%7.%8.%9."/>
      <w:lvlJc w:val="left"/>
      <w:pPr>
        <w:tabs>
          <w:tab w:val="num" w:pos="6480"/>
        </w:tabs>
        <w:ind w:left="6480" w:hanging="1440"/>
      </w:pPr>
      <w:rPr>
        <w:rFonts w:hint="default"/>
      </w:rPr>
    </w:lvl>
  </w:abstractNum>
  <w:abstractNum w:abstractNumId="3" w15:restartNumberingAfterBreak="0">
    <w:nsid w:val="2AB52425"/>
    <w:multiLevelType w:val="multilevel"/>
    <w:tmpl w:val="80F84ACC"/>
    <w:lvl w:ilvl="0">
      <w:start w:val="1"/>
      <w:numFmt w:val="decimal"/>
      <w:suff w:val="space"/>
      <w:lvlText w:val="%1. "/>
      <w:lvlJc w:val="left"/>
      <w:pPr>
        <w:ind w:left="-2" w:firstLine="887"/>
      </w:pPr>
      <w:rPr>
        <w:rFonts w:hint="default"/>
      </w:rPr>
    </w:lvl>
    <w:lvl w:ilvl="1">
      <w:start w:val="1"/>
      <w:numFmt w:val="decimal"/>
      <w:suff w:val="space"/>
      <w:lvlText w:val="%1.%2."/>
      <w:lvlJc w:val="left"/>
      <w:pPr>
        <w:ind w:left="1247" w:hanging="1249"/>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4" w15:restartNumberingAfterBreak="0">
    <w:nsid w:val="38747C36"/>
    <w:multiLevelType w:val="multilevel"/>
    <w:tmpl w:val="AA1A1A78"/>
    <w:lvl w:ilvl="0">
      <w:start w:val="1"/>
      <w:numFmt w:val="decimal"/>
      <w:suff w:val="space"/>
      <w:lvlText w:val="%1. "/>
      <w:lvlJc w:val="left"/>
      <w:pPr>
        <w:ind w:left="-2" w:firstLine="887"/>
      </w:pPr>
      <w:rPr>
        <w:rFonts w:hint="default"/>
      </w:rPr>
    </w:lvl>
    <w:lvl w:ilvl="1">
      <w:start w:val="1"/>
      <w:numFmt w:val="decimal"/>
      <w:suff w:val="space"/>
      <w:lvlText w:val="%1.%2."/>
      <w:lvlJc w:val="left"/>
      <w:pPr>
        <w:ind w:left="1247" w:hanging="1247"/>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5" w15:restartNumberingAfterBreak="0">
    <w:nsid w:val="41D24D71"/>
    <w:multiLevelType w:val="multilevel"/>
    <w:tmpl w:val="A594B9CC"/>
    <w:lvl w:ilvl="0">
      <w:start w:val="1"/>
      <w:numFmt w:val="decimal"/>
      <w:suff w:val="space"/>
      <w:lvlText w:val="%1. "/>
      <w:lvlJc w:val="left"/>
      <w:pPr>
        <w:ind w:left="360" w:firstLine="887"/>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481B73A8"/>
    <w:multiLevelType w:val="multilevel"/>
    <w:tmpl w:val="F90CCFD6"/>
    <w:lvl w:ilvl="0">
      <w:start w:val="1"/>
      <w:numFmt w:val="decimal"/>
      <w:suff w:val="space"/>
      <w:lvlText w:val="%1. "/>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48693A8D"/>
    <w:multiLevelType w:val="multilevel"/>
    <w:tmpl w:val="79CAB6DA"/>
    <w:lvl w:ilvl="0">
      <w:start w:val="1"/>
      <w:numFmt w:val="decimal"/>
      <w:suff w:val="space"/>
      <w:lvlText w:val="%1. "/>
      <w:lvlJc w:val="left"/>
      <w:pPr>
        <w:ind w:left="0" w:firstLine="885"/>
      </w:pPr>
      <w:rPr>
        <w:rFonts w:hint="default"/>
      </w:rPr>
    </w:lvl>
    <w:lvl w:ilvl="1">
      <w:start w:val="1"/>
      <w:numFmt w:val="decimal"/>
      <w:suff w:val="space"/>
      <w:lvlText w:val="%1.%2."/>
      <w:lvlJc w:val="left"/>
      <w:pPr>
        <w:ind w:left="0" w:firstLine="964"/>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8" w15:restartNumberingAfterBreak="0">
    <w:nsid w:val="4E8F0121"/>
    <w:multiLevelType w:val="multilevel"/>
    <w:tmpl w:val="05A85640"/>
    <w:lvl w:ilvl="0">
      <w:start w:val="1"/>
      <w:numFmt w:val="decimal"/>
      <w:pStyle w:val="Tekstasnumeruotas"/>
      <w:suff w:val="space"/>
      <w:lvlText w:val="%1. "/>
      <w:lvlJc w:val="left"/>
      <w:pPr>
        <w:ind w:left="0" w:firstLine="885"/>
      </w:pPr>
      <w:rPr>
        <w:rFonts w:hint="default"/>
      </w:rPr>
    </w:lvl>
    <w:lvl w:ilvl="1">
      <w:start w:val="1"/>
      <w:numFmt w:val="decimal"/>
      <w:suff w:val="space"/>
      <w:lvlText w:val="%1.%2."/>
      <w:lvlJc w:val="left"/>
      <w:pPr>
        <w:ind w:left="0" w:firstLine="1247"/>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9" w15:restartNumberingAfterBreak="0">
    <w:nsid w:val="662C6A1A"/>
    <w:multiLevelType w:val="multilevel"/>
    <w:tmpl w:val="0E088DCA"/>
    <w:lvl w:ilvl="0">
      <w:start w:val="1"/>
      <w:numFmt w:val="decimal"/>
      <w:lvlText w:val="%1. "/>
      <w:lvlJc w:val="left"/>
      <w:pPr>
        <w:tabs>
          <w:tab w:val="num" w:pos="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0"/>
  </w:num>
  <w:num w:numId="2">
    <w:abstractNumId w:val="8"/>
  </w:num>
  <w:num w:numId="3">
    <w:abstractNumId w:val="1"/>
  </w:num>
  <w:num w:numId="4">
    <w:abstractNumId w:val="9"/>
  </w:num>
  <w:num w:numId="5">
    <w:abstractNumId w:val="6"/>
  </w:num>
  <w:num w:numId="6">
    <w:abstractNumId w:val="5"/>
  </w:num>
  <w:num w:numId="7">
    <w:abstractNumId w:val="2"/>
  </w:num>
  <w:num w:numId="8">
    <w:abstractNumId w:val="3"/>
  </w:num>
  <w:num w:numId="9">
    <w:abstractNumId w:val="4"/>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0"/>
  <w:displayHorizontalDrawingGridEvery w:val="0"/>
  <w:displayVerticalDrawingGridEvery w:val="0"/>
  <w:noPunctuationKerning/>
  <w:characterSpacingControl w:val="doNotCompress"/>
  <w:hdrShapeDefaults>
    <o:shapedefaults v:ext="edit" spidmax="4097"/>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92A"/>
    <w:rsid w:val="000126A3"/>
    <w:rsid w:val="000203F3"/>
    <w:rsid w:val="00022E3C"/>
    <w:rsid w:val="00033F22"/>
    <w:rsid w:val="000356BD"/>
    <w:rsid w:val="0004405D"/>
    <w:rsid w:val="00045F11"/>
    <w:rsid w:val="0006186E"/>
    <w:rsid w:val="000642A8"/>
    <w:rsid w:val="000658B7"/>
    <w:rsid w:val="0007208E"/>
    <w:rsid w:val="00072919"/>
    <w:rsid w:val="000756A8"/>
    <w:rsid w:val="00093791"/>
    <w:rsid w:val="00095F50"/>
    <w:rsid w:val="000B0D10"/>
    <w:rsid w:val="000B1ECA"/>
    <w:rsid w:val="000B67D8"/>
    <w:rsid w:val="000D0B1C"/>
    <w:rsid w:val="000D3171"/>
    <w:rsid w:val="000E34D4"/>
    <w:rsid w:val="000E6E4F"/>
    <w:rsid w:val="000E7556"/>
    <w:rsid w:val="000E7BAF"/>
    <w:rsid w:val="000F75E7"/>
    <w:rsid w:val="00106269"/>
    <w:rsid w:val="00106E27"/>
    <w:rsid w:val="00110A05"/>
    <w:rsid w:val="00133358"/>
    <w:rsid w:val="00137EFF"/>
    <w:rsid w:val="00163C9F"/>
    <w:rsid w:val="00167EA8"/>
    <w:rsid w:val="00190B04"/>
    <w:rsid w:val="00193745"/>
    <w:rsid w:val="00194508"/>
    <w:rsid w:val="001A2BEB"/>
    <w:rsid w:val="001B28DE"/>
    <w:rsid w:val="001C1840"/>
    <w:rsid w:val="001E0731"/>
    <w:rsid w:val="001E192A"/>
    <w:rsid w:val="001E213B"/>
    <w:rsid w:val="001E6F39"/>
    <w:rsid w:val="001F4940"/>
    <w:rsid w:val="00216724"/>
    <w:rsid w:val="00224C7E"/>
    <w:rsid w:val="00225009"/>
    <w:rsid w:val="002255AF"/>
    <w:rsid w:val="00247655"/>
    <w:rsid w:val="00271BCA"/>
    <w:rsid w:val="0027526A"/>
    <w:rsid w:val="00281E0C"/>
    <w:rsid w:val="00285428"/>
    <w:rsid w:val="002B009F"/>
    <w:rsid w:val="002C0406"/>
    <w:rsid w:val="002D24DA"/>
    <w:rsid w:val="002F1242"/>
    <w:rsid w:val="002F357E"/>
    <w:rsid w:val="00314884"/>
    <w:rsid w:val="0031547F"/>
    <w:rsid w:val="00335E75"/>
    <w:rsid w:val="00345C41"/>
    <w:rsid w:val="00350171"/>
    <w:rsid w:val="0035263F"/>
    <w:rsid w:val="00357B11"/>
    <w:rsid w:val="00360FC0"/>
    <w:rsid w:val="00374572"/>
    <w:rsid w:val="00392BAA"/>
    <w:rsid w:val="003A0D57"/>
    <w:rsid w:val="003A403B"/>
    <w:rsid w:val="003A6CAA"/>
    <w:rsid w:val="003C1BC9"/>
    <w:rsid w:val="003C76FB"/>
    <w:rsid w:val="003D3691"/>
    <w:rsid w:val="003D65F9"/>
    <w:rsid w:val="00416A16"/>
    <w:rsid w:val="00422F55"/>
    <w:rsid w:val="00426801"/>
    <w:rsid w:val="004400C5"/>
    <w:rsid w:val="00444D3C"/>
    <w:rsid w:val="00444FF9"/>
    <w:rsid w:val="004473FF"/>
    <w:rsid w:val="004561A5"/>
    <w:rsid w:val="00477775"/>
    <w:rsid w:val="004B02AD"/>
    <w:rsid w:val="004C157C"/>
    <w:rsid w:val="004E0354"/>
    <w:rsid w:val="004E4C97"/>
    <w:rsid w:val="004F7E5E"/>
    <w:rsid w:val="00503401"/>
    <w:rsid w:val="0051480D"/>
    <w:rsid w:val="0051548F"/>
    <w:rsid w:val="00526983"/>
    <w:rsid w:val="0054136C"/>
    <w:rsid w:val="005468FA"/>
    <w:rsid w:val="00553C9E"/>
    <w:rsid w:val="005859FC"/>
    <w:rsid w:val="005934F7"/>
    <w:rsid w:val="005A2039"/>
    <w:rsid w:val="005A32E3"/>
    <w:rsid w:val="005A6669"/>
    <w:rsid w:val="005B22EF"/>
    <w:rsid w:val="005B71DB"/>
    <w:rsid w:val="005E53E8"/>
    <w:rsid w:val="005E7F01"/>
    <w:rsid w:val="005F6849"/>
    <w:rsid w:val="005F70CA"/>
    <w:rsid w:val="00607EA5"/>
    <w:rsid w:val="006202AA"/>
    <w:rsid w:val="00631354"/>
    <w:rsid w:val="00632C30"/>
    <w:rsid w:val="00655460"/>
    <w:rsid w:val="00674F0A"/>
    <w:rsid w:val="00685024"/>
    <w:rsid w:val="0068536D"/>
    <w:rsid w:val="00692B0B"/>
    <w:rsid w:val="006A0169"/>
    <w:rsid w:val="006A3AEE"/>
    <w:rsid w:val="006E2FF8"/>
    <w:rsid w:val="0070100A"/>
    <w:rsid w:val="007155A1"/>
    <w:rsid w:val="00735C7F"/>
    <w:rsid w:val="0074745C"/>
    <w:rsid w:val="00755247"/>
    <w:rsid w:val="0075689A"/>
    <w:rsid w:val="00763D90"/>
    <w:rsid w:val="00775BDF"/>
    <w:rsid w:val="00777958"/>
    <w:rsid w:val="007B1F82"/>
    <w:rsid w:val="007B3C8C"/>
    <w:rsid w:val="007B4A13"/>
    <w:rsid w:val="007E0BBC"/>
    <w:rsid w:val="007E56FA"/>
    <w:rsid w:val="007F7B9B"/>
    <w:rsid w:val="008309E8"/>
    <w:rsid w:val="00843248"/>
    <w:rsid w:val="00845162"/>
    <w:rsid w:val="008510C1"/>
    <w:rsid w:val="008756BA"/>
    <w:rsid w:val="008A5254"/>
    <w:rsid w:val="008B78E5"/>
    <w:rsid w:val="008C162A"/>
    <w:rsid w:val="00921A20"/>
    <w:rsid w:val="00935287"/>
    <w:rsid w:val="00967916"/>
    <w:rsid w:val="00977F51"/>
    <w:rsid w:val="0098371D"/>
    <w:rsid w:val="00991620"/>
    <w:rsid w:val="009A11A6"/>
    <w:rsid w:val="009B0944"/>
    <w:rsid w:val="009B4576"/>
    <w:rsid w:val="009D5D3E"/>
    <w:rsid w:val="009E11EE"/>
    <w:rsid w:val="009E135C"/>
    <w:rsid w:val="00A17E41"/>
    <w:rsid w:val="00A36467"/>
    <w:rsid w:val="00A40CD2"/>
    <w:rsid w:val="00A436A1"/>
    <w:rsid w:val="00A43DDD"/>
    <w:rsid w:val="00A45A83"/>
    <w:rsid w:val="00A500C7"/>
    <w:rsid w:val="00A5068D"/>
    <w:rsid w:val="00A51241"/>
    <w:rsid w:val="00A94549"/>
    <w:rsid w:val="00AB4255"/>
    <w:rsid w:val="00AC27D6"/>
    <w:rsid w:val="00AD37E3"/>
    <w:rsid w:val="00AE0614"/>
    <w:rsid w:val="00AE3511"/>
    <w:rsid w:val="00AE7B85"/>
    <w:rsid w:val="00B16015"/>
    <w:rsid w:val="00B17294"/>
    <w:rsid w:val="00B40D2F"/>
    <w:rsid w:val="00B7339D"/>
    <w:rsid w:val="00B942CE"/>
    <w:rsid w:val="00BA60D3"/>
    <w:rsid w:val="00BB1BC1"/>
    <w:rsid w:val="00BD01B6"/>
    <w:rsid w:val="00BD62CA"/>
    <w:rsid w:val="00BF4400"/>
    <w:rsid w:val="00BF4628"/>
    <w:rsid w:val="00C2360C"/>
    <w:rsid w:val="00C26D5D"/>
    <w:rsid w:val="00C4360A"/>
    <w:rsid w:val="00C43A57"/>
    <w:rsid w:val="00C52D99"/>
    <w:rsid w:val="00C843F3"/>
    <w:rsid w:val="00CA3AF7"/>
    <w:rsid w:val="00CB1D28"/>
    <w:rsid w:val="00CC06E8"/>
    <w:rsid w:val="00CC742A"/>
    <w:rsid w:val="00CD660D"/>
    <w:rsid w:val="00CE5D9C"/>
    <w:rsid w:val="00D00BD9"/>
    <w:rsid w:val="00D208B7"/>
    <w:rsid w:val="00D2173F"/>
    <w:rsid w:val="00D22358"/>
    <w:rsid w:val="00D22A39"/>
    <w:rsid w:val="00D519E9"/>
    <w:rsid w:val="00D553A0"/>
    <w:rsid w:val="00D6461F"/>
    <w:rsid w:val="00D85F47"/>
    <w:rsid w:val="00D9324E"/>
    <w:rsid w:val="00DA10E1"/>
    <w:rsid w:val="00DA16FD"/>
    <w:rsid w:val="00DB2AE3"/>
    <w:rsid w:val="00E03B24"/>
    <w:rsid w:val="00E04931"/>
    <w:rsid w:val="00E214C4"/>
    <w:rsid w:val="00E32D88"/>
    <w:rsid w:val="00E35543"/>
    <w:rsid w:val="00E36636"/>
    <w:rsid w:val="00E4652B"/>
    <w:rsid w:val="00E53BB4"/>
    <w:rsid w:val="00E63465"/>
    <w:rsid w:val="00E70B2D"/>
    <w:rsid w:val="00E75D83"/>
    <w:rsid w:val="00E81F28"/>
    <w:rsid w:val="00E843B1"/>
    <w:rsid w:val="00E96B50"/>
    <w:rsid w:val="00EA3009"/>
    <w:rsid w:val="00ED73D6"/>
    <w:rsid w:val="00EE5859"/>
    <w:rsid w:val="00EF07A0"/>
    <w:rsid w:val="00EF5630"/>
    <w:rsid w:val="00F05FB4"/>
    <w:rsid w:val="00F6147E"/>
    <w:rsid w:val="00F62B9E"/>
    <w:rsid w:val="00F73A02"/>
    <w:rsid w:val="00F7565C"/>
    <w:rsid w:val="00F82559"/>
    <w:rsid w:val="00F85A80"/>
    <w:rsid w:val="00F947AC"/>
    <w:rsid w:val="00FB183B"/>
    <w:rsid w:val="00FB295F"/>
    <w:rsid w:val="00FB41D3"/>
    <w:rsid w:val="00FB5D01"/>
    <w:rsid w:val="00FC0237"/>
    <w:rsid w:val="00FC0E93"/>
    <w:rsid w:val="00FD2FDD"/>
    <w:rsid w:val="00FE0A6E"/>
    <w:rsid w:val="00FE2B69"/>
    <w:rsid w:val="00FF75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69F5135"/>
  <w15:docId w15:val="{89F913F1-02C0-4802-B625-DE84FD8AE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2039"/>
    <w:pPr>
      <w:suppressAutoHyphens/>
    </w:pPr>
    <w:rPr>
      <w:sz w:val="24"/>
      <w:szCs w:val="24"/>
      <w:lang w:eastAsia="ar-SA"/>
    </w:rPr>
  </w:style>
  <w:style w:type="paragraph" w:styleId="Heading1">
    <w:name w:val="heading 1"/>
    <w:basedOn w:val="Normal"/>
    <w:next w:val="Normal"/>
    <w:rsid w:val="005A2039"/>
    <w:pPr>
      <w:keepNext/>
      <w:numPr>
        <w:numId w:val="1"/>
      </w:numPr>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Numatytasispastraiposriftas1"/>
    <w:rsid w:val="005A2039"/>
  </w:style>
  <w:style w:type="character" w:customStyle="1" w:styleId="Numeravimosimboliai">
    <w:name w:val="Numeravimo simboliai"/>
    <w:rsid w:val="005A2039"/>
  </w:style>
  <w:style w:type="character" w:styleId="Hyperlink">
    <w:name w:val="Hyperlink"/>
    <w:basedOn w:val="Numatytasispastraiposriftas1"/>
    <w:rsid w:val="005A2039"/>
    <w:rPr>
      <w:color w:val="0000FF"/>
      <w:u w:val="single"/>
    </w:rPr>
  </w:style>
  <w:style w:type="character" w:customStyle="1" w:styleId="Numatytasispastraiposriftas1">
    <w:name w:val="Numatytasis pastraipos šriftas1"/>
    <w:rsid w:val="005A2039"/>
  </w:style>
  <w:style w:type="paragraph" w:customStyle="1" w:styleId="Pavadinimas2">
    <w:name w:val="Pavadinimas2"/>
    <w:basedOn w:val="Normal"/>
    <w:rsid w:val="005A2039"/>
    <w:pPr>
      <w:suppressLineNumbers/>
      <w:spacing w:before="120" w:after="120"/>
    </w:pPr>
    <w:rPr>
      <w:rFonts w:cs="Tahoma"/>
      <w:i/>
      <w:iCs/>
    </w:rPr>
  </w:style>
  <w:style w:type="paragraph" w:customStyle="1" w:styleId="Tekstas">
    <w:name w:val="Tekstas"/>
    <w:basedOn w:val="Normal"/>
    <w:qFormat/>
    <w:rsid w:val="005A2039"/>
    <w:pPr>
      <w:spacing w:before="40" w:after="40"/>
      <w:ind w:right="40" w:firstLine="1247"/>
      <w:jc w:val="both"/>
    </w:pPr>
  </w:style>
  <w:style w:type="paragraph" w:customStyle="1" w:styleId="Antrat1">
    <w:name w:val="Antraštė1"/>
    <w:basedOn w:val="Normal"/>
    <w:next w:val="BodyText"/>
    <w:rsid w:val="005A2039"/>
    <w:pPr>
      <w:keepNext/>
      <w:spacing w:after="119"/>
      <w:jc w:val="center"/>
    </w:pPr>
    <w:rPr>
      <w:rFonts w:eastAsia="MS Mincho" w:cs="Tahoma"/>
      <w:szCs w:val="28"/>
    </w:rPr>
  </w:style>
  <w:style w:type="paragraph" w:styleId="BodyText">
    <w:name w:val="Body Text"/>
    <w:basedOn w:val="Normal"/>
    <w:rsid w:val="005A2039"/>
    <w:pPr>
      <w:spacing w:after="120"/>
    </w:pPr>
  </w:style>
  <w:style w:type="paragraph" w:styleId="Title">
    <w:name w:val="Title"/>
    <w:basedOn w:val="Antrat1"/>
    <w:next w:val="Subtitle"/>
    <w:qFormat/>
    <w:rsid w:val="005A2039"/>
  </w:style>
  <w:style w:type="paragraph" w:styleId="Subtitle">
    <w:name w:val="Subtitle"/>
    <w:basedOn w:val="Antrat1"/>
    <w:next w:val="BodyText"/>
    <w:rsid w:val="005A2039"/>
    <w:rPr>
      <w:i/>
      <w:iCs/>
      <w:sz w:val="28"/>
    </w:rPr>
  </w:style>
  <w:style w:type="paragraph" w:styleId="List">
    <w:name w:val="List"/>
    <w:basedOn w:val="Tekstas"/>
    <w:rsid w:val="005A2039"/>
    <w:rPr>
      <w:rFonts w:cs="Tahoma"/>
    </w:rPr>
  </w:style>
  <w:style w:type="paragraph" w:styleId="Footer">
    <w:name w:val="footer"/>
    <w:basedOn w:val="Normal"/>
    <w:link w:val="FooterChar"/>
    <w:rsid w:val="005A2039"/>
    <w:pPr>
      <w:tabs>
        <w:tab w:val="right" w:pos="8306"/>
      </w:tabs>
      <w:jc w:val="right"/>
    </w:pPr>
    <w:rPr>
      <w:sz w:val="16"/>
    </w:rPr>
  </w:style>
  <w:style w:type="paragraph" w:customStyle="1" w:styleId="Lentelsturinys">
    <w:name w:val="Lentelės turinys"/>
    <w:basedOn w:val="Normal"/>
    <w:rsid w:val="005A2039"/>
    <w:pPr>
      <w:suppressLineNumbers/>
    </w:pPr>
  </w:style>
  <w:style w:type="paragraph" w:customStyle="1" w:styleId="Lentelsantrat">
    <w:name w:val="Lentelės antraštė"/>
    <w:basedOn w:val="Lentelsturinys"/>
    <w:rsid w:val="005A2039"/>
    <w:pPr>
      <w:jc w:val="center"/>
    </w:pPr>
    <w:rPr>
      <w:b/>
      <w:bCs/>
      <w:i/>
      <w:iCs/>
    </w:rPr>
  </w:style>
  <w:style w:type="paragraph" w:customStyle="1" w:styleId="Kadroturinys">
    <w:name w:val="Kadro turinys"/>
    <w:basedOn w:val="Tekstas"/>
    <w:rsid w:val="005A2039"/>
  </w:style>
  <w:style w:type="paragraph" w:customStyle="1" w:styleId="Rodykl">
    <w:name w:val="Rodyklė"/>
    <w:basedOn w:val="Normal"/>
    <w:rsid w:val="005A2039"/>
    <w:pPr>
      <w:suppressLineNumbers/>
    </w:pPr>
    <w:rPr>
      <w:rFonts w:cs="Tahoma"/>
    </w:rPr>
  </w:style>
  <w:style w:type="paragraph" w:customStyle="1" w:styleId="Pavadinimas1">
    <w:name w:val="Pavadinimas1"/>
    <w:basedOn w:val="Normal"/>
    <w:rsid w:val="005A2039"/>
    <w:pPr>
      <w:spacing w:before="40" w:after="40"/>
      <w:ind w:right="1959"/>
    </w:pPr>
    <w:rPr>
      <w:caps/>
    </w:rPr>
  </w:style>
  <w:style w:type="paragraph" w:customStyle="1" w:styleId="Adresas">
    <w:name w:val="Adresas"/>
    <w:basedOn w:val="Normal"/>
    <w:qFormat/>
    <w:rsid w:val="005A2039"/>
    <w:pPr>
      <w:ind w:right="318"/>
    </w:pPr>
  </w:style>
  <w:style w:type="paragraph" w:customStyle="1" w:styleId="Kopija">
    <w:name w:val="Kopija"/>
    <w:basedOn w:val="Adresas"/>
    <w:rsid w:val="005A2039"/>
    <w:pPr>
      <w:ind w:right="3999"/>
    </w:pPr>
  </w:style>
  <w:style w:type="paragraph" w:customStyle="1" w:styleId="Institucija">
    <w:name w:val="Institucija"/>
    <w:basedOn w:val="Antrat1"/>
    <w:rsid w:val="005A2039"/>
    <w:rPr>
      <w:b/>
      <w:bCs/>
      <w:sz w:val="26"/>
    </w:rPr>
  </w:style>
  <w:style w:type="paragraph" w:styleId="Header">
    <w:name w:val="header"/>
    <w:basedOn w:val="Normal"/>
    <w:rsid w:val="005A2039"/>
    <w:pPr>
      <w:suppressLineNumbers/>
      <w:tabs>
        <w:tab w:val="center" w:pos="-568"/>
        <w:tab w:val="right" w:pos="-1135"/>
      </w:tabs>
    </w:pPr>
  </w:style>
  <w:style w:type="paragraph" w:customStyle="1" w:styleId="Tekstasnumeruotas">
    <w:name w:val="Tekstas:numeruotas"/>
    <w:basedOn w:val="Tekstas"/>
    <w:qFormat/>
    <w:rsid w:val="003C76FB"/>
    <w:pPr>
      <w:numPr>
        <w:numId w:val="2"/>
      </w:numPr>
      <w:ind w:right="0" w:firstLine="1247"/>
    </w:pPr>
  </w:style>
  <w:style w:type="paragraph" w:customStyle="1" w:styleId="RATOPAVADINIMAS">
    <w:name w:val="RAŠTO PAVADINIMAS"/>
    <w:basedOn w:val="Pavadinimas1"/>
    <w:qFormat/>
    <w:rsid w:val="000E34D4"/>
    <w:rPr>
      <w:b/>
      <w:bCs/>
    </w:rPr>
  </w:style>
  <w:style w:type="character" w:customStyle="1" w:styleId="FooterChar">
    <w:name w:val="Footer Char"/>
    <w:basedOn w:val="DefaultParagraphFont"/>
    <w:link w:val="Footer"/>
    <w:rsid w:val="00FE2B69"/>
    <w:rPr>
      <w:sz w:val="16"/>
      <w:szCs w:val="24"/>
      <w:lang w:eastAsia="ar-SA"/>
    </w:rPr>
  </w:style>
  <w:style w:type="paragraph" w:styleId="BalloonText">
    <w:name w:val="Balloon Text"/>
    <w:basedOn w:val="Normal"/>
    <w:link w:val="BalloonTextChar"/>
    <w:rsid w:val="00110A05"/>
    <w:rPr>
      <w:rFonts w:ascii="Tahoma" w:hAnsi="Tahoma" w:cs="Tahoma"/>
      <w:sz w:val="16"/>
      <w:szCs w:val="16"/>
    </w:rPr>
  </w:style>
  <w:style w:type="character" w:customStyle="1" w:styleId="BalloonTextChar">
    <w:name w:val="Balloon Text Char"/>
    <w:basedOn w:val="DefaultParagraphFont"/>
    <w:link w:val="BalloonText"/>
    <w:rsid w:val="00110A05"/>
    <w:rPr>
      <w:rFonts w:ascii="Tahoma" w:hAnsi="Tahoma" w:cs="Tahoma"/>
      <w:sz w:val="16"/>
      <w:szCs w:val="16"/>
      <w:lang w:eastAsia="ar-SA"/>
    </w:rPr>
  </w:style>
  <w:style w:type="character" w:customStyle="1" w:styleId="UnresolvedMention">
    <w:name w:val="Unresolved Mention"/>
    <w:basedOn w:val="DefaultParagraphFont"/>
    <w:uiPriority w:val="99"/>
    <w:semiHidden/>
    <w:unhideWhenUsed/>
    <w:rsid w:val="00D00BD9"/>
    <w:rPr>
      <w:color w:val="605E5C"/>
      <w:shd w:val="clear" w:color="auto" w:fill="E1DFDD"/>
    </w:rPr>
  </w:style>
  <w:style w:type="character" w:styleId="FollowedHyperlink">
    <w:name w:val="FollowedHyperlink"/>
    <w:basedOn w:val="DefaultParagraphFont"/>
    <w:semiHidden/>
    <w:unhideWhenUsed/>
    <w:rsid w:val="00E70B2D"/>
    <w:rPr>
      <w:color w:val="800080" w:themeColor="followedHyperlink"/>
      <w:u w:val="single"/>
    </w:rPr>
  </w:style>
  <w:style w:type="character" w:customStyle="1" w:styleId="clear">
    <w:name w:val="clear"/>
    <w:basedOn w:val="DefaultParagraphFont"/>
    <w:rsid w:val="00655460"/>
  </w:style>
  <w:style w:type="character" w:customStyle="1" w:styleId="jlqj4b">
    <w:name w:val="jlqj4b"/>
    <w:basedOn w:val="DefaultParagraphFont"/>
    <w:rsid w:val="004268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060">
      <w:bodyDiv w:val="1"/>
      <w:marLeft w:val="0"/>
      <w:marRight w:val="0"/>
      <w:marTop w:val="0"/>
      <w:marBottom w:val="0"/>
      <w:divBdr>
        <w:top w:val="none" w:sz="0" w:space="0" w:color="auto"/>
        <w:left w:val="none" w:sz="0" w:space="0" w:color="auto"/>
        <w:bottom w:val="none" w:sz="0" w:space="0" w:color="auto"/>
        <w:right w:val="none" w:sz="0" w:space="0" w:color="auto"/>
      </w:divBdr>
    </w:div>
    <w:div w:id="1361473150">
      <w:bodyDiv w:val="1"/>
      <w:marLeft w:val="0"/>
      <w:marRight w:val="0"/>
      <w:marTop w:val="0"/>
      <w:marBottom w:val="0"/>
      <w:divBdr>
        <w:top w:val="none" w:sz="0" w:space="0" w:color="auto"/>
        <w:left w:val="none" w:sz="0" w:space="0" w:color="auto"/>
        <w:bottom w:val="none" w:sz="0" w:space="0" w:color="auto"/>
        <w:right w:val="none" w:sz="0" w:space="0" w:color="auto"/>
      </w:divBdr>
    </w:div>
    <w:div w:id="1383670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ailto:vygante.milasiute@tm.lt" TargetMode="External"
                 Type="http://schemas.openxmlformats.org/officeDocument/2006/relationships/hyperlink"/>
   <Relationship Id="rId9" Target="header1.xml"
                 Type="http://schemas.openxmlformats.org/officeDocument/2006/relationships/header"/>
</Relationships>
</file>

<file path=word/_rels/header3.xml.rels><?xml version="1.0" encoding="UTF-8" standalone="yes"?>
<Relationships xmlns="http://schemas.openxmlformats.org/package/2006/relationships">
   <Relationship Id="rId1" Target="media/image1.png"
                 Type="http://schemas.openxmlformats.org/officeDocument/2006/relationships/image"/>
   <Relationship Id="rId2" Target="mailto:rastine@tm.lt"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3A2843-D6AB-4697-AD2D-6435C4F3E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1527</Words>
  <Characters>871</Characters>
  <Application>Microsoft Office Word</Application>
  <DocSecurity>4</DocSecurity>
  <Lines>7</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[Adresatas]</vt:lpstr>
      <vt:lpstr>[Adresatas]</vt:lpstr>
    </vt:vector>
  </TitlesOfParts>
  <Company/>
  <LinksUpToDate>false</LinksUpToDate>
  <CharactersWithSpaces>2394</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2021-04-19T12:46:00Z</dcterms:created>
  <dc:creator>D.Glodenis</dc:creator>
  <cp:lastModifiedBy>Kristina Vyšniauskaitė-Radinskienė</cp:lastModifiedBy>
  <cp:lastPrinted>2020-01-13T12:15:00Z</cp:lastPrinted>
  <dcterms:modified xsi:type="dcterms:W3CDTF">2021-04-19T12:46:00Z</dcterms:modified>
  <cp:revision>2</cp:revision>
  <dc:title>[Adresatas]</dc:title>
</cp:coreProperties>
</file>