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A3CB8"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18CA3CB9" w14:textId="77777777" w:rsidR="00675A68" w:rsidRDefault="00675A68" w:rsidP="00282963">
      <w:pPr>
        <w:ind w:left="-851"/>
        <w:jc w:val="center"/>
        <w:rPr>
          <w:b/>
          <w:caps/>
          <w:sz w:val="10"/>
        </w:rPr>
      </w:pPr>
    </w:p>
    <w:p w14:paraId="18CA3CBA" w14:textId="0F5C63A8"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 xml:space="preserve">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r w:rsidR="0055629A">
        <w:rPr>
          <w:sz w:val="17"/>
        </w:rPr>
        <w:t>eimin</w:t>
      </w:r>
      <w:r>
        <w:rPr>
          <w:sz w:val="17"/>
        </w:rPr>
        <w:t>.</w:t>
      </w:r>
      <w:r w:rsidR="00CB438D">
        <w:rPr>
          <w:sz w:val="17"/>
        </w:rPr>
        <w:t>lrv.</w:t>
      </w:r>
      <w:r>
        <w:rPr>
          <w:sz w:val="17"/>
        </w:rPr>
        <w:t>lt.</w:t>
      </w:r>
    </w:p>
    <w:p w14:paraId="18CA3CBB"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18CA3CBC"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73044C9"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" strokeweight=".5pt">
                <v:shadow color="#7f7f7f" opacity=".5" offset="1pt"/>
              </v:shape>
            </w:pict>
          </mc:Fallback>
        </mc:AlternateContent>
      </w:r>
    </w:p>
    <w:p w14:paraId="18CA3CBD" w14:textId="77777777" w:rsidR="00675A68" w:rsidRDefault="00675A68"/>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EA534D" w14:paraId="1C61B0F3" w14:textId="77777777" w:rsidTr="008A1F3D">
        <w:trPr>
          <w:cantSplit/>
        </w:trPr>
        <w:tc>
          <w:tcPr>
            <w:tcW w:w="4678" w:type="dxa"/>
            <w:vMerge w:val="restart"/>
            <w:hideMark/>
          </w:tcPr>
          <w:p w14:paraId="50FF72ED" w14:textId="4E697A63" w:rsidR="00EA534D" w:rsidRDefault="006A5863" w:rsidP="00076838">
            <w:pPr>
              <w:jc w:val="left"/>
            </w:pPr>
            <w:r>
              <w:t xml:space="preserve">Lietuvos Respublikos </w:t>
            </w:r>
            <w:r w:rsidR="001A1C2C">
              <w:t>sveikatos apsaugos</w:t>
            </w:r>
            <w:r>
              <w:t xml:space="preserve"> ministerijai</w:t>
            </w:r>
          </w:p>
          <w:p w14:paraId="2B8007E7" w14:textId="178D5404" w:rsidR="008A1F3D" w:rsidRDefault="008A1F3D" w:rsidP="00076838">
            <w:pPr>
              <w:jc w:val="left"/>
            </w:pPr>
          </w:p>
        </w:tc>
        <w:tc>
          <w:tcPr>
            <w:tcW w:w="709" w:type="dxa"/>
          </w:tcPr>
          <w:p w14:paraId="69BBFF9C" w14:textId="77777777" w:rsidR="00EA534D" w:rsidRDefault="00EA534D" w:rsidP="00076838">
            <w:pPr>
              <w:ind w:firstLine="720"/>
              <w:jc w:val="left"/>
            </w:pPr>
          </w:p>
        </w:tc>
        <w:tc>
          <w:tcPr>
            <w:tcW w:w="1526" w:type="dxa"/>
            <w:hideMark/>
          </w:tcPr>
          <w:p w14:paraId="6C49E394" w14:textId="29600B99" w:rsidR="00EA534D" w:rsidRDefault="00EA534D" w:rsidP="00076838">
            <w:pPr>
              <w:jc w:val="left"/>
            </w:pPr>
            <w:r>
              <w:t>20</w:t>
            </w:r>
            <w:r w:rsidR="00301ECD">
              <w:t>21</w:t>
            </w:r>
            <w:r>
              <w:t>-</w:t>
            </w:r>
            <w:r w:rsidR="00020045">
              <w:t>0</w:t>
            </w:r>
            <w:r w:rsidR="00C05EB1">
              <w:t>3</w:t>
            </w:r>
            <w:r w:rsidR="00020045">
              <w:t>-</w:t>
            </w:r>
            <w:r w:rsidR="000C4288">
              <w:t>05</w:t>
            </w:r>
          </w:p>
        </w:tc>
        <w:tc>
          <w:tcPr>
            <w:tcW w:w="2727" w:type="dxa"/>
            <w:hideMark/>
          </w:tcPr>
          <w:p w14:paraId="69AC91C9" w14:textId="509A9D88" w:rsidR="00EA534D" w:rsidRDefault="00EA534D" w:rsidP="00076838">
            <w:pPr>
              <w:tabs>
                <w:tab w:val="center" w:pos="1349"/>
              </w:tabs>
            </w:pPr>
            <w:r>
              <w:t xml:space="preserve">Nr. </w:t>
            </w:r>
            <w:r w:rsidR="00454A0E">
              <w:rPr>
                <w:rStyle w:val="normaltextrun"/>
                <w:color w:val="000000"/>
                <w:shd w:val="clear" w:color="auto" w:fill="FFFFFF"/>
              </w:rPr>
              <w:t>(4.6-82Mr)</w:t>
            </w:r>
            <w:r w:rsidR="00454A0E">
              <w:rPr>
                <w:bCs/>
                <w:szCs w:val="24"/>
              </w:rPr>
              <w:t>-3-</w:t>
            </w:r>
            <w:bookmarkStart w:id="0" w:name="_GoBack"/>
            <w:bookmarkEnd w:id="0"/>
            <w:r w:rsidR="000C4288" w:rsidRPr="000C4288">
              <w:rPr>
                <w:bCs/>
                <w:szCs w:val="24"/>
              </w:rPr>
              <w:t>1055</w:t>
            </w:r>
          </w:p>
        </w:tc>
      </w:tr>
      <w:tr w:rsidR="00EA534D" w14:paraId="3A7D40B9" w14:textId="77777777" w:rsidTr="008A1F3D">
        <w:trPr>
          <w:cantSplit/>
        </w:trPr>
        <w:tc>
          <w:tcPr>
            <w:tcW w:w="4678" w:type="dxa"/>
            <w:vMerge/>
            <w:vAlign w:val="center"/>
            <w:hideMark/>
          </w:tcPr>
          <w:p w14:paraId="6ACE2774" w14:textId="77777777" w:rsidR="00EA534D" w:rsidRDefault="00EA534D" w:rsidP="00076838">
            <w:pPr>
              <w:jc w:val="left"/>
            </w:pPr>
          </w:p>
        </w:tc>
        <w:tc>
          <w:tcPr>
            <w:tcW w:w="709" w:type="dxa"/>
            <w:shd w:val="clear" w:color="auto" w:fill="auto"/>
          </w:tcPr>
          <w:p w14:paraId="01CC6A6E" w14:textId="77777777" w:rsidR="00EA534D" w:rsidRPr="008A1F3D" w:rsidRDefault="00EA534D" w:rsidP="00076838">
            <w:pPr>
              <w:ind w:firstLine="720"/>
              <w:jc w:val="left"/>
            </w:pPr>
          </w:p>
        </w:tc>
        <w:tc>
          <w:tcPr>
            <w:tcW w:w="1526" w:type="dxa"/>
            <w:shd w:val="clear" w:color="auto" w:fill="auto"/>
            <w:hideMark/>
          </w:tcPr>
          <w:p w14:paraId="1A1BB6FC" w14:textId="7C0E2F3D" w:rsidR="00EA534D" w:rsidRPr="008A1F3D" w:rsidRDefault="00EA534D" w:rsidP="00076838">
            <w:pPr>
              <w:jc w:val="left"/>
            </w:pPr>
            <w:r w:rsidRPr="008A1F3D">
              <w:t xml:space="preserve">Į </w:t>
            </w:r>
            <w:r w:rsidR="00020045" w:rsidRPr="008A1F3D">
              <w:t>2021-0</w:t>
            </w:r>
            <w:r w:rsidR="00C05EB1">
              <w:t>2</w:t>
            </w:r>
            <w:r w:rsidR="00020045" w:rsidRPr="008A1F3D">
              <w:t>-</w:t>
            </w:r>
            <w:r w:rsidR="008A1F3D" w:rsidRPr="008A1F3D">
              <w:t>2</w:t>
            </w:r>
            <w:r w:rsidR="00C05EB1">
              <w:t>5</w:t>
            </w:r>
          </w:p>
        </w:tc>
        <w:tc>
          <w:tcPr>
            <w:tcW w:w="2727" w:type="dxa"/>
            <w:shd w:val="clear" w:color="auto" w:fill="auto"/>
            <w:hideMark/>
          </w:tcPr>
          <w:p w14:paraId="34479DCB" w14:textId="2F3223F6" w:rsidR="00EA534D" w:rsidRPr="008A1F3D" w:rsidRDefault="00EA534D" w:rsidP="00076838">
            <w:r w:rsidRPr="008A1F3D">
              <w:t xml:space="preserve">Nr. </w:t>
            </w:r>
            <w:r w:rsidR="00C05EB1" w:rsidRPr="00C05EB1">
              <w:t>10-1279</w:t>
            </w:r>
          </w:p>
        </w:tc>
      </w:tr>
      <w:tr w:rsidR="008A1F3D" w14:paraId="21524D3B" w14:textId="77777777" w:rsidTr="00454A0E">
        <w:trPr>
          <w:cantSplit/>
        </w:trPr>
        <w:tc>
          <w:tcPr>
            <w:tcW w:w="4678" w:type="dxa"/>
            <w:hideMark/>
          </w:tcPr>
          <w:p w14:paraId="1AA23F88" w14:textId="24183809" w:rsidR="008A1F3D" w:rsidRDefault="008A1F3D" w:rsidP="00411974">
            <w:pPr>
              <w:jc w:val="left"/>
            </w:pPr>
          </w:p>
        </w:tc>
        <w:tc>
          <w:tcPr>
            <w:tcW w:w="709" w:type="dxa"/>
          </w:tcPr>
          <w:p w14:paraId="5D6C134E" w14:textId="0F095A35" w:rsidR="008A1F3D" w:rsidRDefault="008A1F3D" w:rsidP="00411974">
            <w:pPr>
              <w:ind w:firstLine="720"/>
              <w:jc w:val="left"/>
            </w:pPr>
            <w:r>
              <w:t>Į</w:t>
            </w:r>
          </w:p>
        </w:tc>
        <w:tc>
          <w:tcPr>
            <w:tcW w:w="1526" w:type="dxa"/>
          </w:tcPr>
          <w:p w14:paraId="162D7B71" w14:textId="743E0A85" w:rsidR="008A1F3D" w:rsidRDefault="008A1F3D" w:rsidP="00411974">
            <w:pPr>
              <w:jc w:val="left"/>
            </w:pPr>
          </w:p>
        </w:tc>
        <w:tc>
          <w:tcPr>
            <w:tcW w:w="2727" w:type="dxa"/>
          </w:tcPr>
          <w:p w14:paraId="69E56B4D" w14:textId="60F6B9AD" w:rsidR="008A1F3D" w:rsidRDefault="008A1F3D" w:rsidP="00411974">
            <w:pPr>
              <w:tabs>
                <w:tab w:val="center" w:pos="1349"/>
              </w:tabs>
            </w:pPr>
          </w:p>
        </w:tc>
      </w:tr>
      <w:tr w:rsidR="00EA534D" w14:paraId="3721842E" w14:textId="77777777" w:rsidTr="008A1F3D">
        <w:trPr>
          <w:cantSplit/>
        </w:trPr>
        <w:tc>
          <w:tcPr>
            <w:tcW w:w="4678" w:type="dxa"/>
          </w:tcPr>
          <w:p w14:paraId="7228DA16" w14:textId="77777777" w:rsidR="00EA534D" w:rsidRDefault="00EA534D" w:rsidP="00076838">
            <w:pPr>
              <w:jc w:val="left"/>
            </w:pPr>
          </w:p>
        </w:tc>
        <w:tc>
          <w:tcPr>
            <w:tcW w:w="709" w:type="dxa"/>
          </w:tcPr>
          <w:p w14:paraId="244378E0" w14:textId="77777777" w:rsidR="00EA534D" w:rsidRDefault="00EA534D" w:rsidP="00076838">
            <w:pPr>
              <w:ind w:firstLine="720"/>
              <w:jc w:val="left"/>
            </w:pPr>
          </w:p>
        </w:tc>
        <w:tc>
          <w:tcPr>
            <w:tcW w:w="1526" w:type="dxa"/>
          </w:tcPr>
          <w:p w14:paraId="4B80FF05" w14:textId="77777777" w:rsidR="00EA534D" w:rsidRDefault="00EA534D" w:rsidP="00076838">
            <w:pPr>
              <w:jc w:val="left"/>
            </w:pPr>
          </w:p>
        </w:tc>
        <w:tc>
          <w:tcPr>
            <w:tcW w:w="2727" w:type="dxa"/>
          </w:tcPr>
          <w:p w14:paraId="2EC42DE5" w14:textId="77777777" w:rsidR="00EA534D" w:rsidRDefault="00EA534D" w:rsidP="00076838"/>
        </w:tc>
      </w:tr>
      <w:tr w:rsidR="00EA534D" w14:paraId="34DCBC22" w14:textId="77777777" w:rsidTr="008A1F3D">
        <w:trPr>
          <w:cantSplit/>
        </w:trPr>
        <w:tc>
          <w:tcPr>
            <w:tcW w:w="4678" w:type="dxa"/>
          </w:tcPr>
          <w:p w14:paraId="37B0ED56" w14:textId="77777777" w:rsidR="00EA534D" w:rsidRDefault="00EA534D" w:rsidP="00076838">
            <w:pPr>
              <w:jc w:val="left"/>
            </w:pPr>
          </w:p>
        </w:tc>
        <w:tc>
          <w:tcPr>
            <w:tcW w:w="709" w:type="dxa"/>
          </w:tcPr>
          <w:p w14:paraId="198DD3E9" w14:textId="77777777" w:rsidR="00EA534D" w:rsidRDefault="00EA534D" w:rsidP="00076838">
            <w:pPr>
              <w:ind w:firstLine="720"/>
              <w:jc w:val="left"/>
            </w:pPr>
          </w:p>
        </w:tc>
        <w:tc>
          <w:tcPr>
            <w:tcW w:w="1526" w:type="dxa"/>
          </w:tcPr>
          <w:p w14:paraId="7107590C" w14:textId="77777777" w:rsidR="00EA534D" w:rsidRDefault="00EA534D" w:rsidP="00076838">
            <w:pPr>
              <w:jc w:val="left"/>
            </w:pPr>
          </w:p>
        </w:tc>
        <w:tc>
          <w:tcPr>
            <w:tcW w:w="2727" w:type="dxa"/>
          </w:tcPr>
          <w:p w14:paraId="41F02588" w14:textId="77777777" w:rsidR="00EA534D" w:rsidRDefault="00EA534D" w:rsidP="00076838"/>
        </w:tc>
      </w:tr>
      <w:tr w:rsidR="00EA534D" w14:paraId="5292FE29" w14:textId="77777777" w:rsidTr="008A1F3D">
        <w:trPr>
          <w:cantSplit/>
        </w:trPr>
        <w:tc>
          <w:tcPr>
            <w:tcW w:w="9640" w:type="dxa"/>
            <w:gridSpan w:val="4"/>
            <w:hideMark/>
          </w:tcPr>
          <w:p w14:paraId="132A2325" w14:textId="33B4E094" w:rsidR="00EA534D" w:rsidRDefault="008A1F3D" w:rsidP="00894FE7">
            <w:pPr>
              <w:rPr>
                <w:b/>
                <w:bCs/>
              </w:rPr>
            </w:pPr>
            <w:r w:rsidRPr="00BD7519">
              <w:rPr>
                <w:b/>
                <w:bCs/>
              </w:rPr>
              <w:t>DĖL</w:t>
            </w:r>
            <w:r w:rsidRPr="00BD7519">
              <w:rPr>
                <w:b/>
                <w:bCs/>
                <w:szCs w:val="24"/>
                <w:lang w:eastAsia="lt-LT"/>
              </w:rPr>
              <w:t xml:space="preserve"> </w:t>
            </w:r>
            <w:r w:rsidR="001A1C2C" w:rsidRPr="001A1C2C">
              <w:rPr>
                <w:b/>
                <w:bCs/>
              </w:rPr>
              <w:t xml:space="preserve">LIETUVOS RESPUBLIKOS DRAUDŽIAMŲJŲ PRIVALOMUOJU SVEIKATOS DRAUDIMU REGISTRO </w:t>
            </w:r>
            <w:r w:rsidR="001A1C2C" w:rsidRPr="001A1C2C">
              <w:rPr>
                <w:b/>
                <w:bCs/>
                <w:szCs w:val="24"/>
              </w:rPr>
              <w:t>NUOSTATŲ PAKEITIMO PROJEKTO DERINIMO</w:t>
            </w:r>
          </w:p>
        </w:tc>
      </w:tr>
    </w:tbl>
    <w:p w14:paraId="6C2D3BD1" w14:textId="77777777" w:rsidR="00EA534D" w:rsidRPr="005F4B0E" w:rsidRDefault="00EA534D" w:rsidP="00EA534D"/>
    <w:p w14:paraId="1E5CA15C" w14:textId="77777777" w:rsidR="00EA534D" w:rsidRDefault="00EA534D" w:rsidP="00EA534D">
      <w:pPr>
        <w:rPr>
          <w:szCs w:val="24"/>
        </w:rPr>
      </w:pPr>
    </w:p>
    <w:p w14:paraId="7F14AAFD" w14:textId="0FD7986E" w:rsidR="004C54D3" w:rsidRDefault="001A1C2C" w:rsidP="00226134">
      <w:pPr>
        <w:pStyle w:val="paragraph"/>
        <w:spacing w:before="0" w:beforeAutospacing="0" w:after="0" w:afterAutospacing="0" w:line="360" w:lineRule="auto"/>
        <w:ind w:firstLine="720"/>
        <w:jc w:val="both"/>
        <w:textAlignment w:val="baseline"/>
        <w:rPr>
          <w:rStyle w:val="normaltextrun"/>
        </w:rPr>
      </w:pPr>
      <w:r w:rsidRPr="00BF797D">
        <w:rPr>
          <w:rStyle w:val="normaltextrun"/>
          <w:color w:val="000000"/>
          <w:shd w:val="clear" w:color="auto" w:fill="FFFFFF"/>
        </w:rPr>
        <w:t xml:space="preserve">Lietuvos Respublikos ekonomikos ir inovacijų ministerija, </w:t>
      </w:r>
      <w:r w:rsidR="00C05EB1">
        <w:rPr>
          <w:rStyle w:val="normaltextrun"/>
          <w:color w:val="000000"/>
          <w:shd w:val="clear" w:color="auto" w:fill="FFFFFF"/>
        </w:rPr>
        <w:t xml:space="preserve">pagal kompetenciją </w:t>
      </w:r>
      <w:r w:rsidRPr="00BF797D">
        <w:rPr>
          <w:rStyle w:val="normaltextrun"/>
          <w:color w:val="000000"/>
          <w:shd w:val="clear" w:color="auto" w:fill="FFFFFF"/>
        </w:rPr>
        <w:t xml:space="preserve">išnagrinėjusi </w:t>
      </w:r>
      <w:r w:rsidR="00C05EB1">
        <w:rPr>
          <w:rStyle w:val="normaltextrun"/>
          <w:color w:val="000000"/>
          <w:shd w:val="clear" w:color="auto" w:fill="FFFFFF"/>
        </w:rPr>
        <w:t xml:space="preserve">pakartotinai </w:t>
      </w:r>
      <w:r w:rsidRPr="00BF797D">
        <w:rPr>
          <w:rStyle w:val="normaltextrun"/>
          <w:color w:val="000000"/>
          <w:shd w:val="clear" w:color="auto" w:fill="FFFFFF"/>
        </w:rPr>
        <w:t>pateikt</w:t>
      </w:r>
      <w:r>
        <w:rPr>
          <w:rStyle w:val="normaltextrun"/>
          <w:color w:val="000000"/>
          <w:shd w:val="clear" w:color="auto" w:fill="FFFFFF"/>
        </w:rPr>
        <w:t>ą</w:t>
      </w:r>
      <w:r w:rsidRPr="00BF797D">
        <w:rPr>
          <w:rStyle w:val="normaltextrun"/>
          <w:color w:val="000000"/>
          <w:shd w:val="clear" w:color="auto" w:fill="FFFFFF"/>
        </w:rPr>
        <w:t xml:space="preserve"> derinti </w:t>
      </w:r>
      <w:r>
        <w:t xml:space="preserve">Lietuvos Respublikos Vyriausybės nutarimo „Dėl Lietuvos Respublikos Vyriausybės 2007 m. rugsėjo 11 d. nutarimo Nr. 968 „Dėl Lietuvos Respublikos draudžiamųjų privalomuoju sveikatos draudimu registro steigimo, jo nuostatų patvirtinimo ir veiklos pradžios nustatymo“ pakeitimo“ </w:t>
      </w:r>
      <w:r w:rsidRPr="00BF797D">
        <w:rPr>
          <w:bCs/>
        </w:rPr>
        <w:t>projekt</w:t>
      </w:r>
      <w:r>
        <w:rPr>
          <w:bCs/>
        </w:rPr>
        <w:t>ą</w:t>
      </w:r>
      <w:r w:rsidRPr="00BF797D">
        <w:rPr>
          <w:rStyle w:val="normaltextrun"/>
          <w:color w:val="000000"/>
          <w:shd w:val="clear" w:color="auto" w:fill="FFFFFF"/>
        </w:rPr>
        <w:t>, praneša, kad pastabų ir pasiūlymų neturi.</w:t>
      </w:r>
    </w:p>
    <w:p w14:paraId="5E0024D2" w14:textId="43A08B33" w:rsidR="00EA534D" w:rsidRDefault="00EA534D" w:rsidP="00EA534D">
      <w:pPr>
        <w:ind w:firstLine="720"/>
      </w:pPr>
    </w:p>
    <w:p w14:paraId="0108FEF2" w14:textId="77777777" w:rsidR="001A1C2C" w:rsidRDefault="001A1C2C" w:rsidP="00EA534D">
      <w:pPr>
        <w:ind w:firstLine="720"/>
      </w:pPr>
    </w:p>
    <w:p w14:paraId="46917603" w14:textId="77777777" w:rsidR="00EA534D" w:rsidRDefault="00EA534D" w:rsidP="00EA534D">
      <w:pPr>
        <w:ind w:firstLine="720"/>
      </w:pPr>
    </w:p>
    <w:p w14:paraId="6C928031" w14:textId="77777777" w:rsidR="00AB15D8" w:rsidRDefault="00AB15D8" w:rsidP="00AB15D8">
      <w:pPr>
        <w:textAlignment w:val="baseline"/>
        <w:rPr>
          <w:szCs w:val="24"/>
          <w:lang w:eastAsia="lt-LT"/>
        </w:rPr>
      </w:pPr>
      <w:r w:rsidRPr="002046A8">
        <w:rPr>
          <w:szCs w:val="24"/>
          <w:lang w:eastAsia="lt-LT"/>
        </w:rPr>
        <w:t>Ekonomikos ir inovacijų viceministr</w:t>
      </w:r>
      <w:r>
        <w:rPr>
          <w:szCs w:val="24"/>
          <w:lang w:eastAsia="lt-LT"/>
        </w:rPr>
        <w:t>ė</w:t>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Eglė Markevičiūtė</w:t>
      </w:r>
    </w:p>
    <w:p w14:paraId="4B4CDA53" w14:textId="77777777" w:rsidR="00AB15D8" w:rsidRDefault="00AB15D8" w:rsidP="00AB15D8">
      <w:pPr>
        <w:textAlignment w:val="baseline"/>
      </w:pPr>
    </w:p>
    <w:p w14:paraId="5E608C2D" w14:textId="77777777" w:rsidR="00AB15D8" w:rsidRDefault="00AB15D8" w:rsidP="00AB15D8"/>
    <w:p w14:paraId="38EE7503" w14:textId="77777777" w:rsidR="00AB15D8" w:rsidRDefault="00AB15D8" w:rsidP="00AB15D8"/>
    <w:p w14:paraId="2F0BC5B0" w14:textId="19775977" w:rsidR="00AB15D8" w:rsidRDefault="00AB15D8" w:rsidP="00AB15D8"/>
    <w:p w14:paraId="12AFE8A6" w14:textId="017CE78C" w:rsidR="009E337A" w:rsidRDefault="009E337A" w:rsidP="00AB15D8"/>
    <w:p w14:paraId="2FCBA506" w14:textId="3286B5BE" w:rsidR="009E337A" w:rsidRDefault="009E337A" w:rsidP="00AB15D8"/>
    <w:p w14:paraId="74F701D7" w14:textId="430E860F" w:rsidR="009E337A" w:rsidRDefault="009E337A" w:rsidP="00AB15D8"/>
    <w:p w14:paraId="1F39D3BB" w14:textId="087C5E17" w:rsidR="009E337A" w:rsidRDefault="009E337A" w:rsidP="00AB15D8"/>
    <w:p w14:paraId="263251D4" w14:textId="7379F1B4" w:rsidR="009E337A" w:rsidRDefault="009E337A" w:rsidP="00AB15D8"/>
    <w:p w14:paraId="283A6F5E" w14:textId="64CF2F0E" w:rsidR="009E337A" w:rsidRDefault="009E337A" w:rsidP="00AB15D8"/>
    <w:p w14:paraId="7B4D17FB" w14:textId="579DE79A" w:rsidR="009E337A" w:rsidRDefault="009E337A" w:rsidP="00AB15D8"/>
    <w:p w14:paraId="5FCADCAE" w14:textId="0480E1F8" w:rsidR="009E337A" w:rsidRDefault="009E337A" w:rsidP="00AB15D8"/>
    <w:p w14:paraId="71ABC35B" w14:textId="020605D0" w:rsidR="00AB15D8" w:rsidRDefault="00AB15D8" w:rsidP="00AB15D8"/>
    <w:p w14:paraId="3C19BF06" w14:textId="77777777" w:rsidR="009E337A" w:rsidRDefault="009E337A" w:rsidP="00AB15D8"/>
    <w:p w14:paraId="4A8A064B" w14:textId="2C2054AC" w:rsidR="00C90CBC" w:rsidRDefault="00C90CBC" w:rsidP="00AB15D8"/>
    <w:p w14:paraId="0B92F659" w14:textId="4F341CEC" w:rsidR="000E7A7B" w:rsidRDefault="00AB15D8" w:rsidP="00C9031E">
      <w:pPr>
        <w:widowControl w:val="0"/>
      </w:pPr>
      <w:r w:rsidRPr="002046A8">
        <w:rPr>
          <w:szCs w:val="24"/>
          <w:lang w:eastAsia="lt-LT"/>
        </w:rPr>
        <w:t xml:space="preserve">Renata </w:t>
      </w:r>
      <w:proofErr w:type="spellStart"/>
      <w:r w:rsidRPr="002046A8">
        <w:rPr>
          <w:szCs w:val="24"/>
          <w:lang w:eastAsia="lt-LT"/>
        </w:rPr>
        <w:t>Tracevičienė</w:t>
      </w:r>
      <w:proofErr w:type="spellEnd"/>
      <w:r w:rsidRPr="002046A8">
        <w:rPr>
          <w:szCs w:val="24"/>
          <w:lang w:eastAsia="lt-LT"/>
        </w:rPr>
        <w:t>, tel. 8 706 63 212, el. p. </w:t>
      </w:r>
      <w:hyperlink r:id="rId9" w:tgtFrame="_blank" w:history="1">
        <w:r w:rsidRPr="002046A8">
          <w:rPr>
            <w:color w:val="0000FF"/>
            <w:szCs w:val="24"/>
            <w:u w:val="single"/>
            <w:lang w:eastAsia="lt-LT"/>
          </w:rPr>
          <w:t>renata.traceviciene@eimin.lt</w:t>
        </w:r>
      </w:hyperlink>
    </w:p>
    <w:sectPr w:rsidR="000E7A7B" w:rsidSect="00D01BBA">
      <w:headerReference w:type="even" r:id="rId10"/>
      <w:headerReference w:type="default" r:id="rId11"/>
      <w:footerReference w:type="even" r:id="rId12"/>
      <w:footerReference w:type="default" r:id="rId13"/>
      <w:headerReference w:type="first" r:id="rId14"/>
      <w:footerReference w:type="first" r:id="rId15"/>
      <w:pgSz w:w="11906" w:h="16838" w:code="9"/>
      <w:pgMar w:top="1134" w:right="566" w:bottom="2552"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D5C0F" w14:textId="77777777" w:rsidR="00015CB3" w:rsidRDefault="00015CB3">
      <w:r>
        <w:separator/>
      </w:r>
    </w:p>
  </w:endnote>
  <w:endnote w:type="continuationSeparator" w:id="0">
    <w:p w14:paraId="77C400B9" w14:textId="77777777" w:rsidR="00015CB3" w:rsidRDefault="0001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D01"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18CA3D02"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D03" w14:textId="77777777" w:rsidR="00F24BDD" w:rsidRDefault="00F24B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D05"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63739" w14:textId="77777777" w:rsidR="00015CB3" w:rsidRDefault="00015CB3">
      <w:r>
        <w:separator/>
      </w:r>
    </w:p>
  </w:footnote>
  <w:footnote w:type="continuationSeparator" w:id="0">
    <w:p w14:paraId="57210B05" w14:textId="77777777" w:rsidR="00015CB3" w:rsidRDefault="00015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CFF" w14:textId="77777777" w:rsidR="00F24BDD" w:rsidRDefault="00F24B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D00" w14:textId="75C460E6"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EA534D">
      <w:rPr>
        <w:rStyle w:val="Puslapionumeris"/>
        <w:noProof/>
      </w:rPr>
      <w:t>4</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D04" w14:textId="77777777"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817B30"/>
    <w:multiLevelType w:val="hybridMultilevel"/>
    <w:tmpl w:val="D682BDF8"/>
    <w:lvl w:ilvl="0" w:tplc="ABA8C7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18CD"/>
    <w:rsid w:val="000026D3"/>
    <w:rsid w:val="00010EC6"/>
    <w:rsid w:val="00013FAE"/>
    <w:rsid w:val="00015CB3"/>
    <w:rsid w:val="00015E01"/>
    <w:rsid w:val="00020045"/>
    <w:rsid w:val="00051C5C"/>
    <w:rsid w:val="00053839"/>
    <w:rsid w:val="00074B6A"/>
    <w:rsid w:val="00091BB1"/>
    <w:rsid w:val="0009649D"/>
    <w:rsid w:val="000C13AD"/>
    <w:rsid w:val="000C4288"/>
    <w:rsid w:val="000C50FA"/>
    <w:rsid w:val="000D3609"/>
    <w:rsid w:val="000E09B6"/>
    <w:rsid w:val="000E50F2"/>
    <w:rsid w:val="000E7A7B"/>
    <w:rsid w:val="00110162"/>
    <w:rsid w:val="00120775"/>
    <w:rsid w:val="00126FC3"/>
    <w:rsid w:val="00132A96"/>
    <w:rsid w:val="00160088"/>
    <w:rsid w:val="0016181A"/>
    <w:rsid w:val="00167734"/>
    <w:rsid w:val="001701B1"/>
    <w:rsid w:val="00194D21"/>
    <w:rsid w:val="001A1C2C"/>
    <w:rsid w:val="001D24A4"/>
    <w:rsid w:val="001F30CC"/>
    <w:rsid w:val="00202272"/>
    <w:rsid w:val="00216990"/>
    <w:rsid w:val="00220C2F"/>
    <w:rsid w:val="00223DD7"/>
    <w:rsid w:val="00225227"/>
    <w:rsid w:val="00226134"/>
    <w:rsid w:val="00240D52"/>
    <w:rsid w:val="002428B6"/>
    <w:rsid w:val="0025297E"/>
    <w:rsid w:val="0026102F"/>
    <w:rsid w:val="002650CA"/>
    <w:rsid w:val="0027097F"/>
    <w:rsid w:val="00282963"/>
    <w:rsid w:val="00287A0F"/>
    <w:rsid w:val="0029391C"/>
    <w:rsid w:val="002A05AA"/>
    <w:rsid w:val="002A490D"/>
    <w:rsid w:val="002C0CD1"/>
    <w:rsid w:val="002C6615"/>
    <w:rsid w:val="002D345F"/>
    <w:rsid w:val="00301ECD"/>
    <w:rsid w:val="00302865"/>
    <w:rsid w:val="00314211"/>
    <w:rsid w:val="00316482"/>
    <w:rsid w:val="003168D0"/>
    <w:rsid w:val="00316DAE"/>
    <w:rsid w:val="00330224"/>
    <w:rsid w:val="00331148"/>
    <w:rsid w:val="00332C42"/>
    <w:rsid w:val="00335C5D"/>
    <w:rsid w:val="00346165"/>
    <w:rsid w:val="00356DD2"/>
    <w:rsid w:val="00377F98"/>
    <w:rsid w:val="00386090"/>
    <w:rsid w:val="00395B16"/>
    <w:rsid w:val="003C1EDE"/>
    <w:rsid w:val="003C366E"/>
    <w:rsid w:val="003C5E81"/>
    <w:rsid w:val="003D0825"/>
    <w:rsid w:val="003E1B57"/>
    <w:rsid w:val="003F57EF"/>
    <w:rsid w:val="003F6221"/>
    <w:rsid w:val="00401CC0"/>
    <w:rsid w:val="00405E9E"/>
    <w:rsid w:val="00412222"/>
    <w:rsid w:val="004179CE"/>
    <w:rsid w:val="004214D5"/>
    <w:rsid w:val="00422E3A"/>
    <w:rsid w:val="004265D2"/>
    <w:rsid w:val="00430316"/>
    <w:rsid w:val="00436B8E"/>
    <w:rsid w:val="00446272"/>
    <w:rsid w:val="00454A0E"/>
    <w:rsid w:val="004559A1"/>
    <w:rsid w:val="00496E3A"/>
    <w:rsid w:val="004B0000"/>
    <w:rsid w:val="004C1DC6"/>
    <w:rsid w:val="004C54D3"/>
    <w:rsid w:val="004C7185"/>
    <w:rsid w:val="004C7251"/>
    <w:rsid w:val="004E448F"/>
    <w:rsid w:val="004E4889"/>
    <w:rsid w:val="00512DB5"/>
    <w:rsid w:val="00530126"/>
    <w:rsid w:val="0055629A"/>
    <w:rsid w:val="00574D7E"/>
    <w:rsid w:val="005858B1"/>
    <w:rsid w:val="00586FE3"/>
    <w:rsid w:val="00587192"/>
    <w:rsid w:val="00587923"/>
    <w:rsid w:val="005B1429"/>
    <w:rsid w:val="005C4BE2"/>
    <w:rsid w:val="005D13FE"/>
    <w:rsid w:val="005E605E"/>
    <w:rsid w:val="005F5189"/>
    <w:rsid w:val="005F6AAA"/>
    <w:rsid w:val="00624FB4"/>
    <w:rsid w:val="00637B3E"/>
    <w:rsid w:val="00647770"/>
    <w:rsid w:val="00655E99"/>
    <w:rsid w:val="00672B55"/>
    <w:rsid w:val="00675A68"/>
    <w:rsid w:val="006A5863"/>
    <w:rsid w:val="006C56C9"/>
    <w:rsid w:val="006D0553"/>
    <w:rsid w:val="006E4290"/>
    <w:rsid w:val="006F4A7B"/>
    <w:rsid w:val="00700F35"/>
    <w:rsid w:val="007077A3"/>
    <w:rsid w:val="00712295"/>
    <w:rsid w:val="00715730"/>
    <w:rsid w:val="007159AC"/>
    <w:rsid w:val="00731778"/>
    <w:rsid w:val="0073469A"/>
    <w:rsid w:val="007430B0"/>
    <w:rsid w:val="00746BB6"/>
    <w:rsid w:val="00750C11"/>
    <w:rsid w:val="00780517"/>
    <w:rsid w:val="007813EE"/>
    <w:rsid w:val="007A1160"/>
    <w:rsid w:val="007B068C"/>
    <w:rsid w:val="007B60FA"/>
    <w:rsid w:val="007C33F2"/>
    <w:rsid w:val="007C4EBC"/>
    <w:rsid w:val="007C6457"/>
    <w:rsid w:val="007D1A71"/>
    <w:rsid w:val="007E58D6"/>
    <w:rsid w:val="007F2B88"/>
    <w:rsid w:val="00817FE2"/>
    <w:rsid w:val="0082088E"/>
    <w:rsid w:val="008300E2"/>
    <w:rsid w:val="00837100"/>
    <w:rsid w:val="0083740B"/>
    <w:rsid w:val="00842C44"/>
    <w:rsid w:val="0085236B"/>
    <w:rsid w:val="00856F99"/>
    <w:rsid w:val="00880F45"/>
    <w:rsid w:val="00894FE7"/>
    <w:rsid w:val="008A1F3D"/>
    <w:rsid w:val="008A762F"/>
    <w:rsid w:val="008D1097"/>
    <w:rsid w:val="008D710A"/>
    <w:rsid w:val="008E5809"/>
    <w:rsid w:val="00933A67"/>
    <w:rsid w:val="00935B44"/>
    <w:rsid w:val="009548A6"/>
    <w:rsid w:val="00960496"/>
    <w:rsid w:val="0096625E"/>
    <w:rsid w:val="00967C0C"/>
    <w:rsid w:val="009853E1"/>
    <w:rsid w:val="00993A90"/>
    <w:rsid w:val="009B5B4E"/>
    <w:rsid w:val="009D2E5B"/>
    <w:rsid w:val="009D6B78"/>
    <w:rsid w:val="009E337A"/>
    <w:rsid w:val="009F47A4"/>
    <w:rsid w:val="009F71A6"/>
    <w:rsid w:val="00A01902"/>
    <w:rsid w:val="00A22FAF"/>
    <w:rsid w:val="00A2301D"/>
    <w:rsid w:val="00A27813"/>
    <w:rsid w:val="00A465FF"/>
    <w:rsid w:val="00A51D92"/>
    <w:rsid w:val="00A74E27"/>
    <w:rsid w:val="00A75745"/>
    <w:rsid w:val="00A844E2"/>
    <w:rsid w:val="00AA3843"/>
    <w:rsid w:val="00AB15D8"/>
    <w:rsid w:val="00AC66A6"/>
    <w:rsid w:val="00AD1D73"/>
    <w:rsid w:val="00AE0B44"/>
    <w:rsid w:val="00AE16DE"/>
    <w:rsid w:val="00AF4B9E"/>
    <w:rsid w:val="00AF5228"/>
    <w:rsid w:val="00B0760A"/>
    <w:rsid w:val="00B10244"/>
    <w:rsid w:val="00B241D6"/>
    <w:rsid w:val="00B25AFE"/>
    <w:rsid w:val="00B4038B"/>
    <w:rsid w:val="00B53C7C"/>
    <w:rsid w:val="00B60BCE"/>
    <w:rsid w:val="00B646B4"/>
    <w:rsid w:val="00B75134"/>
    <w:rsid w:val="00B86C4D"/>
    <w:rsid w:val="00B91340"/>
    <w:rsid w:val="00BA670B"/>
    <w:rsid w:val="00BB270B"/>
    <w:rsid w:val="00BC2624"/>
    <w:rsid w:val="00BC528F"/>
    <w:rsid w:val="00BD2573"/>
    <w:rsid w:val="00BE0BEC"/>
    <w:rsid w:val="00BE2F2C"/>
    <w:rsid w:val="00BF0146"/>
    <w:rsid w:val="00BF24AB"/>
    <w:rsid w:val="00BF29AD"/>
    <w:rsid w:val="00BF56BB"/>
    <w:rsid w:val="00BF797D"/>
    <w:rsid w:val="00C01B0E"/>
    <w:rsid w:val="00C04DB2"/>
    <w:rsid w:val="00C05EB1"/>
    <w:rsid w:val="00C10CD7"/>
    <w:rsid w:val="00C404AD"/>
    <w:rsid w:val="00C416DF"/>
    <w:rsid w:val="00C41CBA"/>
    <w:rsid w:val="00C714F3"/>
    <w:rsid w:val="00C73186"/>
    <w:rsid w:val="00C76B57"/>
    <w:rsid w:val="00C84F7C"/>
    <w:rsid w:val="00C9031E"/>
    <w:rsid w:val="00C90CBC"/>
    <w:rsid w:val="00C91BD0"/>
    <w:rsid w:val="00C93288"/>
    <w:rsid w:val="00CB043D"/>
    <w:rsid w:val="00CB438D"/>
    <w:rsid w:val="00CC5633"/>
    <w:rsid w:val="00CD22F1"/>
    <w:rsid w:val="00CD69B0"/>
    <w:rsid w:val="00CE1A38"/>
    <w:rsid w:val="00CE74FE"/>
    <w:rsid w:val="00CF03FA"/>
    <w:rsid w:val="00D01BBA"/>
    <w:rsid w:val="00D01F0D"/>
    <w:rsid w:val="00D06564"/>
    <w:rsid w:val="00D10F02"/>
    <w:rsid w:val="00D20A70"/>
    <w:rsid w:val="00D355E8"/>
    <w:rsid w:val="00D60517"/>
    <w:rsid w:val="00D65F89"/>
    <w:rsid w:val="00D83189"/>
    <w:rsid w:val="00D83ABE"/>
    <w:rsid w:val="00DA5F4A"/>
    <w:rsid w:val="00DC062E"/>
    <w:rsid w:val="00DC1620"/>
    <w:rsid w:val="00DF568D"/>
    <w:rsid w:val="00E4006E"/>
    <w:rsid w:val="00E4706A"/>
    <w:rsid w:val="00E5737B"/>
    <w:rsid w:val="00E8139C"/>
    <w:rsid w:val="00E914D7"/>
    <w:rsid w:val="00EA534D"/>
    <w:rsid w:val="00ED5567"/>
    <w:rsid w:val="00EE5026"/>
    <w:rsid w:val="00EE5C57"/>
    <w:rsid w:val="00EE64D3"/>
    <w:rsid w:val="00EE793F"/>
    <w:rsid w:val="00F0153F"/>
    <w:rsid w:val="00F026B3"/>
    <w:rsid w:val="00F04133"/>
    <w:rsid w:val="00F05E86"/>
    <w:rsid w:val="00F14AF2"/>
    <w:rsid w:val="00F16942"/>
    <w:rsid w:val="00F24BDD"/>
    <w:rsid w:val="00F26BDA"/>
    <w:rsid w:val="00F2751B"/>
    <w:rsid w:val="00F4126C"/>
    <w:rsid w:val="00F61ECB"/>
    <w:rsid w:val="00F700D9"/>
    <w:rsid w:val="00F77559"/>
    <w:rsid w:val="00F80A51"/>
    <w:rsid w:val="00F831AB"/>
    <w:rsid w:val="00FB20F8"/>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A3CB8"/>
  <w15:docId w15:val="{B492564D-43BE-4CEE-8442-D5E31FEF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normaltextrun">
    <w:name w:val="normaltextrun"/>
    <w:basedOn w:val="Numatytasispastraiposriftas"/>
    <w:rsid w:val="00020045"/>
  </w:style>
  <w:style w:type="paragraph" w:customStyle="1" w:styleId="paragraph">
    <w:name w:val="paragraph"/>
    <w:basedOn w:val="prastasis"/>
    <w:rsid w:val="008A1F3D"/>
    <w:pPr>
      <w:spacing w:before="100" w:beforeAutospacing="1" w:after="100" w:afterAutospacing="1"/>
      <w:jc w:val="left"/>
    </w:pPr>
    <w:rPr>
      <w:szCs w:val="24"/>
      <w:lang w:eastAsia="lt-LT"/>
    </w:rPr>
  </w:style>
  <w:style w:type="character" w:customStyle="1" w:styleId="eop">
    <w:name w:val="eop"/>
    <w:basedOn w:val="Numatytasispastraiposriftas"/>
    <w:rsid w:val="00D60517"/>
  </w:style>
  <w:style w:type="character" w:customStyle="1" w:styleId="scxw175748361">
    <w:name w:val="scxw175748361"/>
    <w:basedOn w:val="Numatytasispastraiposriftas"/>
    <w:rsid w:val="004C54D3"/>
  </w:style>
  <w:style w:type="paragraph" w:styleId="Sraopastraipa">
    <w:name w:val="List Paragraph"/>
    <w:basedOn w:val="prastasis"/>
    <w:uiPriority w:val="34"/>
    <w:qFormat/>
    <w:rsid w:val="00894FE7"/>
    <w:pPr>
      <w:ind w:left="720"/>
      <w:contextualSpacing/>
    </w:pPr>
  </w:style>
  <w:style w:type="character" w:styleId="Komentaronuoroda">
    <w:name w:val="annotation reference"/>
    <w:basedOn w:val="Numatytasispastraiposriftas"/>
    <w:uiPriority w:val="99"/>
    <w:semiHidden/>
    <w:unhideWhenUsed/>
    <w:rsid w:val="00D06564"/>
    <w:rPr>
      <w:sz w:val="16"/>
      <w:szCs w:val="16"/>
    </w:rPr>
  </w:style>
  <w:style w:type="paragraph" w:styleId="Komentarotekstas">
    <w:name w:val="annotation text"/>
    <w:basedOn w:val="prastasis"/>
    <w:link w:val="KomentarotekstasDiagrama"/>
    <w:uiPriority w:val="99"/>
    <w:unhideWhenUsed/>
    <w:rsid w:val="00D06564"/>
    <w:pPr>
      <w:jc w:val="left"/>
    </w:pPr>
    <w:rPr>
      <w:sz w:val="20"/>
    </w:rPr>
  </w:style>
  <w:style w:type="character" w:customStyle="1" w:styleId="KomentarotekstasDiagrama">
    <w:name w:val="Komentaro tekstas Diagrama"/>
    <w:basedOn w:val="Numatytasispastraiposriftas"/>
    <w:link w:val="Komentarotekstas"/>
    <w:uiPriority w:val="99"/>
    <w:rsid w:val="00D0656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90958">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 w:id="210483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ata.traceviciene@eimin.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C73DA-AB0C-4012-84BA-BFCB2F17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1</TotalTime>
  <Pages>1</Pages>
  <Words>760</Words>
  <Characters>434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Brazeviciute Justina</dc:creator>
  <cp:lastModifiedBy>Natalija Jelenskienė</cp:lastModifiedBy>
  <cp:revision>2</cp:revision>
  <cp:lastPrinted>2020-01-17T09:07:00Z</cp:lastPrinted>
  <dcterms:created xsi:type="dcterms:W3CDTF">2021-03-07T09:57:00Z</dcterms:created>
  <dcterms:modified xsi:type="dcterms:W3CDTF">2021-03-07T09:57:00Z</dcterms:modified>
</cp:coreProperties>
</file>