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63DD2" w14:textId="77777777" w:rsidR="00FD6F27" w:rsidRDefault="00C934EE" w:rsidP="001E55F0">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BF310A">
        <w:rPr>
          <w:rFonts w:ascii="Times New Roman" w:hAnsi="Times New Roman" w:cs="Times New Roman"/>
          <w:b/>
          <w:sz w:val="24"/>
          <w:szCs w:val="24"/>
          <w:lang w:val="lt-LT"/>
        </w:rPr>
        <w:t xml:space="preserve">     </w:t>
      </w:r>
      <w:r>
        <w:rPr>
          <w:rFonts w:ascii="Times New Roman" w:hAnsi="Times New Roman" w:cs="Times New Roman"/>
          <w:b/>
          <w:sz w:val="24"/>
          <w:szCs w:val="24"/>
          <w:lang w:val="lt-LT"/>
        </w:rPr>
        <w:t>Projekto</w:t>
      </w:r>
    </w:p>
    <w:p w14:paraId="3C8E6759" w14:textId="77777777" w:rsidR="00C934EE" w:rsidRDefault="00C934EE" w:rsidP="001E55F0">
      <w:pPr>
        <w:spacing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BF310A">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EC591E">
        <w:rPr>
          <w:rFonts w:ascii="Times New Roman" w:hAnsi="Times New Roman" w:cs="Times New Roman"/>
          <w:b/>
          <w:sz w:val="24"/>
          <w:szCs w:val="24"/>
          <w:lang w:val="lt-LT"/>
        </w:rPr>
        <w:t xml:space="preserve">   </w:t>
      </w:r>
      <w:r>
        <w:rPr>
          <w:rFonts w:ascii="Times New Roman" w:hAnsi="Times New Roman" w:cs="Times New Roman"/>
          <w:b/>
          <w:sz w:val="24"/>
          <w:szCs w:val="24"/>
          <w:lang w:val="lt-LT"/>
        </w:rPr>
        <w:t>lyginamasis variantas</w:t>
      </w:r>
    </w:p>
    <w:p w14:paraId="3E1F94CD" w14:textId="77777777" w:rsidR="00C934EE" w:rsidRDefault="00C934EE" w:rsidP="00C934EE">
      <w:pPr>
        <w:spacing w:line="360" w:lineRule="auto"/>
        <w:jc w:val="center"/>
        <w:rPr>
          <w:rFonts w:ascii="Times New Roman" w:hAnsi="Times New Roman" w:cs="Times New Roman"/>
          <w:b/>
          <w:sz w:val="24"/>
          <w:szCs w:val="24"/>
          <w:lang w:val="lt-LT"/>
        </w:rPr>
      </w:pPr>
    </w:p>
    <w:p w14:paraId="5C9C63A6" w14:textId="77777777" w:rsidR="00C934EE" w:rsidRDefault="00C934EE" w:rsidP="00C934EE">
      <w:pPr>
        <w:spacing w:line="240" w:lineRule="auto"/>
        <w:jc w:val="center"/>
        <w:rPr>
          <w:rFonts w:ascii="Times New Roman" w:hAnsi="Times New Roman" w:cs="Times New Roman"/>
          <w:b/>
          <w:sz w:val="24"/>
          <w:szCs w:val="24"/>
          <w:lang w:val="lt-LT"/>
        </w:rPr>
      </w:pPr>
      <w:r w:rsidRPr="00C934EE">
        <w:rPr>
          <w:rFonts w:ascii="Times New Roman" w:hAnsi="Times New Roman" w:cs="Times New Roman"/>
          <w:b/>
          <w:sz w:val="24"/>
          <w:szCs w:val="24"/>
          <w:lang w:val="lt-LT"/>
        </w:rPr>
        <w:t>LIETUVOS RESPUBLIKOS VYRIAUSYBĖ</w:t>
      </w:r>
      <w:r w:rsidR="00BF310A">
        <w:rPr>
          <w:rFonts w:ascii="Times New Roman" w:hAnsi="Times New Roman" w:cs="Times New Roman"/>
          <w:b/>
          <w:sz w:val="24"/>
          <w:szCs w:val="24"/>
          <w:lang w:val="lt-LT"/>
        </w:rPr>
        <w:t xml:space="preserve"> </w:t>
      </w:r>
    </w:p>
    <w:p w14:paraId="76A7B5B6" w14:textId="77777777" w:rsidR="00C934EE" w:rsidRDefault="00C934EE" w:rsidP="00C934EE">
      <w:pPr>
        <w:spacing w:line="240" w:lineRule="auto"/>
        <w:jc w:val="center"/>
        <w:rPr>
          <w:rFonts w:ascii="Times New Roman" w:hAnsi="Times New Roman" w:cs="Times New Roman"/>
          <w:b/>
          <w:sz w:val="24"/>
          <w:szCs w:val="24"/>
          <w:lang w:val="lt-LT"/>
        </w:rPr>
      </w:pPr>
    </w:p>
    <w:p w14:paraId="1AF3023A" w14:textId="77777777" w:rsidR="00C934EE" w:rsidRDefault="00C934EE" w:rsidP="002D1FA1">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NUTARIMAS</w:t>
      </w:r>
    </w:p>
    <w:p w14:paraId="77A92F54" w14:textId="77777777" w:rsidR="00C934EE" w:rsidRDefault="00F301C6" w:rsidP="002D1FA1">
      <w:pPr>
        <w:spacing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DĖL LIETUVOS RESPUBLIKOS </w:t>
      </w:r>
      <w:r w:rsidR="00804EB6">
        <w:rPr>
          <w:rFonts w:ascii="Times New Roman" w:hAnsi="Times New Roman" w:cs="Times New Roman"/>
          <w:b/>
          <w:sz w:val="24"/>
          <w:szCs w:val="24"/>
          <w:lang w:val="lt-LT"/>
        </w:rPr>
        <w:t>VYRIAUSYBĖS 1998 M. RUGSĖJO 25 D. NUTARIMO NR. 1155 „DĖL LIETUVOS RESPUBLIKOS UŽSIENIO REIKALŲ MINISTERIJOS NUOSTATŲ PATVIRTINIMO“ PAKEITIMO</w:t>
      </w:r>
    </w:p>
    <w:p w14:paraId="30899590" w14:textId="77777777" w:rsidR="00976B97" w:rsidRDefault="009C5A11" w:rsidP="00F42168">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Nr.</w:t>
      </w:r>
    </w:p>
    <w:p w14:paraId="293B8C75" w14:textId="77777777" w:rsidR="009C5A11" w:rsidRDefault="009C5A11" w:rsidP="00F42168">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6C88217E" w14:textId="77777777" w:rsidR="003D6DF4" w:rsidRDefault="003D6DF4" w:rsidP="00F42168">
      <w:pPr>
        <w:spacing w:line="240" w:lineRule="auto"/>
        <w:jc w:val="center"/>
        <w:rPr>
          <w:rFonts w:ascii="Times New Roman" w:hAnsi="Times New Roman" w:cs="Times New Roman"/>
          <w:sz w:val="24"/>
          <w:szCs w:val="24"/>
          <w:lang w:val="lt-LT"/>
        </w:rPr>
      </w:pPr>
    </w:p>
    <w:p w14:paraId="3D79D96E" w14:textId="77777777" w:rsidR="003D6DF4" w:rsidRDefault="003D6DF4" w:rsidP="00EA29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EC591E">
        <w:rPr>
          <w:rFonts w:ascii="Times New Roman" w:hAnsi="Times New Roman" w:cs="Times New Roman"/>
          <w:sz w:val="24"/>
          <w:szCs w:val="24"/>
          <w:lang w:val="lt-LT"/>
        </w:rPr>
        <w:t>Lietuvos Respublikos Vyriausybė n u t a r i a:</w:t>
      </w:r>
    </w:p>
    <w:p w14:paraId="06973824" w14:textId="77777777" w:rsidR="00EC591E" w:rsidRDefault="00EC591E" w:rsidP="00EA29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Pakeisti Lietuvos Respublikos užsienio reikalų ministerijos nuostatus, patvirtintus Lietuvos Respublikos Vyriausybės 1998 m. rugsėjo 25 d. nutarimu Nr. 1155 „Dėl Lietuvos Respublikos užsienio reikalų ministerijos nuostatų patvirtinimo“:</w:t>
      </w:r>
    </w:p>
    <w:p w14:paraId="7251751F" w14:textId="77777777" w:rsidR="00EC591E" w:rsidRDefault="00EC591E" w:rsidP="00EA29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1.</w:t>
      </w:r>
      <w:r w:rsidR="00FE1D4C">
        <w:rPr>
          <w:rFonts w:ascii="Times New Roman" w:hAnsi="Times New Roman" w:cs="Times New Roman"/>
          <w:sz w:val="24"/>
          <w:szCs w:val="24"/>
          <w:lang w:val="lt-LT"/>
        </w:rPr>
        <w:t xml:space="preserve"> </w:t>
      </w:r>
      <w:r>
        <w:rPr>
          <w:rFonts w:ascii="Times New Roman" w:hAnsi="Times New Roman" w:cs="Times New Roman"/>
          <w:sz w:val="24"/>
          <w:szCs w:val="24"/>
          <w:lang w:val="lt-LT"/>
        </w:rPr>
        <w:t>Pakeisti 7.1 papunktį ir jį išdėstyti taip:</w:t>
      </w:r>
    </w:p>
    <w:p w14:paraId="3A07215F" w14:textId="77777777" w:rsidR="00EC591E" w:rsidRDefault="00407DFB" w:rsidP="00EA29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C591E">
        <w:rPr>
          <w:rFonts w:ascii="Times New Roman" w:hAnsi="Times New Roman" w:cs="Times New Roman"/>
          <w:sz w:val="24"/>
          <w:szCs w:val="24"/>
          <w:lang w:val="lt-LT"/>
        </w:rPr>
        <w:t>„7</w:t>
      </w:r>
      <w:r>
        <w:rPr>
          <w:rFonts w:ascii="Times New Roman" w:hAnsi="Times New Roman" w:cs="Times New Roman"/>
          <w:sz w:val="24"/>
          <w:szCs w:val="24"/>
          <w:lang w:val="lt-LT"/>
        </w:rPr>
        <w:t xml:space="preserve">.1. </w:t>
      </w:r>
      <w:r w:rsidR="00154B1C" w:rsidRPr="00154B1C">
        <w:rPr>
          <w:rFonts w:ascii="Times New Roman" w:hAnsi="Times New Roman" w:cs="Times New Roman"/>
          <w:sz w:val="24"/>
          <w:szCs w:val="24"/>
          <w:lang w:val="lt-LT"/>
        </w:rPr>
        <w:t xml:space="preserve">formuoti užsienio reikalų ir saugumo politiką (dvišalių ir daugiašalių santykių plėtojimas Lietuvos nacionalinio saugumo interesams užtikrinti, tarptautiniai santykiai ir narystė tarptautinėse organizacijose, ekonominis saugumas, užsienio prekyba, vystomasis bendradarbiavimas, komunikacija tarptautinei bendruomenei </w:t>
      </w:r>
      <w:r w:rsidR="00154B1C" w:rsidRPr="00154B1C">
        <w:rPr>
          <w:rFonts w:ascii="Times New Roman" w:hAnsi="Times New Roman" w:cs="Times New Roman"/>
          <w:b/>
          <w:sz w:val="24"/>
          <w:szCs w:val="24"/>
          <w:lang w:val="lt-LT"/>
        </w:rPr>
        <w:t>ir Lietuvos visuomenei</w:t>
      </w:r>
      <w:r w:rsidR="00154B1C" w:rsidRPr="00154B1C">
        <w:rPr>
          <w:rFonts w:ascii="Times New Roman" w:hAnsi="Times New Roman" w:cs="Times New Roman"/>
          <w:sz w:val="24"/>
          <w:szCs w:val="24"/>
          <w:lang w:val="lt-LT"/>
        </w:rPr>
        <w:t>, viešoji ir kultūrinė diplomatija), organizuoti, koordinuoti ir kontroliuoti jos įgyvendinimą;</w:t>
      </w:r>
      <w:r w:rsidR="00154B1C">
        <w:rPr>
          <w:rFonts w:ascii="Times New Roman" w:hAnsi="Times New Roman" w:cs="Times New Roman"/>
          <w:sz w:val="24"/>
          <w:szCs w:val="24"/>
          <w:lang w:val="lt-LT"/>
        </w:rPr>
        <w:t>“</w:t>
      </w:r>
      <w:r w:rsidR="00D934A2">
        <w:rPr>
          <w:rFonts w:ascii="Times New Roman" w:hAnsi="Times New Roman" w:cs="Times New Roman"/>
          <w:sz w:val="24"/>
          <w:szCs w:val="24"/>
          <w:lang w:val="lt-LT"/>
        </w:rPr>
        <w:t>.</w:t>
      </w:r>
    </w:p>
    <w:p w14:paraId="3E97FDC6" w14:textId="77777777" w:rsidR="00154B1C" w:rsidRDefault="00154B1C" w:rsidP="00EA29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2.</w:t>
      </w:r>
      <w:r w:rsidR="00E23102">
        <w:rPr>
          <w:rFonts w:ascii="Times New Roman" w:hAnsi="Times New Roman" w:cs="Times New Roman"/>
          <w:sz w:val="24"/>
          <w:szCs w:val="24"/>
          <w:lang w:val="lt-LT"/>
        </w:rPr>
        <w:t xml:space="preserve"> Pakeisti 7.2 papunktį ir jį išdėstyti taip:</w:t>
      </w:r>
    </w:p>
    <w:p w14:paraId="67EF5A9C" w14:textId="77777777" w:rsidR="00A97398" w:rsidRDefault="00E23102"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FE1D4C">
        <w:rPr>
          <w:rFonts w:ascii="Times New Roman" w:hAnsi="Times New Roman" w:cs="Times New Roman"/>
          <w:sz w:val="24"/>
          <w:szCs w:val="24"/>
          <w:lang w:val="lt-LT"/>
        </w:rPr>
        <w:t xml:space="preserve">7.2. </w:t>
      </w:r>
      <w:r>
        <w:rPr>
          <w:rFonts w:ascii="Times New Roman" w:hAnsi="Times New Roman" w:cs="Times New Roman"/>
          <w:sz w:val="24"/>
          <w:szCs w:val="24"/>
          <w:lang w:val="lt-LT"/>
        </w:rPr>
        <w:t xml:space="preserve"> </w:t>
      </w:r>
      <w:r w:rsidR="00A97398" w:rsidRPr="00A97398">
        <w:rPr>
          <w:rFonts w:ascii="Times New Roman" w:hAnsi="Times New Roman" w:cs="Times New Roman"/>
          <w:sz w:val="24"/>
          <w:szCs w:val="24"/>
          <w:lang w:val="lt-LT"/>
        </w:rPr>
        <w:t xml:space="preserve">formuoti Lietuvos Respublikos, jos piliečių ir juridinių asmenų teisių ir interesų apsaugos užsienyje, </w:t>
      </w:r>
      <w:r w:rsidR="005E1B49" w:rsidRPr="005E1B49">
        <w:rPr>
          <w:rFonts w:ascii="Times New Roman" w:hAnsi="Times New Roman" w:cs="Times New Roman"/>
          <w:strike/>
          <w:sz w:val="24"/>
          <w:szCs w:val="24"/>
          <w:lang w:val="lt-LT"/>
        </w:rPr>
        <w:t xml:space="preserve">ryšių su </w:t>
      </w:r>
      <w:r w:rsidR="00A97398" w:rsidRPr="005E1B49">
        <w:rPr>
          <w:rFonts w:ascii="Times New Roman" w:hAnsi="Times New Roman" w:cs="Times New Roman"/>
          <w:strike/>
          <w:sz w:val="24"/>
          <w:szCs w:val="24"/>
          <w:lang w:val="lt-LT"/>
        </w:rPr>
        <w:t>Lietuvos</w:t>
      </w:r>
      <w:r w:rsidR="00255369" w:rsidRPr="005E1B49">
        <w:rPr>
          <w:rFonts w:ascii="Times New Roman" w:hAnsi="Times New Roman" w:cs="Times New Roman"/>
          <w:strike/>
          <w:sz w:val="24"/>
          <w:szCs w:val="24"/>
          <w:lang w:val="lt-LT"/>
        </w:rPr>
        <w:t xml:space="preserve"> </w:t>
      </w:r>
      <w:r w:rsidR="005E1B49" w:rsidRPr="005E1B49">
        <w:rPr>
          <w:rFonts w:ascii="Times New Roman" w:hAnsi="Times New Roman" w:cs="Times New Roman"/>
          <w:strike/>
          <w:sz w:val="24"/>
          <w:szCs w:val="24"/>
          <w:lang w:val="lt-LT"/>
        </w:rPr>
        <w:t>diaspora stiprinimo</w:t>
      </w:r>
      <w:r w:rsidR="005E1B49">
        <w:rPr>
          <w:rFonts w:ascii="Times New Roman" w:hAnsi="Times New Roman" w:cs="Times New Roman"/>
          <w:sz w:val="24"/>
          <w:szCs w:val="24"/>
          <w:lang w:val="lt-LT"/>
        </w:rPr>
        <w:t xml:space="preserve"> </w:t>
      </w:r>
      <w:r w:rsidR="005E1B49" w:rsidRPr="005E1B49">
        <w:rPr>
          <w:rFonts w:ascii="Times New Roman" w:hAnsi="Times New Roman" w:cs="Times New Roman"/>
          <w:b/>
          <w:sz w:val="24"/>
          <w:szCs w:val="24"/>
          <w:lang w:val="lt-LT"/>
        </w:rPr>
        <w:t>Lietuvos diasporos</w:t>
      </w:r>
      <w:r w:rsidR="00A97398" w:rsidRPr="00A97398">
        <w:rPr>
          <w:rFonts w:ascii="Times New Roman" w:hAnsi="Times New Roman" w:cs="Times New Roman"/>
          <w:sz w:val="24"/>
          <w:szCs w:val="24"/>
          <w:lang w:val="lt-LT"/>
        </w:rPr>
        <w:t xml:space="preserve"> politiką, organizuoti, koordinuoti ir kontroliuoti jos įgyvendinimą;</w:t>
      </w:r>
      <w:r w:rsidR="00EC06BF">
        <w:rPr>
          <w:rFonts w:ascii="Times New Roman" w:hAnsi="Times New Roman" w:cs="Times New Roman"/>
          <w:sz w:val="24"/>
          <w:szCs w:val="24"/>
          <w:lang w:val="lt-LT"/>
        </w:rPr>
        <w:t>“</w:t>
      </w:r>
      <w:r w:rsidR="00360359">
        <w:rPr>
          <w:rFonts w:ascii="Times New Roman" w:hAnsi="Times New Roman" w:cs="Times New Roman"/>
          <w:sz w:val="24"/>
          <w:szCs w:val="24"/>
          <w:lang w:val="lt-LT"/>
        </w:rPr>
        <w:t>.</w:t>
      </w:r>
    </w:p>
    <w:p w14:paraId="64741006" w14:textId="77777777" w:rsidR="00EC06BF" w:rsidRDefault="00EC06BF"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66224C">
        <w:rPr>
          <w:rFonts w:ascii="Times New Roman" w:hAnsi="Times New Roman" w:cs="Times New Roman"/>
          <w:sz w:val="24"/>
          <w:szCs w:val="24"/>
          <w:lang w:val="lt-LT"/>
        </w:rPr>
        <w:t xml:space="preserve"> Pakeisti 8.1.2 papunktį ir jį išdėstyti taip:</w:t>
      </w:r>
    </w:p>
    <w:p w14:paraId="5397B1F6" w14:textId="77777777" w:rsidR="00267601" w:rsidRDefault="00267601"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„8.1.2. tarptautinių santykių ir narystės tarptautinėse organizacijose srityje:</w:t>
      </w:r>
    </w:p>
    <w:p w14:paraId="7D9306E6" w14:textId="6A3D3380" w:rsidR="00267601" w:rsidRDefault="00267601" w:rsidP="00EA29F0">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8.1.2.1. </w:t>
      </w:r>
      <w:r w:rsidR="002175FE">
        <w:rPr>
          <w:rFonts w:ascii="Times New Roman" w:hAnsi="Times New Roman" w:cs="Times New Roman"/>
          <w:b/>
          <w:sz w:val="24"/>
          <w:szCs w:val="24"/>
          <w:lang w:val="lt-LT"/>
        </w:rPr>
        <w:t xml:space="preserve">teikia Vyriausybei pasiūlymus dėl užsienio politikos prioritetinių krypčių tarptautinių santykių klausimais, </w:t>
      </w:r>
      <w:r w:rsidR="0002646B">
        <w:rPr>
          <w:rFonts w:ascii="Times New Roman" w:hAnsi="Times New Roman" w:cs="Times New Roman"/>
          <w:b/>
          <w:sz w:val="24"/>
          <w:szCs w:val="24"/>
          <w:lang w:val="lt-LT"/>
        </w:rPr>
        <w:t>atliek</w:t>
      </w:r>
      <w:r w:rsidR="00D80E0D">
        <w:rPr>
          <w:rFonts w:ascii="Times New Roman" w:hAnsi="Times New Roman" w:cs="Times New Roman"/>
          <w:b/>
          <w:sz w:val="24"/>
          <w:szCs w:val="24"/>
          <w:lang w:val="lt-LT"/>
        </w:rPr>
        <w:t>a veiksmus, susijusius su diplomatinių santykių užmezgimu</w:t>
      </w:r>
      <w:r w:rsidR="002175FE">
        <w:rPr>
          <w:rFonts w:ascii="Times New Roman" w:hAnsi="Times New Roman" w:cs="Times New Roman"/>
          <w:b/>
          <w:sz w:val="24"/>
          <w:szCs w:val="24"/>
          <w:lang w:val="lt-LT"/>
        </w:rPr>
        <w:t xml:space="preserve"> </w:t>
      </w:r>
      <w:r w:rsidR="004F72F9">
        <w:rPr>
          <w:rFonts w:ascii="Times New Roman" w:hAnsi="Times New Roman" w:cs="Times New Roman"/>
          <w:b/>
          <w:sz w:val="24"/>
          <w:szCs w:val="24"/>
          <w:lang w:val="lt-LT"/>
        </w:rPr>
        <w:t>(rengia tarptautinių dokumentų projektus, veda derybas</w:t>
      </w:r>
      <w:r w:rsidR="00D80E0D">
        <w:rPr>
          <w:rFonts w:ascii="Times New Roman" w:hAnsi="Times New Roman" w:cs="Times New Roman"/>
          <w:b/>
          <w:sz w:val="24"/>
          <w:szCs w:val="24"/>
          <w:lang w:val="lt-LT"/>
        </w:rPr>
        <w:t>,</w:t>
      </w:r>
      <w:r w:rsidR="004F72F9">
        <w:rPr>
          <w:rFonts w:ascii="Times New Roman" w:hAnsi="Times New Roman" w:cs="Times New Roman"/>
          <w:b/>
          <w:sz w:val="24"/>
          <w:szCs w:val="24"/>
          <w:lang w:val="lt-LT"/>
        </w:rPr>
        <w:t xml:space="preserve"> teikia pasiūlym</w:t>
      </w:r>
      <w:r w:rsidR="003D15ED">
        <w:rPr>
          <w:rFonts w:ascii="Times New Roman" w:hAnsi="Times New Roman" w:cs="Times New Roman"/>
          <w:b/>
          <w:sz w:val="24"/>
          <w:szCs w:val="24"/>
          <w:lang w:val="lt-LT"/>
        </w:rPr>
        <w:t>ų</w:t>
      </w:r>
      <w:bookmarkStart w:id="0" w:name="_GoBack"/>
      <w:bookmarkEnd w:id="0"/>
      <w:r w:rsidR="004F72F9">
        <w:rPr>
          <w:rFonts w:ascii="Times New Roman" w:hAnsi="Times New Roman" w:cs="Times New Roman"/>
          <w:b/>
          <w:sz w:val="24"/>
          <w:szCs w:val="24"/>
          <w:lang w:val="lt-LT"/>
        </w:rPr>
        <w:t xml:space="preserve"> Vyriausybei dėl d</w:t>
      </w:r>
      <w:r w:rsidR="002175FE">
        <w:rPr>
          <w:rFonts w:ascii="Times New Roman" w:hAnsi="Times New Roman" w:cs="Times New Roman"/>
          <w:b/>
          <w:sz w:val="24"/>
          <w:szCs w:val="24"/>
          <w:lang w:val="lt-LT"/>
        </w:rPr>
        <w:t>iplomatinių santykių užmezgimo)</w:t>
      </w:r>
      <w:r w:rsidR="00D80E0D">
        <w:rPr>
          <w:rFonts w:ascii="Times New Roman" w:hAnsi="Times New Roman" w:cs="Times New Roman"/>
          <w:b/>
          <w:sz w:val="24"/>
          <w:szCs w:val="24"/>
          <w:lang w:val="lt-LT"/>
        </w:rPr>
        <w:t>;</w:t>
      </w:r>
    </w:p>
    <w:p w14:paraId="0C7CB246" w14:textId="118C49D0" w:rsidR="00D80E0D" w:rsidRDefault="00D80E0D" w:rsidP="00EA29F0">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8.1.2.2. koordinuoja dvišalių</w:t>
      </w:r>
      <w:r w:rsidR="0032541C">
        <w:rPr>
          <w:rFonts w:ascii="Times New Roman" w:hAnsi="Times New Roman" w:cs="Times New Roman"/>
          <w:b/>
          <w:sz w:val="24"/>
          <w:szCs w:val="24"/>
          <w:lang w:val="lt-LT"/>
        </w:rPr>
        <w:t xml:space="preserve"> ir daugiašalių Lietuvos Respublikos santykių su kitomis valstybėmis palaikymą, teikia Vyriausybei, kitoms valstybės institucijoms</w:t>
      </w:r>
      <w:r w:rsidR="000333A0">
        <w:rPr>
          <w:rFonts w:ascii="Times New Roman" w:hAnsi="Times New Roman" w:cs="Times New Roman"/>
          <w:b/>
          <w:sz w:val="24"/>
          <w:szCs w:val="24"/>
          <w:lang w:val="lt-LT"/>
        </w:rPr>
        <w:t xml:space="preserve"> ir įstaigoms</w:t>
      </w:r>
      <w:r w:rsidR="0032541C">
        <w:rPr>
          <w:rFonts w:ascii="Times New Roman" w:hAnsi="Times New Roman" w:cs="Times New Roman"/>
          <w:b/>
          <w:sz w:val="24"/>
          <w:szCs w:val="24"/>
          <w:lang w:val="lt-LT"/>
        </w:rPr>
        <w:t xml:space="preserve"> pasiūlym</w:t>
      </w:r>
      <w:r w:rsidR="00A2529F">
        <w:rPr>
          <w:rFonts w:ascii="Times New Roman" w:hAnsi="Times New Roman" w:cs="Times New Roman"/>
          <w:b/>
          <w:sz w:val="24"/>
          <w:szCs w:val="24"/>
          <w:lang w:val="lt-LT"/>
        </w:rPr>
        <w:t>ų</w:t>
      </w:r>
      <w:r w:rsidR="0032541C">
        <w:rPr>
          <w:rFonts w:ascii="Times New Roman" w:hAnsi="Times New Roman" w:cs="Times New Roman"/>
          <w:b/>
          <w:sz w:val="24"/>
          <w:szCs w:val="24"/>
          <w:lang w:val="lt-LT"/>
        </w:rPr>
        <w:t xml:space="preserve"> dėl dvišalių ir daugiašalių santykių plėtojimo, Lietuvos Respublikos tarptautinių įsipareigojimų įgyvendinimo;</w:t>
      </w:r>
    </w:p>
    <w:p w14:paraId="26CFDFB4" w14:textId="77777777" w:rsidR="009439CB" w:rsidRDefault="0032541C" w:rsidP="0008044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8.1.2.</w:t>
      </w:r>
      <w:r w:rsidRPr="009439CB">
        <w:rPr>
          <w:rFonts w:ascii="Times New Roman" w:hAnsi="Times New Roman" w:cs="Times New Roman"/>
          <w:strike/>
          <w:sz w:val="24"/>
          <w:szCs w:val="24"/>
          <w:lang w:val="lt-LT"/>
        </w:rPr>
        <w:t>1</w:t>
      </w:r>
      <w:r w:rsidR="009439CB">
        <w:rPr>
          <w:rFonts w:ascii="Times New Roman" w:hAnsi="Times New Roman" w:cs="Times New Roman"/>
          <w:b/>
          <w:sz w:val="24"/>
          <w:szCs w:val="24"/>
          <w:lang w:val="lt-LT"/>
        </w:rPr>
        <w:t>3</w:t>
      </w:r>
      <w:r>
        <w:rPr>
          <w:rFonts w:ascii="Times New Roman" w:hAnsi="Times New Roman" w:cs="Times New Roman"/>
          <w:sz w:val="24"/>
          <w:szCs w:val="24"/>
          <w:lang w:val="lt-LT"/>
        </w:rPr>
        <w:t>.</w:t>
      </w:r>
      <w:r w:rsidR="009439CB">
        <w:rPr>
          <w:rFonts w:ascii="Times New Roman" w:hAnsi="Times New Roman" w:cs="Times New Roman"/>
          <w:sz w:val="24"/>
          <w:szCs w:val="24"/>
          <w:lang w:val="lt-LT"/>
        </w:rPr>
        <w:t xml:space="preserve"> </w:t>
      </w:r>
      <w:r w:rsidR="009439CB" w:rsidRPr="009439CB">
        <w:rPr>
          <w:rFonts w:ascii="Times New Roman" w:hAnsi="Times New Roman" w:cs="Times New Roman"/>
          <w:sz w:val="24"/>
          <w:szCs w:val="24"/>
          <w:lang w:val="lt-LT"/>
        </w:rPr>
        <w:t>analizuoja tarptautinę padėtį, tarptautinės politikos tendencijas, kitų valstybių užsienio ir vidaus politiką, tarptautinių organizacijų veiklą, Lietuvos Respublikos teisės aktų nustatyta tvarka teikia apie tai informaciją kitoms valstybės institucijoms ir įstaigoms;</w:t>
      </w:r>
    </w:p>
    <w:p w14:paraId="0FC5BFAE" w14:textId="77777777" w:rsidR="009439CB" w:rsidRDefault="009439CB" w:rsidP="00EA29F0">
      <w:pPr>
        <w:spacing w:after="0" w:line="240" w:lineRule="auto"/>
        <w:ind w:firstLine="720"/>
        <w:jc w:val="both"/>
        <w:rPr>
          <w:rFonts w:ascii="Times New Roman" w:hAnsi="Times New Roman" w:cs="Times New Roman"/>
          <w:strike/>
          <w:sz w:val="24"/>
          <w:szCs w:val="24"/>
          <w:lang w:val="lt-LT"/>
        </w:rPr>
      </w:pPr>
      <w:r w:rsidRPr="009439CB">
        <w:rPr>
          <w:rFonts w:ascii="Times New Roman" w:hAnsi="Times New Roman" w:cs="Times New Roman"/>
          <w:strike/>
          <w:sz w:val="24"/>
          <w:szCs w:val="24"/>
          <w:lang w:val="lt-LT"/>
        </w:rPr>
        <w:t xml:space="preserve">8.1.2.2. teikia Vyriausybei, kitoms valstybės institucijoms ir įstaigoms pasiūlymus dėl dvišalių ir daugiašalių santykių plėtojimo, Lietuvos Respublikos tarptautinių įsipareigojimų įgyvendinimo; </w:t>
      </w:r>
    </w:p>
    <w:p w14:paraId="30572E09" w14:textId="77777777" w:rsidR="009439CB" w:rsidRDefault="009439CB" w:rsidP="00EA29F0">
      <w:pPr>
        <w:spacing w:after="0" w:line="240" w:lineRule="auto"/>
        <w:ind w:firstLine="720"/>
        <w:jc w:val="both"/>
        <w:rPr>
          <w:rFonts w:ascii="Times New Roman" w:hAnsi="Times New Roman" w:cs="Times New Roman"/>
          <w:sz w:val="24"/>
          <w:szCs w:val="24"/>
          <w:lang w:val="lt-LT"/>
        </w:rPr>
      </w:pPr>
      <w:r w:rsidRPr="009439CB">
        <w:rPr>
          <w:rFonts w:ascii="Times New Roman" w:hAnsi="Times New Roman" w:cs="Times New Roman"/>
          <w:sz w:val="24"/>
          <w:szCs w:val="24"/>
          <w:lang w:val="lt-LT"/>
        </w:rPr>
        <w:lastRenderedPageBreak/>
        <w:t>8.1.2.</w:t>
      </w:r>
      <w:r w:rsidRPr="009439CB">
        <w:rPr>
          <w:rFonts w:ascii="Times New Roman" w:hAnsi="Times New Roman" w:cs="Times New Roman"/>
          <w:strike/>
          <w:sz w:val="24"/>
          <w:szCs w:val="24"/>
          <w:lang w:val="lt-LT"/>
        </w:rPr>
        <w:t>3</w:t>
      </w:r>
      <w:r>
        <w:rPr>
          <w:rFonts w:ascii="Times New Roman" w:hAnsi="Times New Roman" w:cs="Times New Roman"/>
          <w:b/>
          <w:strike/>
          <w:sz w:val="24"/>
          <w:szCs w:val="24"/>
          <w:lang w:val="lt-LT"/>
        </w:rPr>
        <w:t>4</w:t>
      </w:r>
      <w:r w:rsidRPr="009439CB">
        <w:rPr>
          <w:rFonts w:ascii="Times New Roman" w:hAnsi="Times New Roman" w:cs="Times New Roman"/>
          <w:sz w:val="24"/>
          <w:szCs w:val="24"/>
          <w:lang w:val="lt-LT"/>
        </w:rPr>
        <w:t xml:space="preserve">. kartu su kitomis valstybės institucijomis ir įstaigomis rengia Lietuvos Respublikos pozicijas žmogaus teisių klausimais dvišaliuose ir daugiašaliuose formatuose, koordinuoja </w:t>
      </w:r>
      <w:r w:rsidRPr="0013256D">
        <w:rPr>
          <w:rFonts w:ascii="Times New Roman" w:hAnsi="Times New Roman" w:cs="Times New Roman"/>
          <w:strike/>
          <w:sz w:val="24"/>
          <w:szCs w:val="24"/>
          <w:lang w:val="lt-LT"/>
        </w:rPr>
        <w:t>jų</w:t>
      </w:r>
      <w:r w:rsidRPr="009439CB">
        <w:rPr>
          <w:rFonts w:ascii="Times New Roman" w:hAnsi="Times New Roman" w:cs="Times New Roman"/>
          <w:sz w:val="24"/>
          <w:szCs w:val="24"/>
          <w:lang w:val="lt-LT"/>
        </w:rPr>
        <w:t xml:space="preserve"> veiksmus užtikrinant šių pozicijų nuoseklumą ir atstovavimą;</w:t>
      </w:r>
    </w:p>
    <w:p w14:paraId="1B8DCF1C" w14:textId="77777777" w:rsidR="00092F77" w:rsidRPr="00092F77" w:rsidRDefault="00092F77" w:rsidP="00EA29F0">
      <w:pPr>
        <w:spacing w:after="0" w:line="240" w:lineRule="auto"/>
        <w:ind w:firstLine="720"/>
        <w:jc w:val="both"/>
        <w:rPr>
          <w:rFonts w:ascii="Times New Roman" w:hAnsi="Times New Roman" w:cs="Times New Roman"/>
          <w:sz w:val="24"/>
          <w:szCs w:val="24"/>
          <w:lang w:val="lt-LT"/>
        </w:rPr>
      </w:pPr>
      <w:r w:rsidRPr="00092F77">
        <w:rPr>
          <w:rFonts w:ascii="Times New Roman" w:hAnsi="Times New Roman" w:cs="Times New Roman"/>
          <w:sz w:val="24"/>
          <w:szCs w:val="24"/>
          <w:lang w:val="lt-LT"/>
        </w:rPr>
        <w:t>8.1.2.</w:t>
      </w:r>
      <w:r w:rsidRPr="00092F77">
        <w:rPr>
          <w:rFonts w:ascii="Times New Roman" w:hAnsi="Times New Roman" w:cs="Times New Roman"/>
          <w:strike/>
          <w:sz w:val="24"/>
          <w:szCs w:val="24"/>
          <w:lang w:val="lt-LT"/>
        </w:rPr>
        <w:t>4</w:t>
      </w:r>
      <w:r>
        <w:rPr>
          <w:rFonts w:ascii="Times New Roman" w:hAnsi="Times New Roman" w:cs="Times New Roman"/>
          <w:b/>
          <w:sz w:val="24"/>
          <w:szCs w:val="24"/>
          <w:lang w:val="lt-LT"/>
        </w:rPr>
        <w:t>5</w:t>
      </w:r>
      <w:r w:rsidRPr="00092F77">
        <w:rPr>
          <w:rFonts w:ascii="Times New Roman" w:hAnsi="Times New Roman" w:cs="Times New Roman"/>
          <w:sz w:val="24"/>
          <w:szCs w:val="24"/>
          <w:lang w:val="lt-LT"/>
        </w:rPr>
        <w:t>. koordinuoja pranešimų, ataskaitų ir atsakymų apie žmogaus teises pateikimą tarptautinėms ir užsienio valstybių institucijoms, bendradarbiauja su nevyriausybinėmis organizacijomis žmogaus teisių srityje;</w:t>
      </w:r>
    </w:p>
    <w:p w14:paraId="2A4F35B9" w14:textId="77777777" w:rsidR="00E4399A" w:rsidRDefault="00E4399A" w:rsidP="00EA29F0">
      <w:pPr>
        <w:spacing w:after="0" w:line="240" w:lineRule="auto"/>
        <w:ind w:firstLine="720"/>
        <w:jc w:val="both"/>
        <w:rPr>
          <w:rFonts w:ascii="Times New Roman" w:hAnsi="Times New Roman" w:cs="Times New Roman"/>
          <w:sz w:val="24"/>
          <w:szCs w:val="24"/>
          <w:lang w:val="lt-LT"/>
        </w:rPr>
      </w:pPr>
      <w:r w:rsidRPr="00E4399A">
        <w:rPr>
          <w:rFonts w:ascii="Times New Roman" w:hAnsi="Times New Roman" w:cs="Times New Roman"/>
          <w:sz w:val="24"/>
          <w:szCs w:val="24"/>
          <w:lang w:val="lt-LT"/>
        </w:rPr>
        <w:t>8.1.2.</w:t>
      </w:r>
      <w:r w:rsidRPr="00E4399A">
        <w:rPr>
          <w:rFonts w:ascii="Times New Roman" w:hAnsi="Times New Roman" w:cs="Times New Roman"/>
          <w:strike/>
          <w:sz w:val="24"/>
          <w:szCs w:val="24"/>
          <w:lang w:val="lt-LT"/>
        </w:rPr>
        <w:t>5</w:t>
      </w:r>
      <w:r w:rsidRPr="005754BC">
        <w:rPr>
          <w:rFonts w:ascii="Times New Roman" w:hAnsi="Times New Roman" w:cs="Times New Roman"/>
          <w:b/>
          <w:sz w:val="24"/>
          <w:szCs w:val="24"/>
          <w:lang w:val="lt-LT"/>
        </w:rPr>
        <w:t>6</w:t>
      </w:r>
      <w:r w:rsidRPr="00E4399A">
        <w:rPr>
          <w:rFonts w:ascii="Times New Roman" w:hAnsi="Times New Roman" w:cs="Times New Roman"/>
          <w:sz w:val="24"/>
          <w:szCs w:val="24"/>
          <w:lang w:val="lt-LT"/>
        </w:rPr>
        <w:t>. teisės aktų nustatyta tvarka koordinuoja Lietuvos narystę ir veiklą tarptautinėse organizacijose;</w:t>
      </w:r>
      <w:r w:rsidR="00BB717B">
        <w:rPr>
          <w:rFonts w:ascii="Times New Roman" w:hAnsi="Times New Roman" w:cs="Times New Roman"/>
          <w:sz w:val="24"/>
          <w:szCs w:val="24"/>
          <w:lang w:val="lt-LT"/>
        </w:rPr>
        <w:t>“.</w:t>
      </w:r>
    </w:p>
    <w:p w14:paraId="3BCCB7CC" w14:textId="77777777" w:rsidR="00BB717B" w:rsidRDefault="008873F6"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 Pakeisti 8.</w:t>
      </w:r>
      <w:r w:rsidR="00D60C46">
        <w:rPr>
          <w:rFonts w:ascii="Times New Roman" w:hAnsi="Times New Roman" w:cs="Times New Roman"/>
          <w:sz w:val="24"/>
          <w:szCs w:val="24"/>
          <w:lang w:val="lt-LT"/>
        </w:rPr>
        <w:t>1</w:t>
      </w:r>
      <w:r>
        <w:rPr>
          <w:rFonts w:ascii="Times New Roman" w:hAnsi="Times New Roman" w:cs="Times New Roman"/>
          <w:sz w:val="24"/>
          <w:szCs w:val="24"/>
          <w:lang w:val="lt-LT"/>
        </w:rPr>
        <w:t>.</w:t>
      </w:r>
      <w:r w:rsidR="00D60C46">
        <w:rPr>
          <w:rFonts w:ascii="Times New Roman" w:hAnsi="Times New Roman" w:cs="Times New Roman"/>
          <w:sz w:val="24"/>
          <w:szCs w:val="24"/>
          <w:lang w:val="lt-LT"/>
        </w:rPr>
        <w:t>3</w:t>
      </w:r>
      <w:r>
        <w:rPr>
          <w:rFonts w:ascii="Times New Roman" w:hAnsi="Times New Roman" w:cs="Times New Roman"/>
          <w:sz w:val="24"/>
          <w:szCs w:val="24"/>
          <w:lang w:val="lt-LT"/>
        </w:rPr>
        <w:t xml:space="preserve"> papunktį ir jį išdėstyti taip:</w:t>
      </w:r>
    </w:p>
    <w:p w14:paraId="37B3F2CA"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D60C46">
        <w:rPr>
          <w:rFonts w:ascii="Times New Roman" w:hAnsi="Times New Roman" w:cs="Times New Roman"/>
          <w:sz w:val="24"/>
          <w:szCs w:val="24"/>
          <w:lang w:val="lt-LT"/>
        </w:rPr>
        <w:t>8.1.3. ekonominio saugumo ir užsienio prekybos srityje:</w:t>
      </w:r>
    </w:p>
    <w:p w14:paraId="0D75F585"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8.1.3.1. rengia Lietuvos pozicijas Europos Sąjungos užsienio prekybos politikos klausimais ir atstovauja Lietuvos Respublikai Europos Sąjungos sprendimų šiais klausimais priėmimo procese;</w:t>
      </w:r>
    </w:p>
    <w:p w14:paraId="0158A365" w14:textId="77777777" w:rsid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8.1.3.2. kartu su kitomis valstybės institucijomis ir įstaigomis įgyvendina teisės aktus, susitarimus ir sprendimus Europos Sąjungos užsienio prekybos politikos srityje</w:t>
      </w:r>
      <w:r w:rsidRPr="00D60C46">
        <w:rPr>
          <w:rFonts w:ascii="Times New Roman" w:hAnsi="Times New Roman" w:cs="Times New Roman"/>
          <w:strike/>
          <w:sz w:val="24"/>
          <w:szCs w:val="24"/>
          <w:lang w:val="lt-LT"/>
        </w:rPr>
        <w:t>,</w:t>
      </w:r>
      <w:r w:rsidRPr="00D60C46">
        <w:rPr>
          <w:rFonts w:ascii="Times New Roman" w:hAnsi="Times New Roman" w:cs="Times New Roman"/>
          <w:sz w:val="24"/>
          <w:szCs w:val="24"/>
          <w:lang w:val="lt-LT"/>
        </w:rPr>
        <w:t xml:space="preserve"> </w:t>
      </w:r>
      <w:r w:rsidRPr="00D974C9">
        <w:rPr>
          <w:rFonts w:ascii="Times New Roman" w:hAnsi="Times New Roman" w:cs="Times New Roman"/>
          <w:strike/>
          <w:sz w:val="24"/>
          <w:szCs w:val="24"/>
          <w:lang w:val="lt-LT"/>
        </w:rPr>
        <w:t>informuoja Lietuvos visuomenę apie Europos Sąjungos prekybos politikos rezultatus</w:t>
      </w:r>
      <w:r w:rsidRPr="00D60C46">
        <w:rPr>
          <w:rFonts w:ascii="Times New Roman" w:hAnsi="Times New Roman" w:cs="Times New Roman"/>
          <w:sz w:val="24"/>
          <w:szCs w:val="24"/>
          <w:lang w:val="lt-LT"/>
        </w:rPr>
        <w:t>;</w:t>
      </w:r>
    </w:p>
    <w:p w14:paraId="40811662" w14:textId="77777777" w:rsidR="00D974C9" w:rsidRPr="00D974C9" w:rsidRDefault="00D974C9" w:rsidP="00EA29F0">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8.1.3.3. informuoja Lietuvos įmones, verslo asociacijas, valstybės institucijas ir įstaigas, visuomenę apie Europos Sąjungos </w:t>
      </w:r>
      <w:r w:rsidRPr="002D1FA1">
        <w:rPr>
          <w:rFonts w:ascii="Times New Roman" w:hAnsi="Times New Roman" w:cs="Times New Roman"/>
          <w:b/>
          <w:sz w:val="24"/>
          <w:szCs w:val="24"/>
          <w:lang w:val="lt-LT"/>
        </w:rPr>
        <w:t>užsienio</w:t>
      </w:r>
      <w:r>
        <w:rPr>
          <w:rFonts w:ascii="Times New Roman" w:hAnsi="Times New Roman" w:cs="Times New Roman"/>
          <w:b/>
          <w:sz w:val="24"/>
          <w:szCs w:val="24"/>
          <w:lang w:val="lt-LT"/>
        </w:rPr>
        <w:t xml:space="preserve"> prekybos politikos rezultatus;</w:t>
      </w:r>
    </w:p>
    <w:p w14:paraId="33448C63"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w:t>
      </w:r>
      <w:r w:rsidRPr="00D974C9">
        <w:rPr>
          <w:rFonts w:ascii="Times New Roman" w:hAnsi="Times New Roman" w:cs="Times New Roman"/>
          <w:strike/>
          <w:sz w:val="24"/>
          <w:szCs w:val="24"/>
          <w:lang w:val="lt-LT"/>
        </w:rPr>
        <w:t>3</w:t>
      </w:r>
      <w:r w:rsidR="00D974C9" w:rsidRPr="00D974C9">
        <w:rPr>
          <w:rFonts w:ascii="Times New Roman" w:hAnsi="Times New Roman" w:cs="Times New Roman"/>
          <w:b/>
          <w:sz w:val="24"/>
          <w:szCs w:val="24"/>
          <w:lang w:val="lt-LT"/>
        </w:rPr>
        <w:t>4</w:t>
      </w:r>
      <w:r w:rsidRPr="00D60C46">
        <w:rPr>
          <w:rFonts w:ascii="Times New Roman" w:hAnsi="Times New Roman" w:cs="Times New Roman"/>
          <w:sz w:val="24"/>
          <w:szCs w:val="24"/>
          <w:lang w:val="lt-LT"/>
        </w:rPr>
        <w:t>. teikia valstybės institucijoms ir įstaigoms pasiūlymus dėl ekonominio saugumo užtikrinimo priemonių, teikia Nacionaliniam saugumui užtikrinti svarbių objektų apsaugos koordinavimo komisijai išvadas atliekant investuotojų, kitų asmenų, veiklos ar sandorių patikrą dėl atitikties nacionalinio saugumo interesams, koordinuoja Lietuvos institucijų, atsakingų už branduolinę ir radiacinę saugą bei aplinkosaugą, tarptautinius veiksmus, susijusius su Lietuvos kaimynystėje statomų branduolinių objektų saugos užtikrinimu, teikia pasiūlymus dėl NATO reikalavimų, susijusių su strateginių sektorių veiklos atsparumu, įgyvendinimo;</w:t>
      </w:r>
    </w:p>
    <w:p w14:paraId="67CA8EA6"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8.1.3.4</w:t>
      </w:r>
      <w:r w:rsidR="00D974C9">
        <w:rPr>
          <w:rFonts w:ascii="Times New Roman" w:hAnsi="Times New Roman" w:cs="Times New Roman"/>
          <w:b/>
          <w:sz w:val="24"/>
          <w:szCs w:val="24"/>
          <w:lang w:val="lt-LT"/>
        </w:rPr>
        <w:t>5</w:t>
      </w:r>
      <w:r w:rsidRPr="00D60C46">
        <w:rPr>
          <w:rFonts w:ascii="Times New Roman" w:hAnsi="Times New Roman" w:cs="Times New Roman"/>
          <w:sz w:val="24"/>
          <w:szCs w:val="24"/>
          <w:lang w:val="lt-LT"/>
        </w:rPr>
        <w:t>. rengia ir derina Lietuvos Respublikos poziciją dėl tarptautinių eksporto kontrolės režimų, kartu su kitomis valstybės institucijomis ir įstaigomis vykdo strateginių prekių kontrolę;</w:t>
      </w:r>
    </w:p>
    <w:p w14:paraId="60CF6A97"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w:t>
      </w:r>
      <w:r w:rsidRPr="00D974C9">
        <w:rPr>
          <w:rFonts w:ascii="Times New Roman" w:hAnsi="Times New Roman" w:cs="Times New Roman"/>
          <w:strike/>
          <w:sz w:val="24"/>
          <w:szCs w:val="24"/>
          <w:lang w:val="lt-LT"/>
        </w:rPr>
        <w:t>5</w:t>
      </w:r>
      <w:r w:rsidR="00D974C9">
        <w:rPr>
          <w:rFonts w:ascii="Times New Roman" w:hAnsi="Times New Roman" w:cs="Times New Roman"/>
          <w:b/>
          <w:sz w:val="24"/>
          <w:szCs w:val="24"/>
          <w:lang w:val="lt-LT"/>
        </w:rPr>
        <w:t>6</w:t>
      </w:r>
      <w:r w:rsidRPr="00D60C46">
        <w:rPr>
          <w:rFonts w:ascii="Times New Roman" w:hAnsi="Times New Roman" w:cs="Times New Roman"/>
          <w:sz w:val="24"/>
          <w:szCs w:val="24"/>
          <w:lang w:val="lt-LT"/>
        </w:rPr>
        <w:t xml:space="preserve">. pagal kompetenciją įgyvendina priemones, skirtas prekių ir paslaugų eksportui, atvykstamajam turizmui ir tiesioginių užsienio investicijų pritraukimui skatinti; </w:t>
      </w:r>
    </w:p>
    <w:p w14:paraId="10391F77"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w:t>
      </w:r>
      <w:r w:rsidR="00994A3D" w:rsidRPr="00994A3D">
        <w:rPr>
          <w:rFonts w:ascii="Times New Roman" w:hAnsi="Times New Roman" w:cs="Times New Roman"/>
          <w:strike/>
          <w:sz w:val="24"/>
          <w:szCs w:val="24"/>
          <w:lang w:val="lt-LT"/>
        </w:rPr>
        <w:t>6</w:t>
      </w:r>
      <w:r w:rsidR="001A5C0D" w:rsidRPr="00D44A62">
        <w:rPr>
          <w:rFonts w:ascii="Times New Roman" w:hAnsi="Times New Roman" w:cs="Times New Roman"/>
          <w:b/>
          <w:sz w:val="24"/>
          <w:szCs w:val="24"/>
          <w:lang w:val="lt-LT"/>
        </w:rPr>
        <w:t>7</w:t>
      </w:r>
      <w:r w:rsidRPr="00D60C46">
        <w:rPr>
          <w:rFonts w:ascii="Times New Roman" w:hAnsi="Times New Roman" w:cs="Times New Roman"/>
          <w:sz w:val="24"/>
          <w:szCs w:val="24"/>
          <w:lang w:val="lt-LT"/>
        </w:rPr>
        <w:t xml:space="preserve">. analizuoja </w:t>
      </w:r>
      <w:r w:rsidR="00D44A62" w:rsidRPr="00D44A62">
        <w:rPr>
          <w:rFonts w:ascii="Times New Roman" w:hAnsi="Times New Roman" w:cs="Times New Roman"/>
          <w:b/>
          <w:sz w:val="24"/>
          <w:szCs w:val="24"/>
          <w:lang w:val="lt-LT"/>
        </w:rPr>
        <w:t>užsienio prekybai ir</w:t>
      </w:r>
      <w:r w:rsidR="00D44A62">
        <w:rPr>
          <w:rFonts w:ascii="Times New Roman" w:hAnsi="Times New Roman" w:cs="Times New Roman"/>
          <w:sz w:val="24"/>
          <w:szCs w:val="24"/>
          <w:lang w:val="lt-LT"/>
        </w:rPr>
        <w:t xml:space="preserve"> </w:t>
      </w:r>
      <w:r w:rsidRPr="00D60C46">
        <w:rPr>
          <w:rFonts w:ascii="Times New Roman" w:hAnsi="Times New Roman" w:cs="Times New Roman"/>
          <w:sz w:val="24"/>
          <w:szCs w:val="24"/>
          <w:lang w:val="lt-LT"/>
        </w:rPr>
        <w:t xml:space="preserve">ekonominiam saugumui aktualius procesus šalyje ir tarptautinės politikos veiksnius, kitų valstybių užsienio ir vidaus politiką, atitinkamų tarptautinių organizacijų veiklą, teikia apie tai informaciją kitoms valstybės institucijoms ir įstaigoms; </w:t>
      </w:r>
    </w:p>
    <w:p w14:paraId="7A78CE53"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w:t>
      </w:r>
      <w:r w:rsidRPr="00D44A62">
        <w:rPr>
          <w:rFonts w:ascii="Times New Roman" w:hAnsi="Times New Roman" w:cs="Times New Roman"/>
          <w:strike/>
          <w:sz w:val="24"/>
          <w:szCs w:val="24"/>
          <w:lang w:val="lt-LT"/>
        </w:rPr>
        <w:t>7</w:t>
      </w:r>
      <w:r w:rsidR="00D44A62">
        <w:rPr>
          <w:rFonts w:ascii="Times New Roman" w:hAnsi="Times New Roman" w:cs="Times New Roman"/>
          <w:b/>
          <w:sz w:val="24"/>
          <w:szCs w:val="24"/>
          <w:lang w:val="lt-LT"/>
        </w:rPr>
        <w:t>8</w:t>
      </w:r>
      <w:r w:rsidRPr="00D60C46">
        <w:rPr>
          <w:rFonts w:ascii="Times New Roman" w:hAnsi="Times New Roman" w:cs="Times New Roman"/>
          <w:sz w:val="24"/>
          <w:szCs w:val="24"/>
          <w:lang w:val="lt-LT"/>
        </w:rPr>
        <w:t xml:space="preserve">. teikia valstybės institucijoms ir įstaigoms pasiūlymus dėl dvišalių ir daugiašalių ekonominių santykių plėtojimo, Lietuvos Respublikos tarptautinių įsipareigojimų įgyvendinimo, atsižvelgiant į valstybės </w:t>
      </w:r>
      <w:r w:rsidRPr="00D44A62">
        <w:rPr>
          <w:rFonts w:ascii="Times New Roman" w:hAnsi="Times New Roman" w:cs="Times New Roman"/>
          <w:strike/>
          <w:sz w:val="24"/>
          <w:szCs w:val="24"/>
          <w:lang w:val="lt-LT"/>
        </w:rPr>
        <w:t>ekonominio</w:t>
      </w:r>
      <w:r w:rsidRPr="00D60C46">
        <w:rPr>
          <w:rFonts w:ascii="Times New Roman" w:hAnsi="Times New Roman" w:cs="Times New Roman"/>
          <w:sz w:val="24"/>
          <w:szCs w:val="24"/>
          <w:lang w:val="lt-LT"/>
        </w:rPr>
        <w:t xml:space="preserve"> </w:t>
      </w:r>
      <w:r w:rsidR="00D44A62" w:rsidRPr="00D44A62">
        <w:rPr>
          <w:rFonts w:ascii="Times New Roman" w:hAnsi="Times New Roman" w:cs="Times New Roman"/>
          <w:b/>
          <w:sz w:val="24"/>
          <w:szCs w:val="24"/>
          <w:lang w:val="lt-LT"/>
        </w:rPr>
        <w:t>ekonominius</w:t>
      </w:r>
      <w:r w:rsidR="00D44A62">
        <w:rPr>
          <w:rFonts w:ascii="Times New Roman" w:hAnsi="Times New Roman" w:cs="Times New Roman"/>
          <w:sz w:val="24"/>
          <w:szCs w:val="24"/>
          <w:lang w:val="lt-LT"/>
        </w:rPr>
        <w:t xml:space="preserve"> </w:t>
      </w:r>
      <w:r w:rsidRPr="00D44A62">
        <w:rPr>
          <w:rFonts w:ascii="Times New Roman" w:hAnsi="Times New Roman" w:cs="Times New Roman"/>
          <w:strike/>
          <w:sz w:val="24"/>
          <w:szCs w:val="24"/>
          <w:lang w:val="lt-LT"/>
        </w:rPr>
        <w:t>saugumo</w:t>
      </w:r>
      <w:r w:rsidRPr="00D60C46">
        <w:rPr>
          <w:rFonts w:ascii="Times New Roman" w:hAnsi="Times New Roman" w:cs="Times New Roman"/>
          <w:sz w:val="24"/>
          <w:szCs w:val="24"/>
          <w:lang w:val="lt-LT"/>
        </w:rPr>
        <w:t xml:space="preserve"> interesus; </w:t>
      </w:r>
    </w:p>
    <w:p w14:paraId="07904BE7"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w:t>
      </w:r>
      <w:r w:rsidRPr="009B1491">
        <w:rPr>
          <w:rFonts w:ascii="Times New Roman" w:hAnsi="Times New Roman" w:cs="Times New Roman"/>
          <w:strike/>
          <w:sz w:val="24"/>
          <w:szCs w:val="24"/>
          <w:lang w:val="lt-LT"/>
        </w:rPr>
        <w:t>8</w:t>
      </w:r>
      <w:r w:rsidR="009B1491">
        <w:rPr>
          <w:rFonts w:ascii="Times New Roman" w:hAnsi="Times New Roman" w:cs="Times New Roman"/>
          <w:b/>
          <w:sz w:val="24"/>
          <w:szCs w:val="24"/>
          <w:lang w:val="lt-LT"/>
        </w:rPr>
        <w:t>9</w:t>
      </w:r>
      <w:r w:rsidRPr="00D60C46">
        <w:rPr>
          <w:rFonts w:ascii="Times New Roman" w:hAnsi="Times New Roman" w:cs="Times New Roman"/>
          <w:sz w:val="24"/>
          <w:szCs w:val="24"/>
          <w:lang w:val="lt-LT"/>
        </w:rPr>
        <w:t xml:space="preserve">. kartu su kitomis valstybės institucijomis ir įstaigomis formuoja ir pristato Lietuvos Respublikos pozicijas ekonominio saugumo bei branduolinės saugos klausimais dvišaliuose ir daugiašaliuose formatuose ir jas įgyvendina; </w:t>
      </w:r>
    </w:p>
    <w:p w14:paraId="45BC993C" w14:textId="77777777" w:rsidR="00D60C46" w:rsidRPr="00D60C46" w:rsidRDefault="00D60C46"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8.1.3.</w:t>
      </w:r>
      <w:r w:rsidR="000B7E99" w:rsidRPr="000B7E99">
        <w:rPr>
          <w:rFonts w:ascii="Times New Roman" w:hAnsi="Times New Roman" w:cs="Times New Roman"/>
          <w:strike/>
          <w:sz w:val="24"/>
          <w:szCs w:val="24"/>
          <w:lang w:val="lt-LT"/>
        </w:rPr>
        <w:t>9</w:t>
      </w:r>
      <w:r w:rsidR="009B1491" w:rsidRPr="009B1491">
        <w:rPr>
          <w:rFonts w:ascii="Times New Roman" w:hAnsi="Times New Roman" w:cs="Times New Roman"/>
          <w:b/>
          <w:sz w:val="24"/>
          <w:szCs w:val="24"/>
          <w:lang w:val="lt-LT"/>
        </w:rPr>
        <w:t>10</w:t>
      </w:r>
      <w:r w:rsidRPr="00D60C46">
        <w:rPr>
          <w:rFonts w:ascii="Times New Roman" w:hAnsi="Times New Roman" w:cs="Times New Roman"/>
          <w:sz w:val="24"/>
          <w:szCs w:val="24"/>
          <w:lang w:val="lt-LT"/>
        </w:rPr>
        <w:t xml:space="preserve">. </w:t>
      </w:r>
      <w:r w:rsidR="009B1491" w:rsidRPr="009B1491">
        <w:rPr>
          <w:rFonts w:ascii="Times New Roman" w:hAnsi="Times New Roman" w:cs="Times New Roman"/>
          <w:b/>
          <w:sz w:val="24"/>
          <w:szCs w:val="24"/>
          <w:lang w:val="lt-LT"/>
        </w:rPr>
        <w:t>užsienio prekybos ir</w:t>
      </w:r>
      <w:r w:rsidR="009B1491">
        <w:rPr>
          <w:rFonts w:ascii="Times New Roman" w:hAnsi="Times New Roman" w:cs="Times New Roman"/>
          <w:sz w:val="24"/>
          <w:szCs w:val="24"/>
          <w:lang w:val="lt-LT"/>
        </w:rPr>
        <w:t xml:space="preserve"> </w:t>
      </w:r>
      <w:r w:rsidRPr="00D60C46">
        <w:rPr>
          <w:rFonts w:ascii="Times New Roman" w:hAnsi="Times New Roman" w:cs="Times New Roman"/>
          <w:sz w:val="24"/>
          <w:szCs w:val="24"/>
          <w:lang w:val="lt-LT"/>
        </w:rPr>
        <w:t>ekonominio saugumo klausimais bendradarbiauja su Europos Sąjungos valstybėmis narėmis ir Europos Sąjungos institucijomis bei kitais partneriais;</w:t>
      </w:r>
      <w:r w:rsidR="009B1491">
        <w:rPr>
          <w:rFonts w:ascii="Times New Roman" w:hAnsi="Times New Roman" w:cs="Times New Roman"/>
          <w:sz w:val="24"/>
          <w:szCs w:val="24"/>
          <w:lang w:val="lt-LT"/>
        </w:rPr>
        <w:t>“.</w:t>
      </w:r>
    </w:p>
    <w:p w14:paraId="6F4F751A" w14:textId="77777777" w:rsidR="008873F6" w:rsidRDefault="008873F6"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 Papildyti 8.1.4.2</w:t>
      </w:r>
      <w:r w:rsidRPr="008873F6">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papunkčiu:</w:t>
      </w:r>
    </w:p>
    <w:p w14:paraId="564C4C46" w14:textId="77777777" w:rsidR="008873F6" w:rsidRDefault="008873F6"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DD799F">
        <w:rPr>
          <w:rFonts w:ascii="Times New Roman" w:hAnsi="Times New Roman" w:cs="Times New Roman"/>
          <w:b/>
          <w:sz w:val="24"/>
          <w:szCs w:val="24"/>
          <w:lang w:val="lt-LT"/>
        </w:rPr>
        <w:t>8.1.4.2</w:t>
      </w:r>
      <w:r w:rsidRPr="00DD799F">
        <w:rPr>
          <w:rFonts w:ascii="Times New Roman" w:hAnsi="Times New Roman" w:cs="Times New Roman"/>
          <w:b/>
          <w:sz w:val="24"/>
          <w:szCs w:val="24"/>
          <w:vertAlign w:val="superscript"/>
          <w:lang w:val="lt-LT"/>
        </w:rPr>
        <w:t>1</w:t>
      </w:r>
      <w:r w:rsidRPr="00DD799F">
        <w:rPr>
          <w:rFonts w:ascii="Times New Roman" w:hAnsi="Times New Roman" w:cs="Times New Roman"/>
          <w:b/>
          <w:sz w:val="24"/>
          <w:szCs w:val="24"/>
          <w:lang w:val="lt-LT"/>
        </w:rPr>
        <w:t>. organizuoja Vystomojo bendradarbiavimo ir humanitarinės pagalbos fondo tarybos darbą;</w:t>
      </w:r>
      <w:r>
        <w:rPr>
          <w:rFonts w:ascii="Times New Roman" w:hAnsi="Times New Roman" w:cs="Times New Roman"/>
          <w:sz w:val="24"/>
          <w:szCs w:val="24"/>
          <w:lang w:val="lt-LT"/>
        </w:rPr>
        <w:t>“.</w:t>
      </w:r>
    </w:p>
    <w:p w14:paraId="4816ED93" w14:textId="77777777" w:rsidR="00F8626A" w:rsidRDefault="00F8626A"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 Pakeisti 8.1.5 papunktį ir jį išdėstyti taip:</w:t>
      </w:r>
    </w:p>
    <w:p w14:paraId="32A4F991" w14:textId="77777777" w:rsidR="00F8626A" w:rsidRPr="00F8626A" w:rsidRDefault="00F8626A"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„8.1.5. komunikacijos tarptautinei bendruomenei </w:t>
      </w:r>
      <w:r>
        <w:rPr>
          <w:rFonts w:ascii="Times New Roman" w:hAnsi="Times New Roman" w:cs="Times New Roman"/>
          <w:b/>
          <w:sz w:val="24"/>
          <w:szCs w:val="24"/>
          <w:lang w:val="lt-LT"/>
        </w:rPr>
        <w:t>ir Lietuvos visuomenei</w:t>
      </w:r>
      <w:r>
        <w:rPr>
          <w:rFonts w:ascii="Times New Roman" w:hAnsi="Times New Roman" w:cs="Times New Roman"/>
          <w:sz w:val="24"/>
          <w:szCs w:val="24"/>
          <w:lang w:val="lt-LT"/>
        </w:rPr>
        <w:t>, viešosios ir kultūrinės komunikacijos srityje:“.</w:t>
      </w:r>
    </w:p>
    <w:p w14:paraId="7E070F5B" w14:textId="77777777" w:rsidR="00DD799F" w:rsidRDefault="007F382E"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DD799F">
        <w:rPr>
          <w:rFonts w:ascii="Times New Roman" w:hAnsi="Times New Roman" w:cs="Times New Roman"/>
          <w:sz w:val="24"/>
          <w:szCs w:val="24"/>
          <w:lang w:val="lt-LT"/>
        </w:rPr>
        <w:t xml:space="preserve">. </w:t>
      </w:r>
      <w:r w:rsidR="00AD6CA2">
        <w:rPr>
          <w:rFonts w:ascii="Times New Roman" w:hAnsi="Times New Roman" w:cs="Times New Roman"/>
          <w:sz w:val="24"/>
          <w:szCs w:val="24"/>
          <w:lang w:val="lt-LT"/>
        </w:rPr>
        <w:t>Pakeisti 8.2.2 papunktį ir jį išdėstyti taip:</w:t>
      </w:r>
    </w:p>
    <w:p w14:paraId="6FE51489" w14:textId="77777777" w:rsidR="00AD6CA2" w:rsidRPr="00AD6CA2" w:rsidRDefault="00AD6CA2" w:rsidP="0008044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r w:rsidRPr="00AD6CA2">
        <w:rPr>
          <w:rFonts w:ascii="Times New Roman" w:hAnsi="Times New Roman" w:cs="Times New Roman"/>
          <w:sz w:val="24"/>
          <w:szCs w:val="24"/>
          <w:lang w:val="lt-LT"/>
        </w:rPr>
        <w:t xml:space="preserve">8.2.2. </w:t>
      </w:r>
      <w:r w:rsidRPr="00AD6CA2">
        <w:rPr>
          <w:rFonts w:ascii="Times New Roman" w:hAnsi="Times New Roman" w:cs="Times New Roman"/>
          <w:strike/>
          <w:sz w:val="24"/>
          <w:szCs w:val="24"/>
          <w:lang w:val="lt-LT"/>
        </w:rPr>
        <w:t>ryšių su Lietuvos diaspora stiprinimo</w:t>
      </w:r>
      <w:r w:rsidRPr="00AD6CA2">
        <w:rPr>
          <w:rFonts w:ascii="Times New Roman" w:hAnsi="Times New Roman" w:cs="Times New Roman"/>
          <w:sz w:val="24"/>
          <w:szCs w:val="24"/>
          <w:lang w:val="lt-LT"/>
        </w:rPr>
        <w:t xml:space="preserve"> </w:t>
      </w:r>
      <w:r>
        <w:rPr>
          <w:rFonts w:ascii="Times New Roman" w:hAnsi="Times New Roman" w:cs="Times New Roman"/>
          <w:b/>
          <w:sz w:val="24"/>
          <w:szCs w:val="24"/>
          <w:lang w:val="lt-LT"/>
        </w:rPr>
        <w:t xml:space="preserve">Lietuvos diasporos politikos </w:t>
      </w:r>
      <w:r w:rsidRPr="00AD6CA2">
        <w:rPr>
          <w:rFonts w:ascii="Times New Roman" w:hAnsi="Times New Roman" w:cs="Times New Roman"/>
          <w:sz w:val="24"/>
          <w:szCs w:val="24"/>
          <w:lang w:val="lt-LT"/>
        </w:rPr>
        <w:t>srityje:</w:t>
      </w:r>
    </w:p>
    <w:p w14:paraId="4251BCFD" w14:textId="77777777" w:rsidR="00AD6CA2" w:rsidRPr="00AD6CA2" w:rsidRDefault="00AD6CA2" w:rsidP="00EA29F0">
      <w:pPr>
        <w:spacing w:after="0" w:line="240" w:lineRule="auto"/>
        <w:ind w:firstLine="720"/>
        <w:jc w:val="both"/>
        <w:rPr>
          <w:rFonts w:ascii="Times New Roman" w:hAnsi="Times New Roman" w:cs="Times New Roman"/>
          <w:sz w:val="24"/>
          <w:szCs w:val="24"/>
          <w:lang w:val="lt-LT"/>
        </w:rPr>
      </w:pPr>
      <w:r w:rsidRPr="00AD6CA2">
        <w:rPr>
          <w:rFonts w:ascii="Times New Roman" w:hAnsi="Times New Roman" w:cs="Times New Roman"/>
          <w:sz w:val="24"/>
          <w:szCs w:val="24"/>
          <w:lang w:val="lt-LT"/>
        </w:rPr>
        <w:t xml:space="preserve">8.2.2.1. </w:t>
      </w:r>
      <w:r w:rsidRPr="00AD6CA2">
        <w:rPr>
          <w:rFonts w:ascii="Times New Roman" w:hAnsi="Times New Roman" w:cs="Times New Roman"/>
          <w:b/>
          <w:sz w:val="24"/>
          <w:szCs w:val="24"/>
          <w:lang w:val="lt-LT"/>
        </w:rPr>
        <w:t xml:space="preserve">rengia ir </w:t>
      </w:r>
      <w:r w:rsidRPr="0070476F">
        <w:rPr>
          <w:rFonts w:ascii="Times New Roman" w:hAnsi="Times New Roman" w:cs="Times New Roman"/>
          <w:b/>
          <w:sz w:val="24"/>
          <w:szCs w:val="24"/>
          <w:lang w:val="lt-LT"/>
        </w:rPr>
        <w:t>tvirtina</w:t>
      </w:r>
      <w:r w:rsidRPr="00AD6CA2">
        <w:rPr>
          <w:rFonts w:ascii="Times New Roman" w:hAnsi="Times New Roman" w:cs="Times New Roman"/>
          <w:b/>
          <w:sz w:val="24"/>
          <w:szCs w:val="24"/>
          <w:lang w:val="lt-LT"/>
        </w:rPr>
        <w:t xml:space="preserve"> Lietuvos diasporos politik</w:t>
      </w:r>
      <w:r>
        <w:rPr>
          <w:rFonts w:ascii="Times New Roman" w:hAnsi="Times New Roman" w:cs="Times New Roman"/>
          <w:b/>
          <w:sz w:val="24"/>
          <w:szCs w:val="24"/>
          <w:lang w:val="lt-LT"/>
        </w:rPr>
        <w:t xml:space="preserve">os </w:t>
      </w:r>
      <w:r w:rsidR="00752899" w:rsidRPr="00C200D7">
        <w:rPr>
          <w:rFonts w:ascii="Times New Roman" w:hAnsi="Times New Roman" w:cs="Times New Roman"/>
          <w:b/>
          <w:sz w:val="24"/>
          <w:szCs w:val="24"/>
          <w:lang w:val="lt-LT"/>
        </w:rPr>
        <w:t>strategines gaires</w:t>
      </w:r>
      <w:r w:rsidRPr="00AD6CA2">
        <w:rPr>
          <w:rFonts w:ascii="Times New Roman" w:hAnsi="Times New Roman" w:cs="Times New Roman"/>
          <w:b/>
          <w:sz w:val="24"/>
          <w:szCs w:val="24"/>
          <w:lang w:val="lt-LT"/>
        </w:rPr>
        <w:t>,</w:t>
      </w:r>
      <w:r>
        <w:rPr>
          <w:rFonts w:ascii="Times New Roman" w:hAnsi="Times New Roman" w:cs="Times New Roman"/>
          <w:sz w:val="24"/>
          <w:szCs w:val="24"/>
          <w:lang w:val="lt-LT"/>
        </w:rPr>
        <w:t xml:space="preserve"> </w:t>
      </w:r>
      <w:r w:rsidRPr="00AD6CA2">
        <w:rPr>
          <w:rFonts w:ascii="Times New Roman" w:hAnsi="Times New Roman" w:cs="Times New Roman"/>
          <w:sz w:val="24"/>
          <w:szCs w:val="24"/>
          <w:lang w:val="lt-LT"/>
        </w:rPr>
        <w:t xml:space="preserve">teikia pasiūlymus Vyriausybei dėl valstybės ryšių su Lietuvos diaspora stiprinimo </w:t>
      </w:r>
      <w:r w:rsidRPr="00AD6CA2">
        <w:rPr>
          <w:rFonts w:ascii="Times New Roman" w:hAnsi="Times New Roman" w:cs="Times New Roman"/>
          <w:strike/>
          <w:sz w:val="24"/>
          <w:szCs w:val="24"/>
          <w:lang w:val="lt-LT"/>
        </w:rPr>
        <w:t>politikos</w:t>
      </w:r>
      <w:r w:rsidRPr="00AD6CA2">
        <w:rPr>
          <w:rFonts w:ascii="Times New Roman" w:hAnsi="Times New Roman" w:cs="Times New Roman"/>
          <w:sz w:val="24"/>
          <w:szCs w:val="24"/>
          <w:lang w:val="lt-LT"/>
        </w:rPr>
        <w:t>;</w:t>
      </w:r>
    </w:p>
    <w:p w14:paraId="54CBFB11" w14:textId="6A025FCD" w:rsidR="00AD6CA2" w:rsidRPr="00397A57" w:rsidRDefault="00AD6CA2" w:rsidP="00EA29F0">
      <w:pPr>
        <w:spacing w:after="0" w:line="240" w:lineRule="auto"/>
        <w:ind w:firstLine="720"/>
        <w:jc w:val="both"/>
        <w:rPr>
          <w:rFonts w:ascii="Times New Roman" w:hAnsi="Times New Roman" w:cs="Times New Roman"/>
          <w:sz w:val="24"/>
          <w:szCs w:val="24"/>
          <w:lang w:val="lt-LT"/>
        </w:rPr>
      </w:pPr>
      <w:r w:rsidRPr="00AD6CA2">
        <w:rPr>
          <w:rFonts w:ascii="Times New Roman" w:hAnsi="Times New Roman" w:cs="Times New Roman"/>
          <w:sz w:val="24"/>
          <w:szCs w:val="24"/>
          <w:lang w:val="lt-LT"/>
        </w:rPr>
        <w:t xml:space="preserve">8.2.2.2. koordinuoja Lietuvos institucijų veiksmus, skirtus </w:t>
      </w:r>
      <w:r w:rsidRPr="00AD6CA2">
        <w:rPr>
          <w:rFonts w:ascii="Times New Roman" w:hAnsi="Times New Roman" w:cs="Times New Roman"/>
          <w:strike/>
          <w:sz w:val="24"/>
          <w:szCs w:val="24"/>
          <w:lang w:val="lt-LT"/>
        </w:rPr>
        <w:t>ryšiams su užsienyje gyvenančiais lietuviais stiprinti, jų tautiniam tapatumui puoselėti, siekiant įtraukti juos į Lietuvos politinį, visuomeninį, ekonominį ir kultūrinį gyvenimą</w:t>
      </w:r>
      <w:r w:rsidR="00397A57">
        <w:rPr>
          <w:rFonts w:ascii="Times New Roman" w:hAnsi="Times New Roman" w:cs="Times New Roman"/>
          <w:sz w:val="24"/>
          <w:szCs w:val="24"/>
          <w:lang w:val="lt-LT"/>
        </w:rPr>
        <w:t xml:space="preserve"> </w:t>
      </w:r>
      <w:r w:rsidRPr="00397A57">
        <w:rPr>
          <w:rFonts w:ascii="Times New Roman" w:hAnsi="Times New Roman" w:cs="Times New Roman"/>
          <w:b/>
          <w:iCs/>
          <w:color w:val="000000"/>
          <w:sz w:val="24"/>
          <w:szCs w:val="24"/>
          <w:lang w:val="lt-LT"/>
        </w:rPr>
        <w:t xml:space="preserve">puoselėti užsienyje gyvenančių lietuvių tautinę tapatybę, </w:t>
      </w:r>
      <w:r w:rsidRPr="00397A57">
        <w:rPr>
          <w:rFonts w:ascii="Times New Roman" w:hAnsi="Times New Roman" w:cs="Times New Roman"/>
          <w:b/>
          <w:iCs/>
          <w:sz w:val="24"/>
          <w:szCs w:val="24"/>
          <w:lang w:val="lt-LT"/>
        </w:rPr>
        <w:t>stiprinti ryšius su Lietuvos diaspora ir</w:t>
      </w:r>
      <w:r w:rsidR="0013256D">
        <w:rPr>
          <w:rFonts w:ascii="Times New Roman" w:hAnsi="Times New Roman" w:cs="Times New Roman"/>
          <w:b/>
          <w:iCs/>
          <w:sz w:val="24"/>
          <w:szCs w:val="24"/>
          <w:lang w:val="lt-LT"/>
        </w:rPr>
        <w:t xml:space="preserve"> </w:t>
      </w:r>
      <w:r w:rsidRPr="00397A57">
        <w:rPr>
          <w:rFonts w:ascii="Times New Roman" w:hAnsi="Times New Roman" w:cs="Times New Roman"/>
          <w:b/>
          <w:iCs/>
          <w:sz w:val="24"/>
          <w:szCs w:val="24"/>
          <w:lang w:val="lt-LT"/>
        </w:rPr>
        <w:t xml:space="preserve">skatinti aktyvesnį jos dalyvavimą Lietuvos politiniame, visuomeniniame, ekonominiame, kultūriniame ir </w:t>
      </w:r>
      <w:r w:rsidRPr="00D86707">
        <w:rPr>
          <w:rFonts w:ascii="Times New Roman" w:hAnsi="Times New Roman" w:cs="Times New Roman"/>
          <w:b/>
          <w:iCs/>
          <w:sz w:val="24"/>
          <w:szCs w:val="24"/>
          <w:lang w:val="lt-LT"/>
        </w:rPr>
        <w:t>kitų sričių</w:t>
      </w:r>
      <w:r w:rsidRPr="00397A57">
        <w:rPr>
          <w:rFonts w:ascii="Times New Roman" w:hAnsi="Times New Roman" w:cs="Times New Roman"/>
          <w:b/>
          <w:iCs/>
          <w:sz w:val="24"/>
          <w:szCs w:val="24"/>
          <w:lang w:val="lt-LT"/>
        </w:rPr>
        <w:t xml:space="preserve"> gyvenime bei grįžimą ar atvykimą į Lietuvą gyventi, studijuoti </w:t>
      </w:r>
      <w:r w:rsidRPr="00397A57">
        <w:rPr>
          <w:rFonts w:ascii="Times New Roman" w:hAnsi="Times New Roman" w:cs="Times New Roman"/>
          <w:b/>
          <w:iCs/>
          <w:color w:val="000000"/>
          <w:sz w:val="24"/>
          <w:szCs w:val="24"/>
          <w:lang w:val="lt-LT"/>
        </w:rPr>
        <w:t>ir dirbti</w:t>
      </w:r>
      <w:r w:rsidRPr="00397A57">
        <w:rPr>
          <w:rFonts w:ascii="Times New Roman" w:hAnsi="Times New Roman" w:cs="Times New Roman"/>
          <w:sz w:val="24"/>
          <w:szCs w:val="24"/>
          <w:lang w:val="lt-LT"/>
        </w:rPr>
        <w:t>;</w:t>
      </w:r>
    </w:p>
    <w:p w14:paraId="306BAE1E" w14:textId="77777777" w:rsidR="00AD6CA2" w:rsidRPr="00AD6CA2" w:rsidRDefault="00AD6CA2" w:rsidP="00EA29F0">
      <w:pPr>
        <w:spacing w:after="0" w:line="240" w:lineRule="auto"/>
        <w:ind w:firstLine="720"/>
        <w:jc w:val="both"/>
        <w:rPr>
          <w:rFonts w:ascii="Times New Roman" w:hAnsi="Times New Roman" w:cs="Times New Roman"/>
          <w:sz w:val="24"/>
          <w:szCs w:val="24"/>
          <w:lang w:val="lt-LT"/>
        </w:rPr>
      </w:pPr>
      <w:r w:rsidRPr="00AD6CA2">
        <w:rPr>
          <w:rFonts w:ascii="Times New Roman" w:hAnsi="Times New Roman" w:cs="Times New Roman"/>
          <w:sz w:val="24"/>
          <w:szCs w:val="24"/>
          <w:lang w:val="lt-LT"/>
        </w:rPr>
        <w:t xml:space="preserve">8.2.2.3. organizuoja Lietuvos diasporos būklės ir poreikių stebėsenos tyrimus, kaupia, analizuoja ir sistemina informaciją apie </w:t>
      </w:r>
      <w:r w:rsidRPr="00A00B34">
        <w:rPr>
          <w:rFonts w:ascii="Times New Roman" w:hAnsi="Times New Roman" w:cs="Times New Roman"/>
          <w:strike/>
          <w:sz w:val="24"/>
          <w:szCs w:val="24"/>
          <w:lang w:val="lt-LT"/>
        </w:rPr>
        <w:t>užsienio lietuvių</w:t>
      </w:r>
      <w:r w:rsidRPr="00AD6CA2">
        <w:rPr>
          <w:rFonts w:ascii="Times New Roman" w:hAnsi="Times New Roman" w:cs="Times New Roman"/>
          <w:sz w:val="24"/>
          <w:szCs w:val="24"/>
          <w:lang w:val="lt-LT"/>
        </w:rPr>
        <w:t xml:space="preserve"> </w:t>
      </w:r>
      <w:r w:rsidR="006C41F1">
        <w:rPr>
          <w:rFonts w:ascii="Times New Roman" w:hAnsi="Times New Roman" w:cs="Times New Roman"/>
          <w:b/>
          <w:sz w:val="24"/>
          <w:szCs w:val="24"/>
          <w:lang w:val="lt-LT"/>
        </w:rPr>
        <w:t xml:space="preserve">Lietuvos diasporos </w:t>
      </w:r>
      <w:r w:rsidRPr="00AD6CA2">
        <w:rPr>
          <w:rFonts w:ascii="Times New Roman" w:hAnsi="Times New Roman" w:cs="Times New Roman"/>
          <w:sz w:val="24"/>
          <w:szCs w:val="24"/>
          <w:lang w:val="lt-LT"/>
        </w:rPr>
        <w:t>organizacijų veiklą;</w:t>
      </w:r>
    </w:p>
    <w:p w14:paraId="2E0380CD" w14:textId="77777777" w:rsidR="00AD6CA2" w:rsidRPr="00AD6CA2" w:rsidRDefault="00AD6CA2" w:rsidP="00EA29F0">
      <w:pPr>
        <w:spacing w:after="0" w:line="240" w:lineRule="auto"/>
        <w:ind w:firstLine="720"/>
        <w:jc w:val="both"/>
        <w:rPr>
          <w:rFonts w:ascii="Times New Roman" w:hAnsi="Times New Roman" w:cs="Times New Roman"/>
          <w:sz w:val="24"/>
          <w:szCs w:val="24"/>
          <w:lang w:val="lt-LT"/>
        </w:rPr>
      </w:pPr>
      <w:r w:rsidRPr="00AD6CA2">
        <w:rPr>
          <w:rFonts w:ascii="Times New Roman" w:hAnsi="Times New Roman" w:cs="Times New Roman"/>
          <w:sz w:val="24"/>
          <w:szCs w:val="24"/>
          <w:lang w:val="lt-LT"/>
        </w:rPr>
        <w:t xml:space="preserve">8.2.2.4. teikia paramą veiklai, skirtai </w:t>
      </w:r>
      <w:r w:rsidRPr="006C41F1">
        <w:rPr>
          <w:rFonts w:ascii="Times New Roman" w:hAnsi="Times New Roman" w:cs="Times New Roman"/>
          <w:strike/>
          <w:sz w:val="24"/>
          <w:szCs w:val="24"/>
          <w:lang w:val="lt-LT"/>
        </w:rPr>
        <w:t>ryšių su užsienyje gyvenančiais lietuviais</w:t>
      </w:r>
      <w:r w:rsidRPr="00AD6CA2">
        <w:rPr>
          <w:rFonts w:ascii="Times New Roman" w:hAnsi="Times New Roman" w:cs="Times New Roman"/>
          <w:sz w:val="24"/>
          <w:szCs w:val="24"/>
          <w:lang w:val="lt-LT"/>
        </w:rPr>
        <w:t xml:space="preserve"> </w:t>
      </w:r>
      <w:r w:rsidR="006C41F1">
        <w:rPr>
          <w:rFonts w:ascii="Times New Roman" w:hAnsi="Times New Roman" w:cs="Times New Roman"/>
          <w:b/>
          <w:sz w:val="24"/>
          <w:szCs w:val="24"/>
          <w:lang w:val="lt-LT"/>
        </w:rPr>
        <w:t xml:space="preserve">Lietuvos diasporos </w:t>
      </w:r>
      <w:r w:rsidRPr="00AD6CA2">
        <w:rPr>
          <w:rFonts w:ascii="Times New Roman" w:hAnsi="Times New Roman" w:cs="Times New Roman"/>
          <w:sz w:val="24"/>
          <w:szCs w:val="24"/>
          <w:lang w:val="lt-LT"/>
        </w:rPr>
        <w:t>politikai įgyvendinti, organizuoja ir administruoja šios veiklos projektų konkursus;</w:t>
      </w:r>
    </w:p>
    <w:p w14:paraId="57711263" w14:textId="77777777" w:rsidR="00AD6CA2" w:rsidRPr="00AD6CA2" w:rsidRDefault="00AD6CA2" w:rsidP="00EA29F0">
      <w:pPr>
        <w:spacing w:after="0" w:line="240" w:lineRule="auto"/>
        <w:ind w:firstLine="720"/>
        <w:jc w:val="both"/>
        <w:rPr>
          <w:rFonts w:ascii="Times New Roman" w:hAnsi="Times New Roman" w:cs="Times New Roman"/>
          <w:sz w:val="24"/>
          <w:szCs w:val="24"/>
          <w:lang w:val="lt-LT"/>
        </w:rPr>
      </w:pPr>
      <w:r w:rsidRPr="00AD6CA2">
        <w:rPr>
          <w:rFonts w:ascii="Times New Roman" w:hAnsi="Times New Roman" w:cs="Times New Roman"/>
          <w:sz w:val="24"/>
          <w:szCs w:val="24"/>
          <w:lang w:val="lt-LT"/>
        </w:rPr>
        <w:t xml:space="preserve">8.2.2.5. organizuoja ir vykdo </w:t>
      </w:r>
      <w:r w:rsidRPr="006C41F1">
        <w:rPr>
          <w:rFonts w:ascii="Times New Roman" w:hAnsi="Times New Roman" w:cs="Times New Roman"/>
          <w:strike/>
          <w:sz w:val="24"/>
          <w:szCs w:val="24"/>
          <w:lang w:val="lt-LT"/>
        </w:rPr>
        <w:t>užsienyje gyvenančių lietuvių</w:t>
      </w:r>
      <w:r w:rsidRPr="00AD6CA2">
        <w:rPr>
          <w:rFonts w:ascii="Times New Roman" w:hAnsi="Times New Roman" w:cs="Times New Roman"/>
          <w:sz w:val="24"/>
          <w:szCs w:val="24"/>
          <w:lang w:val="lt-LT"/>
        </w:rPr>
        <w:t xml:space="preserve"> </w:t>
      </w:r>
      <w:r w:rsidR="006C41F1">
        <w:rPr>
          <w:rFonts w:ascii="Times New Roman" w:hAnsi="Times New Roman" w:cs="Times New Roman"/>
          <w:b/>
          <w:sz w:val="24"/>
          <w:szCs w:val="24"/>
          <w:lang w:val="lt-LT"/>
        </w:rPr>
        <w:t xml:space="preserve">Lietuvos diasporos </w:t>
      </w:r>
      <w:r w:rsidRPr="00AD6CA2">
        <w:rPr>
          <w:rFonts w:ascii="Times New Roman" w:hAnsi="Times New Roman" w:cs="Times New Roman"/>
          <w:sz w:val="24"/>
          <w:szCs w:val="24"/>
          <w:lang w:val="lt-LT"/>
        </w:rPr>
        <w:t xml:space="preserve">organizacijų atstovų kvalifikacijos tobulinimo ir gebėjimų ugdymo, kitus </w:t>
      </w:r>
      <w:r w:rsidRPr="006C41F1">
        <w:rPr>
          <w:rFonts w:ascii="Times New Roman" w:hAnsi="Times New Roman" w:cs="Times New Roman"/>
          <w:strike/>
          <w:sz w:val="24"/>
          <w:szCs w:val="24"/>
          <w:lang w:val="lt-LT"/>
        </w:rPr>
        <w:t>užsienyje gyvenančius lietuvius</w:t>
      </w:r>
      <w:r w:rsidRPr="00AD6CA2">
        <w:rPr>
          <w:rFonts w:ascii="Times New Roman" w:hAnsi="Times New Roman" w:cs="Times New Roman"/>
          <w:sz w:val="24"/>
          <w:szCs w:val="24"/>
          <w:lang w:val="lt-LT"/>
        </w:rPr>
        <w:t xml:space="preserve"> </w:t>
      </w:r>
      <w:r w:rsidR="006C41F1" w:rsidRPr="006C41F1">
        <w:rPr>
          <w:rFonts w:ascii="Times New Roman" w:hAnsi="Times New Roman" w:cs="Times New Roman"/>
          <w:b/>
          <w:sz w:val="24"/>
          <w:szCs w:val="24"/>
          <w:lang w:val="lt-LT"/>
        </w:rPr>
        <w:t>Lietuvos diasporą</w:t>
      </w:r>
      <w:r w:rsidR="006C41F1">
        <w:rPr>
          <w:rFonts w:ascii="Times New Roman" w:hAnsi="Times New Roman" w:cs="Times New Roman"/>
          <w:sz w:val="24"/>
          <w:szCs w:val="24"/>
          <w:lang w:val="lt-LT"/>
        </w:rPr>
        <w:t xml:space="preserve"> </w:t>
      </w:r>
      <w:r w:rsidRPr="00AD6CA2">
        <w:rPr>
          <w:rFonts w:ascii="Times New Roman" w:hAnsi="Times New Roman" w:cs="Times New Roman"/>
          <w:sz w:val="24"/>
          <w:szCs w:val="24"/>
          <w:lang w:val="lt-LT"/>
        </w:rPr>
        <w:t>telki</w:t>
      </w:r>
      <w:r w:rsidR="00F92C87">
        <w:rPr>
          <w:rFonts w:ascii="Times New Roman" w:hAnsi="Times New Roman" w:cs="Times New Roman"/>
          <w:sz w:val="24"/>
          <w:szCs w:val="24"/>
          <w:lang w:val="lt-LT"/>
        </w:rPr>
        <w:t>ančius, jų veiklą pristatančius</w:t>
      </w:r>
      <w:r w:rsidR="007E3362" w:rsidRPr="007E3362">
        <w:rPr>
          <w:rFonts w:ascii="Times New Roman" w:hAnsi="Times New Roman" w:cs="Times New Roman"/>
          <w:strike/>
          <w:sz w:val="24"/>
          <w:szCs w:val="24"/>
          <w:lang w:val="lt-LT"/>
        </w:rPr>
        <w:t>,</w:t>
      </w:r>
      <w:r w:rsidRPr="00AD6CA2">
        <w:rPr>
          <w:rFonts w:ascii="Times New Roman" w:hAnsi="Times New Roman" w:cs="Times New Roman"/>
          <w:sz w:val="24"/>
          <w:szCs w:val="24"/>
          <w:lang w:val="lt-LT"/>
        </w:rPr>
        <w:t xml:space="preserve"> renginius;</w:t>
      </w:r>
    </w:p>
    <w:p w14:paraId="27DB389B" w14:textId="77777777" w:rsidR="00AD6CA2" w:rsidRPr="00AD6CA2" w:rsidRDefault="00AD6CA2" w:rsidP="00EA29F0">
      <w:pPr>
        <w:spacing w:after="0" w:line="240" w:lineRule="auto"/>
        <w:ind w:firstLine="720"/>
        <w:jc w:val="both"/>
        <w:rPr>
          <w:rFonts w:ascii="Times New Roman" w:hAnsi="Times New Roman" w:cs="Times New Roman"/>
          <w:sz w:val="24"/>
          <w:szCs w:val="24"/>
          <w:lang w:val="lt-LT"/>
        </w:rPr>
      </w:pPr>
      <w:r w:rsidRPr="00AD6CA2">
        <w:rPr>
          <w:rFonts w:ascii="Times New Roman" w:hAnsi="Times New Roman" w:cs="Times New Roman"/>
          <w:sz w:val="24"/>
          <w:szCs w:val="24"/>
          <w:lang w:val="lt-LT"/>
        </w:rPr>
        <w:t xml:space="preserve">8.2.2.6. administruoja Užsienio reikalų ministerijos sukurtas </w:t>
      </w:r>
      <w:r w:rsidRPr="00832947">
        <w:rPr>
          <w:rFonts w:ascii="Times New Roman" w:hAnsi="Times New Roman" w:cs="Times New Roman"/>
          <w:strike/>
          <w:sz w:val="24"/>
          <w:szCs w:val="24"/>
          <w:lang w:val="lt-LT"/>
        </w:rPr>
        <w:t>užsienio lietuviams aktualią</w:t>
      </w:r>
      <w:r w:rsidRPr="00AD6CA2">
        <w:rPr>
          <w:rFonts w:ascii="Times New Roman" w:hAnsi="Times New Roman" w:cs="Times New Roman"/>
          <w:sz w:val="24"/>
          <w:szCs w:val="24"/>
          <w:lang w:val="lt-LT"/>
        </w:rPr>
        <w:t xml:space="preserve"> </w:t>
      </w:r>
      <w:r w:rsidR="00832947">
        <w:rPr>
          <w:rFonts w:ascii="Times New Roman" w:hAnsi="Times New Roman" w:cs="Times New Roman"/>
          <w:b/>
          <w:sz w:val="24"/>
          <w:szCs w:val="24"/>
          <w:lang w:val="lt-LT"/>
        </w:rPr>
        <w:t xml:space="preserve">Lietuvos diasporai </w:t>
      </w:r>
      <w:r w:rsidRPr="00AD6CA2">
        <w:rPr>
          <w:rFonts w:ascii="Times New Roman" w:hAnsi="Times New Roman" w:cs="Times New Roman"/>
          <w:sz w:val="24"/>
          <w:szCs w:val="24"/>
          <w:lang w:val="lt-LT"/>
        </w:rPr>
        <w:t>informaciją teikiančias interneto svetaines, socialinio tinklo paskyras</w:t>
      </w:r>
      <w:r w:rsidR="00EF0C10">
        <w:rPr>
          <w:rFonts w:ascii="Times New Roman" w:hAnsi="Times New Roman" w:cs="Times New Roman"/>
          <w:b/>
          <w:sz w:val="24"/>
          <w:szCs w:val="24"/>
          <w:lang w:val="lt-LT"/>
        </w:rPr>
        <w:t>, kitais būdais teikia susijusią aktualią informaciją</w:t>
      </w:r>
      <w:r w:rsidRPr="00AD6CA2">
        <w:rPr>
          <w:rFonts w:ascii="Times New Roman" w:hAnsi="Times New Roman" w:cs="Times New Roman"/>
          <w:sz w:val="24"/>
          <w:szCs w:val="24"/>
          <w:lang w:val="lt-LT"/>
        </w:rPr>
        <w:t>;</w:t>
      </w:r>
    </w:p>
    <w:p w14:paraId="20176794" w14:textId="77777777" w:rsidR="00AD6CA2" w:rsidRDefault="00080441"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8.2.2.7. </w:t>
      </w:r>
      <w:r w:rsidR="00AD6CA2" w:rsidRPr="00AD6CA2">
        <w:rPr>
          <w:rFonts w:ascii="Times New Roman" w:hAnsi="Times New Roman" w:cs="Times New Roman"/>
          <w:sz w:val="24"/>
          <w:szCs w:val="24"/>
          <w:lang w:val="lt-LT"/>
        </w:rPr>
        <w:t xml:space="preserve">bendradarbiauja su </w:t>
      </w:r>
      <w:r w:rsidR="00AD6CA2" w:rsidRPr="00EF0C10">
        <w:rPr>
          <w:rFonts w:ascii="Times New Roman" w:hAnsi="Times New Roman" w:cs="Times New Roman"/>
          <w:strike/>
          <w:sz w:val="24"/>
          <w:szCs w:val="24"/>
          <w:lang w:val="lt-LT"/>
        </w:rPr>
        <w:t>užsienyje gyvenančių lietuvių</w:t>
      </w:r>
      <w:r w:rsidR="00AD6CA2" w:rsidRPr="00AD6CA2">
        <w:rPr>
          <w:rFonts w:ascii="Times New Roman" w:hAnsi="Times New Roman" w:cs="Times New Roman"/>
          <w:sz w:val="24"/>
          <w:szCs w:val="24"/>
          <w:lang w:val="lt-LT"/>
        </w:rPr>
        <w:t xml:space="preserve"> </w:t>
      </w:r>
      <w:r w:rsidR="00EF0C10">
        <w:rPr>
          <w:rFonts w:ascii="Times New Roman" w:hAnsi="Times New Roman" w:cs="Times New Roman"/>
          <w:b/>
          <w:sz w:val="24"/>
          <w:szCs w:val="24"/>
          <w:lang w:val="lt-LT"/>
        </w:rPr>
        <w:t xml:space="preserve">Lietuvos diasporos </w:t>
      </w:r>
      <w:r w:rsidR="00AD6CA2" w:rsidRPr="00AD6CA2">
        <w:rPr>
          <w:rFonts w:ascii="Times New Roman" w:hAnsi="Times New Roman" w:cs="Times New Roman"/>
          <w:sz w:val="24"/>
          <w:szCs w:val="24"/>
          <w:lang w:val="lt-LT"/>
        </w:rPr>
        <w:t xml:space="preserve">organizacijomis, vykdo projektus, prisidedančius prie </w:t>
      </w:r>
      <w:r w:rsidR="00AD6CA2" w:rsidRPr="00EF0C10">
        <w:rPr>
          <w:rFonts w:ascii="Times New Roman" w:hAnsi="Times New Roman" w:cs="Times New Roman"/>
          <w:strike/>
          <w:sz w:val="24"/>
          <w:szCs w:val="24"/>
          <w:lang w:val="lt-LT"/>
        </w:rPr>
        <w:t>lietuvių</w:t>
      </w:r>
      <w:r w:rsidR="00AD6CA2" w:rsidRPr="00AD6CA2">
        <w:rPr>
          <w:rFonts w:ascii="Times New Roman" w:hAnsi="Times New Roman" w:cs="Times New Roman"/>
          <w:sz w:val="24"/>
          <w:szCs w:val="24"/>
          <w:lang w:val="lt-LT"/>
        </w:rPr>
        <w:t xml:space="preserve"> </w:t>
      </w:r>
      <w:r w:rsidR="00EF0C10">
        <w:rPr>
          <w:rFonts w:ascii="Times New Roman" w:hAnsi="Times New Roman" w:cs="Times New Roman"/>
          <w:b/>
          <w:sz w:val="24"/>
          <w:szCs w:val="24"/>
          <w:lang w:val="lt-LT"/>
        </w:rPr>
        <w:t xml:space="preserve">Lietuvos diasporos </w:t>
      </w:r>
      <w:r w:rsidR="00AD6CA2" w:rsidRPr="00AD6CA2">
        <w:rPr>
          <w:rFonts w:ascii="Times New Roman" w:hAnsi="Times New Roman" w:cs="Times New Roman"/>
          <w:sz w:val="24"/>
          <w:szCs w:val="24"/>
          <w:lang w:val="lt-LT"/>
        </w:rPr>
        <w:t xml:space="preserve">pilietiškumo ir </w:t>
      </w:r>
      <w:r w:rsidR="00AD6CA2" w:rsidRPr="00EF0C10">
        <w:rPr>
          <w:rFonts w:ascii="Times New Roman" w:hAnsi="Times New Roman" w:cs="Times New Roman"/>
          <w:strike/>
          <w:sz w:val="24"/>
          <w:szCs w:val="24"/>
          <w:lang w:val="lt-LT"/>
        </w:rPr>
        <w:t>organizacijų</w:t>
      </w:r>
      <w:r w:rsidR="00AD6CA2" w:rsidRPr="00AD6CA2">
        <w:rPr>
          <w:rFonts w:ascii="Times New Roman" w:hAnsi="Times New Roman" w:cs="Times New Roman"/>
          <w:sz w:val="24"/>
          <w:szCs w:val="24"/>
          <w:lang w:val="lt-LT"/>
        </w:rPr>
        <w:t xml:space="preserve"> </w:t>
      </w:r>
      <w:r w:rsidR="00EF0C10">
        <w:rPr>
          <w:rFonts w:ascii="Times New Roman" w:hAnsi="Times New Roman" w:cs="Times New Roman"/>
          <w:b/>
          <w:sz w:val="24"/>
          <w:szCs w:val="24"/>
          <w:lang w:val="lt-LT"/>
        </w:rPr>
        <w:t xml:space="preserve">bendruomeniškumo </w:t>
      </w:r>
      <w:r w:rsidR="00AD6CA2" w:rsidRPr="00AD6CA2">
        <w:rPr>
          <w:rFonts w:ascii="Times New Roman" w:hAnsi="Times New Roman" w:cs="Times New Roman"/>
          <w:sz w:val="24"/>
          <w:szCs w:val="24"/>
          <w:lang w:val="lt-LT"/>
        </w:rPr>
        <w:t xml:space="preserve">stiprinimo, </w:t>
      </w:r>
      <w:r w:rsidR="00AD6CA2" w:rsidRPr="00EF0C10">
        <w:rPr>
          <w:rFonts w:ascii="Times New Roman" w:hAnsi="Times New Roman" w:cs="Times New Roman"/>
          <w:strike/>
          <w:sz w:val="24"/>
          <w:szCs w:val="24"/>
          <w:lang w:val="lt-LT"/>
        </w:rPr>
        <w:t>užsienio lietuvių</w:t>
      </w:r>
      <w:r w:rsidR="00AD6CA2" w:rsidRPr="00AD6CA2">
        <w:rPr>
          <w:rFonts w:ascii="Times New Roman" w:hAnsi="Times New Roman" w:cs="Times New Roman"/>
          <w:sz w:val="24"/>
          <w:szCs w:val="24"/>
          <w:lang w:val="lt-LT"/>
        </w:rPr>
        <w:t xml:space="preserve"> </w:t>
      </w:r>
      <w:r w:rsidR="00EF0C10">
        <w:rPr>
          <w:rFonts w:ascii="Times New Roman" w:hAnsi="Times New Roman" w:cs="Times New Roman"/>
          <w:b/>
          <w:sz w:val="24"/>
          <w:szCs w:val="24"/>
          <w:lang w:val="lt-LT"/>
        </w:rPr>
        <w:t xml:space="preserve">Lietuvos diasporos </w:t>
      </w:r>
      <w:r w:rsidR="00AD6CA2" w:rsidRPr="00AD6CA2">
        <w:rPr>
          <w:rFonts w:ascii="Times New Roman" w:hAnsi="Times New Roman" w:cs="Times New Roman"/>
          <w:sz w:val="24"/>
          <w:szCs w:val="24"/>
          <w:lang w:val="lt-LT"/>
        </w:rPr>
        <w:t xml:space="preserve">įsitraukimo į Lietuvos gyvenimą ir gerovės joje </w:t>
      </w:r>
      <w:r w:rsidR="00AD6CA2" w:rsidRPr="00EF0C10">
        <w:rPr>
          <w:rFonts w:ascii="Times New Roman" w:hAnsi="Times New Roman" w:cs="Times New Roman"/>
          <w:strike/>
          <w:sz w:val="24"/>
          <w:szCs w:val="24"/>
          <w:lang w:val="lt-LT"/>
        </w:rPr>
        <w:t>kūrimą</w:t>
      </w:r>
      <w:r w:rsidR="00EF0C10">
        <w:rPr>
          <w:rFonts w:ascii="Times New Roman" w:hAnsi="Times New Roman" w:cs="Times New Roman"/>
          <w:strike/>
          <w:sz w:val="24"/>
          <w:szCs w:val="24"/>
          <w:lang w:val="lt-LT"/>
        </w:rPr>
        <w:t xml:space="preserve"> </w:t>
      </w:r>
      <w:r w:rsidR="00EF0C10">
        <w:rPr>
          <w:rFonts w:ascii="Times New Roman" w:hAnsi="Times New Roman" w:cs="Times New Roman"/>
          <w:b/>
          <w:sz w:val="24"/>
          <w:szCs w:val="24"/>
          <w:lang w:val="lt-LT"/>
        </w:rPr>
        <w:t>kūrimo</w:t>
      </w:r>
      <w:r w:rsidR="00AD6CA2" w:rsidRPr="00EF0C10">
        <w:rPr>
          <w:rFonts w:ascii="Times New Roman" w:hAnsi="Times New Roman" w:cs="Times New Roman"/>
          <w:strike/>
          <w:sz w:val="24"/>
          <w:szCs w:val="24"/>
          <w:lang w:val="lt-LT"/>
        </w:rPr>
        <w:t>, teikia joms aktualią informaciją tautinės tapatybės išlaikymo klausimais</w:t>
      </w:r>
      <w:r w:rsidR="00AD6CA2" w:rsidRPr="00AD6CA2">
        <w:rPr>
          <w:rFonts w:ascii="Times New Roman" w:hAnsi="Times New Roman" w:cs="Times New Roman"/>
          <w:sz w:val="24"/>
          <w:szCs w:val="24"/>
          <w:lang w:val="lt-LT"/>
        </w:rPr>
        <w:t>;</w:t>
      </w:r>
    </w:p>
    <w:p w14:paraId="3CED675E" w14:textId="77777777" w:rsidR="00EF0C10" w:rsidRDefault="00EF0C10"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8.2.2.8. organizuoja informacijos teikimą Lietuvos diasporai aktualiais gr</w:t>
      </w:r>
      <w:r w:rsidR="004905B2">
        <w:rPr>
          <w:rFonts w:ascii="Times New Roman" w:hAnsi="Times New Roman" w:cs="Times New Roman"/>
          <w:b/>
          <w:sz w:val="24"/>
          <w:szCs w:val="24"/>
          <w:lang w:val="lt-LT"/>
        </w:rPr>
        <w:t>įžimo ar atvykimo į Lietuvą gyventi, studijuoti, dirbti klausimais vieno langelio principu;</w:t>
      </w:r>
      <w:r w:rsidR="004905B2">
        <w:rPr>
          <w:rFonts w:ascii="Times New Roman" w:hAnsi="Times New Roman" w:cs="Times New Roman"/>
          <w:sz w:val="24"/>
          <w:szCs w:val="24"/>
          <w:lang w:val="lt-LT"/>
        </w:rPr>
        <w:t>“.</w:t>
      </w:r>
    </w:p>
    <w:p w14:paraId="7AA34960" w14:textId="77777777" w:rsidR="00AC128C" w:rsidRDefault="007F382E"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46727D">
        <w:rPr>
          <w:rFonts w:ascii="Times New Roman" w:hAnsi="Times New Roman" w:cs="Times New Roman"/>
          <w:sz w:val="24"/>
          <w:szCs w:val="24"/>
          <w:lang w:val="lt-LT"/>
        </w:rPr>
        <w:t>. Pakeisti 8.3.2.7 papunktį ir jį išdėstyti taip:</w:t>
      </w:r>
    </w:p>
    <w:p w14:paraId="6542EBF9" w14:textId="77777777" w:rsidR="0046727D" w:rsidRPr="00CB1E3C" w:rsidRDefault="0046727D" w:rsidP="00EA29F0">
      <w:pPr>
        <w:spacing w:after="0" w:line="240" w:lineRule="auto"/>
        <w:ind w:firstLine="720"/>
        <w:jc w:val="both"/>
        <w:rPr>
          <w:rFonts w:ascii="Times New Roman" w:hAnsi="Times New Roman" w:cs="Times New Roman"/>
          <w:sz w:val="24"/>
          <w:szCs w:val="24"/>
        </w:rPr>
      </w:pPr>
      <w:r w:rsidRPr="00CB1E3C">
        <w:rPr>
          <w:rFonts w:ascii="Times New Roman" w:hAnsi="Times New Roman" w:cs="Times New Roman"/>
          <w:sz w:val="24"/>
          <w:szCs w:val="24"/>
        </w:rPr>
        <w:t>„8.3.2.7</w:t>
      </w:r>
      <w:r w:rsidR="00080441" w:rsidRPr="00576BA6">
        <w:rPr>
          <w:rFonts w:ascii="Times New Roman" w:hAnsi="Times New Roman" w:cs="Times New Roman"/>
          <w:sz w:val="24"/>
          <w:szCs w:val="24"/>
          <w:lang w:val="lt-LT"/>
        </w:rPr>
        <w:t xml:space="preserve">. </w:t>
      </w:r>
      <w:r w:rsidR="00080441" w:rsidRPr="00576BA6">
        <w:rPr>
          <w:rFonts w:ascii="Times New Roman" w:hAnsi="Times New Roman" w:cs="Times New Roman"/>
          <w:strike/>
          <w:sz w:val="24"/>
          <w:szCs w:val="24"/>
          <w:lang w:val="lt-LT"/>
        </w:rPr>
        <w:t>koordinuoja</w:t>
      </w:r>
      <w:r w:rsidRPr="00A64202">
        <w:rPr>
          <w:rFonts w:ascii="Times New Roman" w:hAnsi="Times New Roman" w:cs="Times New Roman"/>
          <w:sz w:val="24"/>
          <w:szCs w:val="24"/>
          <w:lang w:val="lt-LT"/>
        </w:rPr>
        <w:t xml:space="preserve"> </w:t>
      </w:r>
      <w:r w:rsidRPr="00A64202">
        <w:rPr>
          <w:rFonts w:ascii="Times New Roman" w:hAnsi="Times New Roman" w:cs="Times New Roman"/>
          <w:b/>
          <w:sz w:val="24"/>
          <w:szCs w:val="24"/>
          <w:lang w:val="lt-LT"/>
        </w:rPr>
        <w:t xml:space="preserve">pagal kompetenciją įgyvendina </w:t>
      </w:r>
      <w:r w:rsidRPr="00A64202">
        <w:rPr>
          <w:rFonts w:ascii="Times New Roman" w:hAnsi="Times New Roman" w:cs="Times New Roman"/>
          <w:strike/>
          <w:sz w:val="24"/>
          <w:szCs w:val="24"/>
          <w:lang w:val="lt-LT"/>
        </w:rPr>
        <w:t>specialiąją</w:t>
      </w:r>
      <w:r w:rsidRPr="00A64202">
        <w:rPr>
          <w:rFonts w:ascii="Times New Roman" w:hAnsi="Times New Roman" w:cs="Times New Roman"/>
          <w:sz w:val="24"/>
          <w:szCs w:val="24"/>
          <w:lang w:val="lt-LT"/>
        </w:rPr>
        <w:t xml:space="preserve"> </w:t>
      </w:r>
      <w:r w:rsidR="00A64202">
        <w:rPr>
          <w:rFonts w:ascii="Times New Roman" w:hAnsi="Times New Roman" w:cs="Times New Roman"/>
          <w:b/>
          <w:sz w:val="24"/>
          <w:szCs w:val="24"/>
          <w:lang w:val="lt-LT"/>
        </w:rPr>
        <w:t>Specialiąją</w:t>
      </w:r>
      <w:r w:rsidRPr="00A64202">
        <w:rPr>
          <w:rFonts w:ascii="Times New Roman" w:hAnsi="Times New Roman" w:cs="Times New Roman"/>
          <w:b/>
          <w:sz w:val="24"/>
          <w:szCs w:val="24"/>
          <w:lang w:val="lt-LT"/>
        </w:rPr>
        <w:t xml:space="preserve"> </w:t>
      </w:r>
      <w:r w:rsidRPr="00A64202">
        <w:rPr>
          <w:rFonts w:ascii="Times New Roman" w:hAnsi="Times New Roman" w:cs="Times New Roman"/>
          <w:sz w:val="24"/>
          <w:szCs w:val="24"/>
          <w:lang w:val="lt-LT"/>
        </w:rPr>
        <w:t xml:space="preserve">Kaliningrado tranzito </w:t>
      </w:r>
      <w:r w:rsidRPr="00A64202">
        <w:rPr>
          <w:rFonts w:ascii="Times New Roman" w:hAnsi="Times New Roman" w:cs="Times New Roman"/>
          <w:strike/>
          <w:sz w:val="24"/>
          <w:szCs w:val="24"/>
          <w:lang w:val="lt-LT"/>
        </w:rPr>
        <w:t>programą</w:t>
      </w:r>
      <w:r w:rsidRPr="00A64202">
        <w:rPr>
          <w:rFonts w:ascii="Times New Roman" w:hAnsi="Times New Roman" w:cs="Times New Roman"/>
          <w:sz w:val="24"/>
          <w:szCs w:val="24"/>
          <w:lang w:val="lt-LT"/>
        </w:rPr>
        <w:t xml:space="preserve"> </w:t>
      </w:r>
      <w:r w:rsidRPr="00A64202">
        <w:rPr>
          <w:rFonts w:ascii="Times New Roman" w:hAnsi="Times New Roman" w:cs="Times New Roman"/>
          <w:b/>
          <w:sz w:val="24"/>
          <w:szCs w:val="24"/>
          <w:lang w:val="lt-LT"/>
        </w:rPr>
        <w:t>schemą</w:t>
      </w:r>
      <w:r w:rsidRPr="00A64202">
        <w:rPr>
          <w:rFonts w:ascii="Times New Roman" w:hAnsi="Times New Roman" w:cs="Times New Roman"/>
          <w:sz w:val="24"/>
          <w:szCs w:val="24"/>
          <w:lang w:val="lt-LT"/>
        </w:rPr>
        <w:t>;</w:t>
      </w:r>
      <w:r w:rsidR="006F0C34">
        <w:rPr>
          <w:rFonts w:ascii="Times New Roman" w:hAnsi="Times New Roman" w:cs="Times New Roman"/>
          <w:sz w:val="24"/>
          <w:szCs w:val="24"/>
          <w:lang w:val="lt-LT"/>
        </w:rPr>
        <w:t>“.</w:t>
      </w:r>
    </w:p>
    <w:p w14:paraId="53639249" w14:textId="77777777" w:rsidR="00CB1E3C" w:rsidRDefault="00D765CB"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9</w:t>
      </w:r>
      <w:r w:rsidR="00CB1E3C">
        <w:rPr>
          <w:rFonts w:ascii="Times New Roman" w:hAnsi="Times New Roman" w:cs="Times New Roman"/>
          <w:sz w:val="24"/>
          <w:szCs w:val="24"/>
        </w:rPr>
        <w:t xml:space="preserve">. </w:t>
      </w:r>
      <w:r w:rsidR="00A64202" w:rsidRPr="00A64202">
        <w:rPr>
          <w:rFonts w:ascii="Times New Roman" w:hAnsi="Times New Roman" w:cs="Times New Roman"/>
          <w:sz w:val="24"/>
          <w:szCs w:val="24"/>
          <w:lang w:val="lt-LT"/>
        </w:rPr>
        <w:t>Pakeisti</w:t>
      </w:r>
      <w:r w:rsidR="00A64202">
        <w:rPr>
          <w:rFonts w:ascii="Times New Roman" w:hAnsi="Times New Roman" w:cs="Times New Roman"/>
          <w:sz w:val="24"/>
          <w:szCs w:val="24"/>
        </w:rPr>
        <w:t xml:space="preserve"> 8.3.5 </w:t>
      </w:r>
      <w:r w:rsidR="00A64202" w:rsidRPr="00A64202">
        <w:rPr>
          <w:rFonts w:ascii="Times New Roman" w:hAnsi="Times New Roman" w:cs="Times New Roman"/>
          <w:sz w:val="24"/>
          <w:szCs w:val="24"/>
          <w:lang w:val="lt-LT"/>
        </w:rPr>
        <w:t>papunktį</w:t>
      </w:r>
      <w:r w:rsidR="00A64202">
        <w:rPr>
          <w:rFonts w:ascii="Times New Roman" w:hAnsi="Times New Roman" w:cs="Times New Roman"/>
          <w:sz w:val="24"/>
          <w:szCs w:val="24"/>
          <w:lang w:val="lt-LT"/>
        </w:rPr>
        <w:t xml:space="preserve"> ir jį išdėstyti taip:</w:t>
      </w:r>
    </w:p>
    <w:p w14:paraId="2DEFEAC3" w14:textId="77777777" w:rsidR="00A64202" w:rsidRPr="00A64202" w:rsidRDefault="007911BA"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A64202" w:rsidRPr="00A64202">
        <w:rPr>
          <w:rFonts w:ascii="Times New Roman" w:hAnsi="Times New Roman" w:cs="Times New Roman"/>
          <w:sz w:val="24"/>
          <w:szCs w:val="24"/>
          <w:lang w:val="lt-LT"/>
        </w:rPr>
        <w:t>8.3.5. tarptautinių sutartinių santykių srityje:</w:t>
      </w:r>
    </w:p>
    <w:p w14:paraId="680E186C"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 xml:space="preserve">8.3.5.1. atlieka veiksmus, susijusius su tarptautinių sutarčių dėl politinio ir ekonominio bendradarbiavimo, investicijų skatinimo ir apsaugos, </w:t>
      </w:r>
      <w:r w:rsidRPr="00A40B5F">
        <w:rPr>
          <w:rFonts w:ascii="Times New Roman" w:hAnsi="Times New Roman" w:cs="Times New Roman"/>
          <w:strike/>
          <w:sz w:val="24"/>
          <w:szCs w:val="24"/>
          <w:lang w:val="lt-LT"/>
        </w:rPr>
        <w:t>bevizio režimo su trečiosiomis šalimis</w:t>
      </w:r>
      <w:r w:rsidRPr="00A64202">
        <w:rPr>
          <w:rFonts w:ascii="Times New Roman" w:hAnsi="Times New Roman" w:cs="Times New Roman"/>
          <w:sz w:val="24"/>
          <w:szCs w:val="24"/>
          <w:lang w:val="lt-LT"/>
        </w:rPr>
        <w:t xml:space="preserve"> </w:t>
      </w:r>
      <w:r w:rsidR="00A40B5F" w:rsidRPr="00A40B5F">
        <w:rPr>
          <w:rFonts w:ascii="Times New Roman" w:hAnsi="Times New Roman" w:cs="Times New Roman"/>
          <w:b/>
          <w:sz w:val="24"/>
          <w:szCs w:val="24"/>
          <w:lang w:val="lt-LT"/>
        </w:rPr>
        <w:t>konsulinės</w:t>
      </w:r>
      <w:r w:rsidR="00A40B5F">
        <w:rPr>
          <w:rFonts w:ascii="Times New Roman" w:hAnsi="Times New Roman" w:cs="Times New Roman"/>
          <w:sz w:val="24"/>
          <w:szCs w:val="24"/>
          <w:lang w:val="lt-LT"/>
        </w:rPr>
        <w:t xml:space="preserve"> </w:t>
      </w:r>
      <w:r w:rsidR="00A40B5F" w:rsidRPr="00A40B5F">
        <w:rPr>
          <w:rFonts w:ascii="Times New Roman" w:hAnsi="Times New Roman" w:cs="Times New Roman"/>
          <w:b/>
          <w:sz w:val="24"/>
          <w:szCs w:val="24"/>
          <w:lang w:val="lt-LT"/>
        </w:rPr>
        <w:t>pagalbos, bevizio režimo diplomatinių ir tarnybinių pasų turėtojams</w:t>
      </w:r>
      <w:r w:rsidR="00A40B5F">
        <w:rPr>
          <w:rFonts w:ascii="Times New Roman" w:hAnsi="Times New Roman" w:cs="Times New Roman"/>
          <w:sz w:val="24"/>
          <w:szCs w:val="24"/>
          <w:lang w:val="lt-LT"/>
        </w:rPr>
        <w:t xml:space="preserve"> </w:t>
      </w:r>
      <w:r w:rsidR="00A40B5F" w:rsidRPr="00A40B5F">
        <w:rPr>
          <w:rFonts w:ascii="Times New Roman" w:hAnsi="Times New Roman" w:cs="Times New Roman"/>
          <w:b/>
          <w:sz w:val="24"/>
          <w:szCs w:val="24"/>
          <w:lang w:val="lt-LT"/>
        </w:rPr>
        <w:t>ir kitų konsulinės teisės klausimų</w:t>
      </w:r>
      <w:r w:rsidR="00A40B5F">
        <w:rPr>
          <w:rFonts w:ascii="Times New Roman" w:hAnsi="Times New Roman" w:cs="Times New Roman"/>
          <w:sz w:val="24"/>
          <w:szCs w:val="24"/>
          <w:lang w:val="lt-LT"/>
        </w:rPr>
        <w:t xml:space="preserve"> </w:t>
      </w:r>
      <w:r w:rsidRPr="00A64202">
        <w:rPr>
          <w:rFonts w:ascii="Times New Roman" w:hAnsi="Times New Roman" w:cs="Times New Roman"/>
          <w:sz w:val="24"/>
          <w:szCs w:val="24"/>
          <w:lang w:val="lt-LT"/>
        </w:rPr>
        <w:t>rengimu ir sudarymu;</w:t>
      </w:r>
    </w:p>
    <w:p w14:paraId="7FCBE26A"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8.3.5.2. teisės aktų nustatyta tvarka analizuoja Lietuvos Respublikos teisės aktų ir jų projektų atitiktį tarptautinei viešajai teisei, valstybės institucijų ir įstaigų prašymu konsultuoja tarptautinės viešosios teisės klausimais;</w:t>
      </w:r>
    </w:p>
    <w:p w14:paraId="4BB9EE06"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8.3.5.3. koordinuoja kompetentingų valstybės institucijų ir įstaigų veiklą Lietuvos Respublikos valstybės sienos delimitavimo ir demarkavimo, išimtinės ekonominės zonos ir kontinentinio šelfo ribų nustatymo klausimais;</w:t>
      </w:r>
    </w:p>
    <w:p w14:paraId="36ED3D36"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8.3.5.4. teisės aktų nustatyta tvarka priima sprendimus:</w:t>
      </w:r>
    </w:p>
    <w:p w14:paraId="46522313"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 xml:space="preserve">8.3.5.4.1. dėl Lietuvos Respublikos tarptautinių sutarčių sudarymo tikslingumo; </w:t>
      </w:r>
    </w:p>
    <w:p w14:paraId="58185D4D" w14:textId="77777777" w:rsidR="00A64202" w:rsidRPr="00A64202" w:rsidRDefault="00A64202" w:rsidP="006A0654">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8.3.5.4.2. dėl nepritarimo priimtų tarptautinių sutarčių pakeitimų ar papildymų, kuriems įsigalioti vadovaujantis tos tarptautinės sutarties nuostatomis sutarties šalių pritarimas nėra būtinas (įsigaliojantys pagal nutylėjimą), tikslingumui;</w:t>
      </w:r>
    </w:p>
    <w:p w14:paraId="39C0452A"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lastRenderedPageBreak/>
        <w:t>8.3.5.4.3. dėl prieštaravimo kitų tarptautinės teisės subjektų padarytoms išlygoms ir pareiškimams dėl tarptautinių sutarčių;</w:t>
      </w:r>
    </w:p>
    <w:p w14:paraId="202A2F35"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8.3.5.5. teikia išvadas dėl</w:t>
      </w:r>
      <w:r w:rsidR="0018017B">
        <w:rPr>
          <w:rFonts w:ascii="Times New Roman" w:hAnsi="Times New Roman" w:cs="Times New Roman"/>
          <w:sz w:val="24"/>
          <w:szCs w:val="24"/>
          <w:lang w:val="lt-LT"/>
        </w:rPr>
        <w:t xml:space="preserve"> </w:t>
      </w:r>
      <w:r w:rsidR="0018017B">
        <w:rPr>
          <w:rFonts w:ascii="Times New Roman" w:hAnsi="Times New Roman" w:cs="Times New Roman"/>
          <w:b/>
          <w:sz w:val="24"/>
          <w:szCs w:val="24"/>
          <w:lang w:val="lt-LT"/>
        </w:rPr>
        <w:t>Lietuvos Respublikos</w:t>
      </w:r>
      <w:r w:rsidRPr="00A64202">
        <w:rPr>
          <w:rFonts w:ascii="Times New Roman" w:hAnsi="Times New Roman" w:cs="Times New Roman"/>
          <w:sz w:val="24"/>
          <w:szCs w:val="24"/>
          <w:lang w:val="lt-LT"/>
        </w:rPr>
        <w:t xml:space="preserve"> tarptautinių sutarčių ir su jų sudarymu susijusių teisės aktų projektų, taip pat dėl tarptautinių tarpinstitucinių susitarimų projektų ir Lietuvos Respublikos ar Vyriausybės vardu sudaromų susitarimų, kurie nėra tarptautinės sutartys ir negali būti priskirti sutartims, sukuriančioms civilinius teisinius santykius pagal Lietuvos Respublikos ar užsienio valstybės nacionalinę teisę, projektų;</w:t>
      </w:r>
    </w:p>
    <w:p w14:paraId="0D61BAA8"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 xml:space="preserve">8.3.5.6. </w:t>
      </w:r>
      <w:r w:rsidR="0018017B" w:rsidRPr="0018017B">
        <w:rPr>
          <w:rFonts w:ascii="Times New Roman" w:hAnsi="Times New Roman" w:cs="Times New Roman"/>
          <w:b/>
          <w:sz w:val="24"/>
          <w:szCs w:val="24"/>
          <w:lang w:val="lt-LT"/>
        </w:rPr>
        <w:t>atlieka oficialų susirašinėjimą su užsienio valstybėmis ir tarptautinėmis organizacijomis dėl Lietuvos Res</w:t>
      </w:r>
      <w:r w:rsidR="0018017B">
        <w:rPr>
          <w:rFonts w:ascii="Times New Roman" w:hAnsi="Times New Roman" w:cs="Times New Roman"/>
          <w:b/>
          <w:sz w:val="24"/>
          <w:szCs w:val="24"/>
          <w:lang w:val="lt-LT"/>
        </w:rPr>
        <w:t xml:space="preserve">publikos tarptautinių sutarčių, </w:t>
      </w:r>
      <w:r w:rsidR="0018017B" w:rsidRPr="0018017B">
        <w:rPr>
          <w:rFonts w:ascii="Times New Roman" w:hAnsi="Times New Roman" w:cs="Times New Roman"/>
          <w:b/>
          <w:sz w:val="24"/>
          <w:szCs w:val="24"/>
          <w:lang w:val="lt-LT"/>
        </w:rPr>
        <w:t>išskyrus tarptautines mišriąsias sutartis, rengimo,</w:t>
      </w:r>
      <w:r w:rsidR="0018017B">
        <w:rPr>
          <w:rFonts w:ascii="Times New Roman" w:hAnsi="Times New Roman" w:cs="Times New Roman"/>
          <w:b/>
          <w:sz w:val="24"/>
          <w:szCs w:val="24"/>
          <w:lang w:val="lt-LT"/>
        </w:rPr>
        <w:t xml:space="preserve"> </w:t>
      </w:r>
      <w:r w:rsidRPr="00A64202">
        <w:rPr>
          <w:rFonts w:ascii="Times New Roman" w:hAnsi="Times New Roman" w:cs="Times New Roman"/>
          <w:sz w:val="24"/>
          <w:szCs w:val="24"/>
          <w:lang w:val="lt-LT"/>
        </w:rPr>
        <w:t>diplomatiniais kanalais perduoda pasiūlymus dėl Lietuvos Respublikos tarptautinių sutarčių sudarymo ir Lietuvos Respublikos tarptautinių sutarčių projektus;</w:t>
      </w:r>
    </w:p>
    <w:p w14:paraId="79426D8F"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 xml:space="preserve">8.3.5.7. atlieka tarptautinius veiksmus, susijusius su </w:t>
      </w:r>
      <w:r w:rsidR="0018017B">
        <w:rPr>
          <w:rFonts w:ascii="Times New Roman" w:hAnsi="Times New Roman" w:cs="Times New Roman"/>
          <w:b/>
          <w:sz w:val="24"/>
          <w:szCs w:val="24"/>
          <w:lang w:val="lt-LT"/>
        </w:rPr>
        <w:t xml:space="preserve">Lietuvos Respublikos </w:t>
      </w:r>
      <w:r w:rsidRPr="00A64202">
        <w:rPr>
          <w:rFonts w:ascii="Times New Roman" w:hAnsi="Times New Roman" w:cs="Times New Roman"/>
          <w:sz w:val="24"/>
          <w:szCs w:val="24"/>
          <w:lang w:val="lt-LT"/>
        </w:rPr>
        <w:t>tarptautinių sutarčių įsigaliojimu, galiojimu ar veikimu, teikia registruoti įsigaliojusias sutartis Jungtinių Tautų Sekretoriatui;</w:t>
      </w:r>
    </w:p>
    <w:p w14:paraId="0471FF70"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 xml:space="preserve">8.3.5.8. kaupia ir tvarko informaciją apie </w:t>
      </w:r>
      <w:r w:rsidRPr="00031D26">
        <w:rPr>
          <w:rFonts w:ascii="Times New Roman" w:hAnsi="Times New Roman" w:cs="Times New Roman"/>
          <w:strike/>
          <w:sz w:val="24"/>
          <w:szCs w:val="24"/>
          <w:lang w:val="lt-LT"/>
        </w:rPr>
        <w:t>visas</w:t>
      </w:r>
      <w:r w:rsidRPr="00A64202">
        <w:rPr>
          <w:rFonts w:ascii="Times New Roman" w:hAnsi="Times New Roman" w:cs="Times New Roman"/>
          <w:sz w:val="24"/>
          <w:szCs w:val="24"/>
          <w:lang w:val="lt-LT"/>
        </w:rPr>
        <w:t xml:space="preserve"> Lietuvos Respublikos tarptautines sutartis</w:t>
      </w:r>
      <w:r w:rsidR="00031D26">
        <w:rPr>
          <w:rFonts w:ascii="Times New Roman" w:hAnsi="Times New Roman" w:cs="Times New Roman"/>
          <w:b/>
          <w:sz w:val="24"/>
          <w:szCs w:val="24"/>
          <w:lang w:val="lt-LT"/>
        </w:rPr>
        <w:t>, tarptautinius tarpinstitucinius susitarimus, Lietuvos Respublikos ar Vyriausybės</w:t>
      </w:r>
      <w:r w:rsidR="0070476F">
        <w:rPr>
          <w:rFonts w:ascii="Times New Roman" w:hAnsi="Times New Roman" w:cs="Times New Roman"/>
          <w:b/>
          <w:sz w:val="24"/>
          <w:szCs w:val="24"/>
          <w:lang w:val="lt-LT"/>
        </w:rPr>
        <w:t xml:space="preserve"> vardu</w:t>
      </w:r>
      <w:r w:rsidR="00031D26">
        <w:rPr>
          <w:rFonts w:ascii="Times New Roman" w:hAnsi="Times New Roman" w:cs="Times New Roman"/>
          <w:b/>
          <w:sz w:val="24"/>
          <w:szCs w:val="24"/>
          <w:lang w:val="lt-LT"/>
        </w:rPr>
        <w:t xml:space="preserve"> sudaromus susitarimus, kurie nėra tarptautinės sutartys ir negali būti priskirti sutartims, sukuriančioms civilinius teisinius santykius pagal Lietuvos Respublikos ar užsienio valstybės nacionalinę teisę, saugo Lietuvos Respublikos tarptautinių sutarčių originalus, patvirtintas jų kopijas</w:t>
      </w:r>
      <w:r w:rsidRPr="00A64202">
        <w:rPr>
          <w:rFonts w:ascii="Times New Roman" w:hAnsi="Times New Roman" w:cs="Times New Roman"/>
          <w:sz w:val="24"/>
          <w:szCs w:val="24"/>
          <w:lang w:val="lt-LT"/>
        </w:rPr>
        <w:t>;</w:t>
      </w:r>
    </w:p>
    <w:p w14:paraId="2461222A"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8.3.5.9. atlieka Lietuvos Respublikos tarptautinių sutarčių depozitaro funkcijas</w:t>
      </w:r>
      <w:r w:rsidR="00031D26">
        <w:rPr>
          <w:rFonts w:ascii="Times New Roman" w:hAnsi="Times New Roman" w:cs="Times New Roman"/>
          <w:b/>
          <w:sz w:val="24"/>
          <w:szCs w:val="24"/>
          <w:lang w:val="lt-LT"/>
        </w:rPr>
        <w:t>, jeigu tai numatyta tarptautinėje sutartyje</w:t>
      </w:r>
      <w:r w:rsidRPr="00A64202">
        <w:rPr>
          <w:rFonts w:ascii="Times New Roman" w:hAnsi="Times New Roman" w:cs="Times New Roman"/>
          <w:sz w:val="24"/>
          <w:szCs w:val="24"/>
          <w:lang w:val="lt-LT"/>
        </w:rPr>
        <w:t>;</w:t>
      </w:r>
    </w:p>
    <w:p w14:paraId="3D685AC2" w14:textId="77777777" w:rsidR="00A64202" w:rsidRPr="00A64202" w:rsidRDefault="00A64202" w:rsidP="00EA29F0">
      <w:pPr>
        <w:spacing w:after="0" w:line="240" w:lineRule="auto"/>
        <w:ind w:firstLine="720"/>
        <w:jc w:val="both"/>
        <w:rPr>
          <w:rFonts w:ascii="Times New Roman" w:hAnsi="Times New Roman" w:cs="Times New Roman"/>
          <w:sz w:val="24"/>
          <w:szCs w:val="24"/>
          <w:lang w:val="lt-LT"/>
        </w:rPr>
      </w:pPr>
      <w:r w:rsidRPr="00A64202">
        <w:rPr>
          <w:rFonts w:ascii="Times New Roman" w:hAnsi="Times New Roman" w:cs="Times New Roman"/>
          <w:sz w:val="24"/>
          <w:szCs w:val="24"/>
          <w:lang w:val="lt-LT"/>
        </w:rPr>
        <w:t>8.3.5.10. tvirtina sudarytų Lietuvos Respublikos tarptautinių sutarčių kopijų autentiškumą ir teikia šias kopijas suinteresuotoms valstybės institucijoms;</w:t>
      </w:r>
    </w:p>
    <w:p w14:paraId="676E927A" w14:textId="77777777" w:rsidR="00A64202" w:rsidRDefault="00A64202" w:rsidP="00EA29F0">
      <w:pPr>
        <w:spacing w:after="0" w:line="240" w:lineRule="auto"/>
        <w:ind w:firstLine="720"/>
        <w:jc w:val="both"/>
        <w:rPr>
          <w:rFonts w:ascii="Times New Roman" w:hAnsi="Times New Roman" w:cs="Times New Roman"/>
          <w:sz w:val="24"/>
          <w:szCs w:val="24"/>
          <w:lang w:val="lt-LT"/>
        </w:rPr>
      </w:pPr>
      <w:r w:rsidRPr="00CF4881">
        <w:rPr>
          <w:rFonts w:ascii="Times New Roman" w:hAnsi="Times New Roman" w:cs="Times New Roman"/>
          <w:sz w:val="24"/>
          <w:szCs w:val="24"/>
          <w:lang w:val="lt-LT"/>
        </w:rPr>
        <w:t xml:space="preserve">8.3.5.11. </w:t>
      </w:r>
      <w:r w:rsidRPr="00A64202">
        <w:rPr>
          <w:rFonts w:ascii="Times New Roman" w:hAnsi="Times New Roman" w:cs="Times New Roman"/>
          <w:sz w:val="24"/>
          <w:szCs w:val="24"/>
          <w:lang w:val="lt-LT"/>
        </w:rPr>
        <w:t>išduoda įgaliojamuosius raštus, kaupia ir tvarko informaciją apie juos;</w:t>
      </w:r>
    </w:p>
    <w:p w14:paraId="17F62F89" w14:textId="77777777" w:rsidR="00031D26" w:rsidRDefault="00031D26" w:rsidP="00EA29F0">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8.3.5.12. teikia skelbti Lietuvos Respublikos tarptautines sutartis, išskyrus tarptautines mišriąsias sutartis, kurios lietuvių kalba skelbiamos Europos Sąjungos oficialiajame leidinyje, įvykdžius Lietuvos Respublikos teisės aktuose nustatytas procedūras, būtinas joms įsigalioti</w:t>
      </w:r>
      <w:r w:rsidR="00BF10ED">
        <w:rPr>
          <w:rFonts w:ascii="Times New Roman" w:hAnsi="Times New Roman" w:cs="Times New Roman"/>
          <w:b/>
          <w:sz w:val="24"/>
          <w:szCs w:val="24"/>
          <w:lang w:val="lt-LT"/>
        </w:rPr>
        <w:t>, ir pranešimus dėl Lietuvos Respublikos tarptautinių sutarčių įsigaliojimo, galiojimo, pakeitimo, laikino taikymo, sustabdymo, nutraukimo, prieštaravimo sutarties pakeitimui ar išlygoms Teisės aktų registre</w:t>
      </w:r>
      <w:r w:rsidR="00B31480">
        <w:rPr>
          <w:rFonts w:ascii="Times New Roman" w:hAnsi="Times New Roman" w:cs="Times New Roman"/>
          <w:b/>
          <w:sz w:val="24"/>
          <w:szCs w:val="24"/>
          <w:lang w:val="lt-LT"/>
        </w:rPr>
        <w:t>;</w:t>
      </w:r>
      <w:r w:rsidR="00B31480">
        <w:rPr>
          <w:rFonts w:ascii="Times New Roman" w:hAnsi="Times New Roman" w:cs="Times New Roman"/>
          <w:sz w:val="24"/>
          <w:szCs w:val="24"/>
          <w:lang w:val="lt-LT"/>
        </w:rPr>
        <w:t>“.</w:t>
      </w:r>
      <w:r>
        <w:rPr>
          <w:rFonts w:ascii="Times New Roman" w:hAnsi="Times New Roman" w:cs="Times New Roman"/>
          <w:b/>
          <w:sz w:val="24"/>
          <w:szCs w:val="24"/>
          <w:lang w:val="lt-LT"/>
        </w:rPr>
        <w:t xml:space="preserve"> </w:t>
      </w:r>
    </w:p>
    <w:p w14:paraId="5A8A4CBF" w14:textId="77777777" w:rsidR="00CF4881" w:rsidRDefault="00D765CB"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CF4881">
        <w:rPr>
          <w:rFonts w:ascii="Times New Roman" w:hAnsi="Times New Roman" w:cs="Times New Roman"/>
          <w:sz w:val="24"/>
          <w:szCs w:val="24"/>
          <w:lang w:val="lt-LT"/>
        </w:rPr>
        <w:t>. Pripažinti netekusiu galios 8.4.3 papunktį.</w:t>
      </w:r>
    </w:p>
    <w:p w14:paraId="06AF1B26" w14:textId="77777777" w:rsidR="00CF4881" w:rsidRPr="00CF4881" w:rsidRDefault="00CF4881" w:rsidP="00EA29F0">
      <w:pPr>
        <w:spacing w:after="0" w:line="240" w:lineRule="auto"/>
        <w:ind w:firstLine="720"/>
        <w:jc w:val="both"/>
        <w:rPr>
          <w:rFonts w:ascii="Times New Roman" w:hAnsi="Times New Roman" w:cs="Times New Roman"/>
          <w:strike/>
          <w:sz w:val="24"/>
          <w:szCs w:val="24"/>
          <w:lang w:val="lt-LT"/>
        </w:rPr>
      </w:pPr>
      <w:r w:rsidRPr="00CF4881">
        <w:rPr>
          <w:rFonts w:ascii="Times New Roman" w:hAnsi="Times New Roman" w:cs="Times New Roman"/>
          <w:strike/>
          <w:sz w:val="24"/>
          <w:szCs w:val="24"/>
          <w:lang w:val="lt-LT"/>
        </w:rPr>
        <w:t>8.4.3. perkelia į nacionalinę teisę ir įgyvendina Europos Sąjungos teisę, vykdo kitus Lietuvos narystės Europos Sąjungoje įsipareigojimus, Europos Sąjungos teisės aktų nustatyta tvarka apie tai informuoja Europos Sąjungos institucijas;</w:t>
      </w:r>
    </w:p>
    <w:p w14:paraId="06B13987" w14:textId="77777777" w:rsidR="00CF4881" w:rsidRDefault="00CF4881"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765CB">
        <w:rPr>
          <w:rFonts w:ascii="Times New Roman" w:hAnsi="Times New Roman" w:cs="Times New Roman"/>
          <w:sz w:val="24"/>
          <w:szCs w:val="24"/>
          <w:lang w:val="lt-LT"/>
        </w:rPr>
        <w:t>1</w:t>
      </w:r>
      <w:r>
        <w:rPr>
          <w:rFonts w:ascii="Times New Roman" w:hAnsi="Times New Roman" w:cs="Times New Roman"/>
          <w:sz w:val="24"/>
          <w:szCs w:val="24"/>
          <w:lang w:val="lt-LT"/>
        </w:rPr>
        <w:t>. Pakeisti 8.4.4 papunktį ir jį išdėstyti taip:</w:t>
      </w:r>
    </w:p>
    <w:p w14:paraId="57F8B6C6" w14:textId="77777777" w:rsidR="00CF4881" w:rsidRDefault="00CF4881"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CF4881">
        <w:rPr>
          <w:rFonts w:ascii="Times New Roman" w:hAnsi="Times New Roman" w:cs="Times New Roman"/>
          <w:sz w:val="24"/>
          <w:szCs w:val="24"/>
          <w:lang w:val="lt-LT"/>
        </w:rPr>
        <w:t xml:space="preserve">8.4.4. rengia Lietuvos Respublikos </w:t>
      </w:r>
      <w:r w:rsidRPr="00CF4881">
        <w:rPr>
          <w:rFonts w:ascii="Times New Roman" w:hAnsi="Times New Roman" w:cs="Times New Roman"/>
          <w:strike/>
          <w:sz w:val="24"/>
          <w:szCs w:val="24"/>
          <w:lang w:val="lt-LT"/>
        </w:rPr>
        <w:t>atstovų</w:t>
      </w:r>
      <w:r>
        <w:rPr>
          <w:rFonts w:ascii="Times New Roman" w:hAnsi="Times New Roman" w:cs="Times New Roman"/>
          <w:sz w:val="24"/>
          <w:szCs w:val="24"/>
          <w:lang w:val="lt-LT"/>
        </w:rPr>
        <w:t xml:space="preserve"> </w:t>
      </w:r>
      <w:r>
        <w:rPr>
          <w:rFonts w:ascii="Times New Roman" w:hAnsi="Times New Roman" w:cs="Times New Roman"/>
          <w:b/>
          <w:sz w:val="24"/>
          <w:szCs w:val="24"/>
          <w:lang w:val="lt-LT"/>
        </w:rPr>
        <w:t>valstybės institucijų ir įstaigų</w:t>
      </w:r>
      <w:r w:rsidRPr="00CF4881">
        <w:rPr>
          <w:rFonts w:ascii="Times New Roman" w:hAnsi="Times New Roman" w:cs="Times New Roman"/>
          <w:sz w:val="24"/>
          <w:szCs w:val="24"/>
          <w:lang w:val="lt-LT"/>
        </w:rPr>
        <w:t xml:space="preserve">, </w:t>
      </w:r>
      <w:r w:rsidRPr="00CF4881">
        <w:rPr>
          <w:rFonts w:ascii="Times New Roman" w:hAnsi="Times New Roman" w:cs="Times New Roman"/>
          <w:strike/>
          <w:sz w:val="24"/>
          <w:szCs w:val="24"/>
          <w:lang w:val="lt-LT"/>
        </w:rPr>
        <w:t>kurie</w:t>
      </w:r>
      <w:r>
        <w:rPr>
          <w:rFonts w:ascii="Times New Roman" w:hAnsi="Times New Roman" w:cs="Times New Roman"/>
          <w:sz w:val="24"/>
          <w:szCs w:val="24"/>
          <w:lang w:val="lt-LT"/>
        </w:rPr>
        <w:t xml:space="preserve"> </w:t>
      </w:r>
      <w:r>
        <w:rPr>
          <w:rFonts w:ascii="Times New Roman" w:hAnsi="Times New Roman" w:cs="Times New Roman"/>
          <w:b/>
          <w:sz w:val="24"/>
          <w:szCs w:val="24"/>
          <w:lang w:val="lt-LT"/>
        </w:rPr>
        <w:t>kurių atstovai</w:t>
      </w:r>
      <w:r w:rsidRPr="00CF4881">
        <w:rPr>
          <w:rFonts w:ascii="Times New Roman" w:hAnsi="Times New Roman" w:cs="Times New Roman"/>
          <w:sz w:val="24"/>
          <w:szCs w:val="24"/>
          <w:lang w:val="lt-LT"/>
        </w:rPr>
        <w:t xml:space="preserve"> pristato Lietuvos Respublikos poziciją Europos Sąjungos institucijose, sąrašą;</w:t>
      </w:r>
      <w:r>
        <w:rPr>
          <w:rFonts w:ascii="Times New Roman" w:hAnsi="Times New Roman" w:cs="Times New Roman"/>
          <w:sz w:val="24"/>
          <w:szCs w:val="24"/>
          <w:lang w:val="lt-LT"/>
        </w:rPr>
        <w:t>“.</w:t>
      </w:r>
    </w:p>
    <w:p w14:paraId="7B88B5C0" w14:textId="77777777" w:rsidR="00637C87" w:rsidRDefault="00637C87"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765CB">
        <w:rPr>
          <w:rFonts w:ascii="Times New Roman" w:hAnsi="Times New Roman" w:cs="Times New Roman"/>
          <w:sz w:val="24"/>
          <w:szCs w:val="24"/>
          <w:lang w:val="lt-LT"/>
        </w:rPr>
        <w:t>2</w:t>
      </w:r>
      <w:r>
        <w:rPr>
          <w:rFonts w:ascii="Times New Roman" w:hAnsi="Times New Roman" w:cs="Times New Roman"/>
          <w:sz w:val="24"/>
          <w:szCs w:val="24"/>
          <w:lang w:val="lt-LT"/>
        </w:rPr>
        <w:t>. Papildyti 8.4.7 papunkčiu:</w:t>
      </w:r>
    </w:p>
    <w:p w14:paraId="46B16F33" w14:textId="77777777" w:rsidR="00637C87" w:rsidRDefault="00637C87"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16100F" w:rsidRPr="0016100F">
        <w:rPr>
          <w:rFonts w:ascii="Times New Roman" w:hAnsi="Times New Roman" w:cs="Times New Roman"/>
          <w:b/>
          <w:sz w:val="24"/>
          <w:szCs w:val="24"/>
          <w:lang w:val="lt-LT"/>
        </w:rPr>
        <w:t xml:space="preserve">8.4.7. </w:t>
      </w:r>
      <w:r w:rsidRPr="0016100F">
        <w:rPr>
          <w:rFonts w:ascii="Times New Roman" w:hAnsi="Times New Roman" w:cs="Times New Roman"/>
          <w:b/>
          <w:sz w:val="24"/>
          <w:szCs w:val="24"/>
          <w:lang w:val="lt-LT"/>
        </w:rPr>
        <w:t>atlieka Lietuvos narystės Europos Sąjungoje informacinės sistemos (toliau – LINESIS)</w:t>
      </w:r>
      <w:r w:rsidR="0016100F" w:rsidRPr="0016100F">
        <w:rPr>
          <w:rFonts w:ascii="Times New Roman" w:hAnsi="Times New Roman" w:cs="Times New Roman"/>
          <w:b/>
          <w:sz w:val="24"/>
          <w:szCs w:val="24"/>
          <w:lang w:val="lt-LT"/>
        </w:rPr>
        <w:t xml:space="preserve"> valdytojo ir</w:t>
      </w:r>
      <w:r w:rsidR="008B015E">
        <w:rPr>
          <w:rFonts w:ascii="Times New Roman" w:hAnsi="Times New Roman" w:cs="Times New Roman"/>
          <w:b/>
          <w:sz w:val="24"/>
          <w:szCs w:val="24"/>
          <w:lang w:val="lt-LT"/>
        </w:rPr>
        <w:t>,</w:t>
      </w:r>
      <w:r w:rsidR="0016100F" w:rsidRPr="0016100F">
        <w:rPr>
          <w:rFonts w:ascii="Times New Roman" w:hAnsi="Times New Roman" w:cs="Times New Roman"/>
          <w:b/>
          <w:sz w:val="24"/>
          <w:szCs w:val="24"/>
          <w:lang w:val="lt-LT"/>
        </w:rPr>
        <w:t xml:space="preserve"> kartu su Lietuvos Respublikos teisingumo ministerija</w:t>
      </w:r>
      <w:r w:rsidR="008B015E">
        <w:rPr>
          <w:rFonts w:ascii="Times New Roman" w:hAnsi="Times New Roman" w:cs="Times New Roman"/>
          <w:b/>
          <w:sz w:val="24"/>
          <w:szCs w:val="24"/>
          <w:lang w:val="lt-LT"/>
        </w:rPr>
        <w:t>,</w:t>
      </w:r>
      <w:r w:rsidR="0016100F" w:rsidRPr="0016100F">
        <w:rPr>
          <w:rFonts w:ascii="Times New Roman" w:hAnsi="Times New Roman" w:cs="Times New Roman"/>
          <w:b/>
          <w:sz w:val="24"/>
          <w:szCs w:val="24"/>
          <w:lang w:val="lt-LT"/>
        </w:rPr>
        <w:t xml:space="preserve"> – LINESIS tvarkytojo funkcijas.</w:t>
      </w:r>
      <w:r w:rsidR="0016100F">
        <w:rPr>
          <w:rFonts w:ascii="Times New Roman" w:hAnsi="Times New Roman" w:cs="Times New Roman"/>
          <w:sz w:val="24"/>
          <w:szCs w:val="24"/>
          <w:lang w:val="lt-LT"/>
        </w:rPr>
        <w:t>“</w:t>
      </w:r>
    </w:p>
    <w:p w14:paraId="2003D976" w14:textId="77777777" w:rsidR="00862B21" w:rsidRDefault="00862B21"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D765CB">
        <w:rPr>
          <w:rFonts w:ascii="Times New Roman" w:hAnsi="Times New Roman" w:cs="Times New Roman"/>
          <w:sz w:val="24"/>
          <w:szCs w:val="24"/>
          <w:lang w:val="lt-LT"/>
        </w:rPr>
        <w:t>3</w:t>
      </w:r>
      <w:r>
        <w:rPr>
          <w:rFonts w:ascii="Times New Roman" w:hAnsi="Times New Roman" w:cs="Times New Roman"/>
          <w:sz w:val="24"/>
          <w:szCs w:val="24"/>
          <w:lang w:val="lt-LT"/>
        </w:rPr>
        <w:t>. Pakeisti 9 punktą ir jį išdėstyti taip:</w:t>
      </w:r>
    </w:p>
    <w:p w14:paraId="4EBA46DA" w14:textId="77777777" w:rsidR="00862B21" w:rsidRDefault="00862B21" w:rsidP="00EA29F0">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862B21">
        <w:rPr>
          <w:rFonts w:ascii="Times New Roman" w:hAnsi="Times New Roman" w:cs="Times New Roman"/>
          <w:sz w:val="24"/>
          <w:szCs w:val="24"/>
          <w:lang w:val="lt-LT"/>
        </w:rPr>
        <w:t>9. Užsienio reikalų ministerija taip pat atlieka šias funkcijas:</w:t>
      </w:r>
    </w:p>
    <w:p w14:paraId="5B3D01DE" w14:textId="77777777" w:rsidR="00862B21" w:rsidRDefault="00862B21" w:rsidP="006A0654">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9.1. </w:t>
      </w:r>
      <w:r w:rsidR="002C5E8A">
        <w:rPr>
          <w:rFonts w:ascii="Times New Roman" w:hAnsi="Times New Roman" w:cs="Times New Roman"/>
          <w:b/>
          <w:sz w:val="24"/>
          <w:szCs w:val="24"/>
          <w:lang w:val="lt-LT"/>
        </w:rPr>
        <w:t xml:space="preserve">pagal kompetenciją </w:t>
      </w:r>
      <w:r>
        <w:rPr>
          <w:rFonts w:ascii="Times New Roman" w:hAnsi="Times New Roman" w:cs="Times New Roman"/>
          <w:b/>
          <w:sz w:val="24"/>
          <w:szCs w:val="24"/>
          <w:lang w:val="lt-LT"/>
        </w:rPr>
        <w:t>rengia įstatymų, Vyriausybės nutarimų, kitų teisės aktų projektus;</w:t>
      </w:r>
    </w:p>
    <w:p w14:paraId="4E7D9856" w14:textId="77777777" w:rsidR="00862B21" w:rsidRDefault="00862B21" w:rsidP="00EA29F0">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9.2. </w:t>
      </w:r>
      <w:r w:rsidR="002C5E8A">
        <w:rPr>
          <w:rFonts w:ascii="Times New Roman" w:hAnsi="Times New Roman" w:cs="Times New Roman"/>
          <w:b/>
          <w:sz w:val="24"/>
          <w:szCs w:val="24"/>
          <w:lang w:val="lt-LT"/>
        </w:rPr>
        <w:t xml:space="preserve">pagal kompetenciją </w:t>
      </w:r>
      <w:r w:rsidRPr="00862B21">
        <w:rPr>
          <w:rFonts w:ascii="Times New Roman" w:hAnsi="Times New Roman" w:cs="Times New Roman"/>
          <w:b/>
          <w:sz w:val="24"/>
          <w:szCs w:val="24"/>
          <w:lang w:val="lt-LT"/>
        </w:rPr>
        <w:t>perkelia į nacionalinę teisę ir įgyvendina Europos Sąjungos teisę, vykdo kitus Lietuvos narystės Europos Sąjungoje įsipareigojimus, Europos Sąjungos teisės aktų nustatyta tvarka apie tai informuoja Europos Sąjungos institucijas;</w:t>
      </w:r>
    </w:p>
    <w:p w14:paraId="4349EA4B" w14:textId="77777777" w:rsidR="00862B21" w:rsidRPr="00DF6D51" w:rsidRDefault="00862B21" w:rsidP="00EA29F0">
      <w:pPr>
        <w:spacing w:after="0" w:line="24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9.3. išduoda įgaliojamuosius raštus atstovauti Vyriausyb</w:t>
      </w:r>
      <w:r w:rsidR="003939C7">
        <w:rPr>
          <w:rFonts w:ascii="Times New Roman" w:hAnsi="Times New Roman" w:cs="Times New Roman"/>
          <w:b/>
          <w:sz w:val="24"/>
          <w:szCs w:val="24"/>
          <w:lang w:val="lt-LT"/>
        </w:rPr>
        <w:t>ei</w:t>
      </w:r>
      <w:r>
        <w:rPr>
          <w:rFonts w:ascii="Times New Roman" w:hAnsi="Times New Roman" w:cs="Times New Roman"/>
          <w:b/>
          <w:sz w:val="24"/>
          <w:szCs w:val="24"/>
          <w:lang w:val="lt-LT"/>
        </w:rPr>
        <w:t xml:space="preserve"> </w:t>
      </w:r>
      <w:r w:rsidR="00DF6D51" w:rsidRPr="00DF6D51">
        <w:rPr>
          <w:rFonts w:ascii="Times New Roman" w:hAnsi="Times New Roman" w:cs="Times New Roman"/>
          <w:b/>
          <w:sz w:val="24"/>
          <w:szCs w:val="24"/>
          <w:lang w:val="lt-LT" w:eastAsia="lt-LT"/>
        </w:rPr>
        <w:t>tarptautiniuose kongresuose, konferencijose, sesijose ar kituose tarptautiniuose renginiuose</w:t>
      </w:r>
      <w:r w:rsidR="00DF6D51">
        <w:rPr>
          <w:rFonts w:ascii="Times New Roman" w:hAnsi="Times New Roman" w:cs="Times New Roman"/>
          <w:b/>
          <w:sz w:val="24"/>
          <w:szCs w:val="24"/>
          <w:lang w:val="lt-LT" w:eastAsia="lt-LT"/>
        </w:rPr>
        <w:t>;</w:t>
      </w:r>
    </w:p>
    <w:p w14:paraId="05AE0AED" w14:textId="77777777" w:rsidR="00862B21" w:rsidRPr="00862B21" w:rsidRDefault="00862B21" w:rsidP="00EA29F0">
      <w:pPr>
        <w:spacing w:after="0" w:line="240" w:lineRule="auto"/>
        <w:ind w:firstLine="720"/>
        <w:jc w:val="both"/>
        <w:rPr>
          <w:rFonts w:ascii="Times New Roman" w:hAnsi="Times New Roman" w:cs="Times New Roman"/>
          <w:sz w:val="24"/>
          <w:szCs w:val="24"/>
          <w:lang w:val="lt-LT"/>
        </w:rPr>
      </w:pPr>
      <w:r w:rsidRPr="00862B21">
        <w:rPr>
          <w:rFonts w:ascii="Times New Roman" w:hAnsi="Times New Roman" w:cs="Times New Roman"/>
          <w:sz w:val="24"/>
          <w:szCs w:val="24"/>
          <w:lang w:val="lt-LT"/>
        </w:rPr>
        <w:t>9.</w:t>
      </w:r>
      <w:r w:rsidRPr="00DF6D51">
        <w:rPr>
          <w:rFonts w:ascii="Times New Roman" w:hAnsi="Times New Roman" w:cs="Times New Roman"/>
          <w:strike/>
          <w:sz w:val="24"/>
          <w:szCs w:val="24"/>
          <w:lang w:val="lt-LT"/>
        </w:rPr>
        <w:t>1</w:t>
      </w:r>
      <w:r w:rsidR="00DF6D51">
        <w:rPr>
          <w:rFonts w:ascii="Times New Roman" w:hAnsi="Times New Roman" w:cs="Times New Roman"/>
          <w:b/>
          <w:sz w:val="24"/>
          <w:szCs w:val="24"/>
          <w:lang w:val="lt-LT"/>
        </w:rPr>
        <w:t>4</w:t>
      </w:r>
      <w:r w:rsidRPr="00862B21">
        <w:rPr>
          <w:rFonts w:ascii="Times New Roman" w:hAnsi="Times New Roman" w:cs="Times New Roman"/>
          <w:sz w:val="24"/>
          <w:szCs w:val="24"/>
          <w:lang w:val="lt-LT"/>
        </w:rPr>
        <w:t>. Lietuvos Respublikos teisės aktų nustatyta tvarka koordinuoja asmenų įsidarbinimo ir delegavimo į tarptautines, Europos Sąjungos ir užsienio valstybių institucijas politikos formavimą ir įgyvendinimą;</w:t>
      </w:r>
    </w:p>
    <w:p w14:paraId="00E5EB1C" w14:textId="77777777" w:rsidR="00862B21" w:rsidRPr="00D60C46" w:rsidRDefault="00862B21"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9.</w:t>
      </w:r>
      <w:r w:rsidRPr="00D60C46">
        <w:rPr>
          <w:rFonts w:ascii="Times New Roman" w:hAnsi="Times New Roman" w:cs="Times New Roman"/>
          <w:strike/>
          <w:sz w:val="24"/>
          <w:szCs w:val="24"/>
          <w:lang w:val="lt-LT"/>
        </w:rPr>
        <w:t>2</w:t>
      </w:r>
      <w:r w:rsidR="00DF6D51" w:rsidRPr="00E04D4E">
        <w:rPr>
          <w:rFonts w:ascii="Times New Roman" w:hAnsi="Times New Roman" w:cs="Times New Roman"/>
          <w:b/>
          <w:sz w:val="24"/>
          <w:szCs w:val="24"/>
          <w:lang w:val="lt-LT"/>
        </w:rPr>
        <w:t>5</w:t>
      </w:r>
      <w:r w:rsidRPr="00D60C46">
        <w:rPr>
          <w:rFonts w:ascii="Times New Roman" w:hAnsi="Times New Roman" w:cs="Times New Roman"/>
          <w:sz w:val="24"/>
          <w:szCs w:val="24"/>
          <w:lang w:val="lt-LT"/>
        </w:rPr>
        <w:t>. teikia Vyriausybei tvirtinti nacionalinius delegavimo prioritetus;</w:t>
      </w:r>
    </w:p>
    <w:p w14:paraId="0F794FD1" w14:textId="77777777" w:rsidR="00862B21" w:rsidRPr="00D60C46" w:rsidRDefault="00862B21"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9.</w:t>
      </w:r>
      <w:r w:rsidRPr="00D60C46">
        <w:rPr>
          <w:rFonts w:ascii="Times New Roman" w:hAnsi="Times New Roman" w:cs="Times New Roman"/>
          <w:strike/>
          <w:sz w:val="24"/>
          <w:szCs w:val="24"/>
          <w:lang w:val="lt-LT"/>
        </w:rPr>
        <w:t>3</w:t>
      </w:r>
      <w:r w:rsidR="00DF6D51" w:rsidRPr="00D60C46">
        <w:rPr>
          <w:rFonts w:ascii="Times New Roman" w:hAnsi="Times New Roman" w:cs="Times New Roman"/>
          <w:b/>
          <w:sz w:val="24"/>
          <w:szCs w:val="24"/>
          <w:lang w:val="lt-LT"/>
        </w:rPr>
        <w:t>6</w:t>
      </w:r>
      <w:r w:rsidRPr="00D60C46">
        <w:rPr>
          <w:rFonts w:ascii="Times New Roman" w:hAnsi="Times New Roman" w:cs="Times New Roman"/>
          <w:sz w:val="24"/>
          <w:szCs w:val="24"/>
          <w:lang w:val="lt-LT"/>
        </w:rPr>
        <w:t xml:space="preserve">. teikia visuomenei apibendrintą informaciją apie įsidarbinimo Europos Sąjungos institucijose galimybes, bendradarbiauja su Europos Sąjungos institucijomis Lietuvos Respublikos piliečių įsidarbinimo jose klausimais; </w:t>
      </w:r>
    </w:p>
    <w:p w14:paraId="3BF7B2B5" w14:textId="77777777" w:rsidR="00862B21" w:rsidRPr="00D60C46" w:rsidRDefault="00862B21"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9.</w:t>
      </w:r>
      <w:r w:rsidRPr="00D60C46">
        <w:rPr>
          <w:rFonts w:ascii="Times New Roman" w:hAnsi="Times New Roman" w:cs="Times New Roman"/>
          <w:strike/>
          <w:sz w:val="24"/>
          <w:szCs w:val="24"/>
          <w:lang w:val="lt-LT"/>
        </w:rPr>
        <w:t>4</w:t>
      </w:r>
      <w:r w:rsidR="00DF6D51" w:rsidRPr="00D60C46">
        <w:rPr>
          <w:rFonts w:ascii="Times New Roman" w:hAnsi="Times New Roman" w:cs="Times New Roman"/>
          <w:b/>
          <w:sz w:val="24"/>
          <w:szCs w:val="24"/>
          <w:lang w:val="lt-LT"/>
        </w:rPr>
        <w:t>7</w:t>
      </w:r>
      <w:r w:rsidRPr="00D60C46">
        <w:rPr>
          <w:rFonts w:ascii="Times New Roman" w:hAnsi="Times New Roman" w:cs="Times New Roman"/>
          <w:sz w:val="24"/>
          <w:szCs w:val="24"/>
          <w:lang w:val="lt-LT"/>
        </w:rPr>
        <w:t>. administruoja delegavimo rezervą ir atlieka Lietuvos Respublikos atstovų atranką į tarptautinių organizacijų rengiamas rinkimų stebėjimo misijas, nustato dalyvavimo šiose misijose prioritetus ir koordinuoja Lietuvos Respublikos atstovų dalyvavimą jose;</w:t>
      </w:r>
    </w:p>
    <w:p w14:paraId="288FAE6C" w14:textId="77777777" w:rsidR="00862B21" w:rsidRPr="00D60C46" w:rsidRDefault="00862B21" w:rsidP="00EA29F0">
      <w:pPr>
        <w:spacing w:after="0"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9.</w:t>
      </w:r>
      <w:r w:rsidRPr="00D60C46">
        <w:rPr>
          <w:rFonts w:ascii="Times New Roman" w:hAnsi="Times New Roman" w:cs="Times New Roman"/>
          <w:strike/>
          <w:sz w:val="24"/>
          <w:szCs w:val="24"/>
          <w:lang w:val="lt-LT"/>
        </w:rPr>
        <w:t>5</w:t>
      </w:r>
      <w:r w:rsidR="00DF6D51" w:rsidRPr="00D60C46">
        <w:rPr>
          <w:rFonts w:ascii="Times New Roman" w:hAnsi="Times New Roman" w:cs="Times New Roman"/>
          <w:b/>
          <w:sz w:val="24"/>
          <w:szCs w:val="24"/>
          <w:lang w:val="lt-LT"/>
        </w:rPr>
        <w:t>8</w:t>
      </w:r>
      <w:r w:rsidRPr="00D60C46">
        <w:rPr>
          <w:rFonts w:ascii="Times New Roman" w:hAnsi="Times New Roman" w:cs="Times New Roman"/>
          <w:sz w:val="24"/>
          <w:szCs w:val="24"/>
          <w:lang w:val="lt-LT"/>
        </w:rPr>
        <w:t>. administruoja iš tarptautinių organizacijų gaunamus dokumentus ir duomenis, siunčiamus per ribotos prieigos ir įslaptintus ryšių tinklus;</w:t>
      </w:r>
    </w:p>
    <w:p w14:paraId="2B232D2B" w14:textId="77777777" w:rsidR="00DF6D51" w:rsidRPr="00D60C46" w:rsidRDefault="00DF6D51" w:rsidP="00EA29F0">
      <w:pPr>
        <w:spacing w:after="0" w:line="240" w:lineRule="auto"/>
        <w:ind w:firstLine="720"/>
        <w:jc w:val="both"/>
        <w:rPr>
          <w:rFonts w:ascii="Times New Roman" w:hAnsi="Times New Roman" w:cs="Times New Roman"/>
          <w:b/>
          <w:sz w:val="24"/>
          <w:szCs w:val="24"/>
          <w:lang w:val="lt-LT"/>
        </w:rPr>
      </w:pPr>
      <w:r w:rsidRPr="00D60C46">
        <w:rPr>
          <w:rFonts w:ascii="Times New Roman" w:hAnsi="Times New Roman" w:cs="Times New Roman"/>
          <w:b/>
          <w:sz w:val="24"/>
          <w:szCs w:val="24"/>
          <w:lang w:val="lt-LT"/>
        </w:rPr>
        <w:t>9.9. organizuoja diplomatinio pašto ir diplomatinio krovinio gabenimą</w:t>
      </w:r>
      <w:r w:rsidR="00A80D06">
        <w:rPr>
          <w:rFonts w:ascii="Times New Roman" w:hAnsi="Times New Roman" w:cs="Times New Roman"/>
          <w:b/>
          <w:sz w:val="24"/>
          <w:szCs w:val="24"/>
          <w:lang w:val="lt-LT"/>
        </w:rPr>
        <w:t>;</w:t>
      </w:r>
    </w:p>
    <w:p w14:paraId="7F888C7B" w14:textId="77777777" w:rsidR="00862B21" w:rsidRDefault="00862B21" w:rsidP="00EA29F0">
      <w:pPr>
        <w:spacing w:line="240" w:lineRule="auto"/>
        <w:ind w:firstLine="720"/>
        <w:jc w:val="both"/>
        <w:rPr>
          <w:rFonts w:ascii="Times New Roman" w:hAnsi="Times New Roman" w:cs="Times New Roman"/>
          <w:sz w:val="24"/>
          <w:szCs w:val="24"/>
          <w:lang w:val="lt-LT"/>
        </w:rPr>
      </w:pPr>
      <w:r w:rsidRPr="00D60C46">
        <w:rPr>
          <w:rFonts w:ascii="Times New Roman" w:hAnsi="Times New Roman" w:cs="Times New Roman"/>
          <w:sz w:val="24"/>
          <w:szCs w:val="24"/>
          <w:lang w:val="lt-LT"/>
        </w:rPr>
        <w:t>9.</w:t>
      </w:r>
      <w:r w:rsidRPr="00D60C46">
        <w:rPr>
          <w:rFonts w:ascii="Times New Roman" w:hAnsi="Times New Roman" w:cs="Times New Roman"/>
          <w:strike/>
          <w:sz w:val="24"/>
          <w:szCs w:val="24"/>
          <w:lang w:val="lt-LT"/>
        </w:rPr>
        <w:t>6</w:t>
      </w:r>
      <w:r w:rsidR="00DF6D51" w:rsidRPr="00D60C46">
        <w:rPr>
          <w:rFonts w:ascii="Times New Roman" w:hAnsi="Times New Roman" w:cs="Times New Roman"/>
          <w:b/>
          <w:sz w:val="24"/>
          <w:szCs w:val="24"/>
          <w:lang w:val="lt-LT"/>
        </w:rPr>
        <w:t>10</w:t>
      </w:r>
      <w:r w:rsidRPr="00D60C46">
        <w:rPr>
          <w:rFonts w:ascii="Times New Roman" w:hAnsi="Times New Roman" w:cs="Times New Roman"/>
          <w:sz w:val="24"/>
          <w:szCs w:val="24"/>
          <w:lang w:val="lt-LT"/>
        </w:rPr>
        <w:t xml:space="preserve">. </w:t>
      </w:r>
      <w:r w:rsidR="00DF6D51" w:rsidRPr="00D60C46">
        <w:rPr>
          <w:rFonts w:ascii="Times New Roman" w:hAnsi="Times New Roman" w:cs="Times New Roman"/>
          <w:b/>
          <w:sz w:val="24"/>
          <w:szCs w:val="24"/>
          <w:lang w:val="lt-LT"/>
        </w:rPr>
        <w:t xml:space="preserve">atlieka </w:t>
      </w:r>
      <w:r w:rsidRPr="00D60C46">
        <w:rPr>
          <w:rFonts w:ascii="Times New Roman" w:hAnsi="Times New Roman" w:cs="Times New Roman"/>
          <w:sz w:val="24"/>
          <w:szCs w:val="24"/>
          <w:lang w:val="lt-LT"/>
        </w:rPr>
        <w:t>kitas teisės aktų jai pavestas funkcijas</w:t>
      </w:r>
      <w:r w:rsidR="00DF6D51" w:rsidRPr="00D60C46">
        <w:rPr>
          <w:rFonts w:ascii="Times New Roman" w:hAnsi="Times New Roman" w:cs="Times New Roman"/>
          <w:sz w:val="24"/>
          <w:szCs w:val="24"/>
          <w:lang w:val="lt-LT"/>
        </w:rPr>
        <w:t>.</w:t>
      </w:r>
      <w:r w:rsidR="00167198">
        <w:rPr>
          <w:rFonts w:ascii="Times New Roman" w:hAnsi="Times New Roman" w:cs="Times New Roman"/>
          <w:sz w:val="24"/>
          <w:szCs w:val="24"/>
          <w:lang w:val="lt-LT"/>
        </w:rPr>
        <w:t>“</w:t>
      </w:r>
    </w:p>
    <w:p w14:paraId="34823DED" w14:textId="77777777" w:rsidR="001F0900" w:rsidRDefault="001F0900" w:rsidP="00862B21">
      <w:pPr>
        <w:ind w:firstLine="720"/>
        <w:jc w:val="both"/>
        <w:rPr>
          <w:rFonts w:ascii="Times New Roman" w:hAnsi="Times New Roman" w:cs="Times New Roman"/>
          <w:sz w:val="24"/>
          <w:szCs w:val="24"/>
          <w:lang w:val="lt-LT"/>
        </w:rPr>
      </w:pPr>
    </w:p>
    <w:p w14:paraId="038E6EAA" w14:textId="77777777" w:rsidR="001F0900" w:rsidRDefault="001F0900" w:rsidP="001F0900">
      <w:pPr>
        <w:ind w:left="-142"/>
        <w:jc w:val="both"/>
        <w:rPr>
          <w:rFonts w:ascii="Times New Roman" w:hAnsi="Times New Roman" w:cs="Times New Roman"/>
          <w:sz w:val="24"/>
          <w:szCs w:val="24"/>
          <w:lang w:val="lt-LT"/>
        </w:rPr>
      </w:pPr>
    </w:p>
    <w:p w14:paraId="0A3820C4" w14:textId="77777777" w:rsidR="001F0900" w:rsidRDefault="00C51183" w:rsidP="001F0900">
      <w:pPr>
        <w:ind w:left="-14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F0900">
        <w:rPr>
          <w:rFonts w:ascii="Times New Roman" w:hAnsi="Times New Roman" w:cs="Times New Roman"/>
          <w:sz w:val="24"/>
          <w:szCs w:val="24"/>
          <w:lang w:val="lt-LT"/>
        </w:rPr>
        <w:t>Ministras Pirmininkas</w:t>
      </w:r>
    </w:p>
    <w:p w14:paraId="264DAABD" w14:textId="77777777" w:rsidR="001F0900" w:rsidRDefault="001F0900" w:rsidP="001F0900">
      <w:pPr>
        <w:ind w:left="-142"/>
        <w:jc w:val="both"/>
        <w:rPr>
          <w:rFonts w:ascii="Times New Roman" w:hAnsi="Times New Roman" w:cs="Times New Roman"/>
          <w:sz w:val="24"/>
          <w:szCs w:val="24"/>
          <w:lang w:val="lt-LT"/>
        </w:rPr>
      </w:pPr>
    </w:p>
    <w:p w14:paraId="0C9BDC98" w14:textId="77777777" w:rsidR="001F0900" w:rsidRPr="00D60C46" w:rsidRDefault="00C51183" w:rsidP="00C51183">
      <w:pPr>
        <w:ind w:left="-14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F0900">
        <w:rPr>
          <w:rFonts w:ascii="Times New Roman" w:hAnsi="Times New Roman" w:cs="Times New Roman"/>
          <w:sz w:val="24"/>
          <w:szCs w:val="24"/>
          <w:lang w:val="lt-LT"/>
        </w:rPr>
        <w:t>Užsienio reikalų ministras</w:t>
      </w:r>
    </w:p>
    <w:p w14:paraId="526A7514" w14:textId="77777777" w:rsidR="00975E04" w:rsidRDefault="00975E04" w:rsidP="00862B21">
      <w:pPr>
        <w:ind w:firstLine="720"/>
        <w:jc w:val="both"/>
        <w:rPr>
          <w:rFonts w:ascii="Times New Roman" w:hAnsi="Times New Roman" w:cs="Times New Roman"/>
          <w:sz w:val="24"/>
          <w:szCs w:val="24"/>
        </w:rPr>
      </w:pPr>
    </w:p>
    <w:p w14:paraId="591A7381" w14:textId="77777777" w:rsidR="00975E04" w:rsidRDefault="00975E04" w:rsidP="00862B21">
      <w:pPr>
        <w:ind w:firstLine="720"/>
        <w:jc w:val="both"/>
        <w:rPr>
          <w:rFonts w:ascii="Times New Roman" w:hAnsi="Times New Roman" w:cs="Times New Roman"/>
          <w:sz w:val="24"/>
          <w:szCs w:val="24"/>
        </w:rPr>
      </w:pPr>
    </w:p>
    <w:p w14:paraId="66CE03A3" w14:textId="77777777" w:rsidR="00975E04" w:rsidRPr="00862B21" w:rsidRDefault="00975E04" w:rsidP="00862B21">
      <w:pPr>
        <w:ind w:firstLine="720"/>
        <w:jc w:val="both"/>
        <w:rPr>
          <w:rFonts w:ascii="Times New Roman" w:hAnsi="Times New Roman" w:cs="Times New Roman"/>
          <w:sz w:val="24"/>
          <w:szCs w:val="24"/>
          <w:lang w:val="lt-LT"/>
        </w:rPr>
      </w:pPr>
    </w:p>
    <w:p w14:paraId="086E7403" w14:textId="77777777" w:rsidR="00CF4881" w:rsidRPr="00CF4881" w:rsidRDefault="00CF4881" w:rsidP="00A64202">
      <w:pPr>
        <w:ind w:firstLine="720"/>
        <w:jc w:val="both"/>
        <w:rPr>
          <w:rFonts w:ascii="Times New Roman" w:hAnsi="Times New Roman" w:cs="Times New Roman"/>
          <w:sz w:val="24"/>
          <w:szCs w:val="24"/>
          <w:lang w:val="lt-LT"/>
        </w:rPr>
      </w:pPr>
    </w:p>
    <w:p w14:paraId="10654ADE" w14:textId="77777777" w:rsidR="00A64202" w:rsidRPr="00A64202" w:rsidRDefault="00A64202" w:rsidP="00AD6CA2">
      <w:pPr>
        <w:ind w:firstLine="720"/>
        <w:jc w:val="both"/>
        <w:rPr>
          <w:rFonts w:ascii="Times New Roman" w:hAnsi="Times New Roman" w:cs="Times New Roman"/>
          <w:sz w:val="24"/>
          <w:szCs w:val="24"/>
          <w:lang w:val="lt-LT"/>
        </w:rPr>
      </w:pPr>
    </w:p>
    <w:p w14:paraId="18F5EDD5" w14:textId="77777777" w:rsidR="00AD6CA2" w:rsidRPr="008873F6" w:rsidRDefault="00AD6CA2" w:rsidP="009439CB">
      <w:pPr>
        <w:ind w:firstLine="720"/>
        <w:jc w:val="both"/>
        <w:rPr>
          <w:rFonts w:ascii="Times New Roman" w:hAnsi="Times New Roman" w:cs="Times New Roman"/>
          <w:sz w:val="24"/>
          <w:szCs w:val="24"/>
          <w:lang w:val="lt-LT"/>
        </w:rPr>
      </w:pPr>
    </w:p>
    <w:p w14:paraId="2DB1CD49" w14:textId="77777777" w:rsidR="00BB717B" w:rsidRPr="00E4399A" w:rsidRDefault="00BB717B" w:rsidP="009439CB">
      <w:pPr>
        <w:ind w:firstLine="720"/>
        <w:jc w:val="both"/>
        <w:rPr>
          <w:rFonts w:ascii="Times New Roman" w:hAnsi="Times New Roman" w:cs="Times New Roman"/>
          <w:strike/>
          <w:sz w:val="24"/>
          <w:szCs w:val="24"/>
          <w:lang w:val="lt-LT"/>
        </w:rPr>
      </w:pPr>
    </w:p>
    <w:sectPr w:rsidR="00BB717B" w:rsidRPr="00E4399A" w:rsidSect="00E04851">
      <w:headerReference w:type="default" r:id="rId7"/>
      <w:pgSz w:w="12240" w:h="15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235C1" w14:textId="77777777" w:rsidR="00482AF7" w:rsidRDefault="00482AF7" w:rsidP="00E04851">
      <w:pPr>
        <w:spacing w:after="0" w:line="240" w:lineRule="auto"/>
      </w:pPr>
      <w:r>
        <w:separator/>
      </w:r>
    </w:p>
  </w:endnote>
  <w:endnote w:type="continuationSeparator" w:id="0">
    <w:p w14:paraId="6C716195" w14:textId="77777777" w:rsidR="00482AF7" w:rsidRDefault="00482AF7" w:rsidP="00E0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171A9" w14:textId="77777777" w:rsidR="00482AF7" w:rsidRDefault="00482AF7" w:rsidP="00E04851">
      <w:pPr>
        <w:spacing w:after="0" w:line="240" w:lineRule="auto"/>
      </w:pPr>
      <w:r>
        <w:separator/>
      </w:r>
    </w:p>
  </w:footnote>
  <w:footnote w:type="continuationSeparator" w:id="0">
    <w:p w14:paraId="0F7B5BF8" w14:textId="77777777" w:rsidR="00482AF7" w:rsidRDefault="00482AF7" w:rsidP="00E0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026717"/>
      <w:docPartObj>
        <w:docPartGallery w:val="Page Numbers (Top of Page)"/>
        <w:docPartUnique/>
      </w:docPartObj>
    </w:sdtPr>
    <w:sdtEndPr>
      <w:rPr>
        <w:noProof/>
      </w:rPr>
    </w:sdtEndPr>
    <w:sdtContent>
      <w:p w14:paraId="7DA001D0" w14:textId="5AB3C8CC" w:rsidR="00E04851" w:rsidRDefault="00E04851">
        <w:pPr>
          <w:pStyle w:val="Header"/>
          <w:jc w:val="center"/>
        </w:pPr>
        <w:r>
          <w:fldChar w:fldCharType="begin"/>
        </w:r>
        <w:r>
          <w:instrText xml:space="preserve"> PAGE   \* MERGEFORMAT </w:instrText>
        </w:r>
        <w:r>
          <w:fldChar w:fldCharType="separate"/>
        </w:r>
        <w:r w:rsidR="008D2EF8">
          <w:rPr>
            <w:noProof/>
          </w:rPr>
          <w:t>4</w:t>
        </w:r>
        <w:r>
          <w:rPr>
            <w:noProof/>
          </w:rPr>
          <w:fldChar w:fldCharType="end"/>
        </w:r>
      </w:p>
    </w:sdtContent>
  </w:sdt>
  <w:p w14:paraId="7E7287F0" w14:textId="77777777" w:rsidR="00E04851" w:rsidRDefault="00E04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7E"/>
    <w:rsid w:val="0002646B"/>
    <w:rsid w:val="00031D26"/>
    <w:rsid w:val="000333A0"/>
    <w:rsid w:val="00080441"/>
    <w:rsid w:val="00092F77"/>
    <w:rsid w:val="000B7E99"/>
    <w:rsid w:val="00123274"/>
    <w:rsid w:val="0013256D"/>
    <w:rsid w:val="00154B1C"/>
    <w:rsid w:val="0016100F"/>
    <w:rsid w:val="00167198"/>
    <w:rsid w:val="0018017B"/>
    <w:rsid w:val="001A5C0D"/>
    <w:rsid w:val="001C7076"/>
    <w:rsid w:val="001E55F0"/>
    <w:rsid w:val="001F0900"/>
    <w:rsid w:val="002175FE"/>
    <w:rsid w:val="00255369"/>
    <w:rsid w:val="00267601"/>
    <w:rsid w:val="002C5E8A"/>
    <w:rsid w:val="002D1FA1"/>
    <w:rsid w:val="0032541C"/>
    <w:rsid w:val="00360359"/>
    <w:rsid w:val="003939C7"/>
    <w:rsid w:val="00397A57"/>
    <w:rsid w:val="003D15ED"/>
    <w:rsid w:val="003D6DF4"/>
    <w:rsid w:val="00407DFB"/>
    <w:rsid w:val="0046727D"/>
    <w:rsid w:val="00482AF7"/>
    <w:rsid w:val="004905B2"/>
    <w:rsid w:val="004F72F9"/>
    <w:rsid w:val="00565B1D"/>
    <w:rsid w:val="005754BC"/>
    <w:rsid w:val="00576BA6"/>
    <w:rsid w:val="00594C82"/>
    <w:rsid w:val="005E1B49"/>
    <w:rsid w:val="00637C87"/>
    <w:rsid w:val="0066224C"/>
    <w:rsid w:val="006A0654"/>
    <w:rsid w:val="006C41F1"/>
    <w:rsid w:val="006D51FF"/>
    <w:rsid w:val="006E08E9"/>
    <w:rsid w:val="006F0C34"/>
    <w:rsid w:val="0070476F"/>
    <w:rsid w:val="00752899"/>
    <w:rsid w:val="007911BA"/>
    <w:rsid w:val="007E3362"/>
    <w:rsid w:val="007F382E"/>
    <w:rsid w:val="00804EB6"/>
    <w:rsid w:val="00832947"/>
    <w:rsid w:val="00862B21"/>
    <w:rsid w:val="008873F6"/>
    <w:rsid w:val="008B015E"/>
    <w:rsid w:val="008D2EF8"/>
    <w:rsid w:val="009439CB"/>
    <w:rsid w:val="00975E04"/>
    <w:rsid w:val="00976B97"/>
    <w:rsid w:val="00994A3D"/>
    <w:rsid w:val="009B1491"/>
    <w:rsid w:val="009C5A11"/>
    <w:rsid w:val="009D0BE1"/>
    <w:rsid w:val="009E32DA"/>
    <w:rsid w:val="00A00B34"/>
    <w:rsid w:val="00A2529F"/>
    <w:rsid w:val="00A40B5F"/>
    <w:rsid w:val="00A64202"/>
    <w:rsid w:val="00A80D06"/>
    <w:rsid w:val="00A97398"/>
    <w:rsid w:val="00AC128C"/>
    <w:rsid w:val="00AD6CA2"/>
    <w:rsid w:val="00B17193"/>
    <w:rsid w:val="00B31480"/>
    <w:rsid w:val="00B963E8"/>
    <w:rsid w:val="00BB717B"/>
    <w:rsid w:val="00BF10ED"/>
    <w:rsid w:val="00BF310A"/>
    <w:rsid w:val="00C200D7"/>
    <w:rsid w:val="00C51183"/>
    <w:rsid w:val="00C934EE"/>
    <w:rsid w:val="00CB1E3C"/>
    <w:rsid w:val="00CF4881"/>
    <w:rsid w:val="00D44A62"/>
    <w:rsid w:val="00D5567E"/>
    <w:rsid w:val="00D60C46"/>
    <w:rsid w:val="00D765CB"/>
    <w:rsid w:val="00D80E0D"/>
    <w:rsid w:val="00D86707"/>
    <w:rsid w:val="00D934A2"/>
    <w:rsid w:val="00D974C9"/>
    <w:rsid w:val="00DD799F"/>
    <w:rsid w:val="00DF6D51"/>
    <w:rsid w:val="00E04851"/>
    <w:rsid w:val="00E04D4E"/>
    <w:rsid w:val="00E23102"/>
    <w:rsid w:val="00E4399A"/>
    <w:rsid w:val="00EA29F0"/>
    <w:rsid w:val="00EC06BF"/>
    <w:rsid w:val="00EC591E"/>
    <w:rsid w:val="00EF0C10"/>
    <w:rsid w:val="00F301C6"/>
    <w:rsid w:val="00F42168"/>
    <w:rsid w:val="00F8626A"/>
    <w:rsid w:val="00F92C87"/>
    <w:rsid w:val="00FD6F27"/>
    <w:rsid w:val="00FE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FB8B"/>
  <w15:chartTrackingRefBased/>
  <w15:docId w15:val="{75E998E3-5EAE-4A05-A3AC-7E2DEB0B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076"/>
    <w:rPr>
      <w:rFonts w:ascii="Segoe UI" w:hAnsi="Segoe UI" w:cs="Segoe UI"/>
      <w:sz w:val="18"/>
      <w:szCs w:val="18"/>
    </w:rPr>
  </w:style>
  <w:style w:type="paragraph" w:styleId="ListParagraph">
    <w:name w:val="List Paragraph"/>
    <w:basedOn w:val="Normal"/>
    <w:uiPriority w:val="34"/>
    <w:qFormat/>
    <w:rsid w:val="00FE1D4C"/>
    <w:pPr>
      <w:ind w:left="720"/>
      <w:contextualSpacing/>
    </w:pPr>
  </w:style>
  <w:style w:type="paragraph" w:styleId="Header">
    <w:name w:val="header"/>
    <w:basedOn w:val="Normal"/>
    <w:link w:val="HeaderChar"/>
    <w:uiPriority w:val="99"/>
    <w:unhideWhenUsed/>
    <w:rsid w:val="00E04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851"/>
  </w:style>
  <w:style w:type="paragraph" w:styleId="Footer">
    <w:name w:val="footer"/>
    <w:basedOn w:val="Normal"/>
    <w:link w:val="FooterChar"/>
    <w:uiPriority w:val="99"/>
    <w:unhideWhenUsed/>
    <w:rsid w:val="00E04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851"/>
  </w:style>
  <w:style w:type="character" w:styleId="CommentReference">
    <w:name w:val="annotation reference"/>
    <w:basedOn w:val="DefaultParagraphFont"/>
    <w:uiPriority w:val="99"/>
    <w:semiHidden/>
    <w:unhideWhenUsed/>
    <w:rsid w:val="008B015E"/>
    <w:rPr>
      <w:sz w:val="16"/>
      <w:szCs w:val="16"/>
    </w:rPr>
  </w:style>
  <w:style w:type="paragraph" w:styleId="CommentText">
    <w:name w:val="annotation text"/>
    <w:basedOn w:val="Normal"/>
    <w:link w:val="CommentTextChar"/>
    <w:uiPriority w:val="99"/>
    <w:semiHidden/>
    <w:unhideWhenUsed/>
    <w:rsid w:val="008B015E"/>
    <w:pPr>
      <w:spacing w:line="240" w:lineRule="auto"/>
    </w:pPr>
    <w:rPr>
      <w:sz w:val="20"/>
      <w:szCs w:val="20"/>
    </w:rPr>
  </w:style>
  <w:style w:type="character" w:customStyle="1" w:styleId="CommentTextChar">
    <w:name w:val="Comment Text Char"/>
    <w:basedOn w:val="DefaultParagraphFont"/>
    <w:link w:val="CommentText"/>
    <w:uiPriority w:val="99"/>
    <w:semiHidden/>
    <w:rsid w:val="008B015E"/>
    <w:rPr>
      <w:sz w:val="20"/>
      <w:szCs w:val="20"/>
    </w:rPr>
  </w:style>
  <w:style w:type="paragraph" w:styleId="CommentSubject">
    <w:name w:val="annotation subject"/>
    <w:basedOn w:val="CommentText"/>
    <w:next w:val="CommentText"/>
    <w:link w:val="CommentSubjectChar"/>
    <w:uiPriority w:val="99"/>
    <w:semiHidden/>
    <w:unhideWhenUsed/>
    <w:rsid w:val="008B015E"/>
    <w:rPr>
      <w:b/>
      <w:bCs/>
    </w:rPr>
  </w:style>
  <w:style w:type="character" w:customStyle="1" w:styleId="CommentSubjectChar">
    <w:name w:val="Comment Subject Char"/>
    <w:basedOn w:val="CommentTextChar"/>
    <w:link w:val="CommentSubject"/>
    <w:uiPriority w:val="99"/>
    <w:semiHidden/>
    <w:rsid w:val="008B0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449E-4394-4523-9BF6-B8C36FC1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2022-01-28T12:18:00Z</dcterms:created>
  <dc:creator>Liucija Schulte-Ebbert</dc:creator>
  <cp:lastModifiedBy>Liucija Schulte-Ebbert</cp:lastModifiedBy>
  <cp:lastPrinted>2021-12-14T12:59:00Z</cp:lastPrinted>
  <dcterms:modified xsi:type="dcterms:W3CDTF">2022-01-28T12:18:00Z</dcterms:modified>
  <cp:revision>2</cp:revision>
</cp:coreProperties>
</file>