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3CB8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8CA3CF7" wp14:editId="18CA3C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18CA3CB9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18CA3CBA" w14:textId="2B7A763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 xml:space="preserve">Biudžetinė įstaiga, Gedimino pr. 38, LT-01104 Vilnius, tel. 8 706 64 845, </w:t>
      </w:r>
      <w:r>
        <w:rPr>
          <w:sz w:val="17"/>
        </w:rPr>
        <w:br/>
        <w:t xml:space="preserve">el. p. </w:t>
      </w:r>
      <w:proofErr w:type="spellStart"/>
      <w:r>
        <w:rPr>
          <w:sz w:val="17"/>
        </w:rPr>
        <w:t>kanc@</w:t>
      </w:r>
      <w:r w:rsidR="0055629A">
        <w:rPr>
          <w:sz w:val="17"/>
        </w:rPr>
        <w:t>eimin</w:t>
      </w:r>
      <w:r>
        <w:rPr>
          <w:sz w:val="17"/>
        </w:rPr>
        <w:t>.lt</w:t>
      </w:r>
      <w:proofErr w:type="spellEnd"/>
      <w:r>
        <w:rPr>
          <w:sz w:val="17"/>
        </w:rPr>
        <w:t xml:space="preserve">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18CA3CBB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8CA3CBC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CA3CF9" wp14:editId="18CA3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D6A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Q/0pzQEAAIoDAAAOAAAAZHJzL2Uyb0RvYy54bWysU01v2zAMvQ/YfxB0X5xkS7EZcYohXXfp tgBtfwAjybYwWRQoJU7+/SjlY1t3K+aDIIrkI/kevbw9DE7sDUWLvpGzyVQK4xVq67tGPj/dv/so RUzgNTj0ppFHE+Xt6u2b5RhqM8cenTYkGMTHegyN7FMKdVVF1ZsB4gSD8exskQZIbFJXaYKR0QdX zafTm2pE0oFQmRj59e7klKuC37ZGpR9tG00SrpHcWyonlXObz2q1hLojCL1V5zbgFV0MYD0XvULd QQKxI/sP1GAVYcQ2TRQOFbatVabMwNPMpi+meewhmDILkxPDlab4/2DV9/2GhNWsnRQeBpbo8y5h qSzmmZ4xxJqj1n5DeUB18I/hAdXPKDyue/CdKcFPx8C5s5xR/ZWSjRi4yHb8hppjgPELV4eWhgzJ LIhDkeR4lcQcklD8uPg0/7BYsHLq4qugviQGiumrwUHkSyNjIrBdn9boPQuPNCtlYP8QU24L6ktC rurx3jpX9HdejI28ec91sieiszo7i0Hddu1I7CFvUPnKjC/CCHdeF7DegP5yview7nTn4s5nPFOW 8tzRhZsTy1vUxw1dCGTBS8/n5cwb9addaP79C61+AQAA//8DAFBLAwQUAAYACAAAACEAUBjwGtkA AAAGAQAADwAAAGRycy9kb3ducmV2LnhtbEyOMU/DMBSEdyT+g/UqsbVOK7BKiFMhEBMTaYeMTvya RI2fo9hN0n/PgwWm0+lOd192WFwvJhxD50nDdpOAQKq97ajRcDp+rPcgQjRkTe8JNdwwwCG/v8tM av1MXzgVsRE8QiE1GtoYh1TKULfoTNj4AYmzsx+diWzHRtrRzDzuerlLEiWd6YgfWjPgW4v1pbg6 DUf/fu6eyqLal75UU4Lz562YtX5YLa8vICIu8a8MP/iMDjkzVf5KNohew1opbrJuQXD8vFOPIKpf L/NM/sfPvwEAAP//AwBQSwECLQAUAAYACAAAACEAtoM4kv4AAADhAQAAEwAAAAAAAAAAAAAAAAAA AAAAW0NvbnRlbnRfVHlwZXNdLnhtbFBLAQItABQABgAIAAAAIQA4/SH/1gAAAJQBAAALAAAAAAAA AAAAAAAAAC8BAABfcmVscy8ucmVsc1BLAQItABQABgAIAAAAIQDVQ/0pzQEAAIoDAAAOAAAAAAAA AAAAAAAAAC4CAABkcnMvZTJvRG9jLnhtbFBLAQItABQABgAIAAAAIQBQGPAa2QAAAAYBAAAPAAAA AAAAAAAAAAAAACcEAABkcnMvZG93bnJldi54bWxQSwUGAAAAAAQABADzAAAALQUAAAAA " strokeweight=".5pt">
                <v:shadow color="#7f7f7f" opacity=".5" offset="1pt"/>
              </v:shape>
            </w:pict>
          </mc:Fallback>
        </mc:AlternateContent>
      </w:r>
    </w:p>
    <w:p w14:paraId="18CA3CBD" w14:textId="77777777" w:rsidR="00675A68" w:rsidRDefault="00675A68"/>
    <w:tbl>
      <w:tblPr>
        <w:tblW w:w="0" w:type="auto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EA534D" w14:paraId="1C61B0F3" w14:textId="77777777" w:rsidTr="00076838">
        <w:trPr>
          <w:cantSplit/>
        </w:trPr>
        <w:tc>
          <w:tcPr>
            <w:tcW w:w="4678" w:type="dxa"/>
            <w:vMerge w:val="restart"/>
            <w:hideMark/>
          </w:tcPr>
          <w:p w14:paraId="2B8007E7" w14:textId="5F4E267E" w:rsidR="00EA534D" w:rsidRPr="003A03AA" w:rsidRDefault="00E34DB0" w:rsidP="00076838">
            <w:pPr>
              <w:jc w:val="left"/>
            </w:pPr>
            <w:r w:rsidRPr="003A03AA">
              <w:t xml:space="preserve">Lietuvos Respublikos </w:t>
            </w:r>
            <w:r w:rsidR="00385369">
              <w:t xml:space="preserve">socialinės apsaugos ir darbo </w:t>
            </w:r>
            <w:r w:rsidRPr="003A03AA">
              <w:t>ministerijai</w:t>
            </w:r>
          </w:p>
        </w:tc>
        <w:tc>
          <w:tcPr>
            <w:tcW w:w="709" w:type="dxa"/>
          </w:tcPr>
          <w:p w14:paraId="69BBFF9C" w14:textId="77777777" w:rsidR="00EA534D" w:rsidRPr="003A03AA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6C49E394" w14:textId="28259ABE" w:rsidR="00EA534D" w:rsidRPr="003A03AA" w:rsidRDefault="00DB654F" w:rsidP="00076838">
            <w:pPr>
              <w:jc w:val="left"/>
            </w:pPr>
            <w:r>
              <w:t xml:space="preserve">  </w:t>
            </w:r>
            <w:r w:rsidR="00EA534D" w:rsidRPr="003A03AA">
              <w:t>20</w:t>
            </w:r>
            <w:r w:rsidR="00301ECD" w:rsidRPr="003A03AA">
              <w:t>21</w:t>
            </w:r>
            <w:r w:rsidR="00EA534D" w:rsidRPr="003A03AA">
              <w:t>-</w:t>
            </w:r>
            <w:r w:rsidR="00026EF5" w:rsidRPr="003A03AA">
              <w:t>0</w:t>
            </w:r>
            <w:r w:rsidR="00026EF5">
              <w:t>8</w:t>
            </w:r>
            <w:r w:rsidR="00E34DB0" w:rsidRPr="003A03AA">
              <w:t>-</w:t>
            </w:r>
            <w:r w:rsidR="00103564">
              <w:t xml:space="preserve"> </w:t>
            </w:r>
          </w:p>
        </w:tc>
        <w:tc>
          <w:tcPr>
            <w:tcW w:w="2727" w:type="dxa"/>
            <w:hideMark/>
          </w:tcPr>
          <w:p w14:paraId="69AC91C9" w14:textId="68B69037" w:rsidR="00EA534D" w:rsidRPr="003A03AA" w:rsidRDefault="00EA534D" w:rsidP="00076838">
            <w:pPr>
              <w:tabs>
                <w:tab w:val="center" w:pos="1349"/>
              </w:tabs>
            </w:pPr>
            <w:r w:rsidRPr="003A03AA">
              <w:t xml:space="preserve">Nr. </w:t>
            </w:r>
            <w:r w:rsidR="002B7143" w:rsidRPr="003A03AA">
              <w:t>(4.6-82E)-</w:t>
            </w:r>
            <w:r w:rsidR="002B7143" w:rsidRPr="003A03AA">
              <w:tab/>
            </w:r>
            <w:r w:rsidRPr="003A03AA">
              <w:tab/>
            </w:r>
          </w:p>
        </w:tc>
      </w:tr>
      <w:tr w:rsidR="00EA534D" w:rsidRPr="00576296" w14:paraId="3A7D40B9" w14:textId="77777777" w:rsidTr="00076838">
        <w:trPr>
          <w:cantSplit/>
        </w:trPr>
        <w:tc>
          <w:tcPr>
            <w:tcW w:w="9640" w:type="dxa"/>
            <w:vMerge/>
            <w:vAlign w:val="center"/>
            <w:hideMark/>
          </w:tcPr>
          <w:p w14:paraId="6ACE2774" w14:textId="77777777" w:rsidR="00EA534D" w:rsidRPr="003A03AA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01CC6A6E" w14:textId="77777777" w:rsidR="00EA534D" w:rsidRPr="003A03AA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  <w:hideMark/>
          </w:tcPr>
          <w:p w14:paraId="1A1BB6FC" w14:textId="0A4F4C01" w:rsidR="00EA534D" w:rsidRPr="00576296" w:rsidRDefault="00EA534D" w:rsidP="00076838">
            <w:pPr>
              <w:jc w:val="left"/>
            </w:pPr>
            <w:r w:rsidRPr="00576296">
              <w:t xml:space="preserve">Į </w:t>
            </w:r>
            <w:r w:rsidR="00267451" w:rsidRPr="00576296">
              <w:t>2021-0</w:t>
            </w:r>
            <w:r w:rsidR="00664CA0">
              <w:t>7</w:t>
            </w:r>
            <w:r w:rsidR="00267451" w:rsidRPr="00576296">
              <w:t>-</w:t>
            </w:r>
            <w:r w:rsidR="00C07F93">
              <w:t>1</w:t>
            </w:r>
            <w:r w:rsidR="00664CA0">
              <w:t>2</w:t>
            </w:r>
          </w:p>
        </w:tc>
        <w:tc>
          <w:tcPr>
            <w:tcW w:w="2727" w:type="dxa"/>
            <w:hideMark/>
          </w:tcPr>
          <w:p w14:paraId="34479DCB" w14:textId="78E789C6" w:rsidR="00EA534D" w:rsidRPr="00576296" w:rsidRDefault="00EA534D" w:rsidP="00076838">
            <w:r w:rsidRPr="00576296">
              <w:t xml:space="preserve">Nr. </w:t>
            </w:r>
            <w:r w:rsidR="00664CA0" w:rsidRPr="00664CA0">
              <w:t>(23.4E-55)STAP-417</w:t>
            </w:r>
          </w:p>
        </w:tc>
      </w:tr>
      <w:tr w:rsidR="00EA534D" w:rsidRPr="00576296" w14:paraId="3721842E" w14:textId="77777777" w:rsidTr="00076838">
        <w:trPr>
          <w:cantSplit/>
        </w:trPr>
        <w:tc>
          <w:tcPr>
            <w:tcW w:w="4678" w:type="dxa"/>
          </w:tcPr>
          <w:p w14:paraId="7228DA16" w14:textId="77777777" w:rsidR="00EA534D" w:rsidRPr="00576296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244378E0" w14:textId="77777777" w:rsidR="00EA534D" w:rsidRPr="00576296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4B80FF05" w14:textId="77777777" w:rsidR="00EA534D" w:rsidRPr="00576296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2EC42DE5" w14:textId="77777777" w:rsidR="00EA534D" w:rsidRPr="00576296" w:rsidRDefault="00EA534D" w:rsidP="00076838"/>
        </w:tc>
      </w:tr>
      <w:tr w:rsidR="00EA534D" w:rsidRPr="00576296" w14:paraId="5A959639" w14:textId="77777777" w:rsidTr="00076838">
        <w:trPr>
          <w:cantSplit/>
        </w:trPr>
        <w:tc>
          <w:tcPr>
            <w:tcW w:w="4678" w:type="dxa"/>
          </w:tcPr>
          <w:p w14:paraId="1BD8B852" w14:textId="77777777" w:rsidR="00EA534D" w:rsidRPr="00576296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6423F2EF" w14:textId="77777777" w:rsidR="00EA534D" w:rsidRPr="00576296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522BB029" w14:textId="77777777" w:rsidR="00EA534D" w:rsidRPr="00576296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7111FFF7" w14:textId="77777777" w:rsidR="00EA534D" w:rsidRPr="00576296" w:rsidRDefault="00EA534D" w:rsidP="00076838"/>
        </w:tc>
      </w:tr>
      <w:tr w:rsidR="00EA534D" w:rsidRPr="00576296" w14:paraId="34DCBC22" w14:textId="77777777" w:rsidTr="00076838">
        <w:trPr>
          <w:cantSplit/>
        </w:trPr>
        <w:tc>
          <w:tcPr>
            <w:tcW w:w="4678" w:type="dxa"/>
          </w:tcPr>
          <w:p w14:paraId="37B0ED56" w14:textId="77777777" w:rsidR="00EA534D" w:rsidRPr="00576296" w:rsidRDefault="00EA534D" w:rsidP="00076838">
            <w:pPr>
              <w:jc w:val="left"/>
            </w:pPr>
          </w:p>
        </w:tc>
        <w:tc>
          <w:tcPr>
            <w:tcW w:w="709" w:type="dxa"/>
          </w:tcPr>
          <w:p w14:paraId="198DD3E9" w14:textId="77777777" w:rsidR="00EA534D" w:rsidRPr="00576296" w:rsidRDefault="00EA534D" w:rsidP="00076838">
            <w:pPr>
              <w:ind w:firstLine="720"/>
              <w:jc w:val="left"/>
            </w:pPr>
          </w:p>
        </w:tc>
        <w:tc>
          <w:tcPr>
            <w:tcW w:w="1526" w:type="dxa"/>
          </w:tcPr>
          <w:p w14:paraId="7107590C" w14:textId="77777777" w:rsidR="00EA534D" w:rsidRPr="00576296" w:rsidRDefault="00EA534D" w:rsidP="00076838">
            <w:pPr>
              <w:jc w:val="left"/>
            </w:pPr>
          </w:p>
        </w:tc>
        <w:tc>
          <w:tcPr>
            <w:tcW w:w="2727" w:type="dxa"/>
          </w:tcPr>
          <w:p w14:paraId="41F02588" w14:textId="77777777" w:rsidR="00EA534D" w:rsidRPr="00576296" w:rsidRDefault="00EA534D" w:rsidP="00076838"/>
        </w:tc>
      </w:tr>
      <w:tr w:rsidR="00EA534D" w:rsidRPr="00576296" w14:paraId="5292FE29" w14:textId="77777777" w:rsidTr="00076838">
        <w:trPr>
          <w:cantSplit/>
        </w:trPr>
        <w:tc>
          <w:tcPr>
            <w:tcW w:w="9640" w:type="dxa"/>
            <w:gridSpan w:val="4"/>
            <w:hideMark/>
          </w:tcPr>
          <w:p w14:paraId="132A2325" w14:textId="1FE50FD2" w:rsidR="00EA534D" w:rsidRPr="00576296" w:rsidRDefault="00EA534D" w:rsidP="00D23834">
            <w:pPr>
              <w:rPr>
                <w:b/>
                <w:bCs/>
              </w:rPr>
            </w:pPr>
            <w:r w:rsidRPr="00576296">
              <w:rPr>
                <w:b/>
                <w:bCs/>
                <w:caps/>
              </w:rPr>
              <w:t>dėl</w:t>
            </w:r>
            <w:r w:rsidR="005B5F6F" w:rsidRPr="00576296">
              <w:rPr>
                <w:b/>
                <w:bCs/>
                <w:caps/>
              </w:rPr>
              <w:t xml:space="preserve"> </w:t>
            </w:r>
            <w:r w:rsidR="00712062">
              <w:rPr>
                <w:b/>
                <w:caps/>
              </w:rPr>
              <w:t>ĮSTATYMŲ PROJEKTŲ</w:t>
            </w:r>
          </w:p>
        </w:tc>
      </w:tr>
    </w:tbl>
    <w:p w14:paraId="6C2D3BD1" w14:textId="77777777" w:rsidR="00EA534D" w:rsidRPr="00576296" w:rsidRDefault="00EA534D" w:rsidP="00EA534D"/>
    <w:p w14:paraId="1E5CA15C" w14:textId="77777777" w:rsidR="00EA534D" w:rsidRPr="00576296" w:rsidRDefault="00EA534D" w:rsidP="00FC11DF">
      <w:pPr>
        <w:rPr>
          <w:szCs w:val="24"/>
        </w:rPr>
      </w:pPr>
    </w:p>
    <w:p w14:paraId="5603B85F" w14:textId="7C36DDD4" w:rsidR="000372B3" w:rsidRDefault="002E260B" w:rsidP="0093494E">
      <w:pPr>
        <w:spacing w:line="360" w:lineRule="auto"/>
        <w:ind w:firstLine="720"/>
        <w:rPr>
          <w:szCs w:val="24"/>
          <w:lang w:eastAsia="lt-LT"/>
        </w:rPr>
      </w:pPr>
      <w:r w:rsidRPr="00576296">
        <w:rPr>
          <w:rFonts w:eastAsia="MS Mincho"/>
          <w:szCs w:val="24"/>
          <w:lang w:eastAsia="ja-JP"/>
        </w:rPr>
        <w:t>Atsakydami į Jūsų 202</w:t>
      </w:r>
      <w:r w:rsidR="00664CA0">
        <w:rPr>
          <w:rFonts w:eastAsia="MS Mincho"/>
          <w:szCs w:val="24"/>
          <w:lang w:eastAsia="ja-JP"/>
        </w:rPr>
        <w:t>1</w:t>
      </w:r>
      <w:r w:rsidRPr="00576296">
        <w:rPr>
          <w:rFonts w:eastAsia="MS Mincho"/>
          <w:szCs w:val="24"/>
          <w:lang w:eastAsia="ja-JP"/>
        </w:rPr>
        <w:t xml:space="preserve"> m. </w:t>
      </w:r>
      <w:r w:rsidR="00664CA0">
        <w:rPr>
          <w:rFonts w:eastAsia="MS Mincho"/>
          <w:szCs w:val="24"/>
          <w:lang w:eastAsia="ja-JP"/>
        </w:rPr>
        <w:t>liepos 12</w:t>
      </w:r>
      <w:r w:rsidR="00CE6B81" w:rsidRPr="00576296">
        <w:rPr>
          <w:rFonts w:eastAsia="MS Mincho"/>
          <w:szCs w:val="24"/>
          <w:lang w:eastAsia="ja-JP"/>
        </w:rPr>
        <w:t xml:space="preserve"> </w:t>
      </w:r>
      <w:r w:rsidRPr="00576296">
        <w:rPr>
          <w:rFonts w:eastAsia="MS Mincho"/>
          <w:szCs w:val="24"/>
          <w:lang w:eastAsia="ja-JP"/>
        </w:rPr>
        <w:t xml:space="preserve">d. raštą Nr. </w:t>
      </w:r>
      <w:r w:rsidR="00664CA0" w:rsidRPr="00664CA0">
        <w:rPr>
          <w:rFonts w:eastAsia="MS Mincho"/>
          <w:szCs w:val="24"/>
          <w:lang w:eastAsia="ja-JP"/>
        </w:rPr>
        <w:t>(23.4E-55)STAP-417</w:t>
      </w:r>
      <w:r w:rsidR="00D526FA">
        <w:t>,</w:t>
      </w:r>
      <w:r w:rsidRPr="00576296">
        <w:rPr>
          <w:rFonts w:eastAsia="MS Mincho"/>
          <w:szCs w:val="24"/>
          <w:lang w:eastAsia="ja-JP"/>
        </w:rPr>
        <w:t xml:space="preserve"> </w:t>
      </w:r>
      <w:r w:rsidR="0093494E">
        <w:rPr>
          <w:rFonts w:eastAsia="MS Mincho"/>
          <w:szCs w:val="24"/>
          <w:lang w:eastAsia="ja-JP"/>
        </w:rPr>
        <w:t xml:space="preserve">informuojame, kad Ekonomikos ir inovacijų ministerijoje išnagrinėti </w:t>
      </w:r>
      <w:r w:rsidR="0012154A" w:rsidRPr="00872BE4">
        <w:rPr>
          <w:color w:val="000000"/>
          <w:szCs w:val="24"/>
        </w:rPr>
        <w:t xml:space="preserve">Lietuvos Respublikos darbo kodekso 24, 25, 26, </w:t>
      </w:r>
      <w:r w:rsidR="0012154A">
        <w:rPr>
          <w:color w:val="000000"/>
          <w:szCs w:val="24"/>
        </w:rPr>
        <w:t xml:space="preserve">30, 36, </w:t>
      </w:r>
      <w:r w:rsidR="0012154A" w:rsidRPr="00872BE4">
        <w:rPr>
          <w:color w:val="000000"/>
          <w:szCs w:val="24"/>
        </w:rPr>
        <w:t>40, 44, 46, 52, 59, 64, 107, 113, 131, 133, 134, 137</w:t>
      </w:r>
      <w:r w:rsidR="0012154A">
        <w:rPr>
          <w:color w:val="000000"/>
          <w:szCs w:val="24"/>
        </w:rPr>
        <w:t>, 206</w:t>
      </w:r>
      <w:r w:rsidR="0012154A" w:rsidRPr="00872BE4">
        <w:rPr>
          <w:color w:val="000000"/>
          <w:szCs w:val="24"/>
        </w:rPr>
        <w:t xml:space="preserve"> straipsnių ir priedo pakeitimo įstatymo</w:t>
      </w:r>
      <w:r w:rsidR="0012154A">
        <w:rPr>
          <w:color w:val="000000"/>
          <w:szCs w:val="24"/>
        </w:rPr>
        <w:t>,</w:t>
      </w:r>
      <w:r w:rsidR="0012154A" w:rsidRPr="00872BE4">
        <w:rPr>
          <w:color w:val="000000"/>
          <w:szCs w:val="24"/>
        </w:rPr>
        <w:t xml:space="preserve"> </w:t>
      </w:r>
      <w:r w:rsidR="0012154A">
        <w:rPr>
          <w:color w:val="000000"/>
          <w:szCs w:val="24"/>
        </w:rPr>
        <w:t>L</w:t>
      </w:r>
      <w:r w:rsidR="0012154A" w:rsidRPr="00872BE4">
        <w:rPr>
          <w:color w:val="000000"/>
          <w:szCs w:val="24"/>
        </w:rPr>
        <w:t xml:space="preserve">ietuvos </w:t>
      </w:r>
      <w:r w:rsidR="0012154A">
        <w:rPr>
          <w:color w:val="000000"/>
          <w:szCs w:val="24"/>
        </w:rPr>
        <w:t>R</w:t>
      </w:r>
      <w:r w:rsidR="0012154A" w:rsidRPr="00872BE4">
        <w:rPr>
          <w:color w:val="000000"/>
          <w:szCs w:val="24"/>
        </w:rPr>
        <w:t xml:space="preserve">espublikos ligos ir motinystės socialinio draudimo įstatymo </w:t>
      </w:r>
      <w:r w:rsidR="0012154A">
        <w:rPr>
          <w:color w:val="000000"/>
          <w:szCs w:val="24"/>
        </w:rPr>
        <w:t>N</w:t>
      </w:r>
      <w:r w:rsidR="0012154A" w:rsidRPr="00872BE4">
        <w:rPr>
          <w:color w:val="000000"/>
          <w:szCs w:val="24"/>
        </w:rPr>
        <w:t xml:space="preserve">r. </w:t>
      </w:r>
      <w:r w:rsidR="0012154A">
        <w:rPr>
          <w:color w:val="000000"/>
          <w:szCs w:val="24"/>
        </w:rPr>
        <w:t>IX</w:t>
      </w:r>
      <w:r w:rsidR="0012154A" w:rsidRPr="00872BE4">
        <w:rPr>
          <w:color w:val="000000"/>
          <w:szCs w:val="24"/>
        </w:rPr>
        <w:t>-110</w:t>
      </w:r>
      <w:r w:rsidR="0012154A">
        <w:rPr>
          <w:color w:val="000000"/>
          <w:szCs w:val="24"/>
        </w:rPr>
        <w:t xml:space="preserve"> 1, </w:t>
      </w:r>
      <w:r w:rsidR="0012154A" w:rsidRPr="00111100">
        <w:rPr>
          <w:bCs/>
        </w:rPr>
        <w:t>5, 11</w:t>
      </w:r>
      <w:r w:rsidR="0012154A" w:rsidRPr="00111100">
        <w:rPr>
          <w:bCs/>
          <w:vertAlign w:val="superscript"/>
        </w:rPr>
        <w:t>1</w:t>
      </w:r>
      <w:r w:rsidR="0012154A" w:rsidRPr="00111100">
        <w:rPr>
          <w:bCs/>
        </w:rPr>
        <w:t xml:space="preserve">, 19, 22, 23, 24 straipsnių pakeitimo ir </w:t>
      </w:r>
      <w:r w:rsidR="0012154A">
        <w:rPr>
          <w:bCs/>
        </w:rPr>
        <w:t>Į</w:t>
      </w:r>
      <w:r w:rsidR="0012154A" w:rsidRPr="00111100">
        <w:rPr>
          <w:bCs/>
        </w:rPr>
        <w:t>statymo papildymo priedu</w:t>
      </w:r>
      <w:r w:rsidR="0012154A" w:rsidRPr="00872BE4">
        <w:rPr>
          <w:color w:val="000000"/>
          <w:szCs w:val="24"/>
        </w:rPr>
        <w:t xml:space="preserve"> pakeitimo įstatymo</w:t>
      </w:r>
      <w:r w:rsidR="0012154A">
        <w:rPr>
          <w:color w:val="000000"/>
          <w:szCs w:val="24"/>
        </w:rPr>
        <w:t xml:space="preserve"> ir</w:t>
      </w:r>
      <w:r w:rsidR="0012154A" w:rsidRPr="00872BE4">
        <w:rPr>
          <w:color w:val="000000"/>
          <w:szCs w:val="24"/>
        </w:rPr>
        <w:t xml:space="preserve"> </w:t>
      </w:r>
      <w:r w:rsidR="0012154A">
        <w:rPr>
          <w:color w:val="000000"/>
          <w:szCs w:val="24"/>
        </w:rPr>
        <w:t>Lietuvos Respublikos l</w:t>
      </w:r>
      <w:r w:rsidR="0012154A" w:rsidRPr="00872BE4">
        <w:rPr>
          <w:color w:val="000000"/>
          <w:szCs w:val="24"/>
        </w:rPr>
        <w:t>ygių galimybių įstatymo</w:t>
      </w:r>
      <w:r w:rsidR="0012154A">
        <w:rPr>
          <w:color w:val="000000"/>
          <w:szCs w:val="24"/>
        </w:rPr>
        <w:t xml:space="preserve"> Nr. </w:t>
      </w:r>
      <w:r w:rsidR="0012154A" w:rsidRPr="00A04A86">
        <w:rPr>
          <w:color w:val="000000"/>
          <w:szCs w:val="24"/>
        </w:rPr>
        <w:t>IX-1826</w:t>
      </w:r>
      <w:r w:rsidR="0012154A">
        <w:rPr>
          <w:color w:val="000000"/>
          <w:szCs w:val="24"/>
        </w:rPr>
        <w:t xml:space="preserve"> </w:t>
      </w:r>
      <w:r w:rsidR="0012154A" w:rsidRPr="00111100">
        <w:rPr>
          <w:bCs/>
          <w:szCs w:val="24"/>
        </w:rPr>
        <w:t>2, 7 straipsnių ir priedo pakeitimo įstatymo</w:t>
      </w:r>
      <w:r w:rsidR="0012154A" w:rsidRPr="0002046E">
        <w:rPr>
          <w:b/>
          <w:szCs w:val="24"/>
        </w:rPr>
        <w:t xml:space="preserve"> </w:t>
      </w:r>
      <w:r w:rsidR="0012154A">
        <w:rPr>
          <w:color w:val="000000"/>
          <w:szCs w:val="24"/>
        </w:rPr>
        <w:t>projekta</w:t>
      </w:r>
      <w:r w:rsidR="0093494E">
        <w:rPr>
          <w:color w:val="000000"/>
          <w:szCs w:val="24"/>
        </w:rPr>
        <w:t xml:space="preserve">i. </w:t>
      </w:r>
      <w:r w:rsidR="000372B3">
        <w:rPr>
          <w:szCs w:val="24"/>
        </w:rPr>
        <w:t xml:space="preserve">Pažymime, kad </w:t>
      </w:r>
      <w:r w:rsidR="00D360CD" w:rsidRPr="00872BE4">
        <w:rPr>
          <w:color w:val="000000"/>
          <w:szCs w:val="24"/>
        </w:rPr>
        <w:t xml:space="preserve">Lietuvos Respublikos darbo kodekso 24, 25, 26, </w:t>
      </w:r>
      <w:r w:rsidR="00D360CD">
        <w:rPr>
          <w:color w:val="000000"/>
          <w:szCs w:val="24"/>
        </w:rPr>
        <w:t xml:space="preserve">30, 36, </w:t>
      </w:r>
      <w:r w:rsidR="00D360CD" w:rsidRPr="00872BE4">
        <w:rPr>
          <w:color w:val="000000"/>
          <w:szCs w:val="24"/>
        </w:rPr>
        <w:t>40, 44, 46, 52, 59, 64, 107, 113, 131, 133, 134, 137</w:t>
      </w:r>
      <w:r w:rsidR="00D360CD">
        <w:rPr>
          <w:color w:val="000000"/>
          <w:szCs w:val="24"/>
        </w:rPr>
        <w:t>, 206</w:t>
      </w:r>
      <w:r w:rsidR="00D360CD" w:rsidRPr="00872BE4">
        <w:rPr>
          <w:color w:val="000000"/>
          <w:szCs w:val="24"/>
        </w:rPr>
        <w:t xml:space="preserve"> straipsnių ir priedo </w:t>
      </w:r>
      <w:r w:rsidR="00D360CD" w:rsidRPr="00D360CD">
        <w:rPr>
          <w:bCs/>
        </w:rPr>
        <w:t>pakeitimo įstatymo</w:t>
      </w:r>
      <w:r w:rsidR="000372B3" w:rsidRPr="00D360CD">
        <w:rPr>
          <w:bCs/>
        </w:rPr>
        <w:t xml:space="preserve"> projekte yra nustatomi</w:t>
      </w:r>
      <w:r w:rsidR="000372B3">
        <w:rPr>
          <w:szCs w:val="24"/>
        </w:rPr>
        <w:t xml:space="preserve"> nauji ir keičiami informaciniai įpareigojimai, sukeliantys administracinę naštą ūkio subjektams, pvz</w:t>
      </w:r>
      <w:r w:rsidR="002A1DE2">
        <w:rPr>
          <w:szCs w:val="24"/>
        </w:rPr>
        <w:t xml:space="preserve">.:  </w:t>
      </w:r>
      <w:r w:rsidR="000372B3">
        <w:rPr>
          <w:szCs w:val="24"/>
          <w:lang w:val="en-US"/>
        </w:rPr>
        <w:t xml:space="preserve">25 str. 3 d., 26 str. 6 d., 30 str. 2 d., 44 str. 1 d., 64 str. 3 d., 107 str. 7 d., 131 str. 2 d. </w:t>
      </w:r>
      <w:r w:rsidR="008E409A">
        <w:rPr>
          <w:szCs w:val="24"/>
        </w:rPr>
        <w:t xml:space="preserve">Atsižvelgdami </w:t>
      </w:r>
      <w:r w:rsidR="000372B3">
        <w:rPr>
          <w:szCs w:val="24"/>
        </w:rPr>
        <w:t>į tai</w:t>
      </w:r>
      <w:r w:rsidR="008E409A">
        <w:rPr>
          <w:szCs w:val="24"/>
        </w:rPr>
        <w:t xml:space="preserve"> ir</w:t>
      </w:r>
      <w:r w:rsidR="000372B3">
        <w:rPr>
          <w:szCs w:val="24"/>
        </w:rPr>
        <w:t xml:space="preserve"> vadovau</w:t>
      </w:r>
      <w:r w:rsidR="008E409A">
        <w:rPr>
          <w:szCs w:val="24"/>
        </w:rPr>
        <w:t>damiesi</w:t>
      </w:r>
      <w:r w:rsidR="000372B3">
        <w:rPr>
          <w:szCs w:val="24"/>
        </w:rPr>
        <w:t xml:space="preserve"> Lietuvos Respublikos Vyriausybės 2012 m. sausio 11 d. nutarimu Nr. 4 „Dėl Administracinės naštos ūkio subjektams nustatymo metodikos patvirtinimo“, prašom pinigine išraiška įvertinti šiais naujai</w:t>
      </w:r>
      <w:r w:rsidR="00252CE6">
        <w:rPr>
          <w:szCs w:val="24"/>
        </w:rPr>
        <w:t>s</w:t>
      </w:r>
      <w:r w:rsidR="000372B3">
        <w:rPr>
          <w:szCs w:val="24"/>
        </w:rPr>
        <w:t xml:space="preserve"> nustatomais ir keičiamais informaciniais įpareigojimais sukeliamą administracinės naštos pokytį ūkio subjektams ir užpildytą Administracinės naštos ūkio subjektams apskaičiavimo ataskaitą pateikti Ekonomikos ir inovacijų ministerijai išvadoms gauti.</w:t>
      </w:r>
    </w:p>
    <w:p w14:paraId="7E4B7C44" w14:textId="30EB3676" w:rsidR="00727E18" w:rsidRDefault="00727E18" w:rsidP="00EA534D">
      <w:pPr>
        <w:ind w:firstLine="720"/>
      </w:pPr>
    </w:p>
    <w:p w14:paraId="46917603" w14:textId="77777777" w:rsidR="00EA534D" w:rsidRDefault="00EA534D" w:rsidP="00EA534D">
      <w:pPr>
        <w:ind w:firstLine="720"/>
      </w:pPr>
    </w:p>
    <w:p w14:paraId="7749BBBE" w14:textId="5A33F8C1" w:rsidR="00094A41" w:rsidRDefault="00094A41" w:rsidP="00094A41">
      <w:pPr>
        <w:rPr>
          <w:szCs w:val="24"/>
        </w:rPr>
      </w:pPr>
      <w:r>
        <w:rPr>
          <w:szCs w:val="24"/>
        </w:rPr>
        <w:t xml:space="preserve">Ekonomikos ir inovacijų viceministrė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B4F45">
        <w:rPr>
          <w:szCs w:val="24"/>
        </w:rPr>
        <w:t xml:space="preserve">        </w:t>
      </w:r>
      <w:r>
        <w:rPr>
          <w:szCs w:val="24"/>
        </w:rPr>
        <w:t>Eglė Markevičiūtė</w:t>
      </w:r>
    </w:p>
    <w:p w14:paraId="62B45844" w14:textId="77777777" w:rsidR="00094A41" w:rsidRDefault="00094A41" w:rsidP="00094A41">
      <w:r>
        <w:tab/>
      </w:r>
      <w:r>
        <w:tab/>
      </w:r>
      <w:r>
        <w:tab/>
      </w:r>
      <w:r>
        <w:tab/>
        <w:t xml:space="preserve"> </w:t>
      </w:r>
    </w:p>
    <w:p w14:paraId="3BAB0670" w14:textId="77777777" w:rsidR="00094A41" w:rsidRDefault="00094A41" w:rsidP="00094A41"/>
    <w:p w14:paraId="2B22D972" w14:textId="77777777" w:rsidR="00094A41" w:rsidRDefault="00094A41" w:rsidP="00094A41"/>
    <w:p w14:paraId="4EE915CC" w14:textId="77777777" w:rsidR="00094A41" w:rsidRDefault="00094A41" w:rsidP="00094A41"/>
    <w:p w14:paraId="5EF6114B" w14:textId="77777777" w:rsidR="00094A41" w:rsidRDefault="00094A41" w:rsidP="00094A41"/>
    <w:p w14:paraId="21025073" w14:textId="77777777" w:rsidR="00094A41" w:rsidRDefault="00094A41" w:rsidP="00094A41">
      <w:r>
        <w:t xml:space="preserve">Jurga Šimkutė, tel. </w:t>
      </w:r>
      <w:r w:rsidRPr="00CB2F32">
        <w:t>8 650 23</w:t>
      </w:r>
      <w:r>
        <w:t xml:space="preserve"> </w:t>
      </w:r>
      <w:r w:rsidRPr="00CB2F32">
        <w:t>302</w:t>
      </w:r>
      <w:r>
        <w:t xml:space="preserve">, el. p. </w:t>
      </w:r>
      <w:hyperlink r:id="rId11" w:history="1">
        <w:r w:rsidRPr="00B82BC2">
          <w:rPr>
            <w:rStyle w:val="Hipersaitas"/>
          </w:rPr>
          <w:t>jurga.simkute</w:t>
        </w:r>
        <w:r w:rsidRPr="00B82BC2">
          <w:rPr>
            <w:rStyle w:val="Hipersaitas"/>
            <w:lang w:val="en-US"/>
          </w:rPr>
          <w:t>@eimin.lt</w:t>
        </w:r>
      </w:hyperlink>
    </w:p>
    <w:p w14:paraId="0B92F659" w14:textId="7D119450" w:rsidR="000E7A7B" w:rsidRPr="000225B6" w:rsidRDefault="00D360CD" w:rsidP="00094A41">
      <w:pPr>
        <w:rPr>
          <w:szCs w:val="24"/>
        </w:rPr>
      </w:pPr>
      <w:r>
        <w:rPr>
          <w:szCs w:val="24"/>
        </w:rPr>
        <w:t xml:space="preserve">Vyginta Damzenienė, tel. 8 659 30 075, el. p. </w:t>
      </w:r>
      <w:hyperlink r:id="rId12" w:history="1">
        <w:r>
          <w:rPr>
            <w:rStyle w:val="Hipersaitas"/>
            <w:szCs w:val="24"/>
          </w:rPr>
          <w:t>vyginta.damzeniene@eimin.lt</w:t>
        </w:r>
      </w:hyperlink>
      <w:r>
        <w:rPr>
          <w:szCs w:val="24"/>
        </w:rPr>
        <w:t xml:space="preserve"> </w:t>
      </w:r>
    </w:p>
    <w:sectPr w:rsidR="000E7A7B" w:rsidRPr="000225B6" w:rsidSect="00A769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567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9B90A" w14:textId="77777777" w:rsidR="007F6C61" w:rsidRDefault="007F6C61">
      <w:r>
        <w:separator/>
      </w:r>
    </w:p>
  </w:endnote>
  <w:endnote w:type="continuationSeparator" w:id="0">
    <w:p w14:paraId="3783F4A9" w14:textId="77777777" w:rsidR="007F6C61" w:rsidRDefault="007F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1" w14:textId="77777777" w:rsidR="00675A68" w:rsidRDefault="00DA5F4A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75A68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8CA3D02" w14:textId="77777777" w:rsidR="00675A68" w:rsidRDefault="00675A6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3" w14:textId="77777777" w:rsidR="00F24BDD" w:rsidRDefault="00F24BD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5" w14:textId="77777777" w:rsidR="009D2E5B" w:rsidRDefault="00A22FAF" w:rsidP="00624FB4">
    <w:pPr>
      <w:pStyle w:val="Porat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A3D06" wp14:editId="18CA3D07">
              <wp:simplePos x="0" y="0"/>
              <wp:positionH relativeFrom="column">
                <wp:posOffset>4949190</wp:posOffset>
              </wp:positionH>
              <wp:positionV relativeFrom="paragraph">
                <wp:posOffset>-679450</wp:posOffset>
              </wp:positionV>
              <wp:extent cx="1133475" cy="962025"/>
              <wp:effectExtent l="0" t="0" r="9525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962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CA3D08" w14:textId="62C5F6F2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A3D06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89.7pt;margin-top:-53.5pt;width:89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67pO+RwIAAIAEAAAOAAAAZHJzL2Uyb0RvYy54bWysVE1v2zAMvQ/YfxB0X+x8djXiFFmKDAOK tkAy9KzIcixUFjVJiZ39+lGyk2bdTsMuMiVST+R7pOd3ba3IUVgnQed0OEgpEZpDIfU+p9+360+f KXGe6YIp0CKnJ+Ho3eLjh3ljMjGCClQhLEEQ7bLG5LTy3mRJ4nglauYGYIRGZwm2Zh63dp8UljWI XqtklKazpAFbGAtcOIen952TLiJ+WQrun8rSCU9UTjE3H1cb111Yk8WcZXvLTCV5nwb7hyxqJjU+ eoG6Z56Rg5V/QNWSW3BQ+gGHOoGylFzEGrCaYfqumk3FjIi1IDnOXGhy/w+WPx6fLZFFTkdIj2Y1 arQVr84DUezwyhzBcySpMS7D2I3BaN9+gRbFPp87PAy1t6WtwxerIuhHvNOFYtF6wsOl4Xg8uZlS wtF3Oxulo2mASd5uG+v8VwE1CUZOLUoYmWXHB+e70HNIeMyBksVaKhU3oW3ESllyZCi48jFHBP8t SmnS5HQ2nqYRWEO43iErjbmEWruaguXbXdsTsIPihPVb6NrIGb6WmOQDc/6ZWewbLBlnwT/hUirA R6C3KKnA/vzbeYhHOdFLSYN9mFP348CsoER90yj07XAyCY0bN5PpTZDJXnt21x59qFeAlQ9x6gyP Zoj36myWFuoXHJlleBVdTHN8O6f+bK58Nx04clwslzEIW9Uw/6A3hgfowHSQYNu+MGt6nTwq/Ajn jmXZO7m62HBTw/LgoZRRy0Bwx2rPO7Z57IZ+JMMcXe9j1NuPY/ELAAD//wMAUEsDBBQABgAIAAAA IQDMOJIa4wAAAAsBAAAPAAAAZHJzL2Rvd25yZXYueG1sTI/BTsMwEETvSPyDtUhcUOuUJjUJcSqE gErcaAqImxubJCJeR7GbhL9nOcFxtU8zb/LtbDs2msG3DiWslhEwg5XTLdYSDuXj4gaYDwq16hwa Cd/Gw7Y4P8tVpt2EL2bch5pRCPpMSWhC6DPOfdUYq/zS9Qbp9+kGqwKdQ831oCYKtx2/jqINt6pF amhUb+4bU33tT1bCx1X9/uznp9dpnaz7h91YijddSnl5Md/dAgtmDn8w/OqTOhTkdHQn1J51EoRI Y0IlLFaRoFWEpIlIgR0lxHECvMj5/w3FDwAAAP//AwBQSwECLQAUAAYACAAAACEAtoM4kv4AAADh AQAAEwAAAAAAAAAAAAAAAAAAAAAAW0NvbnRlbnRfVHlwZXNdLnhtbFBLAQItABQABgAIAAAAIQA4 /SH/1gAAAJQBAAALAAAAAAAAAAAAAAAAAC8BAABfcmVscy8ucmVsc1BLAQItABQABgAIAAAAIQC6 7pO+RwIAAIAEAAAOAAAAAAAAAAAAAAAAAC4CAABkcnMvZTJvRG9jLnhtbFBLAQItABQABgAIAAAA IQDMOJIa4wAAAAsBAAAPAAAAAAAAAAAAAAAAAKEEAABkcnMvZG93bnJldi54bWxQSwUGAAAAAAQA BADzAAAAsQUAAAAA " fillcolor="white [3201]" stroked="f" strokeweight=".5pt">
              <v:textbox>
                <w:txbxContent>
                  <w:p w14:paraId="18CA3D08" w14:textId="62C5F6F2"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DC868" w14:textId="77777777" w:rsidR="007F6C61" w:rsidRDefault="007F6C61">
      <w:r>
        <w:separator/>
      </w:r>
    </w:p>
  </w:footnote>
  <w:footnote w:type="continuationSeparator" w:id="0">
    <w:p w14:paraId="668B1F78" w14:textId="77777777" w:rsidR="007F6C61" w:rsidRDefault="007F6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CFF" w14:textId="77777777" w:rsidR="00F24BDD" w:rsidRDefault="00F24BD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0" w14:textId="75C460E6" w:rsidR="00675A68" w:rsidRDefault="00DA5F4A">
    <w:pPr>
      <w:pStyle w:val="Antrats"/>
      <w:jc w:val="center"/>
    </w:pPr>
    <w:r>
      <w:rPr>
        <w:rStyle w:val="Puslapionumeris"/>
      </w:rPr>
      <w:fldChar w:fldCharType="begin"/>
    </w:r>
    <w:r w:rsidR="00675A68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A534D">
      <w:rPr>
        <w:rStyle w:val="Puslapionumeris"/>
        <w:noProof/>
      </w:rPr>
      <w:t>4</w:t>
    </w:r>
    <w:r>
      <w:rPr>
        <w:rStyle w:val="Puslapionumeri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3D04" w14:textId="77777777" w:rsidR="00051C5C" w:rsidRDefault="00051C5C" w:rsidP="00051C5C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9A"/>
    <w:rsid w:val="000018CD"/>
    <w:rsid w:val="000026D3"/>
    <w:rsid w:val="00003D12"/>
    <w:rsid w:val="00010EC6"/>
    <w:rsid w:val="00015E01"/>
    <w:rsid w:val="00016D01"/>
    <w:rsid w:val="0002127B"/>
    <w:rsid w:val="00021915"/>
    <w:rsid w:val="000225B6"/>
    <w:rsid w:val="00026EF5"/>
    <w:rsid w:val="00031855"/>
    <w:rsid w:val="000349D6"/>
    <w:rsid w:val="00036DF0"/>
    <w:rsid w:val="000372B3"/>
    <w:rsid w:val="000416D8"/>
    <w:rsid w:val="0005067D"/>
    <w:rsid w:val="000506C3"/>
    <w:rsid w:val="000516F2"/>
    <w:rsid w:val="00051C5C"/>
    <w:rsid w:val="00056E99"/>
    <w:rsid w:val="000705C3"/>
    <w:rsid w:val="00070B22"/>
    <w:rsid w:val="00070E2C"/>
    <w:rsid w:val="00075D42"/>
    <w:rsid w:val="00082889"/>
    <w:rsid w:val="00091BB1"/>
    <w:rsid w:val="00094A41"/>
    <w:rsid w:val="0009649D"/>
    <w:rsid w:val="000977D0"/>
    <w:rsid w:val="000A095B"/>
    <w:rsid w:val="000B076F"/>
    <w:rsid w:val="000B18DA"/>
    <w:rsid w:val="000D588E"/>
    <w:rsid w:val="000E7A7B"/>
    <w:rsid w:val="00103564"/>
    <w:rsid w:val="001108D6"/>
    <w:rsid w:val="00120775"/>
    <w:rsid w:val="0012154A"/>
    <w:rsid w:val="00126FC3"/>
    <w:rsid w:val="001419A1"/>
    <w:rsid w:val="00143397"/>
    <w:rsid w:val="00152CF5"/>
    <w:rsid w:val="00156827"/>
    <w:rsid w:val="001568AA"/>
    <w:rsid w:val="00172AA7"/>
    <w:rsid w:val="001736F6"/>
    <w:rsid w:val="00195FE9"/>
    <w:rsid w:val="001A59A0"/>
    <w:rsid w:val="001A6BB6"/>
    <w:rsid w:val="001C2A32"/>
    <w:rsid w:val="001F1B8F"/>
    <w:rsid w:val="001F3796"/>
    <w:rsid w:val="00200B37"/>
    <w:rsid w:val="00216990"/>
    <w:rsid w:val="00225227"/>
    <w:rsid w:val="00236A8F"/>
    <w:rsid w:val="00240D52"/>
    <w:rsid w:val="002428B6"/>
    <w:rsid w:val="00243107"/>
    <w:rsid w:val="00246538"/>
    <w:rsid w:val="00250566"/>
    <w:rsid w:val="00252CE6"/>
    <w:rsid w:val="00253166"/>
    <w:rsid w:val="0026102F"/>
    <w:rsid w:val="002650CA"/>
    <w:rsid w:val="00266520"/>
    <w:rsid w:val="00267451"/>
    <w:rsid w:val="0027097F"/>
    <w:rsid w:val="00282963"/>
    <w:rsid w:val="00285317"/>
    <w:rsid w:val="00293AE4"/>
    <w:rsid w:val="002A05AA"/>
    <w:rsid w:val="002A1DE2"/>
    <w:rsid w:val="002A490D"/>
    <w:rsid w:val="002B7143"/>
    <w:rsid w:val="002C0CD1"/>
    <w:rsid w:val="002C1270"/>
    <w:rsid w:val="002C6615"/>
    <w:rsid w:val="002D4E30"/>
    <w:rsid w:val="002E260B"/>
    <w:rsid w:val="002E4767"/>
    <w:rsid w:val="00301ECD"/>
    <w:rsid w:val="00314211"/>
    <w:rsid w:val="003168D0"/>
    <w:rsid w:val="00316DAE"/>
    <w:rsid w:val="00321C1B"/>
    <w:rsid w:val="0032202A"/>
    <w:rsid w:val="00330224"/>
    <w:rsid w:val="00331148"/>
    <w:rsid w:val="00332C42"/>
    <w:rsid w:val="00335C5D"/>
    <w:rsid w:val="00344157"/>
    <w:rsid w:val="003444EA"/>
    <w:rsid w:val="003460C3"/>
    <w:rsid w:val="00346165"/>
    <w:rsid w:val="0035198D"/>
    <w:rsid w:val="00356DD2"/>
    <w:rsid w:val="00362072"/>
    <w:rsid w:val="003711EC"/>
    <w:rsid w:val="003739A1"/>
    <w:rsid w:val="0038243B"/>
    <w:rsid w:val="00385369"/>
    <w:rsid w:val="0039131F"/>
    <w:rsid w:val="0039226C"/>
    <w:rsid w:val="00395B16"/>
    <w:rsid w:val="003A03AA"/>
    <w:rsid w:val="003A69FF"/>
    <w:rsid w:val="003B4325"/>
    <w:rsid w:val="003C1B37"/>
    <w:rsid w:val="003C5E81"/>
    <w:rsid w:val="003D0825"/>
    <w:rsid w:val="003D23EC"/>
    <w:rsid w:val="003E1B57"/>
    <w:rsid w:val="003E21B0"/>
    <w:rsid w:val="003E2C2C"/>
    <w:rsid w:val="003E4CC4"/>
    <w:rsid w:val="003F2A56"/>
    <w:rsid w:val="003F328D"/>
    <w:rsid w:val="00406DDC"/>
    <w:rsid w:val="00416902"/>
    <w:rsid w:val="004179CE"/>
    <w:rsid w:val="00420579"/>
    <w:rsid w:val="004242BE"/>
    <w:rsid w:val="004265D2"/>
    <w:rsid w:val="00430316"/>
    <w:rsid w:val="00435381"/>
    <w:rsid w:val="00436B8E"/>
    <w:rsid w:val="00446272"/>
    <w:rsid w:val="0045050D"/>
    <w:rsid w:val="00453DE3"/>
    <w:rsid w:val="004559A1"/>
    <w:rsid w:val="004725B0"/>
    <w:rsid w:val="004877A6"/>
    <w:rsid w:val="00490B4A"/>
    <w:rsid w:val="004A3E1F"/>
    <w:rsid w:val="004A5ED7"/>
    <w:rsid w:val="004B0000"/>
    <w:rsid w:val="004B41DC"/>
    <w:rsid w:val="004C3C0D"/>
    <w:rsid w:val="004C4482"/>
    <w:rsid w:val="004C6A1D"/>
    <w:rsid w:val="004C7185"/>
    <w:rsid w:val="004C7251"/>
    <w:rsid w:val="004E6AFC"/>
    <w:rsid w:val="004F14DB"/>
    <w:rsid w:val="004F1BBB"/>
    <w:rsid w:val="00512DB5"/>
    <w:rsid w:val="00526C0E"/>
    <w:rsid w:val="00530126"/>
    <w:rsid w:val="00533D70"/>
    <w:rsid w:val="0054484C"/>
    <w:rsid w:val="005470F9"/>
    <w:rsid w:val="005514AF"/>
    <w:rsid w:val="00552B8E"/>
    <w:rsid w:val="0055629A"/>
    <w:rsid w:val="005673E3"/>
    <w:rsid w:val="005729A2"/>
    <w:rsid w:val="0057494D"/>
    <w:rsid w:val="00576296"/>
    <w:rsid w:val="005858B1"/>
    <w:rsid w:val="00587923"/>
    <w:rsid w:val="00597ACE"/>
    <w:rsid w:val="005B1429"/>
    <w:rsid w:val="005B5F6F"/>
    <w:rsid w:val="005D0082"/>
    <w:rsid w:val="005D13FE"/>
    <w:rsid w:val="005E26DB"/>
    <w:rsid w:val="005E605E"/>
    <w:rsid w:val="005E6EE6"/>
    <w:rsid w:val="005F5189"/>
    <w:rsid w:val="005F6AAA"/>
    <w:rsid w:val="00600413"/>
    <w:rsid w:val="00601722"/>
    <w:rsid w:val="00602B7B"/>
    <w:rsid w:val="00603CE2"/>
    <w:rsid w:val="006064C5"/>
    <w:rsid w:val="006118F3"/>
    <w:rsid w:val="006130F6"/>
    <w:rsid w:val="00615996"/>
    <w:rsid w:val="006177E7"/>
    <w:rsid w:val="00617FE9"/>
    <w:rsid w:val="00620044"/>
    <w:rsid w:val="00624FB4"/>
    <w:rsid w:val="00626AE8"/>
    <w:rsid w:val="00637B3E"/>
    <w:rsid w:val="006415C1"/>
    <w:rsid w:val="00644893"/>
    <w:rsid w:val="00647770"/>
    <w:rsid w:val="00652185"/>
    <w:rsid w:val="00654F91"/>
    <w:rsid w:val="00657D32"/>
    <w:rsid w:val="00662184"/>
    <w:rsid w:val="00664CA0"/>
    <w:rsid w:val="006673FE"/>
    <w:rsid w:val="00672B55"/>
    <w:rsid w:val="006753C1"/>
    <w:rsid w:val="00675A68"/>
    <w:rsid w:val="006941F8"/>
    <w:rsid w:val="006B0B49"/>
    <w:rsid w:val="006B4F45"/>
    <w:rsid w:val="006C56C9"/>
    <w:rsid w:val="006D1B29"/>
    <w:rsid w:val="006D6156"/>
    <w:rsid w:val="006D62F7"/>
    <w:rsid w:val="006E4290"/>
    <w:rsid w:val="006E667E"/>
    <w:rsid w:val="006F69F4"/>
    <w:rsid w:val="00712062"/>
    <w:rsid w:val="00712295"/>
    <w:rsid w:val="00715730"/>
    <w:rsid w:val="00722945"/>
    <w:rsid w:val="00727E18"/>
    <w:rsid w:val="00732103"/>
    <w:rsid w:val="0073469A"/>
    <w:rsid w:val="00736773"/>
    <w:rsid w:val="007378EC"/>
    <w:rsid w:val="00746BB6"/>
    <w:rsid w:val="00753AC5"/>
    <w:rsid w:val="007551D8"/>
    <w:rsid w:val="00760462"/>
    <w:rsid w:val="0077368C"/>
    <w:rsid w:val="00773B08"/>
    <w:rsid w:val="00780464"/>
    <w:rsid w:val="00780517"/>
    <w:rsid w:val="0079049E"/>
    <w:rsid w:val="007B163E"/>
    <w:rsid w:val="007B7F55"/>
    <w:rsid w:val="007C1337"/>
    <w:rsid w:val="007C33F2"/>
    <w:rsid w:val="007C6457"/>
    <w:rsid w:val="007D1355"/>
    <w:rsid w:val="007E48A5"/>
    <w:rsid w:val="007E58D6"/>
    <w:rsid w:val="007E67A8"/>
    <w:rsid w:val="007F2B88"/>
    <w:rsid w:val="007F4635"/>
    <w:rsid w:val="007F6C61"/>
    <w:rsid w:val="00803C8A"/>
    <w:rsid w:val="008046A4"/>
    <w:rsid w:val="00817FE2"/>
    <w:rsid w:val="00822A9A"/>
    <w:rsid w:val="0083364A"/>
    <w:rsid w:val="00837100"/>
    <w:rsid w:val="008450B9"/>
    <w:rsid w:val="008476A9"/>
    <w:rsid w:val="0085236B"/>
    <w:rsid w:val="0085446A"/>
    <w:rsid w:val="008563AA"/>
    <w:rsid w:val="008625A8"/>
    <w:rsid w:val="00873C6C"/>
    <w:rsid w:val="00880F45"/>
    <w:rsid w:val="00890213"/>
    <w:rsid w:val="008A30A6"/>
    <w:rsid w:val="008B1E94"/>
    <w:rsid w:val="008C000E"/>
    <w:rsid w:val="008C38FE"/>
    <w:rsid w:val="008D710A"/>
    <w:rsid w:val="008E25BB"/>
    <w:rsid w:val="008E29F3"/>
    <w:rsid w:val="008E409A"/>
    <w:rsid w:val="008E5809"/>
    <w:rsid w:val="00907D9B"/>
    <w:rsid w:val="00910809"/>
    <w:rsid w:val="0091257B"/>
    <w:rsid w:val="0092556A"/>
    <w:rsid w:val="00925B39"/>
    <w:rsid w:val="00934278"/>
    <w:rsid w:val="0093494E"/>
    <w:rsid w:val="00934DA7"/>
    <w:rsid w:val="00935B44"/>
    <w:rsid w:val="009421AC"/>
    <w:rsid w:val="00976D53"/>
    <w:rsid w:val="009819E1"/>
    <w:rsid w:val="009853E1"/>
    <w:rsid w:val="009A6D6F"/>
    <w:rsid w:val="009D00D4"/>
    <w:rsid w:val="009D2E5B"/>
    <w:rsid w:val="009D6B78"/>
    <w:rsid w:val="009F2B2D"/>
    <w:rsid w:val="009F47A4"/>
    <w:rsid w:val="009F6698"/>
    <w:rsid w:val="00A05C81"/>
    <w:rsid w:val="00A101E5"/>
    <w:rsid w:val="00A13E6C"/>
    <w:rsid w:val="00A14B73"/>
    <w:rsid w:val="00A20434"/>
    <w:rsid w:val="00A22FAF"/>
    <w:rsid w:val="00A2301D"/>
    <w:rsid w:val="00A25AC2"/>
    <w:rsid w:val="00A27813"/>
    <w:rsid w:val="00A32DCA"/>
    <w:rsid w:val="00A35E71"/>
    <w:rsid w:val="00A36633"/>
    <w:rsid w:val="00A422FE"/>
    <w:rsid w:val="00A442E0"/>
    <w:rsid w:val="00A465FF"/>
    <w:rsid w:val="00A46823"/>
    <w:rsid w:val="00A54BCB"/>
    <w:rsid w:val="00A729BB"/>
    <w:rsid w:val="00A7306F"/>
    <w:rsid w:val="00A74E27"/>
    <w:rsid w:val="00A76957"/>
    <w:rsid w:val="00A76CE3"/>
    <w:rsid w:val="00A844E2"/>
    <w:rsid w:val="00A87143"/>
    <w:rsid w:val="00AA3800"/>
    <w:rsid w:val="00AA3843"/>
    <w:rsid w:val="00AC3144"/>
    <w:rsid w:val="00AC4168"/>
    <w:rsid w:val="00AC66A6"/>
    <w:rsid w:val="00AC78AD"/>
    <w:rsid w:val="00AD4A49"/>
    <w:rsid w:val="00AE0B44"/>
    <w:rsid w:val="00AF1C59"/>
    <w:rsid w:val="00B043FE"/>
    <w:rsid w:val="00B05ED4"/>
    <w:rsid w:val="00B0760A"/>
    <w:rsid w:val="00B10BCF"/>
    <w:rsid w:val="00B1100E"/>
    <w:rsid w:val="00B116DC"/>
    <w:rsid w:val="00B120FD"/>
    <w:rsid w:val="00B13BCC"/>
    <w:rsid w:val="00B13DFD"/>
    <w:rsid w:val="00B17FDE"/>
    <w:rsid w:val="00B21239"/>
    <w:rsid w:val="00B25AFE"/>
    <w:rsid w:val="00B36F55"/>
    <w:rsid w:val="00B4038B"/>
    <w:rsid w:val="00B41C63"/>
    <w:rsid w:val="00B5576E"/>
    <w:rsid w:val="00B60BCE"/>
    <w:rsid w:val="00B6171D"/>
    <w:rsid w:val="00B646B4"/>
    <w:rsid w:val="00B65D14"/>
    <w:rsid w:val="00B75134"/>
    <w:rsid w:val="00B82605"/>
    <w:rsid w:val="00B86C4D"/>
    <w:rsid w:val="00B951A6"/>
    <w:rsid w:val="00B95C25"/>
    <w:rsid w:val="00BA65CB"/>
    <w:rsid w:val="00BA670B"/>
    <w:rsid w:val="00BB270B"/>
    <w:rsid w:val="00BC528F"/>
    <w:rsid w:val="00BD1A7A"/>
    <w:rsid w:val="00BD4E0E"/>
    <w:rsid w:val="00BD7AC8"/>
    <w:rsid w:val="00BE383C"/>
    <w:rsid w:val="00BF2202"/>
    <w:rsid w:val="00BF24AB"/>
    <w:rsid w:val="00BF7D76"/>
    <w:rsid w:val="00C0137B"/>
    <w:rsid w:val="00C017F7"/>
    <w:rsid w:val="00C02C45"/>
    <w:rsid w:val="00C04DB2"/>
    <w:rsid w:val="00C07F93"/>
    <w:rsid w:val="00C246A5"/>
    <w:rsid w:val="00C25DC0"/>
    <w:rsid w:val="00C370DC"/>
    <w:rsid w:val="00C416DF"/>
    <w:rsid w:val="00C50A35"/>
    <w:rsid w:val="00C5633F"/>
    <w:rsid w:val="00C56B23"/>
    <w:rsid w:val="00C57908"/>
    <w:rsid w:val="00C57985"/>
    <w:rsid w:val="00C61B63"/>
    <w:rsid w:val="00C647A9"/>
    <w:rsid w:val="00C67A8D"/>
    <w:rsid w:val="00C710AF"/>
    <w:rsid w:val="00C714F3"/>
    <w:rsid w:val="00C73186"/>
    <w:rsid w:val="00C83AEC"/>
    <w:rsid w:val="00C84D00"/>
    <w:rsid w:val="00C90519"/>
    <w:rsid w:val="00CB1E3E"/>
    <w:rsid w:val="00CB2F32"/>
    <w:rsid w:val="00CB438D"/>
    <w:rsid w:val="00CB4BE5"/>
    <w:rsid w:val="00CB783A"/>
    <w:rsid w:val="00CC28A7"/>
    <w:rsid w:val="00CD17E5"/>
    <w:rsid w:val="00CD69B0"/>
    <w:rsid w:val="00CE122C"/>
    <w:rsid w:val="00CE4FED"/>
    <w:rsid w:val="00CE6B81"/>
    <w:rsid w:val="00CE7471"/>
    <w:rsid w:val="00CE74FE"/>
    <w:rsid w:val="00CF0233"/>
    <w:rsid w:val="00CF03FA"/>
    <w:rsid w:val="00D01BBA"/>
    <w:rsid w:val="00D01F0D"/>
    <w:rsid w:val="00D10C7A"/>
    <w:rsid w:val="00D11A5F"/>
    <w:rsid w:val="00D23834"/>
    <w:rsid w:val="00D330FD"/>
    <w:rsid w:val="00D355E8"/>
    <w:rsid w:val="00D360CD"/>
    <w:rsid w:val="00D40818"/>
    <w:rsid w:val="00D43AB2"/>
    <w:rsid w:val="00D46334"/>
    <w:rsid w:val="00D473CE"/>
    <w:rsid w:val="00D526FA"/>
    <w:rsid w:val="00D62DBB"/>
    <w:rsid w:val="00D65F89"/>
    <w:rsid w:val="00D858CF"/>
    <w:rsid w:val="00D85ED6"/>
    <w:rsid w:val="00D96D8F"/>
    <w:rsid w:val="00D979E1"/>
    <w:rsid w:val="00D97DDC"/>
    <w:rsid w:val="00DA080D"/>
    <w:rsid w:val="00DA5F4A"/>
    <w:rsid w:val="00DB654F"/>
    <w:rsid w:val="00DC062E"/>
    <w:rsid w:val="00DD40ED"/>
    <w:rsid w:val="00DF25EA"/>
    <w:rsid w:val="00E12E2D"/>
    <w:rsid w:val="00E324F3"/>
    <w:rsid w:val="00E3375F"/>
    <w:rsid w:val="00E34DB0"/>
    <w:rsid w:val="00E37DB1"/>
    <w:rsid w:val="00E4006E"/>
    <w:rsid w:val="00E4208D"/>
    <w:rsid w:val="00E4706A"/>
    <w:rsid w:val="00E52882"/>
    <w:rsid w:val="00E54084"/>
    <w:rsid w:val="00E5737B"/>
    <w:rsid w:val="00E8139C"/>
    <w:rsid w:val="00E868DD"/>
    <w:rsid w:val="00E914D7"/>
    <w:rsid w:val="00E94697"/>
    <w:rsid w:val="00E94706"/>
    <w:rsid w:val="00EA2BAB"/>
    <w:rsid w:val="00EA534D"/>
    <w:rsid w:val="00EB0089"/>
    <w:rsid w:val="00EB2789"/>
    <w:rsid w:val="00ED43B8"/>
    <w:rsid w:val="00ED5C5E"/>
    <w:rsid w:val="00EE1630"/>
    <w:rsid w:val="00EE5C57"/>
    <w:rsid w:val="00EE793F"/>
    <w:rsid w:val="00EF3B4B"/>
    <w:rsid w:val="00EF7A3A"/>
    <w:rsid w:val="00F05E86"/>
    <w:rsid w:val="00F14AF2"/>
    <w:rsid w:val="00F16942"/>
    <w:rsid w:val="00F1761D"/>
    <w:rsid w:val="00F20A4D"/>
    <w:rsid w:val="00F240FA"/>
    <w:rsid w:val="00F24BDD"/>
    <w:rsid w:val="00F26BDA"/>
    <w:rsid w:val="00F2751B"/>
    <w:rsid w:val="00F476DE"/>
    <w:rsid w:val="00F53D05"/>
    <w:rsid w:val="00F61ECB"/>
    <w:rsid w:val="00F62E86"/>
    <w:rsid w:val="00F700D9"/>
    <w:rsid w:val="00F7232C"/>
    <w:rsid w:val="00F770BC"/>
    <w:rsid w:val="00F77559"/>
    <w:rsid w:val="00F9743F"/>
    <w:rsid w:val="00FA09A9"/>
    <w:rsid w:val="00FA48EB"/>
    <w:rsid w:val="00FC11DF"/>
    <w:rsid w:val="00FD302E"/>
    <w:rsid w:val="00FE1023"/>
    <w:rsid w:val="00FE54E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A3CB8"/>
  <w15:docId w15:val="{B492564D-43BE-4CEE-8442-D5E31FEF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rsid w:val="00DA5F4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420579"/>
    <w:pPr>
      <w:ind w:left="720"/>
      <w:contextualSpacing/>
    </w:pPr>
  </w:style>
  <w:style w:type="paragraph" w:customStyle="1" w:styleId="xmsonormal">
    <w:name w:val="x_msonormal"/>
    <w:basedOn w:val="prastasis"/>
    <w:rsid w:val="00533D70"/>
    <w:pPr>
      <w:jc w:val="left"/>
    </w:pPr>
    <w:rPr>
      <w:rFonts w:ascii="Calibri" w:eastAsiaTheme="minorHAnsi" w:hAnsi="Calibri" w:cs="Calibri"/>
      <w:sz w:val="22"/>
      <w:szCs w:val="22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1419A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419A1"/>
    <w:pPr>
      <w:jc w:val="left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419A1"/>
    <w:rPr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137B"/>
    <w:rPr>
      <w:sz w:val="24"/>
      <w:lang w:eastAsia="en-US"/>
    </w:rPr>
  </w:style>
  <w:style w:type="character" w:customStyle="1" w:styleId="CharStyle7">
    <w:name w:val="CharStyle7"/>
    <w:basedOn w:val="Numatytasispastraiposriftas"/>
    <w:rsid w:val="00C0137B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vertAlign w:val="baseli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mailto:jurga.simkute@eimin.lt" TargetMode="External"
                 Type="http://schemas.openxmlformats.org/officeDocument/2006/relationships/hyperlink"/>
   <Relationship Id="rId12" Target="mailto:vyginta.damzeniene@eimin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header3.xml"
                 Type="http://schemas.openxmlformats.org/officeDocument/2006/relationships/header"/>
   <Relationship Id="rId18" Target="footer3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../customXml/item2.xml"
                 Type="http://schemas.openxmlformats.org/officeDocument/2006/relationships/customXml"/>
   <Relationship Id="rId20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637087D7B3211449A810AFA803515D3" ma:contentTypeVersion="12" ma:contentTypeDescription="Kurkite naują dokumentą." ma:contentTypeScope="" ma:versionID="6a39074b62a10d82af26435773c2b397">
  <xsd:schema xmlns:xsd="http://www.w3.org/2001/XMLSchema" xmlns:xs="http://www.w3.org/2001/XMLSchema" xmlns:p="http://schemas.microsoft.com/office/2006/metadata/properties" xmlns:ns3="a52cbd80-a661-4d4b-8da7-0cfb297695e4" xmlns:ns4="dd5ec533-78e7-431d-bc6c-7880353eb220" targetNamespace="http://schemas.microsoft.com/office/2006/metadata/properties" ma:root="true" ma:fieldsID="141a433b672d19bd506be12b3744d982" ns3:_="" ns4:_="">
    <xsd:import namespace="a52cbd80-a661-4d4b-8da7-0cfb297695e4"/>
    <xsd:import namespace="dd5ec533-78e7-431d-bc6c-7880353eb2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cbd80-a661-4d4b-8da7-0cfb29769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ec533-78e7-431d-bc6c-7880353eb2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24227F-ED45-421C-85D1-9C4C41C61D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7A2F1-2F73-4BC7-B9F9-DC3C78E50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cbd80-a661-4d4b-8da7-0cfb297695e4"/>
    <ds:schemaRef ds:uri="dd5ec533-78e7-431d-bc6c-7880353eb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497C36-7490-4617-B7DA-4859DDEAE3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AE7996-47EA-4F93-B451-0E7CA1501E3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2021-08-05T08:31:00Z</dcterms:created>
  <dc:creator>Brazeviciute Justina</dc:creator>
  <cp:lastModifiedBy>Rūta Juršaitė</cp:lastModifiedBy>
  <cp:lastPrinted>2020-01-17T09:07:00Z</cp:lastPrinted>
  <dcterms:modified xsi:type="dcterms:W3CDTF">2021-08-05T08:31:00Z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0x0101001637087D7B3211449A810AFA803515D3</vt:lpwstr>
  </property>
</Properties>
</file>