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0D3EB" w14:textId="77777777" w:rsidR="00316CBE" w:rsidRPr="008014A2" w:rsidRDefault="00316CBE" w:rsidP="003A385A">
      <w:pPr>
        <w:spacing w:after="0" w:line="240" w:lineRule="auto"/>
        <w:jc w:val="center"/>
        <w:rPr>
          <w:rFonts w:ascii="Times New Roman" w:hAnsi="Times New Roman" w:cs="Times New Roman"/>
          <w:b/>
          <w:bCs/>
          <w:caps/>
          <w:sz w:val="24"/>
          <w:szCs w:val="24"/>
        </w:rPr>
      </w:pPr>
      <w:bookmarkStart w:id="0" w:name="_Hlk80976780"/>
      <w:r w:rsidRPr="008014A2">
        <w:rPr>
          <w:rFonts w:ascii="Times New Roman" w:hAnsi="Times New Roman" w:cs="Times New Roman"/>
          <w:b/>
          <w:bCs/>
          <w:caps/>
          <w:sz w:val="24"/>
          <w:szCs w:val="24"/>
        </w:rPr>
        <w:t>LIETUVOS RESPUBLIKOS</w:t>
      </w:r>
    </w:p>
    <w:p w14:paraId="3BC57C95" w14:textId="6DEAE235" w:rsidR="002708DF" w:rsidRPr="008014A2" w:rsidRDefault="00316CBE" w:rsidP="003A385A">
      <w:pPr>
        <w:spacing w:after="0" w:line="240" w:lineRule="auto"/>
        <w:jc w:val="center"/>
        <w:rPr>
          <w:rFonts w:ascii="Times New Roman" w:hAnsi="Times New Roman" w:cs="Times New Roman"/>
          <w:b/>
          <w:bCs/>
          <w:caps/>
          <w:sz w:val="24"/>
          <w:szCs w:val="24"/>
        </w:rPr>
      </w:pPr>
      <w:r w:rsidRPr="008014A2">
        <w:rPr>
          <w:rFonts w:ascii="Times New Roman" w:hAnsi="Times New Roman" w:cs="Times New Roman"/>
          <w:b/>
          <w:caps/>
          <w:sz w:val="24"/>
          <w:szCs w:val="24"/>
        </w:rPr>
        <w:t>STATYBOS ĮSTATYMO NR. I-1240 KETVIRTOJO SKIRSNIO PAVADINIMO PAKEITIMO IR ĮSTATYMO PAPILDYMO 22</w:t>
      </w:r>
      <w:r w:rsidRPr="008014A2">
        <w:rPr>
          <w:rFonts w:ascii="Times New Roman" w:hAnsi="Times New Roman" w:cs="Times New Roman"/>
          <w:b/>
          <w:caps/>
          <w:sz w:val="24"/>
          <w:szCs w:val="24"/>
          <w:vertAlign w:val="superscript"/>
        </w:rPr>
        <w:t>1</w:t>
      </w:r>
      <w:r w:rsidRPr="008014A2">
        <w:rPr>
          <w:rFonts w:ascii="Times New Roman" w:hAnsi="Times New Roman" w:cs="Times New Roman"/>
          <w:b/>
          <w:caps/>
          <w:sz w:val="24"/>
          <w:szCs w:val="24"/>
        </w:rPr>
        <w:t xml:space="preserve"> STRAIPSNIU</w:t>
      </w:r>
      <w:r w:rsidR="002708DF" w:rsidRPr="008014A2">
        <w:rPr>
          <w:rFonts w:ascii="Times New Roman" w:hAnsi="Times New Roman" w:cs="Times New Roman"/>
          <w:b/>
          <w:caps/>
          <w:sz w:val="24"/>
          <w:szCs w:val="24"/>
        </w:rPr>
        <w:t xml:space="preserve"> </w:t>
      </w:r>
      <w:r w:rsidRPr="008014A2">
        <w:rPr>
          <w:rFonts w:ascii="Times New Roman" w:hAnsi="Times New Roman" w:cs="Times New Roman"/>
          <w:b/>
          <w:caps/>
          <w:sz w:val="24"/>
          <w:szCs w:val="24"/>
        </w:rPr>
        <w:t>ĮSTATYMO Nr. XIV-462  pakeitimo įstatymo</w:t>
      </w:r>
      <w:r w:rsidR="002708DF" w:rsidRPr="008014A2">
        <w:rPr>
          <w:rFonts w:ascii="Times New Roman" w:hAnsi="Times New Roman" w:cs="Times New Roman"/>
          <w:b/>
          <w:caps/>
          <w:sz w:val="24"/>
          <w:szCs w:val="24"/>
        </w:rPr>
        <w:t xml:space="preserve">, </w:t>
      </w:r>
      <w:r w:rsidR="002708DF" w:rsidRPr="008014A2">
        <w:rPr>
          <w:rFonts w:ascii="Times New Roman" w:hAnsi="Times New Roman" w:cs="Times New Roman"/>
          <w:b/>
          <w:bCs/>
          <w:caps/>
          <w:sz w:val="24"/>
          <w:szCs w:val="24"/>
        </w:rPr>
        <w:t>LIETUVOS RESPUBLIKOS</w:t>
      </w:r>
    </w:p>
    <w:p w14:paraId="22492165" w14:textId="77777777" w:rsidR="002708DF" w:rsidRPr="008014A2" w:rsidRDefault="002708DF" w:rsidP="003A385A">
      <w:pPr>
        <w:spacing w:after="0" w:line="240" w:lineRule="auto"/>
        <w:jc w:val="center"/>
        <w:rPr>
          <w:rFonts w:ascii="Times New Roman" w:hAnsi="Times New Roman" w:cs="Times New Roman"/>
          <w:b/>
          <w:caps/>
          <w:sz w:val="24"/>
          <w:szCs w:val="24"/>
        </w:rPr>
      </w:pPr>
      <w:r w:rsidRPr="008014A2">
        <w:rPr>
          <w:rFonts w:ascii="Times New Roman" w:hAnsi="Times New Roman" w:cs="Times New Roman"/>
          <w:b/>
          <w:caps/>
          <w:sz w:val="24"/>
          <w:szCs w:val="24"/>
        </w:rPr>
        <w:t>UŽIMTUMO ĮSTATYMO NR. XII-2470 IV SKYRIAUS PAVADINIMO, 55, 56, 57, 60 STRAIPSNIŲ PAKEITIMO IR ĮSTATYMO PAPILDYMO 59</w:t>
      </w:r>
      <w:r w:rsidRPr="008014A2">
        <w:rPr>
          <w:rFonts w:ascii="Times New Roman" w:hAnsi="Times New Roman" w:cs="Times New Roman"/>
          <w:b/>
          <w:caps/>
          <w:sz w:val="24"/>
          <w:szCs w:val="24"/>
          <w:vertAlign w:val="superscript"/>
        </w:rPr>
        <w:t>1</w:t>
      </w:r>
      <w:r w:rsidRPr="008014A2">
        <w:rPr>
          <w:rFonts w:ascii="Times New Roman" w:hAnsi="Times New Roman" w:cs="Times New Roman"/>
          <w:b/>
          <w:caps/>
          <w:sz w:val="24"/>
          <w:szCs w:val="24"/>
        </w:rPr>
        <w:t>, 59</w:t>
      </w:r>
      <w:r w:rsidRPr="008014A2">
        <w:rPr>
          <w:rFonts w:ascii="Times New Roman" w:hAnsi="Times New Roman" w:cs="Times New Roman"/>
          <w:b/>
          <w:caps/>
          <w:sz w:val="24"/>
          <w:szCs w:val="24"/>
          <w:vertAlign w:val="superscript"/>
        </w:rPr>
        <w:t>2</w:t>
      </w:r>
      <w:r w:rsidRPr="008014A2">
        <w:rPr>
          <w:rFonts w:ascii="Times New Roman" w:hAnsi="Times New Roman" w:cs="Times New Roman"/>
          <w:b/>
          <w:caps/>
          <w:sz w:val="24"/>
          <w:szCs w:val="24"/>
        </w:rPr>
        <w:t xml:space="preserve"> STRAIPSNIAIS</w:t>
      </w:r>
    </w:p>
    <w:p w14:paraId="1F464057" w14:textId="3B575355" w:rsidR="00B40A32" w:rsidRPr="008014A2" w:rsidRDefault="002708DF" w:rsidP="003A385A">
      <w:pPr>
        <w:spacing w:after="0" w:line="240" w:lineRule="auto"/>
        <w:jc w:val="center"/>
        <w:rPr>
          <w:rFonts w:ascii="Times New Roman" w:hAnsi="Times New Roman" w:cs="Times New Roman"/>
          <w:b/>
          <w:bCs/>
          <w:caps/>
          <w:sz w:val="24"/>
          <w:szCs w:val="24"/>
        </w:rPr>
      </w:pPr>
      <w:r w:rsidRPr="008014A2">
        <w:rPr>
          <w:rFonts w:ascii="Times New Roman" w:hAnsi="Times New Roman" w:cs="Times New Roman"/>
          <w:b/>
          <w:caps/>
          <w:sz w:val="24"/>
          <w:szCs w:val="24"/>
        </w:rPr>
        <w:t xml:space="preserve">ĮSTATYMO </w:t>
      </w:r>
      <w:r w:rsidRPr="008014A2">
        <w:rPr>
          <w:rFonts w:ascii="Times New Roman" w:hAnsi="Times New Roman" w:cs="Times New Roman"/>
          <w:b/>
          <w:bCs/>
          <w:sz w:val="24"/>
          <w:szCs w:val="24"/>
        </w:rPr>
        <w:t>NR. XIV-463 PAKEITIMO ĮSTATYMO</w:t>
      </w:r>
      <w:r w:rsidR="00F676C1" w:rsidRPr="008014A2">
        <w:rPr>
          <w:rFonts w:ascii="Times New Roman" w:hAnsi="Times New Roman" w:cs="Times New Roman"/>
          <w:b/>
          <w:bCs/>
          <w:sz w:val="24"/>
          <w:szCs w:val="24"/>
        </w:rPr>
        <w:t xml:space="preserve">, </w:t>
      </w:r>
      <w:r w:rsidR="00B40A32" w:rsidRPr="008014A2">
        <w:rPr>
          <w:rFonts w:ascii="Times New Roman" w:hAnsi="Times New Roman" w:cs="Times New Roman"/>
          <w:b/>
          <w:bCs/>
          <w:caps/>
          <w:sz w:val="24"/>
          <w:szCs w:val="24"/>
        </w:rPr>
        <w:t>LIETUVOS RESPUBLIKOS</w:t>
      </w:r>
    </w:p>
    <w:p w14:paraId="572D7EC8" w14:textId="6358CDCC" w:rsidR="002535BB" w:rsidRPr="008014A2" w:rsidRDefault="43D69992" w:rsidP="4AFF1407">
      <w:pPr>
        <w:spacing w:after="0" w:line="240" w:lineRule="auto"/>
        <w:jc w:val="center"/>
        <w:rPr>
          <w:rFonts w:ascii="Times New Roman" w:hAnsi="Times New Roman" w:cs="Times New Roman"/>
          <w:b/>
          <w:bCs/>
          <w:sz w:val="24"/>
          <w:szCs w:val="24"/>
          <w:lang w:eastAsia="lt-LT"/>
        </w:rPr>
      </w:pPr>
      <w:r w:rsidRPr="008014A2">
        <w:rPr>
          <w:rFonts w:ascii="Times New Roman" w:hAnsi="Times New Roman" w:cs="Times New Roman"/>
          <w:b/>
          <w:bCs/>
          <w:caps/>
          <w:sz w:val="24"/>
          <w:szCs w:val="24"/>
        </w:rPr>
        <w:t>ADMINISTRACINIŲ NUSIŽENGIMŲ KODEKSO PAPILDYMO 362</w:t>
      </w:r>
      <w:r w:rsidRPr="008014A2">
        <w:rPr>
          <w:rFonts w:ascii="Times New Roman" w:hAnsi="Times New Roman" w:cs="Times New Roman"/>
          <w:b/>
          <w:bCs/>
          <w:caps/>
          <w:sz w:val="24"/>
          <w:szCs w:val="24"/>
          <w:vertAlign w:val="superscript"/>
        </w:rPr>
        <w:t>1</w:t>
      </w:r>
      <w:r w:rsidRPr="008014A2">
        <w:rPr>
          <w:rFonts w:ascii="Times New Roman" w:hAnsi="Times New Roman" w:cs="Times New Roman"/>
          <w:b/>
          <w:bCs/>
          <w:caps/>
          <w:sz w:val="24"/>
          <w:szCs w:val="24"/>
        </w:rPr>
        <w:t xml:space="preserve"> STRAIPSNIU IR 589 STRAIPSNIO PAKEITIMO ĮSTATYMo Nr. </w:t>
      </w:r>
      <w:r w:rsidRPr="008014A2">
        <w:rPr>
          <w:rFonts w:ascii="Times New Roman" w:hAnsi="Times New Roman" w:cs="Times New Roman"/>
          <w:b/>
          <w:bCs/>
          <w:sz w:val="24"/>
          <w:szCs w:val="24"/>
          <w:shd w:val="clear" w:color="auto" w:fill="FFFFFF"/>
        </w:rPr>
        <w:t xml:space="preserve">XIV-464 </w:t>
      </w:r>
      <w:r w:rsidRPr="008014A2">
        <w:rPr>
          <w:rFonts w:ascii="Times New Roman" w:hAnsi="Times New Roman" w:cs="Times New Roman"/>
          <w:b/>
          <w:bCs/>
          <w:caps/>
          <w:sz w:val="24"/>
          <w:szCs w:val="24"/>
        </w:rPr>
        <w:t xml:space="preserve">pakeitimo įstatymo, </w:t>
      </w:r>
      <w:r w:rsidR="0D883BA5" w:rsidRPr="008014A2">
        <w:rPr>
          <w:rFonts w:ascii="Times New Roman" w:hAnsi="Times New Roman" w:cs="Times New Roman"/>
          <w:b/>
          <w:bCs/>
          <w:caps/>
          <w:sz w:val="24"/>
          <w:szCs w:val="24"/>
        </w:rPr>
        <w:t xml:space="preserve">LIETUVOS RESPUBLIKOS MOKESČIŲ ADMINISTRAVIMO ĮSTATYMO NR. IX-2112  </w:t>
      </w:r>
      <w:r w:rsidR="0FCC3AE3" w:rsidRPr="008014A2">
        <w:rPr>
          <w:rFonts w:ascii="Times New Roman" w:hAnsi="Times New Roman" w:cs="Times New Roman"/>
          <w:b/>
          <w:bCs/>
          <w:sz w:val="24"/>
          <w:szCs w:val="24"/>
        </w:rPr>
        <w:t>40</w:t>
      </w:r>
      <w:r w:rsidR="0FCC3AE3" w:rsidRPr="008014A2">
        <w:rPr>
          <w:rFonts w:ascii="Times New Roman" w:hAnsi="Times New Roman" w:cs="Times New Roman"/>
          <w:b/>
          <w:bCs/>
          <w:sz w:val="24"/>
          <w:szCs w:val="24"/>
          <w:vertAlign w:val="superscript"/>
        </w:rPr>
        <w:t>1</w:t>
      </w:r>
      <w:r w:rsidR="0FCC3AE3" w:rsidRPr="008014A2">
        <w:rPr>
          <w:rFonts w:ascii="Times New Roman" w:hAnsi="Times New Roman" w:cs="Times New Roman"/>
          <w:b/>
          <w:bCs/>
          <w:sz w:val="24"/>
          <w:szCs w:val="24"/>
        </w:rPr>
        <w:t xml:space="preserve"> STRAIPSNIO</w:t>
      </w:r>
      <w:r w:rsidR="0FCC3AE3" w:rsidRPr="008014A2">
        <w:rPr>
          <w:rFonts w:ascii="Times New Roman" w:hAnsi="Times New Roman" w:cs="Times New Roman"/>
          <w:b/>
          <w:bCs/>
          <w:caps/>
          <w:sz w:val="24"/>
          <w:szCs w:val="24"/>
        </w:rPr>
        <w:t xml:space="preserve"> </w:t>
      </w:r>
      <w:r w:rsidR="0D883BA5" w:rsidRPr="008014A2">
        <w:rPr>
          <w:rFonts w:ascii="Times New Roman" w:hAnsi="Times New Roman" w:cs="Times New Roman"/>
          <w:b/>
          <w:bCs/>
          <w:caps/>
          <w:sz w:val="24"/>
          <w:szCs w:val="24"/>
        </w:rPr>
        <w:t xml:space="preserve">PAKEITIMO ĮSTATYMo </w:t>
      </w:r>
      <w:r w:rsidR="0D883BA5" w:rsidRPr="008014A2">
        <w:rPr>
          <w:rFonts w:ascii="Times New Roman" w:hAnsi="Times New Roman" w:cs="Times New Roman"/>
          <w:b/>
          <w:bCs/>
          <w:sz w:val="24"/>
          <w:szCs w:val="24"/>
        </w:rPr>
        <w:t>N</w:t>
      </w:r>
      <w:r w:rsidR="30AFAB6A" w:rsidRPr="008014A2">
        <w:rPr>
          <w:rFonts w:ascii="Times New Roman" w:hAnsi="Times New Roman" w:cs="Times New Roman"/>
          <w:b/>
          <w:bCs/>
          <w:sz w:val="24"/>
          <w:szCs w:val="24"/>
        </w:rPr>
        <w:t>R</w:t>
      </w:r>
      <w:r w:rsidR="0D883BA5" w:rsidRPr="008014A2">
        <w:rPr>
          <w:rFonts w:ascii="Times New Roman" w:hAnsi="Times New Roman" w:cs="Times New Roman"/>
          <w:b/>
          <w:bCs/>
          <w:sz w:val="24"/>
          <w:szCs w:val="24"/>
        </w:rPr>
        <w:t>. XIV-465 1 STRAIPSNIO PAKEITIMO ĮSTATYMO</w:t>
      </w:r>
      <w:r w:rsidR="48008503" w:rsidRPr="008014A2">
        <w:rPr>
          <w:rFonts w:ascii="Times New Roman" w:hAnsi="Times New Roman" w:cs="Times New Roman"/>
          <w:b/>
          <w:bCs/>
          <w:sz w:val="24"/>
          <w:szCs w:val="24"/>
        </w:rPr>
        <w:t xml:space="preserve">, </w:t>
      </w:r>
      <w:r w:rsidR="65071559" w:rsidRPr="008014A2">
        <w:rPr>
          <w:rFonts w:ascii="Times New Roman" w:hAnsi="Times New Roman" w:cs="Times New Roman"/>
          <w:b/>
          <w:bCs/>
          <w:sz w:val="24"/>
          <w:szCs w:val="24"/>
        </w:rPr>
        <w:t xml:space="preserve">LIETUVOS RESPUBLIKOS VALSTYBINIO SOCIALINIO DRAUDIMO ĮSTATYMO NR. </w:t>
      </w:r>
      <w:r w:rsidR="48008503" w:rsidRPr="008014A2">
        <w:rPr>
          <w:rFonts w:ascii="Times New Roman" w:hAnsi="Times New Roman" w:cs="Times New Roman"/>
          <w:b/>
          <w:bCs/>
          <w:sz w:val="24"/>
          <w:szCs w:val="24"/>
        </w:rPr>
        <w:t xml:space="preserve"> </w:t>
      </w:r>
      <w:r w:rsidR="488FB496" w:rsidRPr="008014A2">
        <w:rPr>
          <w:rFonts w:ascii="Times New Roman" w:eastAsia="Times New Roman" w:hAnsi="Times New Roman" w:cs="Times New Roman"/>
          <w:b/>
          <w:bCs/>
          <w:color w:val="000000" w:themeColor="text1"/>
          <w:sz w:val="24"/>
          <w:szCs w:val="24"/>
        </w:rPr>
        <w:t>I-1336</w:t>
      </w:r>
      <w:r w:rsidR="488FB496" w:rsidRPr="008014A2">
        <w:rPr>
          <w:rFonts w:ascii="Times New Roman" w:hAnsi="Times New Roman" w:cs="Times New Roman"/>
          <w:b/>
          <w:bCs/>
          <w:sz w:val="24"/>
          <w:szCs w:val="24"/>
        </w:rPr>
        <w:t xml:space="preserve"> </w:t>
      </w:r>
      <w:r w:rsidR="3CECB503" w:rsidRPr="008014A2">
        <w:rPr>
          <w:rFonts w:ascii="Times New Roman" w:hAnsi="Times New Roman" w:cs="Times New Roman"/>
          <w:b/>
          <w:bCs/>
          <w:sz w:val="24"/>
          <w:szCs w:val="24"/>
        </w:rPr>
        <w:t xml:space="preserve">PAPILDYMO </w:t>
      </w:r>
      <w:r w:rsidR="488FB496" w:rsidRPr="008014A2">
        <w:rPr>
          <w:rFonts w:ascii="Times New Roman" w:hAnsi="Times New Roman" w:cs="Times New Roman"/>
          <w:b/>
          <w:bCs/>
          <w:sz w:val="24"/>
          <w:szCs w:val="24"/>
        </w:rPr>
        <w:t>15</w:t>
      </w:r>
      <w:r w:rsidR="4E73A2C7" w:rsidRPr="008014A2">
        <w:rPr>
          <w:rFonts w:ascii="Times New Roman" w:hAnsi="Times New Roman" w:cs="Times New Roman"/>
          <w:b/>
          <w:bCs/>
          <w:sz w:val="24"/>
          <w:szCs w:val="24"/>
          <w:vertAlign w:val="superscript"/>
        </w:rPr>
        <w:t>1</w:t>
      </w:r>
      <w:r w:rsidR="488FB496" w:rsidRPr="008014A2">
        <w:rPr>
          <w:rFonts w:ascii="Times New Roman" w:hAnsi="Times New Roman" w:cs="Times New Roman"/>
          <w:b/>
          <w:bCs/>
          <w:sz w:val="24"/>
          <w:szCs w:val="24"/>
        </w:rPr>
        <w:t xml:space="preserve"> STRAIPSNI</w:t>
      </w:r>
      <w:r w:rsidR="6643CB7B" w:rsidRPr="008014A2">
        <w:rPr>
          <w:rFonts w:ascii="Times New Roman" w:hAnsi="Times New Roman" w:cs="Times New Roman"/>
          <w:b/>
          <w:bCs/>
          <w:sz w:val="24"/>
          <w:szCs w:val="24"/>
        </w:rPr>
        <w:t>U</w:t>
      </w:r>
      <w:r w:rsidR="488FB496" w:rsidRPr="008014A2">
        <w:rPr>
          <w:rFonts w:ascii="Times New Roman" w:hAnsi="Times New Roman" w:cs="Times New Roman"/>
          <w:b/>
          <w:bCs/>
          <w:sz w:val="24"/>
          <w:szCs w:val="24"/>
        </w:rPr>
        <w:t xml:space="preserve"> </w:t>
      </w:r>
      <w:r w:rsidR="283A2CF8" w:rsidRPr="008014A2">
        <w:rPr>
          <w:rFonts w:ascii="Times New Roman" w:hAnsi="Times New Roman" w:cs="Times New Roman"/>
          <w:b/>
          <w:bCs/>
          <w:sz w:val="24"/>
          <w:szCs w:val="24"/>
        </w:rPr>
        <w:t xml:space="preserve">ĮSTATYMO </w:t>
      </w:r>
      <w:r w:rsidR="48008503" w:rsidRPr="008014A2">
        <w:rPr>
          <w:rFonts w:ascii="Times New Roman" w:hAnsi="Times New Roman" w:cs="Times New Roman"/>
          <w:b/>
          <w:bCs/>
          <w:sz w:val="24"/>
          <w:szCs w:val="24"/>
        </w:rPr>
        <w:t>PROJEKTŲ</w:t>
      </w:r>
      <w:bookmarkEnd w:id="0"/>
      <w:r w:rsidR="46DAFC86" w:rsidRPr="008014A2">
        <w:rPr>
          <w:rFonts w:ascii="Times New Roman" w:hAnsi="Times New Roman" w:cs="Times New Roman"/>
          <w:b/>
          <w:bCs/>
          <w:sz w:val="24"/>
          <w:szCs w:val="24"/>
        </w:rPr>
        <w:t>AIŠKINAMASIS RAŠTAS</w:t>
      </w:r>
    </w:p>
    <w:p w14:paraId="0765A1B7" w14:textId="77777777" w:rsidR="002535BB" w:rsidRPr="008014A2" w:rsidRDefault="002535BB" w:rsidP="003A385A">
      <w:pPr>
        <w:spacing w:after="0" w:line="240" w:lineRule="auto"/>
        <w:ind w:firstLine="567"/>
        <w:jc w:val="both"/>
        <w:rPr>
          <w:rFonts w:ascii="Times New Roman" w:hAnsi="Times New Roman" w:cs="Times New Roman"/>
          <w:sz w:val="24"/>
          <w:szCs w:val="24"/>
        </w:rPr>
      </w:pPr>
    </w:p>
    <w:p w14:paraId="60F9A1E6" w14:textId="77777777" w:rsidR="002535BB" w:rsidRPr="008014A2" w:rsidRDefault="002535BB" w:rsidP="003A385A">
      <w:pPr>
        <w:spacing w:after="0" w:line="240" w:lineRule="auto"/>
        <w:ind w:firstLine="567"/>
        <w:jc w:val="both"/>
        <w:rPr>
          <w:rFonts w:ascii="Times New Roman" w:hAnsi="Times New Roman" w:cs="Times New Roman"/>
          <w:sz w:val="24"/>
          <w:szCs w:val="24"/>
        </w:rPr>
      </w:pPr>
    </w:p>
    <w:p w14:paraId="63C4EC23" w14:textId="1C1BE686" w:rsidR="002535BB" w:rsidRPr="008014A2" w:rsidRDefault="002535BB" w:rsidP="003A385A">
      <w:pPr>
        <w:pStyle w:val="Sraopastraipa"/>
        <w:numPr>
          <w:ilvl w:val="0"/>
          <w:numId w:val="3"/>
        </w:numPr>
        <w:suppressAutoHyphens/>
        <w:spacing w:after="0" w:line="240" w:lineRule="auto"/>
        <w:ind w:left="0" w:firstLine="709"/>
        <w:jc w:val="both"/>
        <w:rPr>
          <w:rFonts w:ascii="Times New Roman" w:hAnsi="Times New Roman" w:cs="Times New Roman"/>
          <w:b/>
          <w:sz w:val="24"/>
          <w:szCs w:val="24"/>
        </w:rPr>
      </w:pPr>
      <w:r w:rsidRPr="008014A2">
        <w:rPr>
          <w:rFonts w:ascii="Times New Roman" w:hAnsi="Times New Roman" w:cs="Times New Roman"/>
          <w:b/>
          <w:sz w:val="24"/>
          <w:szCs w:val="24"/>
        </w:rPr>
        <w:t xml:space="preserve">Įstatymų projektų rengimą paskatinusios priežastys, parengtų projektų tikslai ir uždaviniai </w:t>
      </w:r>
    </w:p>
    <w:p w14:paraId="6B8D482D" w14:textId="1FBA4970" w:rsidR="00A64DD4" w:rsidRPr="008014A2" w:rsidRDefault="00A64DD4" w:rsidP="003A385A">
      <w:pPr>
        <w:spacing w:after="0" w:line="240" w:lineRule="auto"/>
        <w:ind w:firstLine="709"/>
        <w:jc w:val="both"/>
        <w:rPr>
          <w:rFonts w:ascii="Times New Roman" w:hAnsi="Times New Roman"/>
          <w:sz w:val="24"/>
          <w:szCs w:val="24"/>
        </w:rPr>
      </w:pPr>
      <w:r w:rsidRPr="008014A2">
        <w:rPr>
          <w:rFonts w:ascii="Times New Roman" w:hAnsi="Times New Roman" w:cs="Times New Roman"/>
          <w:sz w:val="24"/>
          <w:szCs w:val="24"/>
        </w:rPr>
        <w:t>Lietuvos Respublikos statybos įstatymo Nr. I-1240 ketvirtojo skirsnio pavadinimo pakeitimo ir Įstatymo papildymo 22</w:t>
      </w:r>
      <w:r w:rsidRPr="008014A2">
        <w:rPr>
          <w:rFonts w:ascii="Times New Roman" w:hAnsi="Times New Roman" w:cs="Times New Roman"/>
          <w:sz w:val="24"/>
          <w:szCs w:val="24"/>
          <w:vertAlign w:val="superscript"/>
        </w:rPr>
        <w:t>1</w:t>
      </w:r>
      <w:r w:rsidRPr="008014A2">
        <w:rPr>
          <w:rFonts w:ascii="Times New Roman" w:hAnsi="Times New Roman" w:cs="Times New Roman"/>
          <w:sz w:val="24"/>
          <w:szCs w:val="24"/>
        </w:rPr>
        <w:t xml:space="preserve"> straipsniu įstatymo Nr. XIV-462 pakeitimo įstatymo (toliau – Statybos įstatymo projektas), Lietuvos Respublikos užimtumo įstatymo Nr. XII-2470 IV skyriaus pavadinimo, 55, 56, 57, 60 straipsnių pakeitimo ir Įstatymo papildymo 59</w:t>
      </w:r>
      <w:r w:rsidRPr="008014A2">
        <w:rPr>
          <w:rFonts w:ascii="Times New Roman" w:hAnsi="Times New Roman" w:cs="Times New Roman"/>
          <w:sz w:val="24"/>
          <w:szCs w:val="24"/>
          <w:vertAlign w:val="superscript"/>
        </w:rPr>
        <w:t>1</w:t>
      </w:r>
      <w:r w:rsidRPr="008014A2">
        <w:rPr>
          <w:rFonts w:ascii="Times New Roman" w:hAnsi="Times New Roman" w:cs="Times New Roman"/>
          <w:sz w:val="24"/>
          <w:szCs w:val="24"/>
        </w:rPr>
        <w:t>, 59</w:t>
      </w:r>
      <w:r w:rsidRPr="008014A2">
        <w:rPr>
          <w:rFonts w:ascii="Times New Roman" w:hAnsi="Times New Roman" w:cs="Times New Roman"/>
          <w:sz w:val="24"/>
          <w:szCs w:val="24"/>
          <w:vertAlign w:val="superscript"/>
        </w:rPr>
        <w:t>2</w:t>
      </w:r>
      <w:r w:rsidRPr="008014A2">
        <w:rPr>
          <w:rFonts w:ascii="Times New Roman" w:hAnsi="Times New Roman" w:cs="Times New Roman"/>
          <w:sz w:val="24"/>
          <w:szCs w:val="24"/>
        </w:rPr>
        <w:t xml:space="preserve"> straipsniais įstatymo Nr. XIV-463 pakeitimo įstatymo (toliau – Užimtumo įstatym</w:t>
      </w:r>
      <w:r w:rsidR="00C91B6E" w:rsidRPr="008014A2">
        <w:rPr>
          <w:rFonts w:ascii="Times New Roman" w:hAnsi="Times New Roman" w:cs="Times New Roman"/>
          <w:sz w:val="24"/>
          <w:szCs w:val="24"/>
        </w:rPr>
        <w:t>o projektas</w:t>
      </w:r>
      <w:r w:rsidRPr="008014A2">
        <w:rPr>
          <w:rFonts w:ascii="Times New Roman" w:hAnsi="Times New Roman" w:cs="Times New Roman"/>
          <w:sz w:val="24"/>
          <w:szCs w:val="24"/>
        </w:rPr>
        <w:t>), Lietuvos Respublikos administracinių nusižengimų kodekso papildymo 362</w:t>
      </w:r>
      <w:r w:rsidRPr="008014A2">
        <w:rPr>
          <w:rFonts w:ascii="Times New Roman" w:hAnsi="Times New Roman" w:cs="Times New Roman"/>
          <w:sz w:val="24"/>
          <w:szCs w:val="24"/>
          <w:vertAlign w:val="superscript"/>
        </w:rPr>
        <w:t>1</w:t>
      </w:r>
      <w:r w:rsidRPr="008014A2">
        <w:rPr>
          <w:rFonts w:ascii="Times New Roman" w:hAnsi="Times New Roman" w:cs="Times New Roman"/>
          <w:sz w:val="24"/>
          <w:szCs w:val="24"/>
        </w:rPr>
        <w:t xml:space="preserve"> straipsniu ir 589 straipsnio pakeitimo įstatymo Nr. XIV-464 pakeitimo įstatymo (toliau – ANK projektas), Lietuvos Respublikos mokesčių administravimo įstatymo Nr. IX-2112 40</w:t>
      </w:r>
      <w:r w:rsidRPr="008014A2">
        <w:rPr>
          <w:rFonts w:ascii="Times New Roman" w:hAnsi="Times New Roman" w:cs="Times New Roman"/>
          <w:sz w:val="24"/>
          <w:szCs w:val="24"/>
          <w:vertAlign w:val="superscript"/>
        </w:rPr>
        <w:t>1</w:t>
      </w:r>
      <w:r w:rsidRPr="008014A2">
        <w:rPr>
          <w:rFonts w:ascii="Times New Roman" w:hAnsi="Times New Roman" w:cs="Times New Roman"/>
          <w:sz w:val="24"/>
          <w:szCs w:val="24"/>
        </w:rPr>
        <w:t xml:space="preserve"> straipsnio pakeitimo įstatymo Nr. XIV-465 1 straipsnio pakeitimo įstatymo (toliau – MAĮ projektas), Lietuvos Respublikos valstybinio socialinio draudimo įstatymo Nr. I-1336 papildymo 15</w:t>
      </w:r>
      <w:r w:rsidRPr="008014A2">
        <w:rPr>
          <w:rFonts w:ascii="Times New Roman" w:hAnsi="Times New Roman" w:cs="Times New Roman"/>
          <w:sz w:val="24"/>
          <w:szCs w:val="24"/>
          <w:vertAlign w:val="superscript"/>
        </w:rPr>
        <w:t>1</w:t>
      </w:r>
      <w:r w:rsidRPr="008014A2">
        <w:rPr>
          <w:rFonts w:ascii="Times New Roman" w:hAnsi="Times New Roman" w:cs="Times New Roman"/>
          <w:sz w:val="24"/>
          <w:szCs w:val="24"/>
        </w:rPr>
        <w:t xml:space="preserve"> straipsniu įstatymo (toliau – VSD įstatymo projektas) projektų (toliau kartu – Įstatymų projektai) </w:t>
      </w:r>
      <w:r w:rsidRPr="008014A2">
        <w:rPr>
          <w:rFonts w:ascii="Times New Roman" w:hAnsi="Times New Roman"/>
          <w:sz w:val="24"/>
          <w:szCs w:val="24"/>
        </w:rPr>
        <w:t>tikslas – mažinti nelegalų darbą statybose.</w:t>
      </w:r>
    </w:p>
    <w:p w14:paraId="71AC6EE8" w14:textId="77777777" w:rsidR="003F6A42" w:rsidRPr="008014A2" w:rsidRDefault="00175D0F" w:rsidP="003A385A">
      <w:pPr>
        <w:spacing w:after="0" w:line="240" w:lineRule="auto"/>
        <w:ind w:firstLine="709"/>
        <w:jc w:val="both"/>
        <w:rPr>
          <w:rFonts w:ascii="Times New Roman" w:hAnsi="Times New Roman"/>
          <w:sz w:val="24"/>
          <w:szCs w:val="24"/>
        </w:rPr>
      </w:pPr>
      <w:r w:rsidRPr="008014A2">
        <w:rPr>
          <w:rFonts w:ascii="Times New Roman" w:hAnsi="Times New Roman"/>
          <w:sz w:val="24"/>
          <w:szCs w:val="24"/>
        </w:rPr>
        <w:t>Įstatymų projektų uždavin</w:t>
      </w:r>
      <w:r w:rsidR="003F6A42" w:rsidRPr="008014A2">
        <w:rPr>
          <w:rFonts w:ascii="Times New Roman" w:hAnsi="Times New Roman"/>
          <w:sz w:val="24"/>
          <w:szCs w:val="24"/>
        </w:rPr>
        <w:t>iai:</w:t>
      </w:r>
    </w:p>
    <w:p w14:paraId="4CEBCA40" w14:textId="65CEE9E1" w:rsidR="003F6A42" w:rsidRPr="008014A2" w:rsidRDefault="003F6A42" w:rsidP="003A385A">
      <w:pPr>
        <w:spacing w:after="0" w:line="240" w:lineRule="auto"/>
        <w:ind w:firstLine="709"/>
        <w:jc w:val="both"/>
        <w:rPr>
          <w:rFonts w:ascii="Times New Roman" w:hAnsi="Times New Roman"/>
          <w:sz w:val="24"/>
          <w:szCs w:val="24"/>
        </w:rPr>
      </w:pPr>
      <w:r w:rsidRPr="008014A2">
        <w:rPr>
          <w:rFonts w:ascii="Times New Roman" w:hAnsi="Times New Roman"/>
          <w:sz w:val="24"/>
          <w:szCs w:val="24"/>
        </w:rPr>
        <w:t xml:space="preserve">1) </w:t>
      </w:r>
      <w:r w:rsidR="00175D0F" w:rsidRPr="008014A2">
        <w:rPr>
          <w:rFonts w:ascii="Times New Roman" w:hAnsi="Times New Roman"/>
          <w:sz w:val="24"/>
          <w:szCs w:val="24"/>
        </w:rPr>
        <w:t xml:space="preserve">numatyti realią atsakomybę </w:t>
      </w:r>
      <w:r w:rsidRPr="008014A2">
        <w:rPr>
          <w:rFonts w:ascii="Times New Roman" w:hAnsi="Times New Roman" w:cs="Times New Roman"/>
          <w:sz w:val="24"/>
          <w:szCs w:val="24"/>
        </w:rPr>
        <w:t xml:space="preserve">statytojui (užsakovui) ar </w:t>
      </w:r>
      <w:r w:rsidR="000B4FA0" w:rsidRPr="008014A2">
        <w:rPr>
          <w:rFonts w:ascii="Times New Roman" w:hAnsi="Times New Roman" w:cs="Times New Roman"/>
          <w:sz w:val="24"/>
          <w:szCs w:val="24"/>
        </w:rPr>
        <w:t xml:space="preserve">jo </w:t>
      </w:r>
      <w:r w:rsidR="46E840AF" w:rsidRPr="008014A2">
        <w:rPr>
          <w:rFonts w:ascii="Times New Roman" w:hAnsi="Times New Roman" w:cs="Times New Roman"/>
          <w:sz w:val="24"/>
          <w:szCs w:val="24"/>
        </w:rPr>
        <w:t>įgaliotam</w:t>
      </w:r>
      <w:r w:rsidR="000B4FA0" w:rsidRPr="008014A2">
        <w:rPr>
          <w:rFonts w:ascii="Times New Roman" w:hAnsi="Times New Roman" w:cs="Times New Roman"/>
          <w:sz w:val="24"/>
          <w:szCs w:val="24"/>
        </w:rPr>
        <w:t xml:space="preserve"> </w:t>
      </w:r>
      <w:r w:rsidRPr="008014A2">
        <w:rPr>
          <w:rFonts w:ascii="Times New Roman" w:hAnsi="Times New Roman" w:cs="Times New Roman"/>
          <w:sz w:val="24"/>
          <w:szCs w:val="24"/>
        </w:rPr>
        <w:t>rangovui</w:t>
      </w:r>
      <w:r w:rsidRPr="008014A2">
        <w:rPr>
          <w:rFonts w:ascii="Times New Roman" w:hAnsi="Times New Roman"/>
          <w:sz w:val="24"/>
          <w:szCs w:val="24"/>
        </w:rPr>
        <w:t xml:space="preserve"> </w:t>
      </w:r>
      <w:r w:rsidRPr="008014A2">
        <w:rPr>
          <w:rFonts w:ascii="Times New Roman" w:hAnsi="Times New Roman" w:cs="Times New Roman"/>
          <w:sz w:val="24"/>
          <w:szCs w:val="24"/>
        </w:rPr>
        <w:t>už neskaidriai statybose dirbančius asmenis;</w:t>
      </w:r>
      <w:r w:rsidR="00175D0F" w:rsidRPr="008014A2">
        <w:rPr>
          <w:rFonts w:ascii="Times New Roman" w:hAnsi="Times New Roman"/>
          <w:sz w:val="24"/>
          <w:szCs w:val="24"/>
        </w:rPr>
        <w:t xml:space="preserve"> </w:t>
      </w:r>
    </w:p>
    <w:p w14:paraId="51E055AD" w14:textId="4DEF5479" w:rsidR="00175D0F" w:rsidRPr="008014A2" w:rsidRDefault="003F6A42" w:rsidP="003A385A">
      <w:pPr>
        <w:spacing w:after="0" w:line="240" w:lineRule="auto"/>
        <w:ind w:firstLine="709"/>
        <w:jc w:val="both"/>
        <w:rPr>
          <w:rFonts w:ascii="Times New Roman" w:hAnsi="Times New Roman"/>
          <w:sz w:val="24"/>
          <w:szCs w:val="24"/>
        </w:rPr>
      </w:pPr>
      <w:r w:rsidRPr="008014A2">
        <w:rPr>
          <w:rFonts w:ascii="Times New Roman" w:hAnsi="Times New Roman"/>
          <w:sz w:val="24"/>
          <w:szCs w:val="24"/>
        </w:rPr>
        <w:t xml:space="preserve">2) </w:t>
      </w:r>
      <w:r w:rsidR="00175D0F" w:rsidRPr="008014A2">
        <w:rPr>
          <w:rFonts w:ascii="Times New Roman" w:hAnsi="Times New Roman"/>
          <w:sz w:val="24"/>
          <w:szCs w:val="24"/>
        </w:rPr>
        <w:t xml:space="preserve">sukurti nesudėtingą </w:t>
      </w:r>
      <w:r w:rsidR="0044623B" w:rsidRPr="008014A2">
        <w:rPr>
          <w:rFonts w:ascii="Times New Roman" w:hAnsi="Times New Roman"/>
          <w:sz w:val="24"/>
          <w:szCs w:val="24"/>
        </w:rPr>
        <w:t>informacinių technologijų</w:t>
      </w:r>
      <w:r w:rsidR="00175D0F" w:rsidRPr="008014A2">
        <w:rPr>
          <w:rFonts w:ascii="Times New Roman" w:hAnsi="Times New Roman"/>
          <w:sz w:val="24"/>
          <w:szCs w:val="24"/>
        </w:rPr>
        <w:t xml:space="preserve"> sprendimą,</w:t>
      </w:r>
      <w:r w:rsidR="00175D0F" w:rsidRPr="008014A2">
        <w:rPr>
          <w:rFonts w:ascii="Times New Roman" w:hAnsi="Times New Roman" w:cs="Times New Roman"/>
          <w:sz w:val="24"/>
          <w:szCs w:val="24"/>
        </w:rPr>
        <w:t xml:space="preserve"> leidžiantį </w:t>
      </w:r>
      <w:r w:rsidRPr="008014A2">
        <w:rPr>
          <w:rFonts w:ascii="Times New Roman" w:hAnsi="Times New Roman" w:cs="Times New Roman"/>
          <w:sz w:val="24"/>
          <w:szCs w:val="24"/>
        </w:rPr>
        <w:t>kontroliuojančioms institucijoms</w:t>
      </w:r>
      <w:r w:rsidR="66F6BCBD" w:rsidRPr="008014A2">
        <w:rPr>
          <w:rFonts w:ascii="Times New Roman" w:hAnsi="Times New Roman" w:cs="Times New Roman"/>
          <w:sz w:val="24"/>
          <w:szCs w:val="24"/>
        </w:rPr>
        <w:t xml:space="preserve"> patikrinimo metu</w:t>
      </w:r>
      <w:r w:rsidRPr="008014A2">
        <w:rPr>
          <w:rFonts w:ascii="Times New Roman" w:hAnsi="Times New Roman" w:cs="Times New Roman"/>
          <w:sz w:val="24"/>
          <w:szCs w:val="24"/>
        </w:rPr>
        <w:t xml:space="preserve">, taip pat statytojui (užsakovui) ar jo </w:t>
      </w:r>
      <w:r w:rsidR="000B4FA0" w:rsidRPr="008014A2">
        <w:rPr>
          <w:rFonts w:ascii="Times New Roman" w:hAnsi="Times New Roman" w:cs="Times New Roman"/>
          <w:sz w:val="24"/>
          <w:szCs w:val="24"/>
        </w:rPr>
        <w:t>pasitelktam</w:t>
      </w:r>
      <w:r w:rsidRPr="008014A2">
        <w:rPr>
          <w:rFonts w:ascii="Times New Roman" w:hAnsi="Times New Roman" w:cs="Times New Roman"/>
          <w:sz w:val="24"/>
          <w:szCs w:val="24"/>
        </w:rPr>
        <w:t xml:space="preserve"> rangovui nesudėtingai </w:t>
      </w:r>
      <w:r w:rsidR="00175D0F" w:rsidRPr="008014A2">
        <w:rPr>
          <w:rFonts w:ascii="Times New Roman" w:hAnsi="Times New Roman" w:cs="Times New Roman"/>
          <w:sz w:val="24"/>
          <w:szCs w:val="24"/>
        </w:rPr>
        <w:t>patikrinti ar asmuo yra skaidriai dirbantis</w:t>
      </w:r>
      <w:r w:rsidR="0044623B" w:rsidRPr="008014A2">
        <w:rPr>
          <w:rFonts w:ascii="Times New Roman" w:hAnsi="Times New Roman" w:cs="Times New Roman"/>
          <w:sz w:val="24"/>
          <w:szCs w:val="24"/>
        </w:rPr>
        <w:t>.</w:t>
      </w:r>
    </w:p>
    <w:p w14:paraId="7AD018B5" w14:textId="77777777" w:rsidR="004512B4" w:rsidRPr="008014A2" w:rsidRDefault="004512B4" w:rsidP="003A385A">
      <w:pPr>
        <w:suppressAutoHyphens/>
        <w:spacing w:after="0" w:line="240" w:lineRule="auto"/>
        <w:ind w:firstLine="709"/>
        <w:jc w:val="both"/>
        <w:rPr>
          <w:rFonts w:ascii="Times New Roman" w:hAnsi="Times New Roman" w:cs="Times New Roman"/>
          <w:bCs/>
          <w:sz w:val="24"/>
          <w:szCs w:val="24"/>
        </w:rPr>
      </w:pPr>
    </w:p>
    <w:p w14:paraId="75676DC1" w14:textId="32BE0480" w:rsidR="00BA4DBD" w:rsidRPr="008014A2" w:rsidRDefault="00A64DD4" w:rsidP="003A385A">
      <w:pPr>
        <w:suppressAutoHyphens/>
        <w:spacing w:after="0" w:line="240" w:lineRule="auto"/>
        <w:ind w:firstLine="709"/>
        <w:jc w:val="both"/>
        <w:rPr>
          <w:rFonts w:ascii="Times New Roman" w:hAnsi="Times New Roman" w:cs="Times New Roman"/>
          <w:bCs/>
          <w:sz w:val="24"/>
          <w:szCs w:val="24"/>
        </w:rPr>
      </w:pPr>
      <w:r w:rsidRPr="008014A2">
        <w:rPr>
          <w:rFonts w:ascii="Times New Roman" w:hAnsi="Times New Roman" w:cs="Times New Roman"/>
          <w:bCs/>
          <w:sz w:val="24"/>
          <w:szCs w:val="24"/>
        </w:rPr>
        <w:t>Įstatymų projektų rengimą paskatin</w:t>
      </w:r>
      <w:r w:rsidR="00A747F2" w:rsidRPr="008014A2">
        <w:rPr>
          <w:rFonts w:ascii="Times New Roman" w:hAnsi="Times New Roman" w:cs="Times New Roman"/>
          <w:bCs/>
          <w:sz w:val="24"/>
          <w:szCs w:val="24"/>
        </w:rPr>
        <w:t>usios priežastys</w:t>
      </w:r>
      <w:r w:rsidRPr="008014A2">
        <w:rPr>
          <w:rFonts w:ascii="Times New Roman" w:hAnsi="Times New Roman" w:cs="Times New Roman"/>
          <w:bCs/>
          <w:sz w:val="24"/>
          <w:szCs w:val="24"/>
        </w:rPr>
        <w:t>:</w:t>
      </w:r>
    </w:p>
    <w:p w14:paraId="455F598C" w14:textId="0010C874" w:rsidR="00FA0EA3" w:rsidRPr="008014A2" w:rsidRDefault="00FA0EA3" w:rsidP="003A385A">
      <w:pPr>
        <w:pStyle w:val="Preformatted"/>
        <w:numPr>
          <w:ilvl w:val="0"/>
          <w:numId w:val="20"/>
        </w:numPr>
        <w:jc w:val="both"/>
        <w:rPr>
          <w:rFonts w:ascii="Times New Roman" w:hAnsi="Times New Roman"/>
          <w:i/>
          <w:iCs/>
          <w:sz w:val="24"/>
          <w:szCs w:val="24"/>
        </w:rPr>
      </w:pPr>
      <w:r w:rsidRPr="008014A2">
        <w:rPr>
          <w:rFonts w:ascii="Times New Roman" w:hAnsi="Times New Roman"/>
          <w:i/>
          <w:iCs/>
          <w:sz w:val="24"/>
          <w:szCs w:val="24"/>
        </w:rPr>
        <w:t xml:space="preserve">Statybose nustatoma virš 50% nelegalaus darbo atvejų </w:t>
      </w:r>
    </w:p>
    <w:p w14:paraId="3ED58E94" w14:textId="718889D5" w:rsidR="00093064" w:rsidRPr="008014A2" w:rsidRDefault="007B07C4" w:rsidP="003A385A">
      <w:pPr>
        <w:pStyle w:val="Preformatted"/>
        <w:ind w:firstLine="709"/>
        <w:jc w:val="both"/>
        <w:rPr>
          <w:rFonts w:ascii="Times New Roman" w:hAnsi="Times New Roman"/>
          <w:sz w:val="24"/>
          <w:szCs w:val="24"/>
        </w:rPr>
      </w:pPr>
      <w:r w:rsidRPr="008014A2">
        <w:rPr>
          <w:rFonts w:ascii="Times New Roman" w:hAnsi="Times New Roman"/>
          <w:sz w:val="24"/>
          <w:szCs w:val="24"/>
        </w:rPr>
        <w:t xml:space="preserve">Statybos </w:t>
      </w:r>
      <w:r w:rsidR="00093064" w:rsidRPr="008014A2">
        <w:rPr>
          <w:rFonts w:ascii="Times New Roman" w:hAnsi="Times New Roman"/>
          <w:sz w:val="24"/>
          <w:szCs w:val="24"/>
        </w:rPr>
        <w:t xml:space="preserve">yra tarp svarbiausių </w:t>
      </w:r>
      <w:r w:rsidR="00F272EF" w:rsidRPr="008014A2">
        <w:rPr>
          <w:rFonts w:ascii="Times New Roman" w:hAnsi="Times New Roman"/>
          <w:sz w:val="24"/>
          <w:szCs w:val="24"/>
        </w:rPr>
        <w:t>ekonomikos</w:t>
      </w:r>
      <w:r w:rsidR="00470968" w:rsidRPr="008014A2">
        <w:rPr>
          <w:rFonts w:ascii="Times New Roman" w:hAnsi="Times New Roman"/>
          <w:sz w:val="24"/>
          <w:szCs w:val="24"/>
        </w:rPr>
        <w:t xml:space="preserve"> </w:t>
      </w:r>
      <w:r w:rsidR="00093064" w:rsidRPr="008014A2">
        <w:rPr>
          <w:rFonts w:ascii="Times New Roman" w:hAnsi="Times New Roman"/>
          <w:sz w:val="24"/>
          <w:szCs w:val="24"/>
        </w:rPr>
        <w:t xml:space="preserve">sektorių Lietuvoje. Jame dirba apie 95 tūkst. fizinių asmenų, iš kurių apie 25 tūkst. dirba su verslo liudijimais, o apie 14 tūkst. – pagal individualios veiklos pažymas. Tai sudaro apie 7% visų </w:t>
      </w:r>
      <w:r w:rsidR="00F272EF" w:rsidRPr="008014A2">
        <w:rPr>
          <w:rFonts w:ascii="Times New Roman" w:hAnsi="Times New Roman"/>
          <w:sz w:val="24"/>
          <w:szCs w:val="24"/>
        </w:rPr>
        <w:t>socialiniu draudim</w:t>
      </w:r>
      <w:r w:rsidR="009A0C22" w:rsidRPr="008014A2">
        <w:rPr>
          <w:rFonts w:ascii="Times New Roman" w:hAnsi="Times New Roman"/>
          <w:sz w:val="24"/>
          <w:szCs w:val="24"/>
        </w:rPr>
        <w:t>u</w:t>
      </w:r>
      <w:r w:rsidR="00F272EF" w:rsidRPr="008014A2">
        <w:rPr>
          <w:rFonts w:ascii="Times New Roman" w:hAnsi="Times New Roman"/>
          <w:sz w:val="24"/>
          <w:szCs w:val="24"/>
        </w:rPr>
        <w:t xml:space="preserve"> </w:t>
      </w:r>
      <w:r w:rsidR="00093064" w:rsidRPr="008014A2">
        <w:rPr>
          <w:rFonts w:ascii="Times New Roman" w:hAnsi="Times New Roman"/>
          <w:sz w:val="24"/>
          <w:szCs w:val="24"/>
        </w:rPr>
        <w:t>apdraustųjų</w:t>
      </w:r>
      <w:r w:rsidR="00F272EF" w:rsidRPr="008014A2">
        <w:rPr>
          <w:rFonts w:ascii="Times New Roman" w:hAnsi="Times New Roman"/>
          <w:sz w:val="24"/>
          <w:szCs w:val="24"/>
        </w:rPr>
        <w:t xml:space="preserve"> fizinių asmenų</w:t>
      </w:r>
      <w:r w:rsidR="00093064" w:rsidRPr="008014A2">
        <w:rPr>
          <w:rFonts w:ascii="Times New Roman" w:hAnsi="Times New Roman"/>
          <w:sz w:val="24"/>
          <w:szCs w:val="24"/>
        </w:rPr>
        <w:t xml:space="preserve"> Lietuvoje (jų yra apie 1,3 mln.)</w:t>
      </w:r>
      <w:r w:rsidR="00470968" w:rsidRPr="008014A2">
        <w:rPr>
          <w:rFonts w:ascii="Times New Roman" w:hAnsi="Times New Roman"/>
          <w:sz w:val="24"/>
          <w:szCs w:val="24"/>
        </w:rPr>
        <w:t>.</w:t>
      </w:r>
    </w:p>
    <w:p w14:paraId="5866E67C" w14:textId="48A00CED" w:rsidR="00470968" w:rsidRPr="008014A2" w:rsidRDefault="00093064" w:rsidP="003A385A">
      <w:pPr>
        <w:pStyle w:val="Preformatted"/>
        <w:ind w:firstLine="709"/>
        <w:jc w:val="both"/>
        <w:rPr>
          <w:rFonts w:ascii="Times New Roman" w:hAnsi="Times New Roman"/>
          <w:sz w:val="24"/>
          <w:szCs w:val="24"/>
        </w:rPr>
      </w:pPr>
      <w:r w:rsidRPr="008014A2">
        <w:rPr>
          <w:rFonts w:ascii="Times New Roman" w:hAnsi="Times New Roman"/>
          <w:sz w:val="24"/>
          <w:szCs w:val="24"/>
        </w:rPr>
        <w:t xml:space="preserve">Kartu statybos sektorius </w:t>
      </w:r>
      <w:r w:rsidR="00470968" w:rsidRPr="008014A2">
        <w:rPr>
          <w:rFonts w:ascii="Times New Roman" w:hAnsi="Times New Roman"/>
          <w:sz w:val="24"/>
          <w:szCs w:val="24"/>
        </w:rPr>
        <w:t>yra ir</w:t>
      </w:r>
      <w:r w:rsidRPr="008014A2">
        <w:rPr>
          <w:rFonts w:ascii="Times New Roman" w:hAnsi="Times New Roman"/>
          <w:sz w:val="24"/>
          <w:szCs w:val="24"/>
        </w:rPr>
        <w:t xml:space="preserve"> </w:t>
      </w:r>
      <w:r w:rsidR="007B07C4" w:rsidRPr="008014A2">
        <w:rPr>
          <w:rFonts w:ascii="Times New Roman" w:hAnsi="Times New Roman"/>
          <w:sz w:val="24"/>
          <w:szCs w:val="24"/>
        </w:rPr>
        <w:t>viena iš didžiausi</w:t>
      </w:r>
      <w:r w:rsidR="00470968" w:rsidRPr="008014A2">
        <w:rPr>
          <w:rFonts w:ascii="Times New Roman" w:hAnsi="Times New Roman"/>
          <w:sz w:val="24"/>
          <w:szCs w:val="24"/>
        </w:rPr>
        <w:t>u</w:t>
      </w:r>
      <w:r w:rsidR="007B07C4" w:rsidRPr="008014A2">
        <w:rPr>
          <w:rFonts w:ascii="Times New Roman" w:hAnsi="Times New Roman"/>
          <w:sz w:val="24"/>
          <w:szCs w:val="24"/>
        </w:rPr>
        <w:t xml:space="preserve"> šešėliu pasižyminčių </w:t>
      </w:r>
      <w:r w:rsidR="00470968" w:rsidRPr="008014A2">
        <w:rPr>
          <w:rFonts w:ascii="Times New Roman" w:hAnsi="Times New Roman"/>
          <w:sz w:val="24"/>
          <w:szCs w:val="24"/>
        </w:rPr>
        <w:t xml:space="preserve">sektorių </w:t>
      </w:r>
      <w:r w:rsidR="007B07C4" w:rsidRPr="008014A2">
        <w:rPr>
          <w:rFonts w:ascii="Times New Roman" w:hAnsi="Times New Roman"/>
          <w:sz w:val="24"/>
          <w:szCs w:val="24"/>
        </w:rPr>
        <w:t xml:space="preserve">Lietuvoje. </w:t>
      </w:r>
      <w:r w:rsidR="00470968" w:rsidRPr="008014A2">
        <w:rPr>
          <w:rFonts w:ascii="Times New Roman" w:hAnsi="Times New Roman"/>
          <w:sz w:val="24"/>
          <w:szCs w:val="24"/>
        </w:rPr>
        <w:t xml:space="preserve">Nors legaliai dirba apie 7% asmenų, </w:t>
      </w:r>
      <w:r w:rsidR="00F272EF" w:rsidRPr="008014A2">
        <w:rPr>
          <w:rFonts w:ascii="Times New Roman" w:hAnsi="Times New Roman"/>
          <w:sz w:val="24"/>
          <w:szCs w:val="24"/>
        </w:rPr>
        <w:t xml:space="preserve">tačiau </w:t>
      </w:r>
      <w:r w:rsidR="00470968" w:rsidRPr="008014A2">
        <w:rPr>
          <w:rFonts w:ascii="Times New Roman" w:hAnsi="Times New Roman"/>
          <w:sz w:val="24"/>
          <w:szCs w:val="24"/>
        </w:rPr>
        <w:t>statybų sektoriuje</w:t>
      </w:r>
      <w:r w:rsidR="00F272EF" w:rsidRPr="008014A2">
        <w:rPr>
          <w:rFonts w:ascii="Times New Roman" w:hAnsi="Times New Roman"/>
          <w:sz w:val="24"/>
          <w:szCs w:val="24"/>
        </w:rPr>
        <w:t xml:space="preserve"> užfiksuojama virš 50</w:t>
      </w:r>
      <w:r w:rsidR="00F272EF" w:rsidRPr="008014A2">
        <w:rPr>
          <w:rFonts w:ascii="Times New Roman" w:hAnsi="Times New Roman"/>
          <w:sz w:val="24"/>
          <w:szCs w:val="24"/>
          <w:lang w:val="en-US"/>
        </w:rPr>
        <w:t xml:space="preserve">% </w:t>
      </w:r>
      <w:r w:rsidR="00F272EF" w:rsidRPr="008014A2">
        <w:rPr>
          <w:rFonts w:ascii="Times New Roman" w:hAnsi="Times New Roman"/>
          <w:sz w:val="24"/>
          <w:szCs w:val="24"/>
        </w:rPr>
        <w:t>visų dirbusių nelegaliai (įskaitant nedeklaruotą darbą ar įdarbint</w:t>
      </w:r>
      <w:r w:rsidR="0016128B" w:rsidRPr="008014A2">
        <w:rPr>
          <w:rFonts w:ascii="Times New Roman" w:hAnsi="Times New Roman"/>
          <w:sz w:val="24"/>
          <w:szCs w:val="24"/>
        </w:rPr>
        <w:t>us</w:t>
      </w:r>
      <w:r w:rsidR="00F272EF" w:rsidRPr="008014A2">
        <w:rPr>
          <w:rFonts w:ascii="Times New Roman" w:hAnsi="Times New Roman"/>
          <w:sz w:val="24"/>
          <w:szCs w:val="24"/>
        </w:rPr>
        <w:t xml:space="preserve"> </w:t>
      </w:r>
      <w:r w:rsidR="0016128B" w:rsidRPr="008014A2">
        <w:rPr>
          <w:rFonts w:ascii="Times New Roman" w:hAnsi="Times New Roman"/>
          <w:sz w:val="24"/>
          <w:szCs w:val="24"/>
        </w:rPr>
        <w:t xml:space="preserve">asmenis </w:t>
      </w:r>
      <w:r w:rsidR="00F272EF" w:rsidRPr="008014A2">
        <w:rPr>
          <w:rFonts w:ascii="Times New Roman" w:hAnsi="Times New Roman"/>
          <w:sz w:val="24"/>
          <w:szCs w:val="24"/>
        </w:rPr>
        <w:t>nesilaikant užsieniečių įdarbinimo tvarkos)</w:t>
      </w:r>
      <w:r w:rsidR="00F272EF" w:rsidRPr="008014A2">
        <w:rPr>
          <w:rStyle w:val="Puslapioinaosnuoroda"/>
          <w:rFonts w:ascii="Times New Roman" w:hAnsi="Times New Roman"/>
          <w:sz w:val="24"/>
          <w:szCs w:val="24"/>
        </w:rPr>
        <w:footnoteReference w:id="2"/>
      </w:r>
      <w:r w:rsidR="00F272EF" w:rsidRPr="008014A2">
        <w:rPr>
          <w:rFonts w:ascii="Times New Roman" w:hAnsi="Times New Roman"/>
          <w:sz w:val="24"/>
          <w:szCs w:val="24"/>
        </w:rPr>
        <w:t xml:space="preserve">. </w:t>
      </w:r>
    </w:p>
    <w:p w14:paraId="0B85EE91" w14:textId="7EA501AC" w:rsidR="007B07C4" w:rsidRPr="008014A2" w:rsidRDefault="00710CD1" w:rsidP="003A385A">
      <w:pPr>
        <w:pStyle w:val="Preformatted"/>
        <w:ind w:firstLine="567"/>
        <w:jc w:val="both"/>
        <w:rPr>
          <w:rFonts w:ascii="Times New Roman" w:hAnsi="Times New Roman"/>
          <w:sz w:val="24"/>
          <w:szCs w:val="24"/>
        </w:rPr>
      </w:pPr>
      <w:r w:rsidRPr="008014A2">
        <w:rPr>
          <w:rFonts w:ascii="Times New Roman" w:hAnsi="Times New Roman"/>
          <w:sz w:val="24"/>
          <w:szCs w:val="24"/>
        </w:rPr>
        <w:t>Statybose n</w:t>
      </w:r>
      <w:r w:rsidR="00F272EF" w:rsidRPr="008014A2">
        <w:rPr>
          <w:rFonts w:ascii="Times New Roman" w:hAnsi="Times New Roman"/>
          <w:sz w:val="24"/>
          <w:szCs w:val="24"/>
        </w:rPr>
        <w:t xml:space="preserve">elegaliai dirbantys asmenys </w:t>
      </w:r>
      <w:r w:rsidRPr="008014A2">
        <w:rPr>
          <w:rFonts w:ascii="Times New Roman" w:hAnsi="Times New Roman"/>
          <w:sz w:val="24"/>
          <w:szCs w:val="24"/>
        </w:rPr>
        <w:t>ne tik nesumoka mokesčių (skirtingais vertinimais, statybos srityje neapskaitoma 500-700 mln. Eur pajamų</w:t>
      </w:r>
      <w:r w:rsidR="003866F2" w:rsidRPr="008014A2">
        <w:rPr>
          <w:rFonts w:ascii="Times New Roman" w:hAnsi="Times New Roman"/>
          <w:sz w:val="24"/>
          <w:szCs w:val="24"/>
        </w:rPr>
        <w:t>)</w:t>
      </w:r>
      <w:r w:rsidRPr="008014A2">
        <w:rPr>
          <w:rFonts w:ascii="Times New Roman" w:hAnsi="Times New Roman"/>
          <w:sz w:val="24"/>
          <w:szCs w:val="24"/>
        </w:rPr>
        <w:t xml:space="preserve">, bet ir </w:t>
      </w:r>
      <w:r w:rsidR="00F272EF" w:rsidRPr="008014A2">
        <w:rPr>
          <w:rFonts w:ascii="Times New Roman" w:hAnsi="Times New Roman"/>
          <w:sz w:val="24"/>
          <w:szCs w:val="24"/>
        </w:rPr>
        <w:t xml:space="preserve">gali būti išnaudojami. </w:t>
      </w:r>
      <w:r w:rsidR="003866F2" w:rsidRPr="008014A2">
        <w:rPr>
          <w:rFonts w:ascii="Times New Roman" w:hAnsi="Times New Roman"/>
          <w:sz w:val="24"/>
          <w:szCs w:val="24"/>
        </w:rPr>
        <w:t>Apie 40</w:t>
      </w:r>
      <w:r w:rsidR="003866F2" w:rsidRPr="008014A2">
        <w:rPr>
          <w:rFonts w:ascii="Times New Roman" w:hAnsi="Times New Roman"/>
          <w:sz w:val="24"/>
          <w:szCs w:val="24"/>
          <w:lang w:val="en-US"/>
        </w:rPr>
        <w:t xml:space="preserve">% </w:t>
      </w:r>
      <w:r w:rsidR="003866F2" w:rsidRPr="008014A2">
        <w:rPr>
          <w:rFonts w:ascii="Times New Roman" w:hAnsi="Times New Roman"/>
          <w:sz w:val="24"/>
          <w:szCs w:val="24"/>
          <w:lang w:val="en-US"/>
        </w:rPr>
        <w:lastRenderedPageBreak/>
        <w:t>p</w:t>
      </w:r>
      <w:proofErr w:type="spellStart"/>
      <w:r w:rsidR="003866F2" w:rsidRPr="008014A2">
        <w:rPr>
          <w:rFonts w:ascii="Times New Roman" w:hAnsi="Times New Roman"/>
          <w:sz w:val="24"/>
          <w:szCs w:val="24"/>
        </w:rPr>
        <w:t>ažeidimų</w:t>
      </w:r>
      <w:proofErr w:type="spellEnd"/>
      <w:r w:rsidR="003866F2" w:rsidRPr="008014A2">
        <w:rPr>
          <w:rFonts w:ascii="Times New Roman" w:hAnsi="Times New Roman"/>
          <w:sz w:val="24"/>
          <w:szCs w:val="24"/>
        </w:rPr>
        <w:t xml:space="preserve"> susiję su užsieniečių (dažniausiai </w:t>
      </w:r>
      <w:r w:rsidR="007B07C4" w:rsidRPr="008014A2">
        <w:rPr>
          <w:rFonts w:ascii="Times New Roman" w:hAnsi="Times New Roman"/>
          <w:sz w:val="24"/>
          <w:szCs w:val="24"/>
        </w:rPr>
        <w:t>Ukrainos pilieči</w:t>
      </w:r>
      <w:r w:rsidR="006D3D3C" w:rsidRPr="008014A2">
        <w:rPr>
          <w:rFonts w:ascii="Times New Roman" w:hAnsi="Times New Roman"/>
          <w:sz w:val="24"/>
          <w:szCs w:val="24"/>
        </w:rPr>
        <w:t>ų</w:t>
      </w:r>
      <w:r w:rsidR="003866F2" w:rsidRPr="008014A2">
        <w:rPr>
          <w:rFonts w:ascii="Times New Roman" w:hAnsi="Times New Roman"/>
          <w:sz w:val="24"/>
          <w:szCs w:val="24"/>
        </w:rPr>
        <w:t>) darbu</w:t>
      </w:r>
      <w:r w:rsidR="003866F2" w:rsidRPr="008014A2">
        <w:rPr>
          <w:rStyle w:val="Puslapioinaosnuoroda"/>
          <w:rFonts w:ascii="Times New Roman" w:hAnsi="Times New Roman"/>
          <w:sz w:val="24"/>
          <w:szCs w:val="24"/>
        </w:rPr>
        <w:footnoteReference w:id="3"/>
      </w:r>
      <w:r w:rsidR="003866F2" w:rsidRPr="008014A2">
        <w:rPr>
          <w:rFonts w:ascii="Times New Roman" w:hAnsi="Times New Roman"/>
          <w:sz w:val="24"/>
          <w:szCs w:val="24"/>
        </w:rPr>
        <w:t>. Jie atvyksta pasinaudodami beviziu režimu, tačiau rangovai</w:t>
      </w:r>
      <w:r w:rsidR="007B07C4" w:rsidRPr="008014A2">
        <w:rPr>
          <w:rFonts w:ascii="Times New Roman" w:hAnsi="Times New Roman"/>
          <w:sz w:val="24"/>
          <w:szCs w:val="24"/>
        </w:rPr>
        <w:t xml:space="preserve"> </w:t>
      </w:r>
      <w:r w:rsidR="006D3D3C" w:rsidRPr="008014A2">
        <w:rPr>
          <w:rFonts w:ascii="Times New Roman" w:hAnsi="Times New Roman"/>
          <w:sz w:val="24"/>
          <w:szCs w:val="24"/>
        </w:rPr>
        <w:t>nesudaro</w:t>
      </w:r>
      <w:r w:rsidR="003866F2" w:rsidRPr="008014A2">
        <w:rPr>
          <w:rFonts w:ascii="Times New Roman" w:hAnsi="Times New Roman"/>
          <w:sz w:val="24"/>
          <w:szCs w:val="24"/>
        </w:rPr>
        <w:t xml:space="preserve"> </w:t>
      </w:r>
      <w:r w:rsidR="007B07C4" w:rsidRPr="008014A2">
        <w:rPr>
          <w:rFonts w:ascii="Times New Roman" w:hAnsi="Times New Roman"/>
          <w:sz w:val="24"/>
          <w:szCs w:val="24"/>
        </w:rPr>
        <w:t>jokių sutarčių,</w:t>
      </w:r>
      <w:r w:rsidR="003866F2" w:rsidRPr="008014A2">
        <w:rPr>
          <w:rFonts w:ascii="Times New Roman" w:hAnsi="Times New Roman"/>
          <w:sz w:val="24"/>
          <w:szCs w:val="24"/>
        </w:rPr>
        <w:t xml:space="preserve"> nėra užtikrinam</w:t>
      </w:r>
      <w:r w:rsidR="006D3D3C" w:rsidRPr="008014A2">
        <w:rPr>
          <w:rFonts w:ascii="Times New Roman" w:hAnsi="Times New Roman"/>
          <w:sz w:val="24"/>
          <w:szCs w:val="24"/>
        </w:rPr>
        <w:t>os tinkamos</w:t>
      </w:r>
      <w:r w:rsidR="003866F2" w:rsidRPr="008014A2">
        <w:rPr>
          <w:rFonts w:ascii="Times New Roman" w:hAnsi="Times New Roman"/>
          <w:sz w:val="24"/>
          <w:szCs w:val="24"/>
        </w:rPr>
        <w:t xml:space="preserve"> </w:t>
      </w:r>
      <w:r w:rsidR="006D3D3C" w:rsidRPr="008014A2">
        <w:rPr>
          <w:rFonts w:ascii="Times New Roman" w:hAnsi="Times New Roman"/>
          <w:sz w:val="24"/>
          <w:szCs w:val="24"/>
        </w:rPr>
        <w:t>gyvenimo ir darbo sąlygos, nesuteikiama socialinė</w:t>
      </w:r>
      <w:r w:rsidR="003866F2" w:rsidRPr="008014A2">
        <w:rPr>
          <w:rFonts w:ascii="Times New Roman" w:hAnsi="Times New Roman"/>
          <w:sz w:val="24"/>
          <w:szCs w:val="24"/>
        </w:rPr>
        <w:t xml:space="preserve"> apsauga. </w:t>
      </w:r>
    </w:p>
    <w:p w14:paraId="31E5F230" w14:textId="6DD5350D" w:rsidR="00FA0EA3" w:rsidRPr="008014A2" w:rsidRDefault="00FA0EA3" w:rsidP="003A385A">
      <w:pPr>
        <w:pStyle w:val="Preformatted"/>
        <w:numPr>
          <w:ilvl w:val="0"/>
          <w:numId w:val="20"/>
        </w:numPr>
        <w:jc w:val="both"/>
        <w:rPr>
          <w:rFonts w:ascii="Times New Roman" w:hAnsi="Times New Roman"/>
          <w:i/>
          <w:iCs/>
          <w:sz w:val="24"/>
          <w:szCs w:val="24"/>
        </w:rPr>
      </w:pPr>
      <w:r w:rsidRPr="008014A2">
        <w:rPr>
          <w:rFonts w:ascii="Times New Roman" w:hAnsi="Times New Roman"/>
          <w:i/>
          <w:iCs/>
          <w:sz w:val="24"/>
          <w:szCs w:val="24"/>
        </w:rPr>
        <w:t xml:space="preserve">Atsakingiems asmenims pavyksta išvengti realios atsakomybės </w:t>
      </w:r>
    </w:p>
    <w:p w14:paraId="1C3E107B" w14:textId="4DD669AF" w:rsidR="007B07C4" w:rsidRPr="008014A2" w:rsidRDefault="007B07C4" w:rsidP="003A385A">
      <w:pPr>
        <w:spacing w:after="0" w:line="240" w:lineRule="auto"/>
        <w:ind w:firstLine="567"/>
        <w:jc w:val="both"/>
        <w:rPr>
          <w:rFonts w:ascii="Times New Roman" w:hAnsi="Times New Roman" w:cs="Times New Roman"/>
          <w:sz w:val="24"/>
          <w:szCs w:val="24"/>
        </w:rPr>
      </w:pPr>
      <w:r w:rsidRPr="008014A2">
        <w:rPr>
          <w:rFonts w:ascii="Times New Roman" w:hAnsi="Times New Roman" w:cs="Times New Roman"/>
          <w:sz w:val="24"/>
          <w:szCs w:val="24"/>
        </w:rPr>
        <w:t>Kontrolės institucijos (</w:t>
      </w:r>
      <w:r w:rsidR="004512B4" w:rsidRPr="008014A2">
        <w:rPr>
          <w:rFonts w:ascii="Times New Roman" w:hAnsi="Times New Roman" w:cs="Times New Roman"/>
          <w:sz w:val="24"/>
          <w:szCs w:val="24"/>
        </w:rPr>
        <w:t>Lietuvos Respublikos v</w:t>
      </w:r>
      <w:r w:rsidR="006D3D3C" w:rsidRPr="008014A2">
        <w:rPr>
          <w:rFonts w:ascii="Times New Roman" w:hAnsi="Times New Roman" w:cs="Times New Roman"/>
          <w:sz w:val="24"/>
          <w:szCs w:val="24"/>
        </w:rPr>
        <w:t xml:space="preserve">alstybinė darbo inspekcija prie Socialinės apsaugos ir darbo ministerijos (toliau – </w:t>
      </w:r>
      <w:r w:rsidRPr="008014A2">
        <w:rPr>
          <w:rFonts w:ascii="Times New Roman" w:hAnsi="Times New Roman" w:cs="Times New Roman"/>
          <w:sz w:val="24"/>
          <w:szCs w:val="24"/>
        </w:rPr>
        <w:t>VDI</w:t>
      </w:r>
      <w:r w:rsidR="006D3D3C" w:rsidRPr="008014A2">
        <w:rPr>
          <w:rFonts w:ascii="Times New Roman" w:hAnsi="Times New Roman" w:cs="Times New Roman"/>
          <w:sz w:val="24"/>
          <w:szCs w:val="24"/>
        </w:rPr>
        <w:t>)</w:t>
      </w:r>
      <w:r w:rsidRPr="008014A2">
        <w:rPr>
          <w:rFonts w:ascii="Times New Roman" w:hAnsi="Times New Roman" w:cs="Times New Roman"/>
          <w:sz w:val="24"/>
          <w:szCs w:val="24"/>
        </w:rPr>
        <w:t>, Valstybinė mokesčių inspekcija prie Lietuvos Respublikos finansų ministerijos (toliau – VMI), Finansinių nusikaltimų tyrimų tarnyba prie Lietuvos Respublikos vidaus reikalų ministerijos (toliau – FNTT)</w:t>
      </w:r>
      <w:r w:rsidR="004512B4" w:rsidRPr="008014A2">
        <w:rPr>
          <w:rFonts w:ascii="Times New Roman" w:hAnsi="Times New Roman" w:cs="Times New Roman"/>
          <w:sz w:val="24"/>
          <w:szCs w:val="24"/>
        </w:rPr>
        <w:t xml:space="preserve"> ir policija</w:t>
      </w:r>
      <w:r w:rsidR="006D3D3C" w:rsidRPr="008014A2">
        <w:rPr>
          <w:rFonts w:ascii="Times New Roman" w:hAnsi="Times New Roman" w:cs="Times New Roman"/>
          <w:sz w:val="24"/>
          <w:szCs w:val="24"/>
        </w:rPr>
        <w:t>) susiduria su problema nustatant atsaking</w:t>
      </w:r>
      <w:r w:rsidR="00A02DF8" w:rsidRPr="008014A2">
        <w:rPr>
          <w:rFonts w:ascii="Times New Roman" w:hAnsi="Times New Roman" w:cs="Times New Roman"/>
          <w:sz w:val="24"/>
          <w:szCs w:val="24"/>
        </w:rPr>
        <w:t>u</w:t>
      </w:r>
      <w:r w:rsidR="006D3D3C" w:rsidRPr="008014A2">
        <w:rPr>
          <w:rFonts w:ascii="Times New Roman" w:hAnsi="Times New Roman" w:cs="Times New Roman"/>
          <w:sz w:val="24"/>
          <w:szCs w:val="24"/>
        </w:rPr>
        <w:t>s asmenis. Atsakomyb</w:t>
      </w:r>
      <w:r w:rsidR="009F55D2" w:rsidRPr="008014A2">
        <w:rPr>
          <w:rFonts w:ascii="Times New Roman" w:hAnsi="Times New Roman" w:cs="Times New Roman"/>
          <w:sz w:val="24"/>
          <w:szCs w:val="24"/>
        </w:rPr>
        <w:t>ė</w:t>
      </w:r>
      <w:r w:rsidR="006D3D3C" w:rsidRPr="008014A2">
        <w:rPr>
          <w:rFonts w:ascii="Times New Roman" w:hAnsi="Times New Roman" w:cs="Times New Roman"/>
          <w:sz w:val="24"/>
          <w:szCs w:val="24"/>
        </w:rPr>
        <w:t xml:space="preserve"> taikoma darbdaviui, tačiau </w:t>
      </w:r>
      <w:r w:rsidRPr="008014A2">
        <w:rPr>
          <w:rFonts w:ascii="Times New Roman" w:hAnsi="Times New Roman" w:cs="Times New Roman"/>
          <w:sz w:val="24"/>
          <w:szCs w:val="24"/>
        </w:rPr>
        <w:t xml:space="preserve">neįmanoma nustatyti, kokių įmonių naudai </w:t>
      </w:r>
      <w:r w:rsidR="006D3D3C" w:rsidRPr="008014A2">
        <w:rPr>
          <w:rFonts w:ascii="Times New Roman" w:hAnsi="Times New Roman" w:cs="Times New Roman"/>
          <w:sz w:val="24"/>
          <w:szCs w:val="24"/>
        </w:rPr>
        <w:t>asmenys</w:t>
      </w:r>
      <w:r w:rsidRPr="008014A2">
        <w:rPr>
          <w:rFonts w:ascii="Times New Roman" w:hAnsi="Times New Roman" w:cs="Times New Roman"/>
          <w:sz w:val="24"/>
          <w:szCs w:val="24"/>
        </w:rPr>
        <w:t xml:space="preserve"> </w:t>
      </w:r>
      <w:r w:rsidR="006D3D3C" w:rsidRPr="008014A2">
        <w:rPr>
          <w:rFonts w:ascii="Times New Roman" w:hAnsi="Times New Roman" w:cs="Times New Roman"/>
          <w:sz w:val="24"/>
          <w:szCs w:val="24"/>
        </w:rPr>
        <w:t xml:space="preserve">nelegaliai </w:t>
      </w:r>
      <w:r w:rsidRPr="008014A2">
        <w:rPr>
          <w:rFonts w:ascii="Times New Roman" w:hAnsi="Times New Roman" w:cs="Times New Roman"/>
          <w:sz w:val="24"/>
          <w:szCs w:val="24"/>
        </w:rPr>
        <w:t>dirbo</w:t>
      </w:r>
      <w:r w:rsidR="006D3D3C" w:rsidRPr="008014A2">
        <w:rPr>
          <w:rFonts w:ascii="Times New Roman" w:hAnsi="Times New Roman" w:cs="Times New Roman"/>
          <w:sz w:val="24"/>
          <w:szCs w:val="24"/>
        </w:rPr>
        <w:t>.</w:t>
      </w:r>
      <w:r w:rsidRPr="008014A2">
        <w:rPr>
          <w:rFonts w:ascii="Times New Roman" w:hAnsi="Times New Roman" w:cs="Times New Roman"/>
          <w:sz w:val="24"/>
          <w:szCs w:val="24"/>
        </w:rPr>
        <w:t xml:space="preserve"> </w:t>
      </w:r>
      <w:r w:rsidR="006D3D3C" w:rsidRPr="008014A2">
        <w:rPr>
          <w:rFonts w:ascii="Times New Roman" w:hAnsi="Times New Roman" w:cs="Times New Roman"/>
          <w:sz w:val="24"/>
          <w:szCs w:val="24"/>
        </w:rPr>
        <w:t>G</w:t>
      </w:r>
      <w:r w:rsidRPr="008014A2">
        <w:rPr>
          <w:rFonts w:ascii="Times New Roman" w:hAnsi="Times New Roman" w:cs="Times New Roman"/>
          <w:sz w:val="24"/>
          <w:szCs w:val="24"/>
        </w:rPr>
        <w:t>eneraliniai rangovai negali paaiškinti, kada</w:t>
      </w:r>
      <w:r w:rsidR="006D3D3C" w:rsidRPr="008014A2">
        <w:rPr>
          <w:rFonts w:ascii="Times New Roman" w:hAnsi="Times New Roman" w:cs="Times New Roman"/>
          <w:sz w:val="24"/>
          <w:szCs w:val="24"/>
        </w:rPr>
        <w:t xml:space="preserve"> šie asmenys </w:t>
      </w:r>
      <w:r w:rsidRPr="008014A2">
        <w:rPr>
          <w:rFonts w:ascii="Times New Roman" w:hAnsi="Times New Roman" w:cs="Times New Roman"/>
          <w:sz w:val="24"/>
          <w:szCs w:val="24"/>
        </w:rPr>
        <w:t xml:space="preserve">atėjo </w:t>
      </w:r>
      <w:r w:rsidR="006D3D3C" w:rsidRPr="008014A2">
        <w:rPr>
          <w:rFonts w:ascii="Times New Roman" w:hAnsi="Times New Roman" w:cs="Times New Roman"/>
          <w:sz w:val="24"/>
          <w:szCs w:val="24"/>
        </w:rPr>
        <w:t>į statybvietę</w:t>
      </w:r>
      <w:r w:rsidRPr="008014A2">
        <w:rPr>
          <w:rFonts w:ascii="Times New Roman" w:hAnsi="Times New Roman" w:cs="Times New Roman"/>
          <w:sz w:val="24"/>
          <w:szCs w:val="24"/>
        </w:rPr>
        <w:t>, kokioje įmonėje ir kokius darbus jie dirbo.</w:t>
      </w:r>
      <w:r w:rsidR="006D3D3C" w:rsidRPr="008014A2">
        <w:rPr>
          <w:rFonts w:ascii="Times New Roman" w:hAnsi="Times New Roman" w:cs="Times New Roman"/>
          <w:sz w:val="24"/>
          <w:szCs w:val="24"/>
        </w:rPr>
        <w:t xml:space="preserve"> Jie </w:t>
      </w:r>
      <w:r w:rsidRPr="008014A2">
        <w:rPr>
          <w:rFonts w:ascii="Times New Roman" w:hAnsi="Times New Roman" w:cs="Times New Roman"/>
          <w:sz w:val="24"/>
          <w:szCs w:val="24"/>
        </w:rPr>
        <w:t xml:space="preserve">pateikia VDI inspektoriams </w:t>
      </w:r>
      <w:r w:rsidR="006D3D3C" w:rsidRPr="008014A2">
        <w:rPr>
          <w:rFonts w:ascii="Times New Roman" w:hAnsi="Times New Roman" w:cs="Times New Roman"/>
          <w:sz w:val="24"/>
          <w:szCs w:val="24"/>
        </w:rPr>
        <w:t>sutartis su subrangovais</w:t>
      </w:r>
      <w:r w:rsidRPr="008014A2">
        <w:rPr>
          <w:rFonts w:ascii="Times New Roman" w:hAnsi="Times New Roman" w:cs="Times New Roman"/>
          <w:sz w:val="24"/>
          <w:szCs w:val="24"/>
        </w:rPr>
        <w:t>. Būna</w:t>
      </w:r>
      <w:r w:rsidR="006D3D3C" w:rsidRPr="008014A2">
        <w:rPr>
          <w:rFonts w:ascii="Times New Roman" w:hAnsi="Times New Roman" w:cs="Times New Roman"/>
          <w:sz w:val="24"/>
          <w:szCs w:val="24"/>
        </w:rPr>
        <w:t xml:space="preserve">, kad subrangovai nurodo </w:t>
      </w:r>
      <w:proofErr w:type="spellStart"/>
      <w:r w:rsidR="006D3D3C" w:rsidRPr="008014A2">
        <w:rPr>
          <w:rFonts w:ascii="Times New Roman" w:hAnsi="Times New Roman" w:cs="Times New Roman"/>
          <w:sz w:val="24"/>
          <w:szCs w:val="24"/>
        </w:rPr>
        <w:t>subsubrangovus</w:t>
      </w:r>
      <w:proofErr w:type="spellEnd"/>
      <w:r w:rsidR="006D3D3C" w:rsidRPr="008014A2">
        <w:rPr>
          <w:rFonts w:ascii="Times New Roman" w:hAnsi="Times New Roman" w:cs="Times New Roman"/>
          <w:sz w:val="24"/>
          <w:szCs w:val="24"/>
        </w:rPr>
        <w:t>. Kartais grandin</w:t>
      </w:r>
      <w:r w:rsidR="009F55D2" w:rsidRPr="008014A2">
        <w:rPr>
          <w:rFonts w:ascii="Times New Roman" w:hAnsi="Times New Roman" w:cs="Times New Roman"/>
          <w:sz w:val="24"/>
          <w:szCs w:val="24"/>
        </w:rPr>
        <w:t>ė</w:t>
      </w:r>
      <w:r w:rsidR="006D3D3C" w:rsidRPr="008014A2">
        <w:rPr>
          <w:rFonts w:ascii="Times New Roman" w:hAnsi="Times New Roman" w:cs="Times New Roman"/>
          <w:sz w:val="24"/>
          <w:szCs w:val="24"/>
        </w:rPr>
        <w:t xml:space="preserve"> užsibaigia įmonėmis, kurioms </w:t>
      </w:r>
      <w:r w:rsidRPr="008014A2">
        <w:rPr>
          <w:rFonts w:ascii="Times New Roman" w:hAnsi="Times New Roman" w:cs="Times New Roman"/>
          <w:sz w:val="24"/>
          <w:szCs w:val="24"/>
        </w:rPr>
        <w:t>pradėtos bankroto procedūros, arba įmonė</w:t>
      </w:r>
      <w:r w:rsidR="006D3D3C" w:rsidRPr="008014A2">
        <w:rPr>
          <w:rFonts w:ascii="Times New Roman" w:hAnsi="Times New Roman" w:cs="Times New Roman"/>
          <w:sz w:val="24"/>
          <w:szCs w:val="24"/>
        </w:rPr>
        <w:t>mis</w:t>
      </w:r>
      <w:r w:rsidRPr="008014A2">
        <w:rPr>
          <w:rFonts w:ascii="Times New Roman" w:hAnsi="Times New Roman" w:cs="Times New Roman"/>
          <w:sz w:val="24"/>
          <w:szCs w:val="24"/>
        </w:rPr>
        <w:t xml:space="preserve">, kurios daug kartų baustos už įvairius darbo teisės </w:t>
      </w:r>
      <w:r w:rsidR="004512B4" w:rsidRPr="008014A2">
        <w:rPr>
          <w:rFonts w:ascii="Times New Roman" w:hAnsi="Times New Roman" w:cs="Times New Roman"/>
          <w:sz w:val="24"/>
          <w:szCs w:val="24"/>
        </w:rPr>
        <w:t xml:space="preserve">normų </w:t>
      </w:r>
      <w:r w:rsidRPr="008014A2">
        <w:rPr>
          <w:rFonts w:ascii="Times New Roman" w:hAnsi="Times New Roman" w:cs="Times New Roman"/>
          <w:sz w:val="24"/>
          <w:szCs w:val="24"/>
        </w:rPr>
        <w:t xml:space="preserve">pažeidimus. </w:t>
      </w:r>
      <w:r w:rsidR="006D3D3C" w:rsidRPr="008014A2">
        <w:rPr>
          <w:rFonts w:ascii="Times New Roman" w:hAnsi="Times New Roman" w:cs="Times New Roman"/>
          <w:sz w:val="24"/>
          <w:szCs w:val="24"/>
        </w:rPr>
        <w:t>S</w:t>
      </w:r>
      <w:r w:rsidRPr="008014A2">
        <w:rPr>
          <w:rFonts w:ascii="Times New Roman" w:hAnsi="Times New Roman" w:cs="Times New Roman"/>
          <w:sz w:val="24"/>
          <w:szCs w:val="24"/>
        </w:rPr>
        <w:t>udaryti darbuotojų sąrašai (jeigu tokie yra apskritai), leidžiantys patekti į statybos objektą, yra tik formalūs ir realios situacijos neatspindi, t.</w:t>
      </w:r>
      <w:r w:rsidR="00A02DF8" w:rsidRPr="008014A2">
        <w:rPr>
          <w:rFonts w:ascii="Times New Roman" w:hAnsi="Times New Roman" w:cs="Times New Roman"/>
          <w:sz w:val="24"/>
          <w:szCs w:val="24"/>
        </w:rPr>
        <w:t> </w:t>
      </w:r>
      <w:r w:rsidRPr="008014A2">
        <w:rPr>
          <w:rFonts w:ascii="Times New Roman" w:hAnsi="Times New Roman" w:cs="Times New Roman"/>
          <w:sz w:val="24"/>
          <w:szCs w:val="24"/>
        </w:rPr>
        <w:t>y. generaliniai rangovai nedisponuoja pakankama informacija apie subrangovus</w:t>
      </w:r>
      <w:r w:rsidR="006D3D3C" w:rsidRPr="008014A2">
        <w:rPr>
          <w:rFonts w:ascii="Times New Roman" w:hAnsi="Times New Roman" w:cs="Times New Roman"/>
          <w:sz w:val="24"/>
          <w:szCs w:val="24"/>
        </w:rPr>
        <w:t xml:space="preserve"> ar jų samdom</w:t>
      </w:r>
      <w:r w:rsidR="004512B4" w:rsidRPr="008014A2">
        <w:rPr>
          <w:rFonts w:ascii="Times New Roman" w:hAnsi="Times New Roman" w:cs="Times New Roman"/>
          <w:sz w:val="24"/>
          <w:szCs w:val="24"/>
        </w:rPr>
        <w:t>u</w:t>
      </w:r>
      <w:r w:rsidR="006D3D3C" w:rsidRPr="008014A2">
        <w:rPr>
          <w:rFonts w:ascii="Times New Roman" w:hAnsi="Times New Roman" w:cs="Times New Roman"/>
          <w:sz w:val="24"/>
          <w:szCs w:val="24"/>
        </w:rPr>
        <w:t>s asmenis</w:t>
      </w:r>
      <w:r w:rsidRPr="008014A2">
        <w:rPr>
          <w:rFonts w:ascii="Times New Roman" w:hAnsi="Times New Roman" w:cs="Times New Roman"/>
          <w:sz w:val="24"/>
          <w:szCs w:val="24"/>
        </w:rPr>
        <w:t xml:space="preserve">. </w:t>
      </w:r>
      <w:r w:rsidR="006D3D3C" w:rsidRPr="008014A2">
        <w:rPr>
          <w:rFonts w:ascii="Times New Roman" w:hAnsi="Times New Roman" w:cs="Times New Roman"/>
          <w:sz w:val="24"/>
          <w:szCs w:val="24"/>
        </w:rPr>
        <w:t xml:space="preserve">Patys </w:t>
      </w:r>
      <w:r w:rsidR="009F55D2" w:rsidRPr="008014A2">
        <w:rPr>
          <w:rFonts w:ascii="Times New Roman" w:hAnsi="Times New Roman" w:cs="Times New Roman"/>
          <w:sz w:val="24"/>
          <w:szCs w:val="24"/>
        </w:rPr>
        <w:t xml:space="preserve">nelegaliai dirbę </w:t>
      </w:r>
      <w:r w:rsidR="006D3D3C" w:rsidRPr="008014A2">
        <w:rPr>
          <w:rFonts w:ascii="Times New Roman" w:hAnsi="Times New Roman" w:cs="Times New Roman"/>
          <w:sz w:val="24"/>
          <w:szCs w:val="24"/>
        </w:rPr>
        <w:t>asmenys irgi neretai nežino kokios įmonės naudai dirbo ir nurodo tik fizinių asmenų vardus, kurie jiems nurodė, kur ir ką dirbti</w:t>
      </w:r>
      <w:r w:rsidR="00A02DF8" w:rsidRPr="008014A2">
        <w:rPr>
          <w:rFonts w:ascii="Times New Roman" w:hAnsi="Times New Roman" w:cs="Times New Roman"/>
          <w:sz w:val="24"/>
          <w:szCs w:val="24"/>
        </w:rPr>
        <w:t xml:space="preserve">. Dėl šių priežasčių </w:t>
      </w:r>
      <w:r w:rsidR="009F55D2" w:rsidRPr="008014A2">
        <w:rPr>
          <w:rFonts w:ascii="Times New Roman" w:hAnsi="Times New Roman" w:cs="Times New Roman"/>
          <w:sz w:val="24"/>
          <w:szCs w:val="24"/>
        </w:rPr>
        <w:t>nelegaliai asmenis samdę rangovai išvengia realios atsakomybės.</w:t>
      </w:r>
    </w:p>
    <w:p w14:paraId="140AFE87" w14:textId="0A3F9DD8" w:rsidR="007B07C4" w:rsidRPr="008014A2" w:rsidRDefault="009F55D2" w:rsidP="003A385A">
      <w:pPr>
        <w:pStyle w:val="HTMLiankstoformatuotas"/>
        <w:tabs>
          <w:tab w:val="left" w:pos="627"/>
        </w:tabs>
        <w:ind w:firstLine="720"/>
        <w:jc w:val="both"/>
        <w:rPr>
          <w:rFonts w:ascii="Times New Roman" w:hAnsi="Times New Roman"/>
          <w:sz w:val="24"/>
          <w:szCs w:val="24"/>
        </w:rPr>
      </w:pPr>
      <w:r w:rsidRPr="008014A2">
        <w:rPr>
          <w:rFonts w:ascii="Times New Roman" w:hAnsi="Times New Roman"/>
          <w:sz w:val="24"/>
          <w:szCs w:val="24"/>
        </w:rPr>
        <w:t xml:space="preserve">VDI turi ir naudojasi </w:t>
      </w:r>
      <w:r w:rsidR="004512B4" w:rsidRPr="008014A2">
        <w:rPr>
          <w:rFonts w:ascii="Times New Roman" w:hAnsi="Times New Roman"/>
          <w:sz w:val="24"/>
          <w:szCs w:val="24"/>
        </w:rPr>
        <w:t>teise</w:t>
      </w:r>
      <w:r w:rsidRPr="008014A2">
        <w:rPr>
          <w:rFonts w:ascii="Times New Roman" w:hAnsi="Times New Roman"/>
          <w:sz w:val="24"/>
          <w:szCs w:val="24"/>
        </w:rPr>
        <w:t xml:space="preserve"> nubausti </w:t>
      </w:r>
      <w:r w:rsidR="00A02DF8" w:rsidRPr="008014A2">
        <w:rPr>
          <w:rFonts w:ascii="Times New Roman" w:hAnsi="Times New Roman"/>
          <w:sz w:val="24"/>
          <w:szCs w:val="24"/>
        </w:rPr>
        <w:t xml:space="preserve">pačius </w:t>
      </w:r>
      <w:r w:rsidRPr="008014A2">
        <w:rPr>
          <w:rFonts w:ascii="Times New Roman" w:hAnsi="Times New Roman"/>
          <w:sz w:val="24"/>
          <w:szCs w:val="24"/>
        </w:rPr>
        <w:t xml:space="preserve">nelegaliai dirbusius asmenis </w:t>
      </w:r>
      <w:r w:rsidR="0DDD5F8E" w:rsidRPr="008014A2">
        <w:rPr>
          <w:rFonts w:ascii="Times New Roman" w:hAnsi="Times New Roman"/>
          <w:sz w:val="24"/>
          <w:szCs w:val="24"/>
        </w:rPr>
        <w:t xml:space="preserve">už nedeklaruotos savarankiškos veiklos vykdymą pagal Lietuvos Respublikos administracinių nusižengimų kodekso (toliau – ANK) 150 str. (Komercinės ar ūkinės veiklos tvarkos pažeidimas). </w:t>
      </w:r>
      <w:r w:rsidRPr="008014A2">
        <w:rPr>
          <w:rFonts w:ascii="Times New Roman" w:hAnsi="Times New Roman"/>
          <w:sz w:val="24"/>
          <w:szCs w:val="24"/>
        </w:rPr>
        <w:t>Jiems gali būti skiriama bauda nuo 390 E</w:t>
      </w:r>
      <w:r w:rsidR="00B82F38" w:rsidRPr="008014A2">
        <w:rPr>
          <w:rFonts w:ascii="Times New Roman" w:hAnsi="Times New Roman"/>
          <w:sz w:val="24"/>
          <w:szCs w:val="24"/>
        </w:rPr>
        <w:t>ur</w:t>
      </w:r>
      <w:r w:rsidRPr="008014A2">
        <w:rPr>
          <w:rFonts w:ascii="Times New Roman" w:hAnsi="Times New Roman"/>
          <w:sz w:val="24"/>
          <w:szCs w:val="24"/>
        </w:rPr>
        <w:t xml:space="preserve"> </w:t>
      </w:r>
      <w:r w:rsidR="0DDD5F8E" w:rsidRPr="008014A2">
        <w:rPr>
          <w:rFonts w:ascii="Times New Roman" w:hAnsi="Times New Roman"/>
          <w:sz w:val="24"/>
          <w:szCs w:val="24"/>
        </w:rPr>
        <w:t xml:space="preserve">iki </w:t>
      </w:r>
      <w:r w:rsidRPr="008014A2">
        <w:rPr>
          <w:rFonts w:ascii="Times New Roman" w:hAnsi="Times New Roman"/>
          <w:sz w:val="24"/>
          <w:szCs w:val="24"/>
        </w:rPr>
        <w:t>1 100 E</w:t>
      </w:r>
      <w:r w:rsidR="004512B4" w:rsidRPr="008014A2">
        <w:rPr>
          <w:rFonts w:ascii="Times New Roman" w:hAnsi="Times New Roman"/>
          <w:sz w:val="24"/>
          <w:szCs w:val="24"/>
        </w:rPr>
        <w:t>ur</w:t>
      </w:r>
      <w:r w:rsidRPr="008014A2">
        <w:rPr>
          <w:rFonts w:ascii="Times New Roman" w:hAnsi="Times New Roman"/>
          <w:sz w:val="24"/>
          <w:szCs w:val="24"/>
        </w:rPr>
        <w:t xml:space="preserve">, tačiau padarius pirmą pažeidimą galima pasinaudoti galimybe sumokėti pusę </w:t>
      </w:r>
      <w:r w:rsidR="0DDD5F8E" w:rsidRPr="008014A2">
        <w:rPr>
          <w:rFonts w:ascii="Times New Roman" w:hAnsi="Times New Roman"/>
          <w:sz w:val="24"/>
          <w:szCs w:val="24"/>
        </w:rPr>
        <w:t>minimalios baudos, t.</w:t>
      </w:r>
      <w:r w:rsidRPr="008014A2">
        <w:rPr>
          <w:rFonts w:ascii="Times New Roman" w:hAnsi="Times New Roman"/>
          <w:sz w:val="24"/>
          <w:szCs w:val="24"/>
        </w:rPr>
        <w:t> </w:t>
      </w:r>
      <w:r w:rsidR="0DDD5F8E" w:rsidRPr="008014A2">
        <w:rPr>
          <w:rFonts w:ascii="Times New Roman" w:hAnsi="Times New Roman"/>
          <w:sz w:val="24"/>
          <w:szCs w:val="24"/>
        </w:rPr>
        <w:t xml:space="preserve">y. </w:t>
      </w:r>
      <w:r w:rsidRPr="008014A2">
        <w:rPr>
          <w:rFonts w:ascii="Times New Roman" w:hAnsi="Times New Roman"/>
          <w:sz w:val="24"/>
          <w:szCs w:val="24"/>
        </w:rPr>
        <w:t xml:space="preserve">vos </w:t>
      </w:r>
      <w:r w:rsidR="0DDD5F8E" w:rsidRPr="008014A2">
        <w:rPr>
          <w:rFonts w:ascii="Times New Roman" w:hAnsi="Times New Roman"/>
          <w:sz w:val="24"/>
          <w:szCs w:val="24"/>
        </w:rPr>
        <w:t xml:space="preserve">195 </w:t>
      </w:r>
      <w:r w:rsidRPr="008014A2">
        <w:rPr>
          <w:rFonts w:ascii="Times New Roman" w:hAnsi="Times New Roman"/>
          <w:sz w:val="24"/>
          <w:szCs w:val="24"/>
        </w:rPr>
        <w:t>E</w:t>
      </w:r>
      <w:r w:rsidR="004512B4" w:rsidRPr="008014A2">
        <w:rPr>
          <w:rFonts w:ascii="Times New Roman" w:hAnsi="Times New Roman"/>
          <w:sz w:val="24"/>
          <w:szCs w:val="24"/>
        </w:rPr>
        <w:t>ur</w:t>
      </w:r>
      <w:r w:rsidRPr="008014A2">
        <w:rPr>
          <w:rFonts w:ascii="Times New Roman" w:hAnsi="Times New Roman"/>
          <w:sz w:val="24"/>
          <w:szCs w:val="24"/>
        </w:rPr>
        <w:t>. Už pakartotinį pažeidimą bauda yra nuo 1 100 E</w:t>
      </w:r>
      <w:r w:rsidR="00B82F38" w:rsidRPr="008014A2">
        <w:rPr>
          <w:rFonts w:ascii="Times New Roman" w:hAnsi="Times New Roman"/>
          <w:sz w:val="24"/>
          <w:szCs w:val="24"/>
        </w:rPr>
        <w:t>ur</w:t>
      </w:r>
      <w:r w:rsidRPr="008014A2">
        <w:rPr>
          <w:rFonts w:ascii="Times New Roman" w:hAnsi="Times New Roman"/>
          <w:sz w:val="24"/>
          <w:szCs w:val="24"/>
        </w:rPr>
        <w:t xml:space="preserve"> iki 1 950 E</w:t>
      </w:r>
      <w:r w:rsidR="004512B4" w:rsidRPr="008014A2">
        <w:rPr>
          <w:rFonts w:ascii="Times New Roman" w:hAnsi="Times New Roman"/>
          <w:sz w:val="24"/>
          <w:szCs w:val="24"/>
        </w:rPr>
        <w:t>ur</w:t>
      </w:r>
      <w:r w:rsidRPr="008014A2">
        <w:rPr>
          <w:rFonts w:ascii="Times New Roman" w:hAnsi="Times New Roman"/>
          <w:sz w:val="24"/>
          <w:szCs w:val="24"/>
        </w:rPr>
        <w:t xml:space="preserve">, tačiau neretai </w:t>
      </w:r>
      <w:r w:rsidR="00A02DF8" w:rsidRPr="008014A2">
        <w:rPr>
          <w:rFonts w:ascii="Times New Roman" w:hAnsi="Times New Roman"/>
          <w:sz w:val="24"/>
          <w:szCs w:val="24"/>
        </w:rPr>
        <w:t xml:space="preserve">baudos </w:t>
      </w:r>
      <w:r w:rsidRPr="008014A2">
        <w:rPr>
          <w:rFonts w:ascii="Times New Roman" w:hAnsi="Times New Roman"/>
          <w:sz w:val="24"/>
          <w:szCs w:val="24"/>
        </w:rPr>
        <w:t xml:space="preserve">nepavyksta jos išieškoti, jei asmuo neturi registruoto turto, legalių pajamų ar gyvena užsienyje. </w:t>
      </w:r>
    </w:p>
    <w:p w14:paraId="101649CB" w14:textId="6AF649F8" w:rsidR="00127F96" w:rsidRPr="008014A2" w:rsidRDefault="00335E16" w:rsidP="003A385A">
      <w:pPr>
        <w:pStyle w:val="HTMLiankstoformatuotas"/>
        <w:numPr>
          <w:ilvl w:val="0"/>
          <w:numId w:val="20"/>
        </w:numPr>
        <w:tabs>
          <w:tab w:val="left" w:pos="627"/>
        </w:tabs>
        <w:jc w:val="both"/>
        <w:rPr>
          <w:rFonts w:ascii="Times New Roman" w:hAnsi="Times New Roman"/>
          <w:i/>
          <w:iCs/>
          <w:sz w:val="24"/>
          <w:szCs w:val="24"/>
        </w:rPr>
      </w:pPr>
      <w:r w:rsidRPr="008014A2">
        <w:rPr>
          <w:rFonts w:ascii="Times New Roman" w:hAnsi="Times New Roman"/>
          <w:i/>
          <w:iCs/>
          <w:sz w:val="24"/>
          <w:szCs w:val="24"/>
        </w:rPr>
        <w:t>Lietuvos Respublikos s</w:t>
      </w:r>
      <w:r w:rsidR="00127F96" w:rsidRPr="008014A2">
        <w:rPr>
          <w:rFonts w:ascii="Times New Roman" w:hAnsi="Times New Roman"/>
          <w:i/>
          <w:iCs/>
          <w:sz w:val="24"/>
          <w:szCs w:val="24"/>
        </w:rPr>
        <w:t xml:space="preserve">tatybos įstatymu numatytas naujos </w:t>
      </w:r>
      <w:r w:rsidR="004512B4" w:rsidRPr="008014A2">
        <w:rPr>
          <w:rFonts w:ascii="Times New Roman" w:hAnsi="Times New Roman"/>
          <w:i/>
          <w:iCs/>
          <w:sz w:val="24"/>
          <w:szCs w:val="24"/>
        </w:rPr>
        <w:t>informacinės</w:t>
      </w:r>
      <w:r w:rsidR="00127F96" w:rsidRPr="008014A2">
        <w:rPr>
          <w:rFonts w:ascii="Times New Roman" w:hAnsi="Times New Roman"/>
          <w:i/>
          <w:iCs/>
          <w:sz w:val="24"/>
          <w:szCs w:val="24"/>
        </w:rPr>
        <w:t xml:space="preserve"> sistemos sukūrimas ir duomenų jai</w:t>
      </w:r>
      <w:r w:rsidR="00573FA7" w:rsidRPr="008014A2">
        <w:rPr>
          <w:rFonts w:ascii="Times New Roman" w:hAnsi="Times New Roman"/>
          <w:i/>
          <w:iCs/>
          <w:sz w:val="24"/>
          <w:szCs w:val="24"/>
        </w:rPr>
        <w:t xml:space="preserve"> </w:t>
      </w:r>
      <w:r w:rsidR="00127F96" w:rsidRPr="008014A2">
        <w:rPr>
          <w:rFonts w:ascii="Times New Roman" w:hAnsi="Times New Roman"/>
          <w:i/>
          <w:iCs/>
          <w:sz w:val="24"/>
          <w:szCs w:val="24"/>
        </w:rPr>
        <w:t>teikimas</w:t>
      </w:r>
    </w:p>
    <w:p w14:paraId="6D36AAF2" w14:textId="2CBEE6C9" w:rsidR="00127F96" w:rsidRPr="008014A2" w:rsidRDefault="00127F96" w:rsidP="003A385A">
      <w:pPr>
        <w:pStyle w:val="AssecoParagraphNormalFirstLine"/>
        <w:ind w:left="57"/>
        <w:rPr>
          <w:rFonts w:ascii="Times New Roman" w:hAnsi="Times New Roman"/>
          <w:sz w:val="24"/>
          <w:szCs w:val="24"/>
        </w:rPr>
      </w:pPr>
      <w:r w:rsidRPr="008014A2">
        <w:rPr>
          <w:rFonts w:ascii="Times New Roman" w:hAnsi="Times New Roman"/>
          <w:sz w:val="24"/>
          <w:szCs w:val="24"/>
        </w:rPr>
        <w:t xml:space="preserve">Siekiant spręsti aukščiau nurodytas problemas, Lietuvos Respublikos Seimas 2021 m. birželio 29 d. priėmė Lietuvos Respublikos statybos įstatymo Nr. I-1240 ketvirtojo skirsnio pavadinimo pakeitimo ir </w:t>
      </w:r>
      <w:r w:rsidR="00335E16" w:rsidRPr="008014A2">
        <w:rPr>
          <w:rFonts w:ascii="Times New Roman" w:hAnsi="Times New Roman"/>
          <w:sz w:val="24"/>
          <w:szCs w:val="24"/>
        </w:rPr>
        <w:t>Į</w:t>
      </w:r>
      <w:r w:rsidRPr="008014A2">
        <w:rPr>
          <w:rFonts w:ascii="Times New Roman" w:hAnsi="Times New Roman"/>
          <w:sz w:val="24"/>
          <w:szCs w:val="24"/>
        </w:rPr>
        <w:t>statymo papildymo 22</w:t>
      </w:r>
      <w:r w:rsidRPr="008014A2">
        <w:rPr>
          <w:rFonts w:ascii="Times New Roman" w:hAnsi="Times New Roman"/>
          <w:sz w:val="24"/>
          <w:szCs w:val="24"/>
          <w:vertAlign w:val="superscript"/>
        </w:rPr>
        <w:t xml:space="preserve">1 </w:t>
      </w:r>
      <w:r w:rsidRPr="008014A2">
        <w:rPr>
          <w:rFonts w:ascii="Times New Roman" w:hAnsi="Times New Roman"/>
          <w:sz w:val="24"/>
          <w:szCs w:val="24"/>
        </w:rPr>
        <w:t>straipsniu įstatymą Nr. XIV-462</w:t>
      </w:r>
      <w:r w:rsidR="00B82F38" w:rsidRPr="008014A2">
        <w:rPr>
          <w:rFonts w:ascii="Times New Roman" w:hAnsi="Times New Roman"/>
          <w:sz w:val="24"/>
          <w:szCs w:val="24"/>
        </w:rPr>
        <w:t xml:space="preserve"> (toliau – Įstatymas Nr. XIV-462)</w:t>
      </w:r>
      <w:r w:rsidRPr="008014A2">
        <w:rPr>
          <w:rFonts w:ascii="Times New Roman" w:hAnsi="Times New Roman"/>
          <w:sz w:val="24"/>
          <w:szCs w:val="24"/>
        </w:rPr>
        <w:t>, kuris įsigalios 2022 m. sausio 1 d.</w:t>
      </w:r>
      <w:r w:rsidR="00A747F2" w:rsidRPr="008014A2">
        <w:rPr>
          <w:rFonts w:ascii="Times New Roman" w:hAnsi="Times New Roman"/>
          <w:sz w:val="24"/>
          <w:szCs w:val="24"/>
        </w:rPr>
        <w:t xml:space="preserve"> </w:t>
      </w:r>
      <w:r w:rsidR="00335E16" w:rsidRPr="008014A2">
        <w:rPr>
          <w:rFonts w:ascii="Times New Roman" w:hAnsi="Times New Roman"/>
          <w:sz w:val="24"/>
          <w:szCs w:val="24"/>
        </w:rPr>
        <w:t>Šiame įstatyme</w:t>
      </w:r>
      <w:r w:rsidRPr="008014A2">
        <w:rPr>
          <w:rFonts w:ascii="Times New Roman" w:hAnsi="Times New Roman"/>
          <w:sz w:val="24"/>
          <w:szCs w:val="24"/>
        </w:rPr>
        <w:t xml:space="preserve"> yra numatyta:</w:t>
      </w:r>
    </w:p>
    <w:p w14:paraId="6548F209" w14:textId="070A960B" w:rsidR="00127F96" w:rsidRPr="008014A2" w:rsidRDefault="0016128B" w:rsidP="003A385A">
      <w:pPr>
        <w:pStyle w:val="AssecoParagraphNormalFirstLine"/>
        <w:ind w:firstLine="766"/>
        <w:rPr>
          <w:rFonts w:ascii="Times New Roman" w:hAnsi="Times New Roman"/>
          <w:sz w:val="24"/>
          <w:szCs w:val="24"/>
        </w:rPr>
      </w:pPr>
      <w:r w:rsidRPr="008014A2">
        <w:rPr>
          <w:rFonts w:ascii="Times New Roman" w:hAnsi="Times New Roman"/>
          <w:sz w:val="24"/>
          <w:szCs w:val="24"/>
        </w:rPr>
        <w:t xml:space="preserve">1) </w:t>
      </w:r>
      <w:r w:rsidR="00127F96" w:rsidRPr="008014A2">
        <w:rPr>
          <w:rFonts w:ascii="Times New Roman" w:hAnsi="Times New Roman"/>
          <w:sz w:val="24"/>
          <w:szCs w:val="24"/>
        </w:rPr>
        <w:t xml:space="preserve">pareiga sukurti naują Skaidriai dirbančiojo asmens </w:t>
      </w:r>
      <w:r w:rsidR="2F4C26B3" w:rsidRPr="008014A2">
        <w:rPr>
          <w:rFonts w:ascii="Times New Roman" w:hAnsi="Times New Roman"/>
          <w:sz w:val="24"/>
          <w:szCs w:val="24"/>
        </w:rPr>
        <w:t>tapatybė</w:t>
      </w:r>
      <w:r w:rsidR="2993CE65" w:rsidRPr="008014A2">
        <w:rPr>
          <w:rFonts w:ascii="Times New Roman" w:hAnsi="Times New Roman"/>
          <w:sz w:val="24"/>
          <w:szCs w:val="24"/>
        </w:rPr>
        <w:t>s</w:t>
      </w:r>
      <w:r w:rsidR="00127F96" w:rsidRPr="008014A2">
        <w:rPr>
          <w:rFonts w:ascii="Times New Roman" w:hAnsi="Times New Roman"/>
          <w:sz w:val="24"/>
          <w:szCs w:val="24"/>
        </w:rPr>
        <w:t xml:space="preserve"> identifikavimo </w:t>
      </w:r>
      <w:r w:rsidR="00464BDB">
        <w:rPr>
          <w:rFonts w:ascii="Times New Roman" w:hAnsi="Times New Roman"/>
          <w:sz w:val="24"/>
          <w:szCs w:val="24"/>
        </w:rPr>
        <w:t xml:space="preserve">informacinę </w:t>
      </w:r>
      <w:r w:rsidR="00127F96" w:rsidRPr="008014A2">
        <w:rPr>
          <w:rFonts w:ascii="Times New Roman" w:hAnsi="Times New Roman"/>
          <w:sz w:val="24"/>
          <w:szCs w:val="24"/>
        </w:rPr>
        <w:t xml:space="preserve">sistemą (toliau – Sistema), kurios valdytoja </w:t>
      </w:r>
      <w:r w:rsidRPr="008014A2">
        <w:rPr>
          <w:rFonts w:ascii="Times New Roman" w:hAnsi="Times New Roman"/>
          <w:sz w:val="24"/>
          <w:szCs w:val="24"/>
        </w:rPr>
        <w:t>yra</w:t>
      </w:r>
      <w:r w:rsidR="00127F96" w:rsidRPr="008014A2">
        <w:rPr>
          <w:rFonts w:ascii="Times New Roman" w:hAnsi="Times New Roman"/>
          <w:sz w:val="24"/>
          <w:szCs w:val="24"/>
        </w:rPr>
        <w:t xml:space="preserve"> paskirta </w:t>
      </w:r>
      <w:r w:rsidR="00335E16" w:rsidRPr="008014A2">
        <w:rPr>
          <w:rFonts w:ascii="Times New Roman" w:hAnsi="Times New Roman"/>
          <w:sz w:val="24"/>
          <w:szCs w:val="24"/>
        </w:rPr>
        <w:t>Lietuvos Respublikos s</w:t>
      </w:r>
      <w:r w:rsidR="00127F96" w:rsidRPr="008014A2">
        <w:rPr>
          <w:rFonts w:ascii="Times New Roman" w:hAnsi="Times New Roman"/>
          <w:sz w:val="24"/>
          <w:szCs w:val="24"/>
        </w:rPr>
        <w:t>ocialinės apsaugos ir darbo ministerija, o Lietuvos Respublikos Vyriausybė turėtų patvirtinti Sistemos nuostatus ir paskirti jos tvarkytojus;</w:t>
      </w:r>
    </w:p>
    <w:p w14:paraId="3A7A214E" w14:textId="6D27848C" w:rsidR="00127F96" w:rsidRPr="008014A2" w:rsidRDefault="0016128B" w:rsidP="003A385A">
      <w:pPr>
        <w:pStyle w:val="AssecoParagraphNormalFirstLine"/>
        <w:rPr>
          <w:rFonts w:ascii="Times New Roman" w:hAnsi="Times New Roman"/>
          <w:sz w:val="24"/>
          <w:szCs w:val="24"/>
        </w:rPr>
      </w:pPr>
      <w:r w:rsidRPr="008014A2">
        <w:rPr>
          <w:rFonts w:ascii="Times New Roman" w:hAnsi="Times New Roman"/>
          <w:color w:val="000000" w:themeColor="text1"/>
          <w:sz w:val="24"/>
          <w:szCs w:val="24"/>
          <w:lang w:eastAsia="lt-LT"/>
        </w:rPr>
        <w:t xml:space="preserve">2) </w:t>
      </w:r>
      <w:r w:rsidR="00A747F2" w:rsidRPr="008014A2">
        <w:rPr>
          <w:rFonts w:ascii="Times New Roman" w:hAnsi="Times New Roman"/>
          <w:color w:val="000000" w:themeColor="text1"/>
          <w:sz w:val="24"/>
          <w:szCs w:val="24"/>
          <w:lang w:eastAsia="lt-LT"/>
        </w:rPr>
        <w:t>s</w:t>
      </w:r>
      <w:r w:rsidR="00127F96" w:rsidRPr="008014A2">
        <w:rPr>
          <w:rFonts w:ascii="Times New Roman" w:hAnsi="Times New Roman"/>
          <w:color w:val="000000" w:themeColor="text1"/>
          <w:sz w:val="24"/>
          <w:szCs w:val="24"/>
          <w:lang w:eastAsia="lt-LT"/>
        </w:rPr>
        <w:t>tatybose dirbantiems fiziniams asmenims (</w:t>
      </w:r>
      <w:r w:rsidR="00127F96" w:rsidRPr="008014A2">
        <w:rPr>
          <w:rFonts w:ascii="Times New Roman" w:hAnsi="Times New Roman"/>
          <w:sz w:val="24"/>
          <w:szCs w:val="24"/>
        </w:rPr>
        <w:t xml:space="preserve">savarankiškai dirbančiam asmeniui, darbuotojui, taip pat komandiruotam darbuotojui) pareiga registruotis Sistemoje ir gauti bei turėti </w:t>
      </w:r>
      <w:r w:rsidR="00335E16" w:rsidRPr="008014A2">
        <w:rPr>
          <w:rFonts w:ascii="Times New Roman" w:hAnsi="Times New Roman"/>
          <w:color w:val="000000" w:themeColor="text1"/>
          <w:sz w:val="24"/>
          <w:szCs w:val="24"/>
        </w:rPr>
        <w:t xml:space="preserve">statybininko </w:t>
      </w:r>
      <w:r w:rsidR="7E4E6E47" w:rsidRPr="008014A2">
        <w:rPr>
          <w:rFonts w:ascii="Times New Roman" w:hAnsi="Times New Roman"/>
          <w:color w:val="000000" w:themeColor="text1"/>
          <w:sz w:val="24"/>
          <w:szCs w:val="24"/>
        </w:rPr>
        <w:t>tapatybės</w:t>
      </w:r>
      <w:r w:rsidR="00335E16" w:rsidRPr="008014A2">
        <w:rPr>
          <w:rFonts w:ascii="Times New Roman" w:hAnsi="Times New Roman"/>
          <w:color w:val="000000" w:themeColor="text1"/>
          <w:sz w:val="24"/>
          <w:szCs w:val="24"/>
        </w:rPr>
        <w:t xml:space="preserve"> identifikavimo kodą (toliau – statybininko ID)</w:t>
      </w:r>
      <w:r w:rsidR="00127F96" w:rsidRPr="008014A2">
        <w:rPr>
          <w:rFonts w:ascii="Times New Roman" w:hAnsi="Times New Roman"/>
          <w:sz w:val="24"/>
          <w:szCs w:val="24"/>
        </w:rPr>
        <w:t>;</w:t>
      </w:r>
    </w:p>
    <w:p w14:paraId="7A5C8599" w14:textId="078420FB" w:rsidR="00127F96" w:rsidRPr="008014A2" w:rsidRDefault="0016128B" w:rsidP="003A385A">
      <w:pPr>
        <w:pStyle w:val="AssecoParagraphNormalFirstLine"/>
        <w:rPr>
          <w:rFonts w:ascii="Times New Roman" w:hAnsi="Times New Roman"/>
          <w:color w:val="000000"/>
          <w:sz w:val="24"/>
          <w:szCs w:val="24"/>
          <w:lang w:eastAsia="lt-LT"/>
        </w:rPr>
      </w:pPr>
      <w:r w:rsidRPr="008014A2">
        <w:rPr>
          <w:rFonts w:ascii="Times New Roman" w:hAnsi="Times New Roman"/>
          <w:color w:val="000000"/>
          <w:sz w:val="24"/>
          <w:szCs w:val="24"/>
          <w:lang w:eastAsia="lt-LT"/>
        </w:rPr>
        <w:t xml:space="preserve">3) </w:t>
      </w:r>
      <w:r w:rsidR="00A747F2" w:rsidRPr="008014A2">
        <w:rPr>
          <w:rFonts w:ascii="Times New Roman" w:hAnsi="Times New Roman"/>
          <w:color w:val="000000"/>
          <w:sz w:val="24"/>
          <w:szCs w:val="24"/>
          <w:lang w:eastAsia="lt-LT"/>
        </w:rPr>
        <w:t>r</w:t>
      </w:r>
      <w:r w:rsidR="00127F96" w:rsidRPr="008014A2">
        <w:rPr>
          <w:rFonts w:ascii="Times New Roman" w:hAnsi="Times New Roman"/>
          <w:color w:val="000000"/>
          <w:sz w:val="24"/>
          <w:szCs w:val="24"/>
          <w:lang w:eastAsia="lt-LT"/>
        </w:rPr>
        <w:t>angovams ir statytojams (užsakovams) pareiga teikti duomenis Sistemai ir užtikrinti, kad jų naudai statybos darbus atliekantys fiziniai asmenys pateiktų Statybininko ID kontroliuojančioms institucijoms.</w:t>
      </w:r>
    </w:p>
    <w:p w14:paraId="68133893" w14:textId="453A659F" w:rsidR="00127F96" w:rsidRPr="008014A2" w:rsidRDefault="00127F96" w:rsidP="003A385A">
      <w:pPr>
        <w:pStyle w:val="AssecoParagraphNormalFirstLine"/>
        <w:numPr>
          <w:ilvl w:val="0"/>
          <w:numId w:val="20"/>
        </w:numPr>
        <w:rPr>
          <w:rFonts w:ascii="Times New Roman" w:hAnsi="Times New Roman"/>
          <w:i/>
          <w:iCs/>
          <w:color w:val="000000"/>
          <w:sz w:val="24"/>
          <w:szCs w:val="24"/>
          <w:lang w:eastAsia="lt-LT"/>
        </w:rPr>
      </w:pPr>
      <w:r w:rsidRPr="008014A2">
        <w:rPr>
          <w:rFonts w:ascii="Times New Roman" w:hAnsi="Times New Roman"/>
          <w:i/>
          <w:iCs/>
          <w:color w:val="000000"/>
          <w:sz w:val="24"/>
          <w:szCs w:val="24"/>
          <w:lang w:eastAsia="lt-LT"/>
        </w:rPr>
        <w:t>Siūloma pasinaudoti jau esam</w:t>
      </w:r>
      <w:r w:rsidR="00A747F2" w:rsidRPr="008014A2">
        <w:rPr>
          <w:rFonts w:ascii="Times New Roman" w:hAnsi="Times New Roman"/>
          <w:i/>
          <w:iCs/>
          <w:color w:val="000000"/>
          <w:sz w:val="24"/>
          <w:szCs w:val="24"/>
          <w:lang w:eastAsia="lt-LT"/>
        </w:rPr>
        <w:t>a</w:t>
      </w:r>
      <w:r w:rsidRPr="008014A2">
        <w:rPr>
          <w:rFonts w:ascii="Times New Roman" w:hAnsi="Times New Roman"/>
          <w:i/>
          <w:iCs/>
          <w:color w:val="000000"/>
          <w:sz w:val="24"/>
          <w:szCs w:val="24"/>
          <w:lang w:eastAsia="lt-LT"/>
        </w:rPr>
        <w:t xml:space="preserve"> </w:t>
      </w:r>
      <w:r w:rsidR="00A747F2" w:rsidRPr="008014A2">
        <w:rPr>
          <w:rFonts w:ascii="Times New Roman" w:hAnsi="Times New Roman"/>
          <w:i/>
          <w:iCs/>
          <w:color w:val="000000"/>
          <w:sz w:val="24"/>
          <w:szCs w:val="24"/>
          <w:lang w:eastAsia="lt-LT"/>
        </w:rPr>
        <w:t xml:space="preserve">informacine </w:t>
      </w:r>
      <w:r w:rsidRPr="008014A2">
        <w:rPr>
          <w:rFonts w:ascii="Times New Roman" w:hAnsi="Times New Roman"/>
          <w:i/>
          <w:iCs/>
          <w:color w:val="000000"/>
          <w:sz w:val="24"/>
          <w:szCs w:val="24"/>
          <w:lang w:eastAsia="lt-LT"/>
        </w:rPr>
        <w:t>sistem</w:t>
      </w:r>
      <w:r w:rsidR="00A747F2" w:rsidRPr="008014A2">
        <w:rPr>
          <w:rFonts w:ascii="Times New Roman" w:hAnsi="Times New Roman"/>
          <w:i/>
          <w:iCs/>
          <w:color w:val="000000"/>
          <w:sz w:val="24"/>
          <w:szCs w:val="24"/>
          <w:lang w:eastAsia="lt-LT"/>
        </w:rPr>
        <w:t>a</w:t>
      </w:r>
      <w:r w:rsidRPr="008014A2">
        <w:rPr>
          <w:rFonts w:ascii="Times New Roman" w:hAnsi="Times New Roman"/>
          <w:i/>
          <w:iCs/>
          <w:color w:val="000000"/>
          <w:sz w:val="24"/>
          <w:szCs w:val="24"/>
          <w:lang w:eastAsia="lt-LT"/>
        </w:rPr>
        <w:t xml:space="preserve"> ir turimais duomenimis</w:t>
      </w:r>
    </w:p>
    <w:p w14:paraId="57768494" w14:textId="3A139CB0" w:rsidR="00127F96" w:rsidRPr="008014A2" w:rsidRDefault="00127F96" w:rsidP="003A385A">
      <w:pPr>
        <w:pStyle w:val="AssecoParagraphNormalFirstLine"/>
        <w:rPr>
          <w:rFonts w:ascii="Times New Roman" w:hAnsi="Times New Roman"/>
          <w:sz w:val="24"/>
          <w:szCs w:val="24"/>
          <w:lang w:eastAsia="en-US"/>
        </w:rPr>
      </w:pPr>
      <w:r w:rsidRPr="008014A2">
        <w:rPr>
          <w:rFonts w:ascii="Times New Roman" w:hAnsi="Times New Roman"/>
          <w:sz w:val="24"/>
          <w:szCs w:val="24"/>
        </w:rPr>
        <w:t xml:space="preserve">Socialinės apsaugos ir darbo ministerija, įvertinusi pavaldžių </w:t>
      </w:r>
      <w:r w:rsidR="00A747F2" w:rsidRPr="008014A2">
        <w:rPr>
          <w:rFonts w:ascii="Times New Roman" w:hAnsi="Times New Roman"/>
          <w:sz w:val="24"/>
          <w:szCs w:val="24"/>
        </w:rPr>
        <w:t xml:space="preserve">įstaigų </w:t>
      </w:r>
      <w:r w:rsidRPr="008014A2">
        <w:rPr>
          <w:rFonts w:ascii="Times New Roman" w:hAnsi="Times New Roman"/>
          <w:sz w:val="24"/>
          <w:szCs w:val="24"/>
        </w:rPr>
        <w:t>turimus duomenis</w:t>
      </w:r>
      <w:r w:rsidR="00A747F2" w:rsidRPr="008014A2">
        <w:rPr>
          <w:rFonts w:ascii="Times New Roman" w:hAnsi="Times New Roman"/>
          <w:sz w:val="24"/>
          <w:szCs w:val="24"/>
        </w:rPr>
        <w:t>,</w:t>
      </w:r>
      <w:r w:rsidRPr="008014A2">
        <w:rPr>
          <w:rFonts w:ascii="Times New Roman" w:hAnsi="Times New Roman"/>
          <w:sz w:val="24"/>
          <w:szCs w:val="24"/>
          <w:lang w:eastAsia="en-US"/>
        </w:rPr>
        <w:t xml:space="preserve"> nustatė, kad:</w:t>
      </w:r>
    </w:p>
    <w:p w14:paraId="78C8F8D4" w14:textId="0C384780" w:rsidR="00127F96" w:rsidRPr="008014A2" w:rsidRDefault="0016128B" w:rsidP="003A385A">
      <w:pPr>
        <w:pStyle w:val="AssecoParagraphNormalFirstLine"/>
        <w:rPr>
          <w:rFonts w:ascii="Times New Roman" w:hAnsi="Times New Roman"/>
          <w:sz w:val="24"/>
          <w:szCs w:val="24"/>
          <w:lang w:eastAsia="en-US"/>
        </w:rPr>
      </w:pPr>
      <w:r w:rsidRPr="008014A2">
        <w:rPr>
          <w:rFonts w:ascii="Times New Roman" w:hAnsi="Times New Roman"/>
          <w:sz w:val="24"/>
          <w:szCs w:val="24"/>
          <w:lang w:eastAsia="en-US"/>
        </w:rPr>
        <w:lastRenderedPageBreak/>
        <w:t xml:space="preserve">1) </w:t>
      </w:r>
      <w:r w:rsidR="00A747F2" w:rsidRPr="008014A2">
        <w:rPr>
          <w:rFonts w:ascii="Times New Roman" w:hAnsi="Times New Roman"/>
          <w:sz w:val="24"/>
          <w:szCs w:val="24"/>
          <w:lang w:eastAsia="en-US"/>
        </w:rPr>
        <w:t>n</w:t>
      </w:r>
      <w:r w:rsidR="00127F96" w:rsidRPr="008014A2">
        <w:rPr>
          <w:rFonts w:ascii="Times New Roman" w:hAnsi="Times New Roman"/>
          <w:sz w:val="24"/>
          <w:szCs w:val="24"/>
          <w:lang w:eastAsia="en-US"/>
        </w:rPr>
        <w:t xml:space="preserve">ebūtina kurti naujos </w:t>
      </w:r>
      <w:r w:rsidR="00A747F2" w:rsidRPr="008014A2">
        <w:rPr>
          <w:rFonts w:ascii="Times New Roman" w:hAnsi="Times New Roman"/>
          <w:sz w:val="24"/>
          <w:szCs w:val="24"/>
          <w:lang w:eastAsia="en-US"/>
        </w:rPr>
        <w:t xml:space="preserve">informacinės </w:t>
      </w:r>
      <w:r w:rsidR="00127F96" w:rsidRPr="008014A2">
        <w:rPr>
          <w:rFonts w:ascii="Times New Roman" w:hAnsi="Times New Roman"/>
          <w:sz w:val="24"/>
          <w:szCs w:val="24"/>
          <w:lang w:eastAsia="en-US"/>
        </w:rPr>
        <w:t xml:space="preserve">sistemos ir galima pasinaudoti Valstybinio socialinio draudimo fondo valdybos prie Socialinės apsaugos ir darbo ministerijos (toliau – Fondo valdyba) informacine sistema, kurios valdytoja </w:t>
      </w:r>
      <w:r w:rsidR="00072D65" w:rsidRPr="008014A2">
        <w:rPr>
          <w:rFonts w:ascii="Times New Roman" w:hAnsi="Times New Roman"/>
          <w:sz w:val="24"/>
          <w:szCs w:val="24"/>
          <w:lang w:eastAsia="en-US"/>
        </w:rPr>
        <w:t xml:space="preserve">ir tvarkytoja </w:t>
      </w:r>
      <w:r w:rsidR="00127F96" w:rsidRPr="008014A2">
        <w:rPr>
          <w:rFonts w:ascii="Times New Roman" w:hAnsi="Times New Roman"/>
          <w:sz w:val="24"/>
          <w:szCs w:val="24"/>
          <w:lang w:eastAsia="en-US"/>
        </w:rPr>
        <w:t>yra Fondo valdyba</w:t>
      </w:r>
      <w:r w:rsidR="00127F96" w:rsidRPr="008014A2">
        <w:rPr>
          <w:rStyle w:val="Puslapioinaosnuoroda"/>
          <w:rFonts w:ascii="Times New Roman" w:hAnsi="Times New Roman"/>
          <w:sz w:val="24"/>
          <w:szCs w:val="24"/>
          <w:lang w:eastAsia="en-US"/>
        </w:rPr>
        <w:footnoteReference w:id="4"/>
      </w:r>
      <w:r w:rsidR="00127F96" w:rsidRPr="008014A2">
        <w:rPr>
          <w:rFonts w:ascii="Times New Roman" w:hAnsi="Times New Roman"/>
          <w:sz w:val="24"/>
          <w:szCs w:val="24"/>
          <w:lang w:eastAsia="en-US"/>
        </w:rPr>
        <w:t>;</w:t>
      </w:r>
    </w:p>
    <w:p w14:paraId="50FEDFC4" w14:textId="16641D99" w:rsidR="00127F96" w:rsidRPr="008014A2" w:rsidRDefault="0016128B" w:rsidP="003A385A">
      <w:pPr>
        <w:pStyle w:val="AssecoParagraphNormalFirstLine"/>
        <w:rPr>
          <w:rFonts w:ascii="Times New Roman" w:hAnsi="Times New Roman"/>
          <w:sz w:val="24"/>
          <w:szCs w:val="24"/>
          <w:lang w:eastAsia="en-US"/>
        </w:rPr>
      </w:pPr>
      <w:r w:rsidRPr="008014A2">
        <w:rPr>
          <w:rFonts w:ascii="Times New Roman" w:hAnsi="Times New Roman"/>
          <w:sz w:val="24"/>
          <w:szCs w:val="24"/>
        </w:rPr>
        <w:t xml:space="preserve">2) </w:t>
      </w:r>
      <w:r w:rsidR="00A747F2" w:rsidRPr="008014A2">
        <w:rPr>
          <w:rFonts w:ascii="Times New Roman" w:hAnsi="Times New Roman"/>
          <w:sz w:val="24"/>
          <w:szCs w:val="24"/>
        </w:rPr>
        <w:t>g</w:t>
      </w:r>
      <w:r w:rsidR="00127F96" w:rsidRPr="008014A2">
        <w:rPr>
          <w:rFonts w:ascii="Times New Roman" w:hAnsi="Times New Roman"/>
          <w:sz w:val="24"/>
          <w:szCs w:val="24"/>
        </w:rPr>
        <w:t xml:space="preserve">alima atsisakyti planuotų papildomų duomenų rinkimo iš fizinių ir juridinių asmenų, o savarankiškai dirbantiems asmenims, darbuotojams ir komandiruotiems darbuotojams išduoti </w:t>
      </w:r>
      <w:r w:rsidR="00175D0F" w:rsidRPr="008014A2">
        <w:rPr>
          <w:rFonts w:ascii="Times New Roman" w:hAnsi="Times New Roman"/>
          <w:sz w:val="24"/>
          <w:szCs w:val="24"/>
        </w:rPr>
        <w:t>s</w:t>
      </w:r>
      <w:r w:rsidR="00127F96" w:rsidRPr="008014A2">
        <w:rPr>
          <w:rFonts w:ascii="Times New Roman" w:hAnsi="Times New Roman"/>
          <w:sz w:val="24"/>
          <w:szCs w:val="24"/>
        </w:rPr>
        <w:t xml:space="preserve">kaidriai dirbančio </w:t>
      </w:r>
      <w:bookmarkStart w:id="1" w:name="_Hlk83728833"/>
      <w:r w:rsidR="00175D0F" w:rsidRPr="008014A2">
        <w:rPr>
          <w:rFonts w:ascii="Times New Roman" w:hAnsi="Times New Roman"/>
          <w:sz w:val="24"/>
          <w:szCs w:val="24"/>
        </w:rPr>
        <w:t xml:space="preserve">asmens  identifikavimo </w:t>
      </w:r>
      <w:bookmarkEnd w:id="1"/>
      <w:r w:rsidR="00175D0F" w:rsidRPr="008014A2">
        <w:rPr>
          <w:rFonts w:ascii="Times New Roman" w:hAnsi="Times New Roman"/>
          <w:sz w:val="24"/>
          <w:szCs w:val="24"/>
        </w:rPr>
        <w:t>kodą</w:t>
      </w:r>
      <w:r w:rsidR="00127F96" w:rsidRPr="008014A2">
        <w:rPr>
          <w:rFonts w:ascii="Times New Roman" w:hAnsi="Times New Roman"/>
          <w:sz w:val="24"/>
          <w:szCs w:val="24"/>
        </w:rPr>
        <w:t xml:space="preserve"> </w:t>
      </w:r>
      <w:r w:rsidR="00175D0F" w:rsidRPr="008014A2">
        <w:rPr>
          <w:rFonts w:ascii="Times New Roman" w:hAnsi="Times New Roman"/>
          <w:sz w:val="24"/>
          <w:szCs w:val="24"/>
        </w:rPr>
        <w:t xml:space="preserve">(toliau – Kodas) </w:t>
      </w:r>
      <w:r w:rsidR="00127F96" w:rsidRPr="008014A2">
        <w:rPr>
          <w:rFonts w:ascii="Times New Roman" w:hAnsi="Times New Roman"/>
          <w:sz w:val="24"/>
          <w:szCs w:val="24"/>
        </w:rPr>
        <w:t xml:space="preserve">remiantis šiuo metu turimais Fondo valdybos duomenimis. </w:t>
      </w:r>
    </w:p>
    <w:p w14:paraId="5CDB3AB1" w14:textId="7E8F9E80" w:rsidR="00127F96" w:rsidRPr="008014A2" w:rsidRDefault="00127F96" w:rsidP="003A385A">
      <w:pPr>
        <w:pStyle w:val="AssecoParagraphNormalFirstLine"/>
        <w:rPr>
          <w:rFonts w:ascii="Times New Roman" w:hAnsi="Times New Roman"/>
          <w:sz w:val="24"/>
          <w:szCs w:val="24"/>
          <w:lang w:eastAsia="en-US"/>
        </w:rPr>
      </w:pPr>
      <w:r w:rsidRPr="008014A2">
        <w:rPr>
          <w:rFonts w:ascii="Times New Roman" w:hAnsi="Times New Roman"/>
          <w:sz w:val="24"/>
          <w:szCs w:val="24"/>
          <w:lang w:eastAsia="en-US"/>
        </w:rPr>
        <w:t xml:space="preserve">Fondo valdyba jau gauna ir kaupia duomenis apie fizinius asmenis, kurie moka socialinio draudimo įmokas (teisėtai dirbančius darbuotojus ir teisėtai veiklą vykdančius savarankiškai dirbančius asmenis), taip pat </w:t>
      </w:r>
      <w:r w:rsidR="5BB41D7B" w:rsidRPr="008014A2">
        <w:rPr>
          <w:rFonts w:ascii="Times New Roman" w:hAnsi="Times New Roman"/>
          <w:sz w:val="24"/>
          <w:szCs w:val="24"/>
          <w:lang w:eastAsia="lt-LT"/>
        </w:rPr>
        <w:t xml:space="preserve"> </w:t>
      </w:r>
      <w:r w:rsidR="009A0C22" w:rsidRPr="008014A2">
        <w:rPr>
          <w:rFonts w:ascii="Times New Roman" w:hAnsi="Times New Roman"/>
          <w:sz w:val="24"/>
          <w:szCs w:val="24"/>
          <w:lang w:eastAsia="lt-LT"/>
        </w:rPr>
        <w:t xml:space="preserve">apie </w:t>
      </w:r>
      <w:r w:rsidR="5BB41D7B" w:rsidRPr="008014A2">
        <w:rPr>
          <w:rFonts w:ascii="Times New Roman" w:hAnsi="Times New Roman"/>
          <w:sz w:val="24"/>
          <w:szCs w:val="24"/>
          <w:lang w:eastAsia="lt-LT"/>
        </w:rPr>
        <w:t>komandiruot</w:t>
      </w:r>
      <w:r w:rsidR="00E87A47" w:rsidRPr="008014A2">
        <w:rPr>
          <w:rFonts w:ascii="Times New Roman" w:hAnsi="Times New Roman"/>
          <w:sz w:val="24"/>
          <w:szCs w:val="24"/>
          <w:lang w:eastAsia="lt-LT"/>
        </w:rPr>
        <w:t>us</w:t>
      </w:r>
      <w:r w:rsidR="5BB41D7B" w:rsidRPr="008014A2">
        <w:rPr>
          <w:rFonts w:ascii="Times New Roman" w:hAnsi="Times New Roman"/>
          <w:sz w:val="24"/>
          <w:szCs w:val="24"/>
          <w:lang w:eastAsia="lt-LT"/>
        </w:rPr>
        <w:t xml:space="preserve"> į Lietuvos Respubliką</w:t>
      </w:r>
      <w:r w:rsidR="0050773D" w:rsidRPr="008014A2">
        <w:rPr>
          <w:rFonts w:ascii="Times New Roman" w:hAnsi="Times New Roman"/>
          <w:sz w:val="24"/>
          <w:szCs w:val="24"/>
          <w:lang w:eastAsia="lt-LT"/>
        </w:rPr>
        <w:t xml:space="preserve"> trečiosios šalies piliečius</w:t>
      </w:r>
      <w:r w:rsidR="00762D99" w:rsidRPr="008014A2">
        <w:rPr>
          <w:rFonts w:ascii="Times New Roman" w:hAnsi="Times New Roman"/>
          <w:sz w:val="24"/>
          <w:szCs w:val="24"/>
          <w:lang w:eastAsia="lt-LT"/>
        </w:rPr>
        <w:t>,</w:t>
      </w:r>
      <w:r w:rsidR="0050773D" w:rsidRPr="008014A2">
        <w:rPr>
          <w:rFonts w:ascii="Times New Roman" w:hAnsi="Times New Roman"/>
          <w:sz w:val="24"/>
          <w:szCs w:val="24"/>
          <w:lang w:eastAsia="lt-LT"/>
        </w:rPr>
        <w:t xml:space="preserve"> Europos Sąjungos (toliau – ES) valstybių narių piliečius</w:t>
      </w:r>
      <w:r w:rsidR="00762D99" w:rsidRPr="008014A2">
        <w:rPr>
          <w:rFonts w:ascii="Times New Roman" w:hAnsi="Times New Roman"/>
          <w:sz w:val="24"/>
          <w:szCs w:val="24"/>
          <w:lang w:eastAsia="lt-LT"/>
        </w:rPr>
        <w:t xml:space="preserve"> ir ES</w:t>
      </w:r>
      <w:r w:rsidR="00762D99" w:rsidRPr="008014A2">
        <w:rPr>
          <w:color w:val="000000" w:themeColor="text1"/>
        </w:rPr>
        <w:t xml:space="preserve"> </w:t>
      </w:r>
      <w:r w:rsidR="00762D99" w:rsidRPr="008014A2">
        <w:rPr>
          <w:rFonts w:ascii="Times New Roman" w:hAnsi="Times New Roman"/>
          <w:color w:val="000000" w:themeColor="text1"/>
          <w:sz w:val="24"/>
          <w:szCs w:val="24"/>
        </w:rPr>
        <w:t>valstybės narės piliečio šeimos narius</w:t>
      </w:r>
      <w:r w:rsidR="5BB41D7B" w:rsidRPr="008014A2">
        <w:rPr>
          <w:rFonts w:ascii="Times New Roman" w:hAnsi="Times New Roman"/>
          <w:sz w:val="24"/>
          <w:szCs w:val="24"/>
          <w:lang w:eastAsia="lt-LT"/>
        </w:rPr>
        <w:t>, kuri</w:t>
      </w:r>
      <w:r w:rsidR="00975821" w:rsidRPr="008014A2">
        <w:rPr>
          <w:rFonts w:ascii="Times New Roman" w:hAnsi="Times New Roman"/>
          <w:sz w:val="24"/>
          <w:szCs w:val="24"/>
          <w:lang w:eastAsia="lt-LT"/>
        </w:rPr>
        <w:t>e</w:t>
      </w:r>
      <w:r w:rsidR="5BB41D7B" w:rsidRPr="008014A2">
        <w:rPr>
          <w:rFonts w:ascii="Times New Roman" w:hAnsi="Times New Roman"/>
          <w:sz w:val="24"/>
          <w:szCs w:val="24"/>
          <w:lang w:eastAsia="lt-LT"/>
        </w:rPr>
        <w:t xml:space="preserve"> nėra draudžiam</w:t>
      </w:r>
      <w:r w:rsidR="00E87A47" w:rsidRPr="008014A2">
        <w:rPr>
          <w:rFonts w:ascii="Times New Roman" w:hAnsi="Times New Roman"/>
          <w:sz w:val="24"/>
          <w:szCs w:val="24"/>
          <w:lang w:eastAsia="lt-LT"/>
        </w:rPr>
        <w:t>i</w:t>
      </w:r>
      <w:r w:rsidR="5BB41D7B" w:rsidRPr="008014A2">
        <w:rPr>
          <w:rFonts w:ascii="Times New Roman" w:hAnsi="Times New Roman"/>
          <w:sz w:val="24"/>
          <w:szCs w:val="24"/>
          <w:lang w:eastAsia="lt-LT"/>
        </w:rPr>
        <w:t xml:space="preserve"> pagal </w:t>
      </w:r>
      <w:r w:rsidR="00975821" w:rsidRPr="008014A2">
        <w:rPr>
          <w:rFonts w:ascii="Times New Roman" w:hAnsi="Times New Roman"/>
          <w:sz w:val="24"/>
          <w:szCs w:val="24"/>
          <w:lang w:eastAsia="lt-LT"/>
        </w:rPr>
        <w:t>Lietuvos Respublikos v</w:t>
      </w:r>
      <w:r w:rsidR="5BB41D7B" w:rsidRPr="008014A2">
        <w:rPr>
          <w:rFonts w:ascii="Times New Roman" w:hAnsi="Times New Roman"/>
          <w:sz w:val="24"/>
          <w:szCs w:val="24"/>
          <w:lang w:eastAsia="lt-LT"/>
        </w:rPr>
        <w:t>alstybinio socialinio draudimo įstatymą, tačiau apie kur</w:t>
      </w:r>
      <w:r w:rsidR="00E87A47" w:rsidRPr="008014A2">
        <w:rPr>
          <w:rFonts w:ascii="Times New Roman" w:hAnsi="Times New Roman"/>
          <w:sz w:val="24"/>
          <w:szCs w:val="24"/>
          <w:lang w:eastAsia="lt-LT"/>
        </w:rPr>
        <w:t>iuos</w:t>
      </w:r>
      <w:r w:rsidR="5BB41D7B" w:rsidRPr="008014A2">
        <w:rPr>
          <w:rFonts w:ascii="Times New Roman" w:hAnsi="Times New Roman"/>
          <w:sz w:val="24"/>
          <w:szCs w:val="24"/>
          <w:lang w:eastAsia="lt-LT"/>
        </w:rPr>
        <w:t xml:space="preserve"> informacija yra pateikta Lietuvos Respublikos įstatymo ,,Dėl užsieniečių teisinės padėties“ 62 straipsnio 7 dalyje  nustatyta tvarka</w:t>
      </w:r>
      <w:r w:rsidR="0050773D" w:rsidRPr="008014A2">
        <w:rPr>
          <w:rFonts w:ascii="Times New Roman" w:hAnsi="Times New Roman"/>
          <w:sz w:val="24"/>
          <w:szCs w:val="24"/>
          <w:lang w:eastAsia="lt-LT"/>
        </w:rPr>
        <w:t xml:space="preserve"> </w:t>
      </w:r>
      <w:r w:rsidR="5BB41D7B" w:rsidRPr="008014A2">
        <w:rPr>
          <w:rFonts w:ascii="Times New Roman" w:hAnsi="Times New Roman"/>
          <w:sz w:val="24"/>
          <w:szCs w:val="24"/>
          <w:lang w:eastAsia="lt-LT"/>
        </w:rPr>
        <w:t>(toliau – komandiruoti užsieniečiai).</w:t>
      </w:r>
      <w:r w:rsidRPr="008014A2">
        <w:rPr>
          <w:rFonts w:ascii="Times New Roman" w:hAnsi="Times New Roman"/>
          <w:sz w:val="24"/>
          <w:szCs w:val="24"/>
          <w:lang w:eastAsia="en-US"/>
        </w:rPr>
        <w:t xml:space="preserve"> Šiems asmenis </w:t>
      </w:r>
      <w:r w:rsidR="00175D0F" w:rsidRPr="008014A2">
        <w:rPr>
          <w:rFonts w:ascii="Times New Roman" w:hAnsi="Times New Roman"/>
          <w:sz w:val="24"/>
          <w:szCs w:val="24"/>
          <w:lang w:eastAsia="en-US"/>
        </w:rPr>
        <w:t>siūloma</w:t>
      </w:r>
      <w:r w:rsidRPr="008014A2">
        <w:rPr>
          <w:rFonts w:ascii="Times New Roman" w:hAnsi="Times New Roman"/>
          <w:sz w:val="24"/>
          <w:szCs w:val="24"/>
          <w:lang w:eastAsia="en-US"/>
        </w:rPr>
        <w:t xml:space="preserve"> išduo</w:t>
      </w:r>
      <w:r w:rsidR="00175D0F" w:rsidRPr="008014A2">
        <w:rPr>
          <w:rFonts w:ascii="Times New Roman" w:hAnsi="Times New Roman"/>
          <w:sz w:val="24"/>
          <w:szCs w:val="24"/>
          <w:lang w:eastAsia="en-US"/>
        </w:rPr>
        <w:t>ti</w:t>
      </w:r>
      <w:r w:rsidRPr="008014A2">
        <w:rPr>
          <w:rFonts w:ascii="Times New Roman" w:hAnsi="Times New Roman"/>
          <w:sz w:val="24"/>
          <w:szCs w:val="24"/>
          <w:lang w:eastAsia="en-US"/>
        </w:rPr>
        <w:t xml:space="preserve"> </w:t>
      </w:r>
      <w:r w:rsidR="00175D0F" w:rsidRPr="008014A2">
        <w:rPr>
          <w:rFonts w:ascii="Times New Roman" w:hAnsi="Times New Roman"/>
          <w:sz w:val="24"/>
          <w:szCs w:val="24"/>
        </w:rPr>
        <w:t>K</w:t>
      </w:r>
      <w:r w:rsidRPr="008014A2">
        <w:rPr>
          <w:rFonts w:ascii="Times New Roman" w:hAnsi="Times New Roman"/>
          <w:sz w:val="24"/>
          <w:szCs w:val="24"/>
        </w:rPr>
        <w:t>od</w:t>
      </w:r>
      <w:r w:rsidR="00175D0F" w:rsidRPr="008014A2">
        <w:rPr>
          <w:rFonts w:ascii="Times New Roman" w:hAnsi="Times New Roman"/>
          <w:sz w:val="24"/>
          <w:szCs w:val="24"/>
        </w:rPr>
        <w:t>ą</w:t>
      </w:r>
      <w:r w:rsidRPr="008014A2">
        <w:rPr>
          <w:rFonts w:ascii="Times New Roman" w:hAnsi="Times New Roman"/>
          <w:sz w:val="24"/>
          <w:szCs w:val="24"/>
        </w:rPr>
        <w:t xml:space="preserve"> (QR kodo pagrindu)</w:t>
      </w:r>
      <w:r w:rsidR="00175D0F" w:rsidRPr="008014A2">
        <w:rPr>
          <w:rFonts w:ascii="Times New Roman" w:hAnsi="Times New Roman"/>
          <w:sz w:val="24"/>
          <w:szCs w:val="24"/>
        </w:rPr>
        <w:t>,</w:t>
      </w:r>
      <w:r w:rsidRPr="008014A2">
        <w:rPr>
          <w:rFonts w:ascii="Times New Roman" w:hAnsi="Times New Roman"/>
          <w:sz w:val="24"/>
          <w:szCs w:val="24"/>
        </w:rPr>
        <w:t xml:space="preserve"> </w:t>
      </w:r>
      <w:r w:rsidR="00175D0F" w:rsidRPr="008014A2">
        <w:rPr>
          <w:rFonts w:ascii="Times New Roman" w:hAnsi="Times New Roman"/>
          <w:sz w:val="24"/>
          <w:szCs w:val="24"/>
        </w:rPr>
        <w:t xml:space="preserve">kuris </w:t>
      </w:r>
      <w:r w:rsidRPr="008014A2">
        <w:rPr>
          <w:rFonts w:ascii="Times New Roman" w:hAnsi="Times New Roman"/>
          <w:sz w:val="24"/>
          <w:szCs w:val="24"/>
        </w:rPr>
        <w:t>patvirtins, kad asmuo moka socialinio draudimo įmoka</w:t>
      </w:r>
      <w:r w:rsidR="00175D0F" w:rsidRPr="008014A2">
        <w:rPr>
          <w:rFonts w:ascii="Times New Roman" w:hAnsi="Times New Roman"/>
          <w:sz w:val="24"/>
          <w:szCs w:val="24"/>
        </w:rPr>
        <w:t>s</w:t>
      </w:r>
      <w:r w:rsidRPr="008014A2">
        <w:rPr>
          <w:rFonts w:ascii="Times New Roman" w:hAnsi="Times New Roman"/>
          <w:sz w:val="24"/>
          <w:szCs w:val="24"/>
        </w:rPr>
        <w:t xml:space="preserve"> Lietuvoje (darbuotojas ar savarankiškai dirbantis</w:t>
      </w:r>
      <w:r w:rsidR="00175D0F" w:rsidRPr="008014A2">
        <w:rPr>
          <w:rFonts w:ascii="Times New Roman" w:hAnsi="Times New Roman"/>
          <w:sz w:val="24"/>
          <w:szCs w:val="24"/>
        </w:rPr>
        <w:t xml:space="preserve"> asmuo</w:t>
      </w:r>
      <w:r w:rsidRPr="008014A2">
        <w:rPr>
          <w:rFonts w:ascii="Times New Roman" w:hAnsi="Times New Roman"/>
          <w:sz w:val="24"/>
          <w:szCs w:val="24"/>
        </w:rPr>
        <w:t xml:space="preserve">) ar teisėtai komandiruotas į Lietuvą. Kodui patikrinti bus naudojama </w:t>
      </w:r>
      <w:r w:rsidRPr="008014A2">
        <w:rPr>
          <w:rFonts w:ascii="Times New Roman" w:hAnsi="Times New Roman"/>
          <w:sz w:val="24"/>
          <w:szCs w:val="24"/>
          <w:lang w:eastAsia="en-US"/>
        </w:rPr>
        <w:t>mobilioji programėl</w:t>
      </w:r>
      <w:r w:rsidR="003F6A42" w:rsidRPr="008014A2">
        <w:rPr>
          <w:rFonts w:ascii="Times New Roman" w:hAnsi="Times New Roman"/>
          <w:sz w:val="24"/>
          <w:szCs w:val="24"/>
          <w:lang w:eastAsia="en-US"/>
        </w:rPr>
        <w:t>ė</w:t>
      </w:r>
      <w:r w:rsidRPr="008014A2">
        <w:rPr>
          <w:rFonts w:ascii="Times New Roman" w:hAnsi="Times New Roman"/>
          <w:sz w:val="24"/>
          <w:szCs w:val="24"/>
          <w:lang w:eastAsia="en-US"/>
        </w:rPr>
        <w:t xml:space="preserve">. </w:t>
      </w:r>
    </w:p>
    <w:p w14:paraId="20D1BB0D" w14:textId="77777777" w:rsidR="00127F96" w:rsidRPr="008014A2" w:rsidRDefault="00127F96" w:rsidP="003A385A">
      <w:pPr>
        <w:pStyle w:val="AssecoParagraphNormalFirstLine"/>
        <w:numPr>
          <w:ilvl w:val="0"/>
          <w:numId w:val="20"/>
        </w:numPr>
        <w:rPr>
          <w:rFonts w:ascii="Times New Roman" w:hAnsi="Times New Roman"/>
          <w:i/>
          <w:iCs/>
          <w:sz w:val="24"/>
          <w:szCs w:val="24"/>
          <w:lang w:eastAsia="en-US"/>
        </w:rPr>
      </w:pPr>
      <w:r w:rsidRPr="008014A2">
        <w:rPr>
          <w:rFonts w:ascii="Times New Roman" w:hAnsi="Times New Roman"/>
          <w:i/>
          <w:iCs/>
          <w:sz w:val="24"/>
          <w:szCs w:val="24"/>
          <w:lang w:eastAsia="en-US"/>
        </w:rPr>
        <w:t>Nelegalų darbą mažina reali atsakomybė už jį</w:t>
      </w:r>
    </w:p>
    <w:p w14:paraId="40A82A74" w14:textId="1B58393F" w:rsidR="00127F96" w:rsidRPr="008014A2" w:rsidRDefault="00127F96" w:rsidP="003A385A">
      <w:pPr>
        <w:pStyle w:val="AssecoParagraphNormalFirstLine"/>
        <w:ind w:firstLine="0"/>
        <w:rPr>
          <w:rFonts w:ascii="Times New Roman" w:hAnsi="Times New Roman"/>
          <w:sz w:val="24"/>
          <w:szCs w:val="24"/>
        </w:rPr>
      </w:pPr>
      <w:r w:rsidRPr="008014A2">
        <w:rPr>
          <w:rFonts w:ascii="Times New Roman" w:hAnsi="Times New Roman"/>
          <w:sz w:val="24"/>
          <w:szCs w:val="24"/>
        </w:rPr>
        <w:t xml:space="preserve">         Vertinant nelegalaus darbo sprendimo būdus sektinas Suomijos pavyzdys. Suomijoje:</w:t>
      </w:r>
    </w:p>
    <w:p w14:paraId="0E717717" w14:textId="2298D565" w:rsidR="00127F96" w:rsidRPr="008014A2" w:rsidRDefault="00127F96" w:rsidP="003A385A">
      <w:pPr>
        <w:pStyle w:val="AssecoParagraphNormalFirstLine"/>
        <w:numPr>
          <w:ilvl w:val="0"/>
          <w:numId w:val="11"/>
        </w:numPr>
        <w:rPr>
          <w:rFonts w:ascii="Times New Roman" w:hAnsi="Times New Roman"/>
          <w:sz w:val="24"/>
          <w:szCs w:val="24"/>
        </w:rPr>
      </w:pPr>
      <w:r w:rsidRPr="008014A2">
        <w:rPr>
          <w:rFonts w:ascii="Times New Roman" w:hAnsi="Times New Roman"/>
          <w:sz w:val="24"/>
          <w:szCs w:val="24"/>
        </w:rPr>
        <w:t xml:space="preserve">2006 m. – įvestas statybose reikalavimas segėti darbuotojo pažymėjimą (ID sprendimas); </w:t>
      </w:r>
    </w:p>
    <w:p w14:paraId="31F263C1" w14:textId="5C3F3D4F" w:rsidR="00127F96" w:rsidRPr="008014A2" w:rsidRDefault="00127F96" w:rsidP="003A385A">
      <w:pPr>
        <w:pStyle w:val="AssecoParagraphNormalFirstLine"/>
        <w:numPr>
          <w:ilvl w:val="0"/>
          <w:numId w:val="11"/>
        </w:numPr>
        <w:rPr>
          <w:rFonts w:ascii="Times New Roman" w:hAnsi="Times New Roman"/>
          <w:sz w:val="24"/>
          <w:szCs w:val="24"/>
        </w:rPr>
      </w:pPr>
      <w:r w:rsidRPr="008014A2">
        <w:rPr>
          <w:rFonts w:ascii="Times New Roman" w:hAnsi="Times New Roman"/>
          <w:sz w:val="24"/>
          <w:szCs w:val="24"/>
        </w:rPr>
        <w:t>2007 m.  – įvesta atsakomybė rangovams</w:t>
      </w:r>
      <w:r w:rsidRPr="008014A2">
        <w:rPr>
          <w:rFonts w:ascii="Times New Roman" w:hAnsi="Times New Roman"/>
          <w:b/>
          <w:bCs/>
          <w:sz w:val="24"/>
          <w:szCs w:val="24"/>
        </w:rPr>
        <w:t xml:space="preserve"> </w:t>
      </w:r>
      <w:r w:rsidRPr="008014A2">
        <w:rPr>
          <w:rFonts w:ascii="Times New Roman" w:hAnsi="Times New Roman"/>
          <w:sz w:val="24"/>
          <w:szCs w:val="24"/>
        </w:rPr>
        <w:t xml:space="preserve">už subrangai samdytų įmonių nelegalią veiklą (atsakomybės neišvengiamumas). </w:t>
      </w:r>
    </w:p>
    <w:p w14:paraId="3344F6D9" w14:textId="39692A79" w:rsidR="00127F96" w:rsidRPr="008014A2" w:rsidRDefault="00127F96" w:rsidP="003A385A">
      <w:pPr>
        <w:pStyle w:val="AssecoParagraphNormalFirstLine"/>
        <w:rPr>
          <w:rFonts w:ascii="Times New Roman" w:hAnsi="Times New Roman"/>
          <w:sz w:val="24"/>
          <w:szCs w:val="24"/>
        </w:rPr>
      </w:pPr>
      <w:r w:rsidRPr="008014A2">
        <w:rPr>
          <w:rFonts w:ascii="Times New Roman" w:hAnsi="Times New Roman"/>
          <w:sz w:val="24"/>
          <w:szCs w:val="24"/>
        </w:rPr>
        <w:t xml:space="preserve">Kartu šios priemonės iš </w:t>
      </w:r>
      <w:r w:rsidR="00175D0F" w:rsidRPr="008014A2">
        <w:rPr>
          <w:rFonts w:ascii="Times New Roman" w:hAnsi="Times New Roman"/>
          <w:sz w:val="24"/>
          <w:szCs w:val="24"/>
        </w:rPr>
        <w:t>,,</w:t>
      </w:r>
      <w:r w:rsidRPr="008014A2">
        <w:rPr>
          <w:rFonts w:ascii="Times New Roman" w:hAnsi="Times New Roman"/>
          <w:sz w:val="24"/>
          <w:szCs w:val="24"/>
        </w:rPr>
        <w:t>šešėlio</w:t>
      </w:r>
      <w:r w:rsidR="00175D0F" w:rsidRPr="008014A2">
        <w:rPr>
          <w:rFonts w:ascii="Times New Roman" w:hAnsi="Times New Roman"/>
          <w:sz w:val="24"/>
          <w:szCs w:val="24"/>
        </w:rPr>
        <w:t>“</w:t>
      </w:r>
      <w:r w:rsidRPr="008014A2">
        <w:rPr>
          <w:rFonts w:ascii="Times New Roman" w:hAnsi="Times New Roman"/>
          <w:sz w:val="24"/>
          <w:szCs w:val="24"/>
        </w:rPr>
        <w:t xml:space="preserve"> per 18 mėn. „ištraukė“ apie 500 mln. Eur, o Lietuvoje planuotos kurti </w:t>
      </w:r>
      <w:r w:rsidR="00175D0F" w:rsidRPr="008014A2">
        <w:rPr>
          <w:rFonts w:ascii="Times New Roman" w:hAnsi="Times New Roman"/>
          <w:sz w:val="24"/>
          <w:szCs w:val="24"/>
        </w:rPr>
        <w:t>S</w:t>
      </w:r>
      <w:r w:rsidRPr="008014A2">
        <w:rPr>
          <w:rFonts w:ascii="Times New Roman" w:hAnsi="Times New Roman"/>
          <w:sz w:val="24"/>
          <w:szCs w:val="24"/>
        </w:rPr>
        <w:t>istemos nauda (apie 200 mln. per 18 mėn.) buvo skaičiuota taip pat remiantis Suomijos pavyzdžiu, tačiau esminį poveikį Suomijoje suteikė ne ID sprendimas (Suomijoje buvo leidžiama prisisegti ir ranka užrašytą pažymėjimą), tačiau reali atsakomybė už nelegalų darbą.</w:t>
      </w:r>
    </w:p>
    <w:p w14:paraId="5F23ADBA" w14:textId="77777777" w:rsidR="00127F96" w:rsidRPr="008014A2" w:rsidRDefault="00127F96" w:rsidP="003A385A">
      <w:pPr>
        <w:pStyle w:val="AssecoParagraphNormalFirstLine"/>
        <w:rPr>
          <w:rFonts w:ascii="Times New Roman" w:hAnsi="Times New Roman"/>
          <w:i/>
          <w:iCs/>
          <w:sz w:val="24"/>
          <w:szCs w:val="24"/>
        </w:rPr>
      </w:pPr>
    </w:p>
    <w:p w14:paraId="1C5E9799" w14:textId="77777777" w:rsidR="002535BB" w:rsidRPr="008014A2"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8014A2">
        <w:rPr>
          <w:rFonts w:ascii="Times New Roman" w:hAnsi="Times New Roman" w:cs="Times New Roman"/>
          <w:b/>
          <w:bCs/>
          <w:sz w:val="24"/>
          <w:szCs w:val="24"/>
        </w:rPr>
        <w:t xml:space="preserve">Įstatymų projektų iniciatoriai (institucija, asmenys ar piliečių įgalioti atstovai) ir rengėjai </w:t>
      </w:r>
    </w:p>
    <w:p w14:paraId="303ABF33" w14:textId="7A13DE2A" w:rsidR="002F418A" w:rsidRPr="008014A2" w:rsidRDefault="002F418A" w:rsidP="003A385A">
      <w:pPr>
        <w:spacing w:after="0" w:line="240" w:lineRule="auto"/>
        <w:ind w:firstLine="567"/>
        <w:jc w:val="both"/>
        <w:rPr>
          <w:rFonts w:ascii="Times New Roman" w:hAnsi="Times New Roman" w:cs="Times New Roman"/>
          <w:sz w:val="24"/>
          <w:szCs w:val="24"/>
        </w:rPr>
      </w:pPr>
      <w:r w:rsidRPr="008014A2">
        <w:rPr>
          <w:rFonts w:ascii="Times New Roman" w:hAnsi="Times New Roman" w:cs="Times New Roman"/>
          <w:sz w:val="24"/>
          <w:szCs w:val="24"/>
        </w:rPr>
        <w:t>Įstatymų projektų iniciatorė: Socialinės apsaugos ir darbo min</w:t>
      </w:r>
      <w:r w:rsidR="00246FAA" w:rsidRPr="008014A2">
        <w:rPr>
          <w:rFonts w:ascii="Times New Roman" w:hAnsi="Times New Roman" w:cs="Times New Roman"/>
          <w:sz w:val="24"/>
          <w:szCs w:val="24"/>
        </w:rPr>
        <w:t>i</w:t>
      </w:r>
      <w:r w:rsidRPr="008014A2">
        <w:rPr>
          <w:rFonts w:ascii="Times New Roman" w:hAnsi="Times New Roman" w:cs="Times New Roman"/>
          <w:sz w:val="24"/>
          <w:szCs w:val="24"/>
        </w:rPr>
        <w:t xml:space="preserve">sterija. </w:t>
      </w:r>
    </w:p>
    <w:p w14:paraId="093DF3BE" w14:textId="01C2FB99" w:rsidR="002535BB" w:rsidRPr="008014A2" w:rsidRDefault="46DAFC86" w:rsidP="003A385A">
      <w:pPr>
        <w:spacing w:after="0" w:line="240" w:lineRule="auto"/>
        <w:ind w:firstLine="567"/>
        <w:jc w:val="both"/>
        <w:rPr>
          <w:rFonts w:ascii="Times New Roman" w:hAnsi="Times New Roman" w:cs="Times New Roman"/>
          <w:sz w:val="24"/>
          <w:szCs w:val="24"/>
        </w:rPr>
      </w:pPr>
      <w:r w:rsidRPr="008014A2">
        <w:rPr>
          <w:rFonts w:ascii="Times New Roman" w:hAnsi="Times New Roman" w:cs="Times New Roman"/>
          <w:sz w:val="24"/>
          <w:szCs w:val="24"/>
        </w:rPr>
        <w:t xml:space="preserve">Įstatymų projektus parengė </w:t>
      </w:r>
      <w:r w:rsidR="200DE18A" w:rsidRPr="008014A2">
        <w:rPr>
          <w:rFonts w:ascii="Times New Roman" w:hAnsi="Times New Roman" w:cs="Times New Roman"/>
          <w:sz w:val="24"/>
          <w:szCs w:val="24"/>
        </w:rPr>
        <w:t>Socialinės apsaugos ir darbo ministerijos Darbo teisės skyriaus (vedėja Vita Baliukevičienė, tel.</w:t>
      </w:r>
      <w:r w:rsidR="5612FC7E" w:rsidRPr="008014A2">
        <w:rPr>
          <w:rFonts w:ascii="Times New Roman" w:hAnsi="Times New Roman" w:cs="Times New Roman"/>
          <w:sz w:val="24"/>
          <w:szCs w:val="24"/>
        </w:rPr>
        <w:t xml:space="preserve"> Nr.</w:t>
      </w:r>
      <w:r w:rsidR="05C6EA87" w:rsidRPr="008014A2">
        <w:rPr>
          <w:rFonts w:ascii="Times New Roman" w:hAnsi="Times New Roman" w:cs="Times New Roman"/>
          <w:sz w:val="24"/>
          <w:szCs w:val="24"/>
        </w:rPr>
        <w:t xml:space="preserve"> </w:t>
      </w:r>
      <w:r w:rsidR="12FDF617" w:rsidRPr="008014A2">
        <w:rPr>
          <w:rFonts w:ascii="Times New Roman" w:eastAsia="Times New Roman" w:hAnsi="Times New Roman" w:cs="Times New Roman"/>
          <w:sz w:val="24"/>
          <w:szCs w:val="24"/>
        </w:rPr>
        <w:t>8 611 34047</w:t>
      </w:r>
      <w:r w:rsidR="57EB2DC2" w:rsidRPr="008014A2">
        <w:rPr>
          <w:rFonts w:ascii="Times New Roman" w:hAnsi="Times New Roman" w:cs="Times New Roman"/>
          <w:sz w:val="24"/>
          <w:szCs w:val="24"/>
        </w:rPr>
        <w:t>, el</w:t>
      </w:r>
      <w:r w:rsidR="3E053954" w:rsidRPr="008014A2">
        <w:rPr>
          <w:rFonts w:ascii="Times New Roman" w:hAnsi="Times New Roman" w:cs="Times New Roman"/>
          <w:sz w:val="24"/>
          <w:szCs w:val="24"/>
        </w:rPr>
        <w:t>.</w:t>
      </w:r>
      <w:r w:rsidR="57EB2DC2" w:rsidRPr="008014A2">
        <w:rPr>
          <w:rFonts w:ascii="Times New Roman" w:hAnsi="Times New Roman" w:cs="Times New Roman"/>
          <w:sz w:val="24"/>
          <w:szCs w:val="24"/>
        </w:rPr>
        <w:t xml:space="preserve"> paštas </w:t>
      </w:r>
      <w:proofErr w:type="spellStart"/>
      <w:r w:rsidR="29A0A693" w:rsidRPr="008014A2">
        <w:rPr>
          <w:rFonts w:ascii="Times New Roman" w:hAnsi="Times New Roman" w:cs="Times New Roman"/>
          <w:sz w:val="24"/>
          <w:szCs w:val="24"/>
        </w:rPr>
        <w:t>vita.baliukeviciene@socmin.lt</w:t>
      </w:r>
      <w:proofErr w:type="spellEnd"/>
      <w:r w:rsidR="65997DB0" w:rsidRPr="008014A2">
        <w:rPr>
          <w:rFonts w:ascii="Times New Roman" w:hAnsi="Times New Roman" w:cs="Times New Roman"/>
          <w:sz w:val="24"/>
          <w:szCs w:val="24"/>
        </w:rPr>
        <w:t xml:space="preserve">) patarėja Irena Mickevičiūtė (tel. Nr. </w:t>
      </w:r>
      <w:r w:rsidR="0A27D05E" w:rsidRPr="008014A2">
        <w:rPr>
          <w:rFonts w:ascii="Times New Roman" w:eastAsia="Times New Roman" w:hAnsi="Times New Roman" w:cs="Times New Roman"/>
          <w:sz w:val="24"/>
          <w:szCs w:val="24"/>
        </w:rPr>
        <w:t>8</w:t>
      </w:r>
      <w:r w:rsidR="74AFF7DA" w:rsidRPr="008014A2">
        <w:rPr>
          <w:rFonts w:ascii="Times New Roman" w:eastAsia="Times New Roman" w:hAnsi="Times New Roman" w:cs="Times New Roman"/>
          <w:sz w:val="24"/>
          <w:szCs w:val="24"/>
        </w:rPr>
        <w:t xml:space="preserve"> </w:t>
      </w:r>
      <w:r w:rsidR="0A27D05E" w:rsidRPr="008014A2">
        <w:rPr>
          <w:rFonts w:ascii="Times New Roman" w:eastAsia="Times New Roman" w:hAnsi="Times New Roman" w:cs="Times New Roman"/>
          <w:sz w:val="24"/>
          <w:szCs w:val="24"/>
        </w:rPr>
        <w:t>658</w:t>
      </w:r>
      <w:r w:rsidR="5093F806" w:rsidRPr="008014A2">
        <w:rPr>
          <w:rFonts w:ascii="Times New Roman" w:eastAsia="Times New Roman" w:hAnsi="Times New Roman" w:cs="Times New Roman"/>
          <w:sz w:val="24"/>
          <w:szCs w:val="24"/>
        </w:rPr>
        <w:t xml:space="preserve"> </w:t>
      </w:r>
      <w:r w:rsidR="0A27D05E" w:rsidRPr="008014A2">
        <w:rPr>
          <w:rFonts w:ascii="Times New Roman" w:eastAsia="Times New Roman" w:hAnsi="Times New Roman" w:cs="Times New Roman"/>
          <w:sz w:val="24"/>
          <w:szCs w:val="24"/>
        </w:rPr>
        <w:t>60767,</w:t>
      </w:r>
      <w:r w:rsidR="0A27D05E" w:rsidRPr="008014A2">
        <w:rPr>
          <w:rFonts w:ascii="Calibri" w:eastAsia="Calibri" w:hAnsi="Calibri" w:cs="Calibri"/>
        </w:rPr>
        <w:t xml:space="preserve"> </w:t>
      </w:r>
      <w:r w:rsidR="53183BA4" w:rsidRPr="008014A2">
        <w:rPr>
          <w:rFonts w:ascii="Times New Roman" w:hAnsi="Times New Roman" w:cs="Times New Roman"/>
          <w:sz w:val="24"/>
          <w:szCs w:val="24"/>
        </w:rPr>
        <w:t xml:space="preserve">el. paštas </w:t>
      </w:r>
      <w:proofErr w:type="spellStart"/>
      <w:r w:rsidR="453A994B" w:rsidRPr="008014A2">
        <w:rPr>
          <w:rFonts w:ascii="Times New Roman" w:hAnsi="Times New Roman" w:cs="Times New Roman"/>
          <w:sz w:val="24"/>
          <w:szCs w:val="24"/>
        </w:rPr>
        <w:t>irena.mickeviciute@socmin.lt</w:t>
      </w:r>
      <w:proofErr w:type="spellEnd"/>
      <w:r w:rsidR="53183BA4" w:rsidRPr="008014A2">
        <w:rPr>
          <w:rFonts w:ascii="Times New Roman" w:hAnsi="Times New Roman" w:cs="Times New Roman"/>
          <w:sz w:val="24"/>
          <w:szCs w:val="24"/>
        </w:rPr>
        <w:t>)</w:t>
      </w:r>
      <w:r w:rsidRPr="008014A2">
        <w:rPr>
          <w:rFonts w:ascii="Times New Roman" w:hAnsi="Times New Roman" w:cs="Times New Roman"/>
          <w:sz w:val="24"/>
          <w:szCs w:val="24"/>
        </w:rPr>
        <w:t>.</w:t>
      </w:r>
    </w:p>
    <w:p w14:paraId="28BC64D1" w14:textId="77777777" w:rsidR="002535BB" w:rsidRPr="008014A2" w:rsidRDefault="002535BB" w:rsidP="003A385A">
      <w:pPr>
        <w:suppressAutoHyphens/>
        <w:spacing w:after="0" w:line="240" w:lineRule="auto"/>
        <w:jc w:val="both"/>
        <w:rPr>
          <w:rFonts w:ascii="Times New Roman" w:hAnsi="Times New Roman" w:cs="Times New Roman"/>
          <w:b/>
          <w:sz w:val="24"/>
          <w:szCs w:val="24"/>
        </w:rPr>
      </w:pPr>
    </w:p>
    <w:p w14:paraId="5E746085" w14:textId="6457C953" w:rsidR="002535BB" w:rsidRPr="008014A2" w:rsidRDefault="46DAFC86" w:rsidP="003A385A">
      <w:pPr>
        <w:pStyle w:val="Sraopastraipa"/>
        <w:numPr>
          <w:ilvl w:val="0"/>
          <w:numId w:val="3"/>
        </w:numPr>
        <w:suppressAutoHyphens/>
        <w:spacing w:after="0" w:line="240" w:lineRule="auto"/>
        <w:jc w:val="both"/>
        <w:rPr>
          <w:rFonts w:ascii="Times New Roman" w:hAnsi="Times New Roman" w:cs="Times New Roman"/>
          <w:b/>
          <w:bCs/>
          <w:sz w:val="24"/>
          <w:szCs w:val="24"/>
        </w:rPr>
      </w:pPr>
      <w:r w:rsidRPr="008014A2">
        <w:rPr>
          <w:rFonts w:ascii="Times New Roman" w:hAnsi="Times New Roman" w:cs="Times New Roman"/>
          <w:b/>
          <w:bCs/>
          <w:sz w:val="24"/>
          <w:szCs w:val="24"/>
        </w:rPr>
        <w:t xml:space="preserve">Kaip šiuo metu yra reguliuojami įstatymų projektuose aptarti teisiniai santykiai </w:t>
      </w:r>
    </w:p>
    <w:p w14:paraId="16D354D7" w14:textId="77777777" w:rsidR="00F642E8" w:rsidRPr="008014A2" w:rsidRDefault="00F642E8" w:rsidP="003A385A">
      <w:pPr>
        <w:pStyle w:val="Sraopastraipa"/>
        <w:suppressAutoHyphens/>
        <w:spacing w:after="0" w:line="240" w:lineRule="auto"/>
        <w:ind w:left="927"/>
        <w:jc w:val="both"/>
        <w:rPr>
          <w:rFonts w:ascii="Times New Roman" w:hAnsi="Times New Roman" w:cs="Times New Roman"/>
          <w:b/>
          <w:bCs/>
          <w:sz w:val="24"/>
          <w:szCs w:val="24"/>
        </w:rPr>
      </w:pPr>
    </w:p>
    <w:p w14:paraId="2BE3A90C" w14:textId="673EDE80" w:rsidR="007B07C4" w:rsidRPr="008014A2" w:rsidRDefault="63CC1B56" w:rsidP="003A385A">
      <w:pPr>
        <w:spacing w:after="0" w:line="240" w:lineRule="auto"/>
        <w:ind w:firstLine="567"/>
        <w:jc w:val="both"/>
        <w:rPr>
          <w:rFonts w:ascii="Times New Roman" w:hAnsi="Times New Roman"/>
          <w:sz w:val="24"/>
          <w:szCs w:val="24"/>
        </w:rPr>
      </w:pPr>
      <w:r w:rsidRPr="008014A2">
        <w:rPr>
          <w:rFonts w:ascii="Times New Roman" w:hAnsi="Times New Roman"/>
          <w:sz w:val="24"/>
          <w:szCs w:val="24"/>
        </w:rPr>
        <w:t xml:space="preserve">Lietuvos Respublikos statybos įstatymo nuostatos nustato juridinių ir fizinių asmenų veiklos </w:t>
      </w:r>
      <w:r w:rsidR="00B82F38" w:rsidRPr="008014A2">
        <w:rPr>
          <w:rFonts w:ascii="Times New Roman" w:hAnsi="Times New Roman"/>
          <w:sz w:val="24"/>
          <w:szCs w:val="24"/>
        </w:rPr>
        <w:t xml:space="preserve">statyboje </w:t>
      </w:r>
      <w:r w:rsidRPr="008014A2">
        <w:rPr>
          <w:rFonts w:ascii="Times New Roman" w:hAnsi="Times New Roman"/>
          <w:sz w:val="24"/>
          <w:szCs w:val="24"/>
        </w:rPr>
        <w:t>principus ir atsakomybę</w:t>
      </w:r>
      <w:r w:rsidR="00127F96" w:rsidRPr="008014A2">
        <w:rPr>
          <w:rFonts w:ascii="Times New Roman" w:hAnsi="Times New Roman"/>
          <w:sz w:val="24"/>
          <w:szCs w:val="24"/>
        </w:rPr>
        <w:t>, bei pateikia pagrindine</w:t>
      </w:r>
      <w:r w:rsidR="00F642E8" w:rsidRPr="008014A2">
        <w:rPr>
          <w:rFonts w:ascii="Times New Roman" w:hAnsi="Times New Roman"/>
          <w:sz w:val="24"/>
          <w:szCs w:val="24"/>
        </w:rPr>
        <w:t>s</w:t>
      </w:r>
      <w:r w:rsidR="00127F96" w:rsidRPr="008014A2">
        <w:rPr>
          <w:rFonts w:ascii="Times New Roman" w:hAnsi="Times New Roman"/>
          <w:sz w:val="24"/>
          <w:szCs w:val="24"/>
        </w:rPr>
        <w:t xml:space="preserve"> sąvokas:</w:t>
      </w:r>
    </w:p>
    <w:p w14:paraId="3E2A8518" w14:textId="71EACE68" w:rsidR="00127F96" w:rsidRPr="008014A2" w:rsidRDefault="0016128B" w:rsidP="003A385A">
      <w:pPr>
        <w:spacing w:after="0" w:line="240" w:lineRule="auto"/>
        <w:ind w:firstLine="567"/>
        <w:jc w:val="both"/>
        <w:textAlignment w:val="baseline"/>
        <w:rPr>
          <w:rFonts w:ascii="Times New Roman" w:hAnsi="Times New Roman" w:cs="Times New Roman"/>
          <w:sz w:val="24"/>
          <w:szCs w:val="24"/>
          <w:lang w:eastAsia="lt-LT"/>
        </w:rPr>
      </w:pPr>
      <w:r w:rsidRPr="008014A2">
        <w:rPr>
          <w:rFonts w:ascii="Times New Roman" w:hAnsi="Times New Roman" w:cs="Times New Roman"/>
          <w:bCs/>
          <w:i/>
          <w:sz w:val="24"/>
          <w:szCs w:val="24"/>
          <w:lang w:eastAsia="lt-LT"/>
        </w:rPr>
        <w:t xml:space="preserve">1) </w:t>
      </w:r>
      <w:r w:rsidR="007B07C4" w:rsidRPr="008014A2">
        <w:rPr>
          <w:rFonts w:ascii="Times New Roman" w:hAnsi="Times New Roman" w:cs="Times New Roman"/>
          <w:bCs/>
          <w:i/>
          <w:sz w:val="24"/>
          <w:szCs w:val="24"/>
          <w:lang w:eastAsia="lt-LT"/>
        </w:rPr>
        <w:t>Statinio statybos rangovas</w:t>
      </w:r>
      <w:r w:rsidR="007B07C4" w:rsidRPr="008014A2">
        <w:rPr>
          <w:rFonts w:ascii="Times New Roman" w:hAnsi="Times New Roman" w:cs="Times New Roman"/>
          <w:i/>
          <w:sz w:val="24"/>
          <w:szCs w:val="24"/>
          <w:lang w:eastAsia="lt-LT"/>
        </w:rPr>
        <w:t xml:space="preserve"> </w:t>
      </w:r>
      <w:r w:rsidR="007B07C4" w:rsidRPr="008014A2">
        <w:rPr>
          <w:rFonts w:ascii="Times New Roman" w:hAnsi="Times New Roman" w:cs="Times New Roman"/>
          <w:sz w:val="24"/>
          <w:szCs w:val="24"/>
          <w:lang w:eastAsia="lt-LT"/>
        </w:rPr>
        <w:t xml:space="preserve">(toliau – rangovas) </w:t>
      </w:r>
      <w:r w:rsidR="00127F96" w:rsidRPr="008014A2">
        <w:rPr>
          <w:rFonts w:ascii="Times New Roman" w:hAnsi="Times New Roman" w:cs="Times New Roman"/>
          <w:sz w:val="24"/>
          <w:szCs w:val="24"/>
          <w:lang w:eastAsia="lt-LT"/>
        </w:rPr>
        <w:t xml:space="preserve">– </w:t>
      </w:r>
      <w:r w:rsidR="0044623B" w:rsidRPr="008014A2">
        <w:rPr>
          <w:rFonts w:ascii="Times New Roman" w:hAnsi="Times New Roman" w:cs="Times New Roman"/>
          <w:color w:val="000000"/>
          <w:sz w:val="24"/>
          <w:szCs w:val="24"/>
        </w:rPr>
        <w:t>Lietuvos Respublikos ar užsienio valstybės fizinis asmuo, juridinis asmuo ar kita užsienio organizacija ar jų padalinys,</w:t>
      </w:r>
      <w:r w:rsidR="0044623B" w:rsidRPr="008014A2">
        <w:rPr>
          <w:rFonts w:ascii="Times New Roman" w:hAnsi="Times New Roman" w:cs="Times New Roman"/>
          <w:sz w:val="24"/>
          <w:szCs w:val="24"/>
          <w:lang w:eastAsia="lt-LT"/>
        </w:rPr>
        <w:t xml:space="preserve"> </w:t>
      </w:r>
      <w:r w:rsidR="00127F96" w:rsidRPr="008014A2">
        <w:rPr>
          <w:rFonts w:ascii="Times New Roman" w:hAnsi="Times New Roman" w:cs="Times New Roman"/>
          <w:sz w:val="24"/>
          <w:szCs w:val="24"/>
          <w:lang w:eastAsia="lt-LT"/>
        </w:rPr>
        <w:t xml:space="preserve"> turintys</w:t>
      </w:r>
      <w:r w:rsidR="0044623B" w:rsidRPr="008014A2">
        <w:rPr>
          <w:rFonts w:ascii="Times New Roman" w:hAnsi="Times New Roman" w:cs="Times New Roman"/>
          <w:sz w:val="24"/>
          <w:szCs w:val="24"/>
        </w:rPr>
        <w:t xml:space="preserve"> Statybos įstatymo</w:t>
      </w:r>
      <w:r w:rsidR="00127F96" w:rsidRPr="008014A2">
        <w:rPr>
          <w:rFonts w:ascii="Times New Roman" w:hAnsi="Times New Roman" w:cs="Times New Roman"/>
          <w:sz w:val="24"/>
          <w:szCs w:val="24"/>
          <w:lang w:eastAsia="lt-LT"/>
        </w:rPr>
        <w:t xml:space="preserve"> </w:t>
      </w:r>
      <w:r w:rsidR="0044623B" w:rsidRPr="008014A2">
        <w:rPr>
          <w:rFonts w:ascii="Times New Roman" w:hAnsi="Times New Roman" w:cs="Times New Roman"/>
          <w:sz w:val="24"/>
          <w:szCs w:val="24"/>
          <w:lang w:eastAsia="lt-LT"/>
        </w:rPr>
        <w:t xml:space="preserve">nustatytą </w:t>
      </w:r>
      <w:r w:rsidR="007B07C4" w:rsidRPr="008014A2">
        <w:rPr>
          <w:rFonts w:ascii="Times New Roman" w:hAnsi="Times New Roman" w:cs="Times New Roman"/>
          <w:sz w:val="24"/>
          <w:szCs w:val="24"/>
          <w:lang w:eastAsia="lt-LT"/>
        </w:rPr>
        <w:t xml:space="preserve">teisę užsiimti statyba ir vykdantys statybą rangos sutarties pagrindu (Statybos įstatymo 2 straipsnio 75 dalis). </w:t>
      </w:r>
    </w:p>
    <w:p w14:paraId="5E070351" w14:textId="2D6FB38A" w:rsidR="00127F96" w:rsidRPr="008014A2" w:rsidRDefault="0016128B" w:rsidP="003A385A">
      <w:pPr>
        <w:spacing w:after="0" w:line="240" w:lineRule="auto"/>
        <w:ind w:firstLine="567"/>
        <w:jc w:val="both"/>
        <w:textAlignment w:val="baseline"/>
        <w:rPr>
          <w:rFonts w:ascii="Times New Roman" w:hAnsi="Times New Roman" w:cs="Times New Roman"/>
          <w:sz w:val="24"/>
          <w:szCs w:val="24"/>
          <w:lang w:eastAsia="lt-LT"/>
        </w:rPr>
      </w:pPr>
      <w:r w:rsidRPr="008014A2">
        <w:rPr>
          <w:rFonts w:ascii="Times New Roman" w:hAnsi="Times New Roman" w:cs="Times New Roman"/>
          <w:bCs/>
          <w:i/>
          <w:sz w:val="24"/>
          <w:szCs w:val="24"/>
          <w:lang w:eastAsia="lt-LT"/>
        </w:rPr>
        <w:t xml:space="preserve">2) </w:t>
      </w:r>
      <w:r w:rsidR="007B07C4" w:rsidRPr="008014A2">
        <w:rPr>
          <w:rFonts w:ascii="Times New Roman" w:hAnsi="Times New Roman" w:cs="Times New Roman"/>
          <w:bCs/>
          <w:i/>
          <w:sz w:val="24"/>
          <w:szCs w:val="24"/>
          <w:lang w:eastAsia="lt-LT"/>
        </w:rPr>
        <w:t>Statytojas (užsakovas)</w:t>
      </w:r>
      <w:r w:rsidR="007B07C4" w:rsidRPr="008014A2">
        <w:rPr>
          <w:rFonts w:ascii="Times New Roman" w:hAnsi="Times New Roman" w:cs="Times New Roman"/>
          <w:sz w:val="24"/>
          <w:szCs w:val="24"/>
          <w:lang w:eastAsia="lt-LT"/>
        </w:rPr>
        <w:t xml:space="preserve"> – </w:t>
      </w:r>
      <w:r w:rsidR="0044623B" w:rsidRPr="008014A2">
        <w:rPr>
          <w:rFonts w:ascii="Times New Roman" w:hAnsi="Times New Roman" w:cs="Times New Roman"/>
          <w:color w:val="000000"/>
          <w:sz w:val="24"/>
          <w:szCs w:val="24"/>
        </w:rPr>
        <w:t>Lietuvos Respublikos ar užsienio valstybės fizinis asmuo, juridinis asmuo ar kita užsienio organizacija</w:t>
      </w:r>
      <w:r w:rsidR="00127F96" w:rsidRPr="008014A2">
        <w:rPr>
          <w:rFonts w:ascii="Times New Roman" w:hAnsi="Times New Roman" w:cs="Times New Roman"/>
          <w:sz w:val="24"/>
          <w:szCs w:val="24"/>
          <w:lang w:eastAsia="lt-LT"/>
        </w:rPr>
        <w:t>, kuri</w:t>
      </w:r>
      <w:r w:rsidR="0044623B" w:rsidRPr="008014A2">
        <w:rPr>
          <w:rFonts w:ascii="Times New Roman" w:hAnsi="Times New Roman" w:cs="Times New Roman"/>
          <w:sz w:val="24"/>
          <w:szCs w:val="24"/>
          <w:lang w:eastAsia="lt-LT"/>
        </w:rPr>
        <w:t>e</w:t>
      </w:r>
      <w:r w:rsidR="007B07C4" w:rsidRPr="008014A2">
        <w:rPr>
          <w:rFonts w:ascii="Times New Roman" w:hAnsi="Times New Roman" w:cs="Times New Roman"/>
          <w:sz w:val="24"/>
          <w:szCs w:val="24"/>
          <w:lang w:eastAsia="lt-LT"/>
        </w:rPr>
        <w:t xml:space="preserve"> investuoja lėšas į statybą ir kartu atlieka užsakovo funkcijas (ar jas paveda atlikti kitam fiziniam ar juridiniam asmeniui, kitai užsienio organizacijai) (Statybos įstatymo 2 straipsnio 99 dalis). </w:t>
      </w:r>
    </w:p>
    <w:p w14:paraId="107CA1A4" w14:textId="2BC97078" w:rsidR="00127F96" w:rsidRPr="008014A2" w:rsidRDefault="0016128B" w:rsidP="003A385A">
      <w:pPr>
        <w:spacing w:after="0" w:line="240" w:lineRule="auto"/>
        <w:ind w:firstLine="567"/>
        <w:jc w:val="both"/>
        <w:textAlignment w:val="baseline"/>
        <w:rPr>
          <w:rFonts w:ascii="Times New Roman" w:hAnsi="Times New Roman" w:cs="Times New Roman"/>
          <w:sz w:val="24"/>
          <w:szCs w:val="24"/>
          <w:lang w:eastAsia="lt-LT"/>
        </w:rPr>
      </w:pPr>
      <w:r w:rsidRPr="008014A2">
        <w:rPr>
          <w:rFonts w:ascii="Times New Roman" w:hAnsi="Times New Roman" w:cs="Times New Roman"/>
          <w:bCs/>
          <w:i/>
          <w:sz w:val="24"/>
          <w:szCs w:val="24"/>
          <w:lang w:eastAsia="lt-LT"/>
        </w:rPr>
        <w:lastRenderedPageBreak/>
        <w:t xml:space="preserve">3) </w:t>
      </w:r>
      <w:r w:rsidR="007B07C4" w:rsidRPr="008014A2">
        <w:rPr>
          <w:rFonts w:ascii="Times New Roman" w:hAnsi="Times New Roman" w:cs="Times New Roman"/>
          <w:bCs/>
          <w:i/>
          <w:sz w:val="24"/>
          <w:szCs w:val="24"/>
          <w:lang w:eastAsia="lt-LT"/>
        </w:rPr>
        <w:t>Statybos darbai</w:t>
      </w:r>
      <w:r w:rsidR="007B07C4" w:rsidRPr="008014A2">
        <w:rPr>
          <w:rFonts w:ascii="Times New Roman" w:hAnsi="Times New Roman" w:cs="Times New Roman"/>
          <w:sz w:val="24"/>
          <w:szCs w:val="24"/>
          <w:lang w:eastAsia="lt-LT"/>
        </w:rPr>
        <w:t xml:space="preserve"> – darbai, atliekami statant (montuojant, tiesiant) naują, rekonstruojant, remontuojant ar griaunant esamą statinį (žemės kasimo, mūrijimo, betonavimo, montavimo, pamatų ir stogų įrengimo, stalių, apdailos, įrenginių paleidimo ir derinimo) (Statybos įstatymo 2 straipsnio 90 dalis).</w:t>
      </w:r>
    </w:p>
    <w:p w14:paraId="2FED394E" w14:textId="3ABC453F" w:rsidR="007F49EC" w:rsidRPr="008014A2" w:rsidRDefault="007F49EC" w:rsidP="003A385A">
      <w:pPr>
        <w:spacing w:after="0" w:line="240" w:lineRule="auto"/>
        <w:ind w:firstLine="567"/>
        <w:jc w:val="both"/>
        <w:textAlignment w:val="baseline"/>
        <w:rPr>
          <w:rFonts w:ascii="Times New Roman" w:hAnsi="Times New Roman" w:cs="Times New Roman"/>
          <w:sz w:val="24"/>
          <w:szCs w:val="24"/>
          <w:lang w:eastAsia="lt-LT"/>
        </w:rPr>
      </w:pPr>
      <w:r w:rsidRPr="008014A2">
        <w:rPr>
          <w:rFonts w:ascii="Times New Roman" w:eastAsia="Times New Roman" w:hAnsi="Times New Roman" w:cs="Times New Roman"/>
          <w:color w:val="000000" w:themeColor="text1"/>
          <w:sz w:val="24"/>
          <w:szCs w:val="24"/>
        </w:rPr>
        <w:t xml:space="preserve">Lietuvos Respublikos </w:t>
      </w:r>
      <w:r w:rsidRPr="008014A2">
        <w:rPr>
          <w:rFonts w:ascii="Times New Roman" w:hAnsi="Times New Roman" w:cs="Times New Roman"/>
          <w:sz w:val="24"/>
          <w:szCs w:val="24"/>
          <w:lang w:eastAsia="lt-LT"/>
        </w:rPr>
        <w:t>darbo kodekso 108 straipsnio 1 dalyje komandiruotas darbuotojas apibrėžtas kaip u</w:t>
      </w:r>
      <w:r w:rsidRPr="008014A2">
        <w:rPr>
          <w:rFonts w:ascii="Times New Roman" w:eastAsia="Times New Roman" w:hAnsi="Times New Roman" w:cs="Times New Roman"/>
          <w:sz w:val="24"/>
          <w:szCs w:val="24"/>
          <w:lang w:eastAsia="lt-LT"/>
        </w:rPr>
        <w:t>žsienio valstybės jurisdikcijai priklausančio darbdavio darbuotojas, išskyrus prekybinių laivų įgulų darbuotojus, kurie komandiruojami laikinai dirbti Lietuvos Respublikos teritorijoje: 1) pagal sutartį dėl paslaugų teikimo ar darbų atlikimo, darbdavio sudarytą su Lietuvos Respublikoje veikiančiu užsakovu; 2) dirbti darbdavio – juridinio asmens filiale, atstovybėje, grupės įmonėje ar kitoje darbovietėje; 3) dirbti kaip laikinasis darbuotojas.</w:t>
      </w:r>
    </w:p>
    <w:p w14:paraId="54C64CED" w14:textId="0CC91063" w:rsidR="00127F96" w:rsidRPr="008014A2" w:rsidRDefault="00127F96" w:rsidP="003A385A">
      <w:pPr>
        <w:spacing w:after="0" w:line="240" w:lineRule="auto"/>
        <w:ind w:firstLine="567"/>
        <w:jc w:val="both"/>
        <w:textAlignment w:val="baseline"/>
        <w:rPr>
          <w:rFonts w:ascii="Times New Roman" w:hAnsi="Times New Roman" w:cs="Times New Roman"/>
          <w:bCs/>
          <w:iCs/>
          <w:sz w:val="24"/>
          <w:szCs w:val="24"/>
          <w:lang w:eastAsia="lt-LT"/>
        </w:rPr>
      </w:pPr>
      <w:r w:rsidRPr="008014A2">
        <w:rPr>
          <w:rFonts w:ascii="Times New Roman" w:hAnsi="Times New Roman" w:cs="Times New Roman"/>
          <w:bCs/>
          <w:iCs/>
          <w:sz w:val="24"/>
          <w:szCs w:val="24"/>
          <w:lang w:eastAsia="lt-LT"/>
        </w:rPr>
        <w:t>Statybos darb</w:t>
      </w:r>
      <w:r w:rsidR="00F642E8" w:rsidRPr="008014A2">
        <w:rPr>
          <w:rFonts w:ascii="Times New Roman" w:hAnsi="Times New Roman" w:cs="Times New Roman"/>
          <w:bCs/>
          <w:iCs/>
          <w:sz w:val="24"/>
          <w:szCs w:val="24"/>
          <w:lang w:eastAsia="lt-LT"/>
        </w:rPr>
        <w:t>us</w:t>
      </w:r>
      <w:r w:rsidRPr="008014A2">
        <w:rPr>
          <w:rFonts w:ascii="Times New Roman" w:hAnsi="Times New Roman" w:cs="Times New Roman"/>
          <w:bCs/>
          <w:iCs/>
          <w:sz w:val="24"/>
          <w:szCs w:val="24"/>
          <w:lang w:eastAsia="lt-LT"/>
        </w:rPr>
        <w:t xml:space="preserve"> </w:t>
      </w:r>
      <w:r w:rsidR="00F642E8" w:rsidRPr="008014A2">
        <w:rPr>
          <w:rFonts w:ascii="Times New Roman" w:hAnsi="Times New Roman" w:cs="Times New Roman"/>
          <w:bCs/>
          <w:iCs/>
          <w:sz w:val="24"/>
          <w:szCs w:val="24"/>
          <w:lang w:eastAsia="lt-LT"/>
        </w:rPr>
        <w:t>teisėtai fiziškai atlikti gali</w:t>
      </w:r>
      <w:r w:rsidRPr="008014A2">
        <w:rPr>
          <w:rFonts w:ascii="Times New Roman" w:hAnsi="Times New Roman" w:cs="Times New Roman"/>
          <w:bCs/>
          <w:iCs/>
          <w:sz w:val="24"/>
          <w:szCs w:val="24"/>
          <w:lang w:eastAsia="lt-LT"/>
        </w:rPr>
        <w:t>:</w:t>
      </w:r>
    </w:p>
    <w:p w14:paraId="78FE74A3" w14:textId="314771D3" w:rsidR="00127F96" w:rsidRPr="008014A2" w:rsidRDefault="0016128B" w:rsidP="003A385A">
      <w:pPr>
        <w:spacing w:after="0" w:line="240" w:lineRule="auto"/>
        <w:ind w:firstLine="567"/>
        <w:jc w:val="both"/>
        <w:textAlignment w:val="baseline"/>
        <w:rPr>
          <w:rFonts w:ascii="Times New Roman" w:hAnsi="Times New Roman" w:cs="Times New Roman"/>
          <w:iCs/>
          <w:sz w:val="24"/>
          <w:szCs w:val="24"/>
          <w:lang w:eastAsia="lt-LT"/>
        </w:rPr>
      </w:pPr>
      <w:r w:rsidRPr="008014A2">
        <w:rPr>
          <w:rFonts w:ascii="Times New Roman" w:hAnsi="Times New Roman" w:cs="Times New Roman"/>
          <w:bCs/>
          <w:iCs/>
          <w:sz w:val="24"/>
          <w:szCs w:val="24"/>
          <w:lang w:eastAsia="lt-LT"/>
        </w:rPr>
        <w:t>1) r</w:t>
      </w:r>
      <w:r w:rsidR="00127F96" w:rsidRPr="008014A2">
        <w:rPr>
          <w:rFonts w:ascii="Times New Roman" w:hAnsi="Times New Roman" w:cs="Times New Roman"/>
          <w:bCs/>
          <w:iCs/>
          <w:sz w:val="24"/>
          <w:szCs w:val="24"/>
          <w:lang w:eastAsia="lt-LT"/>
        </w:rPr>
        <w:t>angovų ar užsakovų darbuotojai;</w:t>
      </w:r>
    </w:p>
    <w:p w14:paraId="05E6C9B1" w14:textId="1CE68A70" w:rsidR="00F642E8" w:rsidRPr="008014A2" w:rsidRDefault="0045102D" w:rsidP="003A385A">
      <w:pPr>
        <w:spacing w:after="0" w:line="240" w:lineRule="auto"/>
        <w:ind w:firstLine="567"/>
        <w:jc w:val="both"/>
        <w:textAlignment w:val="baseline"/>
        <w:rPr>
          <w:rFonts w:ascii="Times New Roman" w:hAnsi="Times New Roman" w:cs="Times New Roman"/>
          <w:iCs/>
          <w:sz w:val="24"/>
          <w:szCs w:val="24"/>
          <w:lang w:eastAsia="lt-LT"/>
        </w:rPr>
      </w:pPr>
      <w:r w:rsidRPr="008014A2">
        <w:rPr>
          <w:rFonts w:ascii="Times New Roman" w:hAnsi="Times New Roman" w:cs="Times New Roman"/>
          <w:bCs/>
          <w:iCs/>
          <w:sz w:val="24"/>
          <w:szCs w:val="24"/>
          <w:lang w:eastAsia="lt-LT"/>
        </w:rPr>
        <w:t xml:space="preserve">2) </w:t>
      </w:r>
      <w:r w:rsidR="0016128B" w:rsidRPr="008014A2">
        <w:rPr>
          <w:rFonts w:ascii="Times New Roman" w:hAnsi="Times New Roman" w:cs="Times New Roman"/>
          <w:bCs/>
          <w:iCs/>
          <w:sz w:val="24"/>
          <w:szCs w:val="24"/>
          <w:lang w:eastAsia="lt-LT"/>
        </w:rPr>
        <w:t>u</w:t>
      </w:r>
      <w:r w:rsidR="00F642E8" w:rsidRPr="008014A2">
        <w:rPr>
          <w:rFonts w:ascii="Times New Roman" w:hAnsi="Times New Roman" w:cs="Times New Roman"/>
          <w:bCs/>
          <w:iCs/>
          <w:sz w:val="24"/>
          <w:szCs w:val="24"/>
          <w:lang w:eastAsia="lt-LT"/>
        </w:rPr>
        <w:t>žsienio šalių teisėtai komandiruoti rangovų ar užsakovų darbuotojai;</w:t>
      </w:r>
    </w:p>
    <w:p w14:paraId="399972F7" w14:textId="5359BBE9" w:rsidR="00F642E8" w:rsidRPr="008014A2" w:rsidRDefault="0045102D" w:rsidP="003A385A">
      <w:pPr>
        <w:spacing w:after="0" w:line="240" w:lineRule="auto"/>
        <w:ind w:firstLine="567"/>
        <w:jc w:val="both"/>
        <w:textAlignment w:val="baseline"/>
        <w:rPr>
          <w:rFonts w:ascii="Times New Roman" w:hAnsi="Times New Roman" w:cs="Times New Roman"/>
          <w:iCs/>
          <w:sz w:val="24"/>
          <w:szCs w:val="24"/>
          <w:lang w:eastAsia="lt-LT"/>
        </w:rPr>
      </w:pPr>
      <w:r w:rsidRPr="008014A2">
        <w:rPr>
          <w:rFonts w:ascii="Times New Roman" w:hAnsi="Times New Roman" w:cs="Times New Roman"/>
          <w:bCs/>
          <w:iCs/>
          <w:sz w:val="24"/>
          <w:szCs w:val="24"/>
          <w:lang w:eastAsia="lt-LT"/>
        </w:rPr>
        <w:t xml:space="preserve">3) </w:t>
      </w:r>
      <w:r w:rsidR="0016128B" w:rsidRPr="008014A2">
        <w:rPr>
          <w:rFonts w:ascii="Times New Roman" w:hAnsi="Times New Roman" w:cs="Times New Roman"/>
          <w:bCs/>
          <w:iCs/>
          <w:sz w:val="24"/>
          <w:szCs w:val="24"/>
          <w:lang w:eastAsia="lt-LT"/>
        </w:rPr>
        <w:t>r</w:t>
      </w:r>
      <w:r w:rsidR="00F642E8" w:rsidRPr="008014A2">
        <w:rPr>
          <w:rFonts w:ascii="Times New Roman" w:hAnsi="Times New Roman" w:cs="Times New Roman"/>
          <w:bCs/>
          <w:iCs/>
          <w:sz w:val="24"/>
          <w:szCs w:val="24"/>
          <w:lang w:eastAsia="lt-LT"/>
        </w:rPr>
        <w:t>angovų ar užsakovų pasamdyti savarankiškai dirbantys asmenys.</w:t>
      </w:r>
    </w:p>
    <w:p w14:paraId="1103CA46" w14:textId="73EE838F" w:rsidR="00F642E8" w:rsidRPr="008014A2" w:rsidRDefault="00F642E8" w:rsidP="003A385A">
      <w:pPr>
        <w:spacing w:after="0" w:line="240" w:lineRule="auto"/>
        <w:ind w:firstLine="567"/>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Rangovų ir užsakovų pareigos priklauso nuo to, kokiu būdu pasitelkiami fiziniai asmenys atlikti statybos darbus:</w:t>
      </w:r>
    </w:p>
    <w:p w14:paraId="433C0FEB" w14:textId="348AAF97" w:rsidR="00F642E8" w:rsidRPr="008014A2" w:rsidRDefault="0016128B" w:rsidP="003A385A">
      <w:pPr>
        <w:spacing w:after="0" w:line="240" w:lineRule="auto"/>
        <w:ind w:firstLine="360"/>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 xml:space="preserve">1) </w:t>
      </w:r>
      <w:r w:rsidR="00B82F38" w:rsidRPr="008014A2">
        <w:rPr>
          <w:rFonts w:ascii="Times New Roman" w:hAnsi="Times New Roman" w:cs="Times New Roman"/>
          <w:iCs/>
          <w:sz w:val="24"/>
          <w:szCs w:val="24"/>
          <w:lang w:eastAsia="lt-LT"/>
        </w:rPr>
        <w:t>d</w:t>
      </w:r>
      <w:r w:rsidR="00F642E8" w:rsidRPr="008014A2">
        <w:rPr>
          <w:rFonts w:ascii="Times New Roman" w:hAnsi="Times New Roman" w:cs="Times New Roman"/>
          <w:iCs/>
          <w:sz w:val="24"/>
          <w:szCs w:val="24"/>
          <w:lang w:eastAsia="lt-LT"/>
        </w:rPr>
        <w:t>arbuotojai privalo būti sudarę darbo sutartis ir darbdaviai privalo pranešti Fondo valdybai prieš jų darbo pradžią;</w:t>
      </w:r>
    </w:p>
    <w:p w14:paraId="4B1C8610" w14:textId="0B51B76A" w:rsidR="00F642E8" w:rsidRPr="008014A2" w:rsidRDefault="0016128B" w:rsidP="4AFF1407">
      <w:pPr>
        <w:spacing w:after="0" w:line="240" w:lineRule="auto"/>
        <w:ind w:firstLine="360"/>
        <w:jc w:val="both"/>
        <w:textAlignment w:val="baseline"/>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2) </w:t>
      </w:r>
      <w:r w:rsidR="00B82F38" w:rsidRPr="008014A2">
        <w:rPr>
          <w:rFonts w:ascii="Times New Roman" w:hAnsi="Times New Roman" w:cs="Times New Roman"/>
          <w:sz w:val="24"/>
          <w:szCs w:val="24"/>
          <w:lang w:eastAsia="lt-LT"/>
        </w:rPr>
        <w:t>k</w:t>
      </w:r>
      <w:r w:rsidR="00F642E8" w:rsidRPr="008014A2">
        <w:rPr>
          <w:rFonts w:ascii="Times New Roman" w:hAnsi="Times New Roman" w:cs="Times New Roman"/>
          <w:sz w:val="24"/>
          <w:szCs w:val="24"/>
          <w:lang w:eastAsia="lt-LT"/>
        </w:rPr>
        <w:t>omandiruojant darbuotojus</w:t>
      </w:r>
      <w:r w:rsidR="0045102D" w:rsidRPr="008014A2">
        <w:rPr>
          <w:rFonts w:ascii="Times New Roman" w:hAnsi="Times New Roman" w:cs="Times New Roman"/>
          <w:sz w:val="24"/>
          <w:szCs w:val="24"/>
          <w:lang w:eastAsia="lt-LT"/>
        </w:rPr>
        <w:t xml:space="preserve"> į Lietuvos Respubliką</w:t>
      </w:r>
      <w:r w:rsidR="00F642E8" w:rsidRPr="008014A2">
        <w:rPr>
          <w:rFonts w:ascii="Times New Roman" w:hAnsi="Times New Roman" w:cs="Times New Roman"/>
          <w:sz w:val="24"/>
          <w:szCs w:val="24"/>
          <w:lang w:eastAsia="lt-LT"/>
        </w:rPr>
        <w:t xml:space="preserve"> </w:t>
      </w:r>
      <w:r w:rsidR="0045102D" w:rsidRPr="008014A2">
        <w:rPr>
          <w:rFonts w:ascii="Times New Roman" w:hAnsi="Times New Roman" w:cs="Times New Roman"/>
          <w:color w:val="000000" w:themeColor="text1"/>
          <w:sz w:val="24"/>
          <w:szCs w:val="24"/>
          <w:lang w:eastAsia="lt-LT"/>
        </w:rPr>
        <w:t>įmonė Lietuvos Respublikoje, priimanti užsienietį laikinai dirbti pagal sudarytą sutartį dėl paslaugų teikimo ar darbų atlikimo</w:t>
      </w:r>
      <w:r w:rsidR="00633E95" w:rsidRPr="008014A2">
        <w:rPr>
          <w:rFonts w:ascii="Times New Roman" w:hAnsi="Times New Roman" w:cs="Times New Roman"/>
          <w:sz w:val="24"/>
          <w:szCs w:val="24"/>
          <w:lang w:eastAsia="lt-LT"/>
        </w:rPr>
        <w:t xml:space="preserve">, </w:t>
      </w:r>
      <w:r w:rsidR="00F642E8" w:rsidRPr="008014A2">
        <w:rPr>
          <w:rFonts w:ascii="Times New Roman" w:hAnsi="Times New Roman" w:cs="Times New Roman"/>
          <w:sz w:val="24"/>
          <w:szCs w:val="24"/>
          <w:lang w:eastAsia="lt-LT"/>
        </w:rPr>
        <w:t xml:space="preserve">turi pateikti </w:t>
      </w:r>
      <w:r w:rsidR="00975821" w:rsidRPr="008014A2">
        <w:rPr>
          <w:rFonts w:ascii="Times New Roman" w:hAnsi="Times New Roman"/>
          <w:sz w:val="24"/>
          <w:szCs w:val="24"/>
          <w:lang w:eastAsia="lt-LT"/>
        </w:rPr>
        <w:t xml:space="preserve">įstatymo ,,Dėl užsieniečių teisinės padėties“ 62 straipsnio 7 dalyje  nustatyta tvarka </w:t>
      </w:r>
      <w:r w:rsidR="00F642E8" w:rsidRPr="008014A2">
        <w:rPr>
          <w:rFonts w:ascii="Times New Roman" w:hAnsi="Times New Roman" w:cs="Times New Roman"/>
          <w:sz w:val="24"/>
          <w:szCs w:val="24"/>
          <w:lang w:eastAsia="lt-LT"/>
        </w:rPr>
        <w:t>pranešimus</w:t>
      </w:r>
      <w:r w:rsidR="00B82F38" w:rsidRPr="008014A2">
        <w:rPr>
          <w:rFonts w:ascii="Times New Roman" w:hAnsi="Times New Roman" w:cs="Times New Roman"/>
          <w:sz w:val="24"/>
          <w:szCs w:val="24"/>
          <w:lang w:eastAsia="lt-LT"/>
        </w:rPr>
        <w:t xml:space="preserve"> per Fondo valdybos informacinę sistemą</w:t>
      </w:r>
      <w:r w:rsidR="00E76209" w:rsidRPr="008014A2">
        <w:rPr>
          <w:rFonts w:ascii="Times New Roman" w:hAnsi="Times New Roman" w:cs="Times New Roman"/>
          <w:sz w:val="24"/>
          <w:szCs w:val="24"/>
          <w:lang w:eastAsia="lt-LT"/>
        </w:rPr>
        <w:t xml:space="preserve"> (toliau – priimančioji Lietuvos įmonė)</w:t>
      </w:r>
      <w:r w:rsidR="00F642E8" w:rsidRPr="008014A2">
        <w:rPr>
          <w:rFonts w:ascii="Times New Roman" w:hAnsi="Times New Roman" w:cs="Times New Roman"/>
          <w:sz w:val="24"/>
          <w:szCs w:val="24"/>
          <w:lang w:eastAsia="lt-LT"/>
        </w:rPr>
        <w:t>;</w:t>
      </w:r>
    </w:p>
    <w:p w14:paraId="44E0522E" w14:textId="4CCF527A" w:rsidR="00F642E8" w:rsidRPr="008014A2" w:rsidRDefault="0016128B" w:rsidP="003A385A">
      <w:pPr>
        <w:spacing w:after="0" w:line="240" w:lineRule="auto"/>
        <w:ind w:firstLine="360"/>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 xml:space="preserve">3) </w:t>
      </w:r>
      <w:r w:rsidR="00B82F38" w:rsidRPr="008014A2">
        <w:rPr>
          <w:rFonts w:ascii="Times New Roman" w:hAnsi="Times New Roman" w:cs="Times New Roman"/>
          <w:iCs/>
          <w:sz w:val="24"/>
          <w:szCs w:val="24"/>
          <w:lang w:eastAsia="lt-LT"/>
        </w:rPr>
        <w:t>s</w:t>
      </w:r>
      <w:r w:rsidR="00F642E8" w:rsidRPr="008014A2">
        <w:rPr>
          <w:rFonts w:ascii="Times New Roman" w:hAnsi="Times New Roman" w:cs="Times New Roman"/>
          <w:iCs/>
          <w:sz w:val="24"/>
          <w:szCs w:val="24"/>
          <w:lang w:eastAsia="lt-LT"/>
        </w:rPr>
        <w:t>avarankiškai dirbantys asmenys privalo turėti individualios veiklos pažymą</w:t>
      </w:r>
      <w:r w:rsidR="00F642E8" w:rsidRPr="008014A2">
        <w:rPr>
          <w:rStyle w:val="Puslapioinaosnuoroda"/>
          <w:rFonts w:ascii="Times New Roman" w:hAnsi="Times New Roman" w:cs="Times New Roman"/>
          <w:iCs/>
          <w:sz w:val="24"/>
          <w:szCs w:val="24"/>
          <w:lang w:eastAsia="lt-LT"/>
        </w:rPr>
        <w:footnoteReference w:id="5"/>
      </w:r>
      <w:r w:rsidR="00F642E8" w:rsidRPr="008014A2">
        <w:rPr>
          <w:rFonts w:ascii="Times New Roman" w:hAnsi="Times New Roman" w:cs="Times New Roman"/>
          <w:iCs/>
          <w:sz w:val="24"/>
          <w:szCs w:val="24"/>
          <w:lang w:eastAsia="lt-LT"/>
        </w:rPr>
        <w:t xml:space="preserve"> arba verslo liudijimą</w:t>
      </w:r>
      <w:r w:rsidR="00F642E8" w:rsidRPr="008014A2">
        <w:rPr>
          <w:rStyle w:val="Puslapioinaosnuoroda"/>
          <w:rFonts w:ascii="Times New Roman" w:hAnsi="Times New Roman" w:cs="Times New Roman"/>
          <w:iCs/>
          <w:sz w:val="24"/>
          <w:szCs w:val="24"/>
          <w:lang w:eastAsia="lt-LT"/>
        </w:rPr>
        <w:footnoteReference w:id="6"/>
      </w:r>
      <w:r w:rsidR="00F642E8" w:rsidRPr="008014A2">
        <w:rPr>
          <w:rFonts w:ascii="Times New Roman" w:hAnsi="Times New Roman" w:cs="Times New Roman"/>
          <w:iCs/>
          <w:sz w:val="24"/>
          <w:szCs w:val="24"/>
          <w:lang w:eastAsia="lt-LT"/>
        </w:rPr>
        <w:t>.</w:t>
      </w:r>
    </w:p>
    <w:p w14:paraId="2636D77E" w14:textId="623EA1B5" w:rsidR="00F642E8" w:rsidRPr="008014A2" w:rsidRDefault="00F642E8" w:rsidP="003A385A">
      <w:pPr>
        <w:pStyle w:val="Sraopastraipa"/>
        <w:spacing w:after="0" w:line="240" w:lineRule="auto"/>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Už pareigų nesilaikymą numatyta atsakomybė:</w:t>
      </w:r>
    </w:p>
    <w:p w14:paraId="427340D8" w14:textId="141412AC" w:rsidR="00F642E8" w:rsidRPr="008014A2" w:rsidRDefault="0016128B" w:rsidP="003A385A">
      <w:pPr>
        <w:spacing w:after="0" w:line="240" w:lineRule="auto"/>
        <w:ind w:firstLine="360"/>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 xml:space="preserve">1) </w:t>
      </w:r>
      <w:r w:rsidR="00B82F38" w:rsidRPr="008014A2">
        <w:rPr>
          <w:rFonts w:ascii="Times New Roman" w:hAnsi="Times New Roman" w:cs="Times New Roman"/>
          <w:iCs/>
          <w:sz w:val="24"/>
          <w:szCs w:val="24"/>
          <w:lang w:eastAsia="lt-LT"/>
        </w:rPr>
        <w:t>u</w:t>
      </w:r>
      <w:r w:rsidR="00495C14" w:rsidRPr="008014A2">
        <w:rPr>
          <w:rFonts w:ascii="Times New Roman" w:hAnsi="Times New Roman" w:cs="Times New Roman"/>
          <w:iCs/>
          <w:sz w:val="24"/>
          <w:szCs w:val="24"/>
          <w:lang w:eastAsia="lt-LT"/>
        </w:rPr>
        <w:t>ž nelegalų darbą b</w:t>
      </w:r>
      <w:r w:rsidR="00F642E8" w:rsidRPr="008014A2">
        <w:rPr>
          <w:rFonts w:ascii="Times New Roman" w:hAnsi="Times New Roman" w:cs="Times New Roman"/>
          <w:iCs/>
          <w:sz w:val="24"/>
          <w:szCs w:val="24"/>
          <w:lang w:eastAsia="lt-LT"/>
        </w:rPr>
        <w:t>auda vadovui</w:t>
      </w:r>
      <w:r w:rsidR="00F642E8" w:rsidRPr="008014A2">
        <w:rPr>
          <w:rFonts w:ascii="Times New Roman" w:hAnsi="Times New Roman" w:cs="Times New Roman"/>
          <w:b/>
          <w:bCs/>
          <w:iCs/>
          <w:sz w:val="24"/>
          <w:szCs w:val="24"/>
          <w:lang w:eastAsia="lt-LT"/>
        </w:rPr>
        <w:t xml:space="preserve"> </w:t>
      </w:r>
      <w:r w:rsidR="00495C14" w:rsidRPr="008014A2">
        <w:rPr>
          <w:rFonts w:ascii="Times New Roman" w:hAnsi="Times New Roman" w:cs="Times New Roman"/>
          <w:iCs/>
          <w:sz w:val="24"/>
          <w:szCs w:val="24"/>
          <w:lang w:eastAsia="lt-LT"/>
        </w:rPr>
        <w:t xml:space="preserve">(ar atsakingam asmeniui) </w:t>
      </w:r>
      <w:r w:rsidR="00F642E8" w:rsidRPr="008014A2">
        <w:rPr>
          <w:rFonts w:ascii="Times New Roman" w:hAnsi="Times New Roman" w:cs="Times New Roman"/>
          <w:iCs/>
          <w:sz w:val="24"/>
          <w:szCs w:val="24"/>
          <w:lang w:eastAsia="lt-LT"/>
        </w:rPr>
        <w:t>pagal ANK 95 str</w:t>
      </w:r>
      <w:r w:rsidR="001D7479" w:rsidRPr="008014A2">
        <w:rPr>
          <w:rFonts w:ascii="Times New Roman" w:hAnsi="Times New Roman" w:cs="Times New Roman"/>
          <w:iCs/>
          <w:sz w:val="24"/>
          <w:szCs w:val="24"/>
          <w:lang w:eastAsia="lt-LT"/>
        </w:rPr>
        <w:t>aipsnį</w:t>
      </w:r>
      <w:r w:rsidR="00F642E8" w:rsidRPr="008014A2">
        <w:rPr>
          <w:rFonts w:ascii="Times New Roman" w:hAnsi="Times New Roman" w:cs="Times New Roman"/>
          <w:iCs/>
          <w:sz w:val="24"/>
          <w:szCs w:val="24"/>
          <w:lang w:eastAsia="lt-LT"/>
        </w:rPr>
        <w:t xml:space="preserve"> nuo </w:t>
      </w:r>
      <w:r w:rsidR="00F642E8" w:rsidRPr="008014A2">
        <w:rPr>
          <w:rFonts w:ascii="Times New Roman" w:hAnsi="Times New Roman" w:cs="Times New Roman"/>
          <w:iCs/>
          <w:sz w:val="24"/>
          <w:szCs w:val="24"/>
          <w:lang w:val="en-US" w:eastAsia="lt-LT"/>
        </w:rPr>
        <w:t xml:space="preserve">1000 </w:t>
      </w:r>
      <w:proofErr w:type="spellStart"/>
      <w:r w:rsidR="00F642E8" w:rsidRPr="008014A2">
        <w:rPr>
          <w:rFonts w:ascii="Times New Roman" w:hAnsi="Times New Roman" w:cs="Times New Roman"/>
          <w:iCs/>
          <w:sz w:val="24"/>
          <w:szCs w:val="24"/>
          <w:lang w:val="en-US" w:eastAsia="lt-LT"/>
        </w:rPr>
        <w:t>iki</w:t>
      </w:r>
      <w:proofErr w:type="spellEnd"/>
      <w:r w:rsidR="00F642E8" w:rsidRPr="008014A2">
        <w:rPr>
          <w:rFonts w:ascii="Times New Roman" w:hAnsi="Times New Roman" w:cs="Times New Roman"/>
          <w:iCs/>
          <w:sz w:val="24"/>
          <w:szCs w:val="24"/>
          <w:lang w:val="en-US" w:eastAsia="lt-LT"/>
        </w:rPr>
        <w:t xml:space="preserve"> 5000 E</w:t>
      </w:r>
      <w:r w:rsidR="001D7479" w:rsidRPr="008014A2">
        <w:rPr>
          <w:rFonts w:ascii="Times New Roman" w:hAnsi="Times New Roman" w:cs="Times New Roman"/>
          <w:iCs/>
          <w:sz w:val="24"/>
          <w:szCs w:val="24"/>
          <w:lang w:val="en-US" w:eastAsia="lt-LT"/>
        </w:rPr>
        <w:t>ur</w:t>
      </w:r>
      <w:r w:rsidR="00F642E8" w:rsidRPr="008014A2">
        <w:rPr>
          <w:rFonts w:ascii="Times New Roman" w:hAnsi="Times New Roman" w:cs="Times New Roman"/>
          <w:iCs/>
          <w:sz w:val="24"/>
          <w:szCs w:val="24"/>
          <w:lang w:val="en-US" w:eastAsia="lt-LT"/>
        </w:rPr>
        <w:t xml:space="preserve"> (</w:t>
      </w:r>
      <w:proofErr w:type="spellStart"/>
      <w:r w:rsidR="00F642E8" w:rsidRPr="008014A2">
        <w:rPr>
          <w:rFonts w:ascii="Times New Roman" w:hAnsi="Times New Roman" w:cs="Times New Roman"/>
          <w:iCs/>
          <w:sz w:val="24"/>
          <w:szCs w:val="24"/>
          <w:lang w:val="en-US" w:eastAsia="lt-LT"/>
        </w:rPr>
        <w:t>pakartotinai</w:t>
      </w:r>
      <w:proofErr w:type="spellEnd"/>
      <w:r w:rsidR="00F642E8" w:rsidRPr="008014A2">
        <w:rPr>
          <w:rFonts w:ascii="Times New Roman" w:hAnsi="Times New Roman" w:cs="Times New Roman"/>
          <w:iCs/>
          <w:sz w:val="24"/>
          <w:szCs w:val="24"/>
          <w:lang w:val="en-US" w:eastAsia="lt-LT"/>
        </w:rPr>
        <w:t xml:space="preserve"> 5000</w:t>
      </w:r>
      <w:r w:rsidR="00F642E8" w:rsidRPr="008014A2">
        <w:rPr>
          <w:rFonts w:ascii="Times New Roman" w:hAnsi="Times New Roman" w:cs="Times New Roman"/>
          <w:iCs/>
          <w:sz w:val="24"/>
          <w:szCs w:val="24"/>
          <w:lang w:eastAsia="lt-LT"/>
        </w:rPr>
        <w:t xml:space="preserve"> </w:t>
      </w:r>
      <w:proofErr w:type="spellStart"/>
      <w:r w:rsidR="00F642E8" w:rsidRPr="008014A2">
        <w:rPr>
          <w:rFonts w:ascii="Times New Roman" w:hAnsi="Times New Roman" w:cs="Times New Roman"/>
          <w:iCs/>
          <w:sz w:val="24"/>
          <w:szCs w:val="24"/>
          <w:lang w:val="en-US" w:eastAsia="lt-LT"/>
        </w:rPr>
        <w:t>iki</w:t>
      </w:r>
      <w:proofErr w:type="spellEnd"/>
      <w:r w:rsidR="00F642E8" w:rsidRPr="008014A2">
        <w:rPr>
          <w:rFonts w:ascii="Times New Roman" w:hAnsi="Times New Roman" w:cs="Times New Roman"/>
          <w:iCs/>
          <w:sz w:val="24"/>
          <w:szCs w:val="24"/>
          <w:lang w:val="en-US" w:eastAsia="lt-LT"/>
        </w:rPr>
        <w:t xml:space="preserve"> 6000 E</w:t>
      </w:r>
      <w:r w:rsidR="001D7479" w:rsidRPr="008014A2">
        <w:rPr>
          <w:rFonts w:ascii="Times New Roman" w:hAnsi="Times New Roman" w:cs="Times New Roman"/>
          <w:iCs/>
          <w:sz w:val="24"/>
          <w:szCs w:val="24"/>
          <w:lang w:val="en-US" w:eastAsia="lt-LT"/>
        </w:rPr>
        <w:t>ur</w:t>
      </w:r>
      <w:r w:rsidR="00F642E8" w:rsidRPr="008014A2">
        <w:rPr>
          <w:rFonts w:ascii="Times New Roman" w:hAnsi="Times New Roman" w:cs="Times New Roman"/>
          <w:iCs/>
          <w:sz w:val="24"/>
          <w:szCs w:val="24"/>
          <w:lang w:val="en-US" w:eastAsia="lt-LT"/>
        </w:rPr>
        <w:t>)</w:t>
      </w:r>
      <w:r w:rsidR="00495C14" w:rsidRPr="008014A2">
        <w:rPr>
          <w:rFonts w:ascii="Times New Roman" w:hAnsi="Times New Roman" w:cs="Times New Roman"/>
          <w:iCs/>
          <w:sz w:val="24"/>
          <w:szCs w:val="24"/>
          <w:lang w:val="en-US" w:eastAsia="lt-LT"/>
        </w:rPr>
        <w:t xml:space="preserve"> </w:t>
      </w:r>
      <w:proofErr w:type="spellStart"/>
      <w:r w:rsidR="00495C14" w:rsidRPr="008014A2">
        <w:rPr>
          <w:rFonts w:ascii="Times New Roman" w:hAnsi="Times New Roman" w:cs="Times New Roman"/>
          <w:iCs/>
          <w:sz w:val="24"/>
          <w:szCs w:val="24"/>
          <w:lang w:val="en-US" w:eastAsia="lt-LT"/>
        </w:rPr>
        <w:t>ir</w:t>
      </w:r>
      <w:proofErr w:type="spellEnd"/>
      <w:r w:rsidR="00495C14" w:rsidRPr="008014A2">
        <w:rPr>
          <w:rFonts w:ascii="Times New Roman" w:hAnsi="Times New Roman" w:cs="Times New Roman"/>
          <w:iCs/>
          <w:sz w:val="24"/>
          <w:szCs w:val="24"/>
          <w:lang w:val="en-US" w:eastAsia="lt-LT"/>
        </w:rPr>
        <w:t xml:space="preserve"> b</w:t>
      </w:r>
      <w:r w:rsidR="00F642E8" w:rsidRPr="008014A2">
        <w:rPr>
          <w:rFonts w:ascii="Times New Roman" w:hAnsi="Times New Roman" w:cs="Times New Roman"/>
          <w:iCs/>
          <w:sz w:val="24"/>
          <w:szCs w:val="24"/>
          <w:lang w:eastAsia="lt-LT"/>
        </w:rPr>
        <w:t xml:space="preserve">auda darbdaviui pagal </w:t>
      </w:r>
      <w:r w:rsidR="001D7479" w:rsidRPr="008014A2">
        <w:rPr>
          <w:rFonts w:ascii="Times New Roman" w:hAnsi="Times New Roman" w:cs="Times New Roman"/>
          <w:iCs/>
          <w:sz w:val="24"/>
          <w:szCs w:val="24"/>
          <w:lang w:eastAsia="lt-LT"/>
        </w:rPr>
        <w:t>Lietuvos Respublikos užimtumo įstatymą</w:t>
      </w:r>
      <w:r w:rsidR="00F642E8" w:rsidRPr="008014A2">
        <w:rPr>
          <w:rFonts w:ascii="Times New Roman" w:hAnsi="Times New Roman" w:cs="Times New Roman"/>
          <w:iCs/>
          <w:sz w:val="24"/>
          <w:szCs w:val="24"/>
          <w:lang w:eastAsia="lt-LT"/>
        </w:rPr>
        <w:t xml:space="preserve"> 56 st</w:t>
      </w:r>
      <w:r w:rsidR="001D7479" w:rsidRPr="008014A2">
        <w:rPr>
          <w:rFonts w:ascii="Times New Roman" w:hAnsi="Times New Roman" w:cs="Times New Roman"/>
          <w:iCs/>
          <w:sz w:val="24"/>
          <w:szCs w:val="24"/>
          <w:lang w:eastAsia="lt-LT"/>
        </w:rPr>
        <w:t>raipsnį</w:t>
      </w:r>
      <w:r w:rsidR="00F642E8" w:rsidRPr="008014A2">
        <w:rPr>
          <w:rFonts w:ascii="Times New Roman" w:hAnsi="Times New Roman" w:cs="Times New Roman"/>
          <w:iCs/>
          <w:sz w:val="24"/>
          <w:szCs w:val="24"/>
          <w:lang w:eastAsia="lt-LT"/>
        </w:rPr>
        <w:t xml:space="preserve"> nuo </w:t>
      </w:r>
      <w:r w:rsidR="00FE636B" w:rsidRPr="008014A2">
        <w:rPr>
          <w:color w:val="000000"/>
        </w:rPr>
        <w:t xml:space="preserve"> </w:t>
      </w:r>
      <w:r w:rsidR="00FE636B" w:rsidRPr="008014A2">
        <w:rPr>
          <w:rFonts w:ascii="Times New Roman" w:hAnsi="Times New Roman" w:cs="Times New Roman"/>
          <w:color w:val="000000"/>
          <w:sz w:val="24"/>
          <w:szCs w:val="24"/>
        </w:rPr>
        <w:t>868 iki 2 896</w:t>
      </w:r>
      <w:r w:rsidR="00FE636B" w:rsidRPr="008014A2">
        <w:rPr>
          <w:color w:val="000000"/>
        </w:rPr>
        <w:t xml:space="preserve">  </w:t>
      </w:r>
      <w:r w:rsidR="00F642E8" w:rsidRPr="008014A2">
        <w:rPr>
          <w:rFonts w:ascii="Times New Roman" w:hAnsi="Times New Roman" w:cs="Times New Roman"/>
          <w:iCs/>
          <w:sz w:val="24"/>
          <w:szCs w:val="24"/>
          <w:lang w:eastAsia="lt-LT"/>
        </w:rPr>
        <w:t>E</w:t>
      </w:r>
      <w:r w:rsidR="001D7479" w:rsidRPr="008014A2">
        <w:rPr>
          <w:rFonts w:ascii="Times New Roman" w:hAnsi="Times New Roman" w:cs="Times New Roman"/>
          <w:iCs/>
          <w:sz w:val="24"/>
          <w:szCs w:val="24"/>
          <w:lang w:eastAsia="lt-LT"/>
        </w:rPr>
        <w:t>ur</w:t>
      </w:r>
      <w:r w:rsidR="00F642E8" w:rsidRPr="008014A2">
        <w:rPr>
          <w:rFonts w:ascii="Times New Roman" w:hAnsi="Times New Roman" w:cs="Times New Roman"/>
          <w:iCs/>
          <w:sz w:val="24"/>
          <w:szCs w:val="24"/>
          <w:lang w:eastAsia="lt-LT"/>
        </w:rPr>
        <w:t xml:space="preserve"> už kiekvieną nelegalų darbuotoją (pakartotinai nuo </w:t>
      </w:r>
      <w:r w:rsidR="00FE636B" w:rsidRPr="008014A2">
        <w:rPr>
          <w:rFonts w:ascii="Times New Roman" w:hAnsi="Times New Roman" w:cs="Times New Roman"/>
          <w:color w:val="000000"/>
          <w:sz w:val="24"/>
          <w:szCs w:val="24"/>
        </w:rPr>
        <w:t>2 896 iki 5 792</w:t>
      </w:r>
      <w:r w:rsidR="00FE636B" w:rsidRPr="008014A2" w:rsidDel="00FE636B">
        <w:rPr>
          <w:rFonts w:ascii="Times New Roman" w:hAnsi="Times New Roman" w:cs="Times New Roman"/>
          <w:iCs/>
          <w:sz w:val="24"/>
          <w:szCs w:val="24"/>
          <w:lang w:eastAsia="lt-LT"/>
        </w:rPr>
        <w:t xml:space="preserve"> </w:t>
      </w:r>
      <w:r w:rsidR="00F642E8" w:rsidRPr="008014A2">
        <w:rPr>
          <w:rFonts w:ascii="Times New Roman" w:hAnsi="Times New Roman" w:cs="Times New Roman"/>
          <w:iCs/>
          <w:sz w:val="24"/>
          <w:szCs w:val="24"/>
          <w:lang w:eastAsia="lt-LT"/>
        </w:rPr>
        <w:t>E</w:t>
      </w:r>
      <w:r w:rsidR="001D7479" w:rsidRPr="008014A2">
        <w:rPr>
          <w:rFonts w:ascii="Times New Roman" w:hAnsi="Times New Roman" w:cs="Times New Roman"/>
          <w:iCs/>
          <w:sz w:val="24"/>
          <w:szCs w:val="24"/>
          <w:lang w:eastAsia="lt-LT"/>
        </w:rPr>
        <w:t>ur</w:t>
      </w:r>
      <w:r w:rsidR="00F642E8" w:rsidRPr="008014A2">
        <w:rPr>
          <w:rFonts w:ascii="Times New Roman" w:hAnsi="Times New Roman" w:cs="Times New Roman"/>
          <w:iCs/>
          <w:sz w:val="24"/>
          <w:szCs w:val="24"/>
          <w:lang w:eastAsia="lt-LT"/>
        </w:rPr>
        <w:t>)</w:t>
      </w:r>
      <w:r w:rsidR="003F6A42" w:rsidRPr="008014A2">
        <w:rPr>
          <w:rFonts w:ascii="Times New Roman" w:hAnsi="Times New Roman" w:cs="Times New Roman"/>
          <w:iCs/>
          <w:sz w:val="24"/>
          <w:szCs w:val="24"/>
          <w:lang w:eastAsia="lt-LT"/>
        </w:rPr>
        <w:t>;</w:t>
      </w:r>
    </w:p>
    <w:p w14:paraId="5A8B7456" w14:textId="69BE0862" w:rsidR="00F642E8" w:rsidRPr="008014A2" w:rsidRDefault="0016128B" w:rsidP="003A385A">
      <w:pPr>
        <w:spacing w:after="0" w:line="240" w:lineRule="auto"/>
        <w:ind w:firstLine="360"/>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 xml:space="preserve">2) </w:t>
      </w:r>
      <w:proofErr w:type="spellStart"/>
      <w:r w:rsidR="00B82F38" w:rsidRPr="008014A2">
        <w:rPr>
          <w:rFonts w:ascii="Times New Roman" w:hAnsi="Times New Roman" w:cs="Times New Roman"/>
          <w:iCs/>
          <w:sz w:val="24"/>
          <w:szCs w:val="24"/>
          <w:lang w:eastAsia="lt-LT"/>
        </w:rPr>
        <w:t>s</w:t>
      </w:r>
      <w:r w:rsidR="00F642E8" w:rsidRPr="008014A2">
        <w:rPr>
          <w:rFonts w:ascii="Times New Roman" w:hAnsi="Times New Roman" w:cs="Times New Roman"/>
          <w:iCs/>
          <w:sz w:val="24"/>
          <w:szCs w:val="24"/>
          <w:lang w:eastAsia="lt-LT"/>
        </w:rPr>
        <w:t>ubsidiari</w:t>
      </w:r>
      <w:proofErr w:type="spellEnd"/>
      <w:r w:rsidR="00F642E8" w:rsidRPr="008014A2">
        <w:rPr>
          <w:rFonts w:ascii="Times New Roman" w:hAnsi="Times New Roman" w:cs="Times New Roman"/>
          <w:iCs/>
          <w:sz w:val="24"/>
          <w:szCs w:val="24"/>
          <w:lang w:eastAsia="lt-LT"/>
        </w:rPr>
        <w:t xml:space="preserve"> rangovo / priimančiosios </w:t>
      </w:r>
      <w:r w:rsidR="00FE636B" w:rsidRPr="008014A2">
        <w:rPr>
          <w:rFonts w:ascii="Times New Roman" w:hAnsi="Times New Roman" w:cs="Times New Roman"/>
          <w:iCs/>
          <w:sz w:val="24"/>
          <w:szCs w:val="24"/>
          <w:lang w:eastAsia="lt-LT"/>
        </w:rPr>
        <w:t xml:space="preserve">Lietuvos </w:t>
      </w:r>
      <w:r w:rsidR="00F642E8" w:rsidRPr="008014A2">
        <w:rPr>
          <w:rFonts w:ascii="Times New Roman" w:hAnsi="Times New Roman" w:cs="Times New Roman"/>
          <w:iCs/>
          <w:sz w:val="24"/>
          <w:szCs w:val="24"/>
          <w:lang w:eastAsia="lt-LT"/>
        </w:rPr>
        <w:t xml:space="preserve">įmonės (nuo 2021-06-15) už nelegalų trečiosios šalies piliečio darbą / nelegalų komandiruoto </w:t>
      </w:r>
      <w:bookmarkStart w:id="2" w:name="_Hlk85203440"/>
      <w:r w:rsidR="00F642E8" w:rsidRPr="008014A2">
        <w:rPr>
          <w:rFonts w:ascii="Times New Roman" w:hAnsi="Times New Roman" w:cs="Times New Roman"/>
          <w:iCs/>
          <w:sz w:val="24"/>
          <w:szCs w:val="24"/>
          <w:lang w:eastAsia="lt-LT"/>
        </w:rPr>
        <w:t xml:space="preserve">trečiosios šalies piliečio </w:t>
      </w:r>
      <w:bookmarkEnd w:id="2"/>
      <w:r w:rsidR="00F642E8" w:rsidRPr="008014A2">
        <w:rPr>
          <w:rFonts w:ascii="Times New Roman" w:hAnsi="Times New Roman" w:cs="Times New Roman"/>
          <w:iCs/>
          <w:sz w:val="24"/>
          <w:szCs w:val="24"/>
          <w:lang w:eastAsia="lt-LT"/>
        </w:rPr>
        <w:t xml:space="preserve">darbą </w:t>
      </w:r>
      <w:r w:rsidR="003F6A42" w:rsidRPr="008014A2">
        <w:rPr>
          <w:rFonts w:ascii="Times New Roman" w:hAnsi="Times New Roman" w:cs="Times New Roman"/>
          <w:iCs/>
          <w:sz w:val="24"/>
          <w:szCs w:val="24"/>
          <w:lang w:eastAsia="lt-LT"/>
        </w:rPr>
        <w:t xml:space="preserve">taikoma </w:t>
      </w:r>
      <w:r w:rsidR="00FE636B" w:rsidRPr="008014A2">
        <w:rPr>
          <w:rFonts w:ascii="Times New Roman" w:hAnsi="Times New Roman" w:cs="Times New Roman"/>
          <w:iCs/>
          <w:sz w:val="24"/>
          <w:szCs w:val="24"/>
          <w:lang w:eastAsia="lt-LT"/>
        </w:rPr>
        <w:t>t</w:t>
      </w:r>
      <w:r w:rsidR="00F642E8" w:rsidRPr="008014A2">
        <w:rPr>
          <w:rFonts w:ascii="Times New Roman" w:hAnsi="Times New Roman" w:cs="Times New Roman"/>
          <w:iCs/>
          <w:sz w:val="24"/>
          <w:szCs w:val="24"/>
          <w:lang w:eastAsia="lt-LT"/>
        </w:rPr>
        <w:t xml:space="preserve">iek bauda rangovui / priimančiajai </w:t>
      </w:r>
      <w:r w:rsidR="00FE636B" w:rsidRPr="008014A2">
        <w:rPr>
          <w:rFonts w:ascii="Times New Roman" w:hAnsi="Times New Roman" w:cs="Times New Roman"/>
          <w:iCs/>
          <w:sz w:val="24"/>
          <w:szCs w:val="24"/>
          <w:lang w:eastAsia="lt-LT"/>
        </w:rPr>
        <w:t xml:space="preserve">Lietuvos </w:t>
      </w:r>
      <w:r w:rsidR="00F642E8" w:rsidRPr="008014A2">
        <w:rPr>
          <w:rFonts w:ascii="Times New Roman" w:hAnsi="Times New Roman" w:cs="Times New Roman"/>
          <w:iCs/>
          <w:sz w:val="24"/>
          <w:szCs w:val="24"/>
          <w:lang w:eastAsia="lt-LT"/>
        </w:rPr>
        <w:t xml:space="preserve">įmonei, tiek </w:t>
      </w:r>
      <w:r w:rsidR="00FE636B" w:rsidRPr="008014A2">
        <w:rPr>
          <w:rFonts w:ascii="Times New Roman" w:hAnsi="Times New Roman" w:cs="Times New Roman"/>
          <w:color w:val="000000"/>
          <w:sz w:val="24"/>
          <w:szCs w:val="24"/>
        </w:rPr>
        <w:t>sulygto atlyginimo už darbą</w:t>
      </w:r>
      <w:r w:rsidR="00FE636B" w:rsidRPr="008014A2">
        <w:rPr>
          <w:rFonts w:ascii="Times New Roman" w:hAnsi="Times New Roman" w:cs="Times New Roman"/>
          <w:iCs/>
          <w:sz w:val="24"/>
          <w:szCs w:val="24"/>
          <w:lang w:eastAsia="lt-LT"/>
        </w:rPr>
        <w:t xml:space="preserve"> </w:t>
      </w:r>
      <w:r w:rsidR="00F642E8" w:rsidRPr="008014A2">
        <w:rPr>
          <w:rFonts w:ascii="Times New Roman" w:hAnsi="Times New Roman" w:cs="Times New Roman"/>
          <w:iCs/>
          <w:sz w:val="24"/>
          <w:szCs w:val="24"/>
          <w:lang w:eastAsia="lt-LT"/>
        </w:rPr>
        <w:t>sumokėjimas nelegaliai dirbusiam asmeniui</w:t>
      </w:r>
      <w:r w:rsidR="003F6A42" w:rsidRPr="008014A2">
        <w:rPr>
          <w:rFonts w:ascii="Times New Roman" w:hAnsi="Times New Roman" w:cs="Times New Roman"/>
          <w:iCs/>
          <w:sz w:val="24"/>
          <w:szCs w:val="24"/>
          <w:lang w:eastAsia="lt-LT"/>
        </w:rPr>
        <w:t>;</w:t>
      </w:r>
      <w:r w:rsidR="00FE636B" w:rsidRPr="008014A2">
        <w:rPr>
          <w:rFonts w:ascii="Times New Roman" w:hAnsi="Times New Roman" w:cs="Times New Roman"/>
          <w:iCs/>
          <w:sz w:val="24"/>
          <w:szCs w:val="24"/>
          <w:lang w:eastAsia="lt-LT"/>
        </w:rPr>
        <w:t xml:space="preserve"> </w:t>
      </w:r>
    </w:p>
    <w:p w14:paraId="17CE94DE" w14:textId="14CBDF54" w:rsidR="00F642E8" w:rsidRPr="008014A2" w:rsidRDefault="0016128B" w:rsidP="003A385A">
      <w:pPr>
        <w:spacing w:after="0" w:line="240" w:lineRule="auto"/>
        <w:ind w:firstLine="360"/>
        <w:jc w:val="both"/>
        <w:textAlignment w:val="baseline"/>
        <w:rPr>
          <w:rFonts w:ascii="Times New Roman" w:hAnsi="Times New Roman" w:cs="Times New Roman"/>
          <w:iCs/>
          <w:sz w:val="24"/>
          <w:szCs w:val="24"/>
          <w:lang w:eastAsia="lt-LT"/>
        </w:rPr>
      </w:pPr>
      <w:r w:rsidRPr="008014A2">
        <w:rPr>
          <w:rFonts w:ascii="Times New Roman" w:hAnsi="Times New Roman" w:cs="Times New Roman"/>
          <w:iCs/>
          <w:sz w:val="24"/>
          <w:szCs w:val="24"/>
          <w:lang w:eastAsia="lt-LT"/>
        </w:rPr>
        <w:t xml:space="preserve">3) </w:t>
      </w:r>
      <w:r w:rsidR="00B82F38" w:rsidRPr="008014A2">
        <w:rPr>
          <w:rFonts w:ascii="Times New Roman" w:hAnsi="Times New Roman" w:cs="Times New Roman"/>
          <w:iCs/>
          <w:sz w:val="24"/>
          <w:szCs w:val="24"/>
          <w:lang w:eastAsia="lt-LT"/>
        </w:rPr>
        <w:t>s</w:t>
      </w:r>
      <w:r w:rsidR="00F642E8" w:rsidRPr="008014A2">
        <w:rPr>
          <w:rFonts w:ascii="Times New Roman" w:hAnsi="Times New Roman" w:cs="Times New Roman"/>
          <w:iCs/>
          <w:sz w:val="24"/>
          <w:szCs w:val="24"/>
          <w:lang w:eastAsia="lt-LT"/>
        </w:rPr>
        <w:t>avarankiškai dirbantiems</w:t>
      </w:r>
      <w:r w:rsidR="00F642E8" w:rsidRPr="008014A2">
        <w:rPr>
          <w:rFonts w:ascii="Times New Roman" w:hAnsi="Times New Roman" w:cs="Times New Roman"/>
          <w:b/>
          <w:bCs/>
          <w:iCs/>
          <w:sz w:val="24"/>
          <w:szCs w:val="24"/>
          <w:lang w:eastAsia="lt-LT"/>
        </w:rPr>
        <w:t xml:space="preserve"> </w:t>
      </w:r>
      <w:r w:rsidR="0045102D" w:rsidRPr="008014A2">
        <w:rPr>
          <w:rFonts w:ascii="Times New Roman" w:hAnsi="Times New Roman" w:cs="Times New Roman"/>
          <w:iCs/>
          <w:sz w:val="24"/>
          <w:szCs w:val="24"/>
          <w:lang w:eastAsia="lt-LT"/>
        </w:rPr>
        <w:t>asmenims</w:t>
      </w:r>
      <w:r w:rsidR="0045102D" w:rsidRPr="008014A2">
        <w:rPr>
          <w:rFonts w:ascii="Times New Roman" w:hAnsi="Times New Roman" w:cs="Times New Roman"/>
          <w:b/>
          <w:bCs/>
          <w:iCs/>
          <w:sz w:val="24"/>
          <w:szCs w:val="24"/>
          <w:lang w:eastAsia="lt-LT"/>
        </w:rPr>
        <w:t xml:space="preserve"> </w:t>
      </w:r>
      <w:r w:rsidR="00F642E8" w:rsidRPr="008014A2">
        <w:rPr>
          <w:rFonts w:ascii="Times New Roman" w:hAnsi="Times New Roman" w:cs="Times New Roman"/>
          <w:iCs/>
          <w:sz w:val="24"/>
          <w:szCs w:val="24"/>
          <w:lang w:eastAsia="lt-LT"/>
        </w:rPr>
        <w:t>nuo 390</w:t>
      </w:r>
      <w:r w:rsidR="00495C14" w:rsidRPr="008014A2">
        <w:rPr>
          <w:rFonts w:ascii="Times New Roman" w:hAnsi="Times New Roman" w:cs="Times New Roman"/>
          <w:iCs/>
          <w:sz w:val="24"/>
          <w:szCs w:val="24"/>
          <w:lang w:eastAsia="lt-LT"/>
        </w:rPr>
        <w:t xml:space="preserve"> (nuo 2021 m. lapkričio 1 d.</w:t>
      </w:r>
      <w:r w:rsidR="00F642E8" w:rsidRPr="008014A2">
        <w:rPr>
          <w:rFonts w:ascii="Times New Roman" w:hAnsi="Times New Roman" w:cs="Times New Roman"/>
          <w:iCs/>
          <w:sz w:val="24"/>
          <w:szCs w:val="24"/>
          <w:lang w:eastAsia="lt-LT"/>
        </w:rPr>
        <w:t xml:space="preserve"> </w:t>
      </w:r>
      <w:r w:rsidR="00495C14" w:rsidRPr="008014A2">
        <w:rPr>
          <w:rFonts w:ascii="Times New Roman" w:hAnsi="Times New Roman" w:cs="Times New Roman"/>
          <w:iCs/>
          <w:sz w:val="24"/>
          <w:szCs w:val="24"/>
          <w:lang w:eastAsia="lt-LT"/>
        </w:rPr>
        <w:t>– nuo 780 E</w:t>
      </w:r>
      <w:r w:rsidR="00C91B6E" w:rsidRPr="008014A2">
        <w:rPr>
          <w:rFonts w:ascii="Times New Roman" w:hAnsi="Times New Roman" w:cs="Times New Roman"/>
          <w:iCs/>
          <w:sz w:val="24"/>
          <w:szCs w:val="24"/>
          <w:lang w:eastAsia="lt-LT"/>
        </w:rPr>
        <w:t>ur</w:t>
      </w:r>
      <w:r w:rsidR="00495C14" w:rsidRPr="008014A2">
        <w:rPr>
          <w:rFonts w:ascii="Times New Roman" w:hAnsi="Times New Roman" w:cs="Times New Roman"/>
          <w:iCs/>
          <w:sz w:val="24"/>
          <w:szCs w:val="24"/>
          <w:lang w:eastAsia="lt-LT"/>
        </w:rPr>
        <w:t xml:space="preserve">) </w:t>
      </w:r>
      <w:proofErr w:type="spellStart"/>
      <w:r w:rsidR="00F642E8" w:rsidRPr="008014A2">
        <w:rPr>
          <w:rFonts w:ascii="Times New Roman" w:hAnsi="Times New Roman" w:cs="Times New Roman"/>
          <w:iCs/>
          <w:sz w:val="24"/>
          <w:szCs w:val="24"/>
          <w:lang w:val="en-US" w:eastAsia="lt-LT"/>
        </w:rPr>
        <w:t>iki</w:t>
      </w:r>
      <w:proofErr w:type="spellEnd"/>
      <w:r w:rsidR="00F642E8" w:rsidRPr="008014A2">
        <w:rPr>
          <w:rFonts w:ascii="Times New Roman" w:hAnsi="Times New Roman" w:cs="Times New Roman"/>
          <w:iCs/>
          <w:sz w:val="24"/>
          <w:szCs w:val="24"/>
          <w:lang w:val="en-US" w:eastAsia="lt-LT"/>
        </w:rPr>
        <w:t xml:space="preserve"> 1100 </w:t>
      </w:r>
      <w:r w:rsidR="00F642E8" w:rsidRPr="008014A2">
        <w:rPr>
          <w:rFonts w:ascii="Times New Roman" w:hAnsi="Times New Roman" w:cs="Times New Roman"/>
          <w:iCs/>
          <w:sz w:val="24"/>
          <w:szCs w:val="24"/>
          <w:lang w:eastAsia="lt-LT"/>
        </w:rPr>
        <w:t>E</w:t>
      </w:r>
      <w:r w:rsidR="00C91B6E" w:rsidRPr="008014A2">
        <w:rPr>
          <w:rFonts w:ascii="Times New Roman" w:hAnsi="Times New Roman" w:cs="Times New Roman"/>
          <w:iCs/>
          <w:sz w:val="24"/>
          <w:szCs w:val="24"/>
          <w:lang w:eastAsia="lt-LT"/>
        </w:rPr>
        <w:t>ur</w:t>
      </w:r>
      <w:r w:rsidR="00F642E8" w:rsidRPr="008014A2">
        <w:rPr>
          <w:rFonts w:ascii="Times New Roman" w:hAnsi="Times New Roman" w:cs="Times New Roman"/>
          <w:iCs/>
          <w:sz w:val="24"/>
          <w:szCs w:val="24"/>
          <w:lang w:eastAsia="lt-LT"/>
        </w:rPr>
        <w:t xml:space="preserve"> </w:t>
      </w:r>
      <w:r w:rsidR="00F642E8" w:rsidRPr="008014A2">
        <w:rPr>
          <w:rFonts w:ascii="Times New Roman" w:hAnsi="Times New Roman" w:cs="Times New Roman"/>
          <w:iCs/>
          <w:sz w:val="24"/>
          <w:szCs w:val="24"/>
          <w:lang w:val="en-US" w:eastAsia="lt-LT"/>
        </w:rPr>
        <w:t>(</w:t>
      </w:r>
      <w:proofErr w:type="spellStart"/>
      <w:r w:rsidR="00F642E8" w:rsidRPr="008014A2">
        <w:rPr>
          <w:rFonts w:ascii="Times New Roman" w:hAnsi="Times New Roman" w:cs="Times New Roman"/>
          <w:iCs/>
          <w:sz w:val="24"/>
          <w:szCs w:val="24"/>
          <w:lang w:val="en-US" w:eastAsia="lt-LT"/>
        </w:rPr>
        <w:t>pakartotinai</w:t>
      </w:r>
      <w:proofErr w:type="spellEnd"/>
      <w:r w:rsidR="00F642E8" w:rsidRPr="008014A2">
        <w:rPr>
          <w:rFonts w:ascii="Times New Roman" w:hAnsi="Times New Roman" w:cs="Times New Roman"/>
          <w:iCs/>
          <w:sz w:val="24"/>
          <w:szCs w:val="24"/>
          <w:lang w:val="en-US" w:eastAsia="lt-LT"/>
        </w:rPr>
        <w:t xml:space="preserve"> </w:t>
      </w:r>
      <w:proofErr w:type="spellStart"/>
      <w:r w:rsidR="00F642E8" w:rsidRPr="008014A2">
        <w:rPr>
          <w:rFonts w:ascii="Times New Roman" w:hAnsi="Times New Roman" w:cs="Times New Roman"/>
          <w:iCs/>
          <w:sz w:val="24"/>
          <w:szCs w:val="24"/>
          <w:lang w:val="en-US" w:eastAsia="lt-LT"/>
        </w:rPr>
        <w:t>nuo</w:t>
      </w:r>
      <w:proofErr w:type="spellEnd"/>
      <w:r w:rsidR="00F642E8" w:rsidRPr="008014A2">
        <w:rPr>
          <w:rFonts w:ascii="Times New Roman" w:hAnsi="Times New Roman" w:cs="Times New Roman"/>
          <w:iCs/>
          <w:sz w:val="24"/>
          <w:szCs w:val="24"/>
          <w:lang w:val="en-US" w:eastAsia="lt-LT"/>
        </w:rPr>
        <w:t xml:space="preserve"> 1100 </w:t>
      </w:r>
      <w:proofErr w:type="spellStart"/>
      <w:r w:rsidR="00F642E8" w:rsidRPr="008014A2">
        <w:rPr>
          <w:rFonts w:ascii="Times New Roman" w:hAnsi="Times New Roman" w:cs="Times New Roman"/>
          <w:iCs/>
          <w:sz w:val="24"/>
          <w:szCs w:val="24"/>
          <w:lang w:val="en-US" w:eastAsia="lt-LT"/>
        </w:rPr>
        <w:t>iki</w:t>
      </w:r>
      <w:proofErr w:type="spellEnd"/>
      <w:r w:rsidR="00F642E8" w:rsidRPr="008014A2">
        <w:rPr>
          <w:rFonts w:ascii="Times New Roman" w:hAnsi="Times New Roman" w:cs="Times New Roman"/>
          <w:iCs/>
          <w:sz w:val="24"/>
          <w:szCs w:val="24"/>
          <w:lang w:val="en-US" w:eastAsia="lt-LT"/>
        </w:rPr>
        <w:t xml:space="preserve"> </w:t>
      </w:r>
      <w:r w:rsidR="00F642E8" w:rsidRPr="008014A2">
        <w:rPr>
          <w:rFonts w:ascii="Times New Roman" w:hAnsi="Times New Roman" w:cs="Times New Roman"/>
          <w:iCs/>
          <w:sz w:val="24"/>
          <w:szCs w:val="24"/>
          <w:lang w:eastAsia="lt-LT"/>
        </w:rPr>
        <w:t>1950 E</w:t>
      </w:r>
      <w:r w:rsidR="00C91B6E" w:rsidRPr="008014A2">
        <w:rPr>
          <w:rFonts w:ascii="Times New Roman" w:hAnsi="Times New Roman" w:cs="Times New Roman"/>
          <w:iCs/>
          <w:sz w:val="24"/>
          <w:szCs w:val="24"/>
          <w:lang w:eastAsia="lt-LT"/>
        </w:rPr>
        <w:t>ur</w:t>
      </w:r>
      <w:r w:rsidR="00F642E8" w:rsidRPr="008014A2">
        <w:rPr>
          <w:rFonts w:ascii="Times New Roman" w:hAnsi="Times New Roman" w:cs="Times New Roman"/>
          <w:iCs/>
          <w:sz w:val="24"/>
          <w:szCs w:val="24"/>
          <w:lang w:val="en-US" w:eastAsia="lt-LT"/>
        </w:rPr>
        <w:t>)</w:t>
      </w:r>
      <w:r w:rsidR="00F642E8" w:rsidRPr="008014A2">
        <w:rPr>
          <w:rFonts w:ascii="Times New Roman" w:hAnsi="Times New Roman" w:cs="Times New Roman"/>
          <w:iCs/>
          <w:sz w:val="24"/>
          <w:szCs w:val="24"/>
          <w:lang w:eastAsia="lt-LT"/>
        </w:rPr>
        <w:t xml:space="preserve">. </w:t>
      </w:r>
    </w:p>
    <w:p w14:paraId="2B13A703" w14:textId="77777777" w:rsidR="00495C14" w:rsidRPr="008014A2" w:rsidRDefault="00495C14" w:rsidP="003A385A">
      <w:pPr>
        <w:spacing w:after="0" w:line="240" w:lineRule="auto"/>
        <w:ind w:firstLine="720"/>
        <w:jc w:val="both"/>
        <w:rPr>
          <w:rFonts w:ascii="Times New Roman" w:hAnsi="Times New Roman"/>
          <w:sz w:val="24"/>
          <w:szCs w:val="24"/>
        </w:rPr>
      </w:pPr>
    </w:p>
    <w:p w14:paraId="14658132" w14:textId="0554EF90" w:rsidR="00495C14" w:rsidRPr="008014A2" w:rsidRDefault="51ED350B" w:rsidP="003A385A">
      <w:pPr>
        <w:pStyle w:val="AssecoParagraphNormalFirstLine"/>
        <w:ind w:left="57"/>
        <w:rPr>
          <w:rFonts w:ascii="Times New Roman" w:hAnsi="Times New Roman"/>
          <w:sz w:val="24"/>
          <w:szCs w:val="24"/>
        </w:rPr>
      </w:pPr>
      <w:r w:rsidRPr="008014A2">
        <w:rPr>
          <w:rFonts w:ascii="Times New Roman" w:hAnsi="Times New Roman"/>
          <w:sz w:val="24"/>
          <w:szCs w:val="24"/>
        </w:rPr>
        <w:t xml:space="preserve">2022 m. </w:t>
      </w:r>
      <w:bookmarkStart w:id="3" w:name="_Hlk83012252"/>
      <w:r w:rsidR="5BA3A37C" w:rsidRPr="008014A2">
        <w:rPr>
          <w:rFonts w:ascii="Times New Roman" w:hAnsi="Times New Roman"/>
          <w:sz w:val="24"/>
          <w:szCs w:val="24"/>
        </w:rPr>
        <w:t xml:space="preserve">sausio 1 d. </w:t>
      </w:r>
      <w:bookmarkStart w:id="4" w:name="part_fe1af07c03704a0bb54b3820592e12a6"/>
      <w:bookmarkEnd w:id="4"/>
      <w:r w:rsidR="66DA3CA3" w:rsidRPr="008014A2">
        <w:rPr>
          <w:rFonts w:ascii="Times New Roman" w:hAnsi="Times New Roman"/>
          <w:sz w:val="24"/>
          <w:szCs w:val="24"/>
        </w:rPr>
        <w:t>įsigalios</w:t>
      </w:r>
      <w:r w:rsidR="129D7960" w:rsidRPr="008014A2">
        <w:rPr>
          <w:rFonts w:ascii="Times New Roman" w:hAnsi="Times New Roman"/>
          <w:sz w:val="24"/>
          <w:szCs w:val="24"/>
        </w:rPr>
        <w:t xml:space="preserve"> </w:t>
      </w:r>
      <w:r w:rsidR="00C91B6E" w:rsidRPr="008014A2">
        <w:rPr>
          <w:rFonts w:ascii="Times New Roman" w:hAnsi="Times New Roman"/>
          <w:sz w:val="24"/>
          <w:szCs w:val="24"/>
        </w:rPr>
        <w:t xml:space="preserve">Įstatymu Nr. XIV-462 pildomas </w:t>
      </w:r>
      <w:r w:rsidRPr="008014A2">
        <w:rPr>
          <w:rFonts w:ascii="Times New Roman" w:hAnsi="Times New Roman"/>
          <w:sz w:val="24"/>
          <w:szCs w:val="24"/>
        </w:rPr>
        <w:t>Statybos į</w:t>
      </w:r>
      <w:r w:rsidR="5BA3A37C" w:rsidRPr="008014A2">
        <w:rPr>
          <w:rFonts w:ascii="Times New Roman" w:hAnsi="Times New Roman"/>
          <w:sz w:val="24"/>
          <w:szCs w:val="24"/>
        </w:rPr>
        <w:t>statymo 22</w:t>
      </w:r>
      <w:r w:rsidR="5BA3A37C" w:rsidRPr="008014A2">
        <w:rPr>
          <w:rFonts w:ascii="Times New Roman" w:hAnsi="Times New Roman"/>
          <w:sz w:val="24"/>
          <w:szCs w:val="24"/>
          <w:vertAlign w:val="superscript"/>
        </w:rPr>
        <w:t>1</w:t>
      </w:r>
      <w:r w:rsidR="5BA3A37C" w:rsidRPr="008014A2">
        <w:rPr>
          <w:rFonts w:ascii="Times New Roman" w:hAnsi="Times New Roman"/>
          <w:sz w:val="24"/>
          <w:szCs w:val="24"/>
        </w:rPr>
        <w:t xml:space="preserve"> straipsni</w:t>
      </w:r>
      <w:r w:rsidR="6B63BD80" w:rsidRPr="008014A2">
        <w:rPr>
          <w:rFonts w:ascii="Times New Roman" w:hAnsi="Times New Roman"/>
          <w:sz w:val="24"/>
          <w:szCs w:val="24"/>
        </w:rPr>
        <w:t>s</w:t>
      </w:r>
      <w:r w:rsidR="64043C52" w:rsidRPr="008014A2">
        <w:rPr>
          <w:rFonts w:ascii="Times New Roman" w:hAnsi="Times New Roman"/>
          <w:sz w:val="24"/>
          <w:szCs w:val="24"/>
        </w:rPr>
        <w:t xml:space="preserve">, pagal </w:t>
      </w:r>
      <w:r w:rsidR="7E560A82" w:rsidRPr="008014A2">
        <w:rPr>
          <w:rFonts w:ascii="Times New Roman" w:hAnsi="Times New Roman"/>
          <w:sz w:val="24"/>
          <w:szCs w:val="24"/>
        </w:rPr>
        <w:t>kurį</w:t>
      </w:r>
      <w:r w:rsidR="00495C14" w:rsidRPr="008014A2">
        <w:rPr>
          <w:rFonts w:ascii="Times New Roman" w:hAnsi="Times New Roman"/>
          <w:sz w:val="24"/>
          <w:szCs w:val="24"/>
        </w:rPr>
        <w:t xml:space="preserve"> yra numatyta:</w:t>
      </w:r>
    </w:p>
    <w:p w14:paraId="151A1550" w14:textId="267719BE" w:rsidR="00495C14" w:rsidRPr="008014A2" w:rsidRDefault="0045102D" w:rsidP="003A385A">
      <w:pPr>
        <w:pStyle w:val="AssecoParagraphNormalFirstLine"/>
        <w:rPr>
          <w:rFonts w:ascii="Times New Roman" w:hAnsi="Times New Roman"/>
          <w:sz w:val="24"/>
          <w:szCs w:val="24"/>
        </w:rPr>
      </w:pPr>
      <w:r w:rsidRPr="008014A2">
        <w:rPr>
          <w:rFonts w:ascii="Times New Roman" w:hAnsi="Times New Roman"/>
          <w:sz w:val="24"/>
          <w:szCs w:val="24"/>
        </w:rPr>
        <w:t xml:space="preserve">1) </w:t>
      </w:r>
      <w:r w:rsidR="00495C14" w:rsidRPr="008014A2">
        <w:rPr>
          <w:rFonts w:ascii="Times New Roman" w:hAnsi="Times New Roman"/>
          <w:sz w:val="24"/>
          <w:szCs w:val="24"/>
        </w:rPr>
        <w:t xml:space="preserve">pareiga sukurti naują </w:t>
      </w:r>
      <w:r w:rsidR="00C91B6E" w:rsidRPr="008014A2">
        <w:rPr>
          <w:rFonts w:ascii="Times New Roman" w:hAnsi="Times New Roman"/>
          <w:sz w:val="24"/>
          <w:szCs w:val="24"/>
        </w:rPr>
        <w:t>S</w:t>
      </w:r>
      <w:r w:rsidR="00495C14" w:rsidRPr="008014A2">
        <w:rPr>
          <w:rFonts w:ascii="Times New Roman" w:hAnsi="Times New Roman"/>
          <w:sz w:val="24"/>
          <w:szCs w:val="24"/>
        </w:rPr>
        <w:t>istemą, kurios valdytoja buvo paskirta Socialinės apsaugos ir darbo ministerija, o Lietuvos Respublikos Vyriausybė turėtų patvirtinti Sistemos nuostatus ir paskirti jos tvarkytojus;</w:t>
      </w:r>
    </w:p>
    <w:p w14:paraId="24B04FBE" w14:textId="106C3BF8" w:rsidR="00495C14" w:rsidRPr="008014A2" w:rsidRDefault="0045102D" w:rsidP="003A385A">
      <w:pPr>
        <w:pStyle w:val="AssecoParagraphNormalFirstLine"/>
        <w:rPr>
          <w:rFonts w:ascii="Times New Roman" w:hAnsi="Times New Roman"/>
          <w:sz w:val="24"/>
          <w:szCs w:val="24"/>
        </w:rPr>
      </w:pPr>
      <w:r w:rsidRPr="008014A2">
        <w:rPr>
          <w:rFonts w:ascii="Times New Roman" w:hAnsi="Times New Roman"/>
          <w:color w:val="000000"/>
          <w:sz w:val="24"/>
          <w:szCs w:val="24"/>
          <w:lang w:eastAsia="lt-LT"/>
        </w:rPr>
        <w:t xml:space="preserve">2) </w:t>
      </w:r>
      <w:r w:rsidR="00C91B6E" w:rsidRPr="008014A2">
        <w:rPr>
          <w:rFonts w:ascii="Times New Roman" w:hAnsi="Times New Roman"/>
          <w:color w:val="000000"/>
          <w:sz w:val="24"/>
          <w:szCs w:val="24"/>
          <w:lang w:eastAsia="lt-LT"/>
        </w:rPr>
        <w:t>s</w:t>
      </w:r>
      <w:r w:rsidR="00495C14" w:rsidRPr="008014A2">
        <w:rPr>
          <w:rFonts w:ascii="Times New Roman" w:hAnsi="Times New Roman"/>
          <w:color w:val="000000"/>
          <w:sz w:val="24"/>
          <w:szCs w:val="24"/>
          <w:lang w:eastAsia="lt-LT"/>
        </w:rPr>
        <w:t>tatybose dirbantiems fiziniams asmenims (</w:t>
      </w:r>
      <w:r w:rsidR="00495C14" w:rsidRPr="008014A2">
        <w:rPr>
          <w:rFonts w:ascii="Times New Roman" w:hAnsi="Times New Roman"/>
          <w:sz w:val="24"/>
          <w:szCs w:val="24"/>
        </w:rPr>
        <w:t>savarankiškai dirbančiam asmeniui, darbuotojui, taip pat komandiruotam darbuotojui) pareiga registruotis Sistemoje ir gauti bei turėti Statybininko ID;</w:t>
      </w:r>
    </w:p>
    <w:p w14:paraId="1AEFEFE9" w14:textId="23454A06" w:rsidR="00495C14" w:rsidRPr="008014A2" w:rsidRDefault="0045102D" w:rsidP="003A385A">
      <w:pPr>
        <w:pStyle w:val="AssecoParagraphNormalFirstLine"/>
        <w:rPr>
          <w:rFonts w:ascii="Times New Roman" w:hAnsi="Times New Roman"/>
          <w:color w:val="000000"/>
          <w:sz w:val="24"/>
          <w:szCs w:val="24"/>
          <w:lang w:eastAsia="lt-LT"/>
        </w:rPr>
      </w:pPr>
      <w:r w:rsidRPr="008014A2">
        <w:rPr>
          <w:rFonts w:ascii="Times New Roman" w:hAnsi="Times New Roman"/>
          <w:color w:val="000000"/>
          <w:sz w:val="24"/>
          <w:szCs w:val="24"/>
          <w:lang w:eastAsia="lt-LT"/>
        </w:rPr>
        <w:lastRenderedPageBreak/>
        <w:t xml:space="preserve">3) </w:t>
      </w:r>
      <w:r w:rsidR="00C91B6E" w:rsidRPr="008014A2">
        <w:rPr>
          <w:rFonts w:ascii="Times New Roman" w:hAnsi="Times New Roman"/>
          <w:color w:val="000000"/>
          <w:sz w:val="24"/>
          <w:szCs w:val="24"/>
          <w:lang w:eastAsia="lt-LT"/>
        </w:rPr>
        <w:t>r</w:t>
      </w:r>
      <w:r w:rsidR="00495C14" w:rsidRPr="008014A2">
        <w:rPr>
          <w:rFonts w:ascii="Times New Roman" w:hAnsi="Times New Roman"/>
          <w:color w:val="000000"/>
          <w:sz w:val="24"/>
          <w:szCs w:val="24"/>
          <w:lang w:eastAsia="lt-LT"/>
        </w:rPr>
        <w:t>angovams ir statytojams (užsakovams) pareiga teikti duomenis Sistemai ir užtikrinti, kad jų naudai statybos darbus atliekantys fiziniai asmenys pateiktų Statybininko ID kontroliuojančioms institucijoms.</w:t>
      </w:r>
    </w:p>
    <w:bookmarkEnd w:id="3"/>
    <w:p w14:paraId="78222222" w14:textId="041EBAC6" w:rsidR="002535BB" w:rsidRPr="008014A2" w:rsidRDefault="0075AF83" w:rsidP="003A385A">
      <w:pPr>
        <w:spacing w:after="0" w:line="240" w:lineRule="auto"/>
        <w:ind w:firstLine="720"/>
        <w:jc w:val="both"/>
        <w:rPr>
          <w:rFonts w:ascii="Times New Roman" w:eastAsia="Times New Roman" w:hAnsi="Times New Roman" w:cs="Times New Roman"/>
          <w:color w:val="000000"/>
          <w:sz w:val="24"/>
          <w:szCs w:val="24"/>
          <w:lang w:eastAsia="lt-LT"/>
        </w:rPr>
      </w:pPr>
      <w:r w:rsidRPr="008014A2">
        <w:rPr>
          <w:rFonts w:ascii="Times New Roman" w:hAnsi="Times New Roman" w:cs="Times New Roman"/>
          <w:sz w:val="24"/>
          <w:szCs w:val="24"/>
        </w:rPr>
        <w:t xml:space="preserve"> </w:t>
      </w:r>
    </w:p>
    <w:p w14:paraId="05C3B0F9" w14:textId="77777777" w:rsidR="002535BB" w:rsidRPr="008014A2" w:rsidRDefault="140D1DDA"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8014A2">
        <w:rPr>
          <w:rFonts w:ascii="Times New Roman" w:hAnsi="Times New Roman" w:cs="Times New Roman"/>
          <w:b/>
          <w:bCs/>
          <w:sz w:val="24"/>
          <w:szCs w:val="24"/>
        </w:rPr>
        <w:t>Kokios siūlomos naujos teisinio reguliavimo nuostatos ir kokių teigiamų rezultatų laukiama</w:t>
      </w:r>
    </w:p>
    <w:p w14:paraId="0D1B2A70" w14:textId="7061E0BB" w:rsidR="00AC000A" w:rsidRPr="008014A2" w:rsidRDefault="74C37337" w:rsidP="003A385A">
      <w:pPr>
        <w:tabs>
          <w:tab w:val="center" w:pos="4153"/>
          <w:tab w:val="right" w:pos="8306"/>
        </w:tabs>
        <w:spacing w:after="0" w:line="240" w:lineRule="auto"/>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      </w:t>
      </w:r>
      <w:r w:rsidR="00C91B6E" w:rsidRPr="008014A2">
        <w:rPr>
          <w:rFonts w:ascii="Times New Roman" w:hAnsi="Times New Roman" w:cs="Times New Roman"/>
          <w:sz w:val="24"/>
          <w:szCs w:val="24"/>
          <w:lang w:eastAsia="lt-LT"/>
        </w:rPr>
        <w:t xml:space="preserve">      </w:t>
      </w:r>
      <w:r w:rsidR="00C91B6E" w:rsidRPr="008014A2">
        <w:rPr>
          <w:rFonts w:ascii="Times New Roman" w:hAnsi="Times New Roman" w:cs="Times New Roman"/>
          <w:sz w:val="24"/>
          <w:szCs w:val="24"/>
          <w:u w:val="single"/>
          <w:lang w:eastAsia="lt-LT"/>
        </w:rPr>
        <w:t>Užimtumo įstatymo projektu siūloma</w:t>
      </w:r>
      <w:r w:rsidR="00C91B6E" w:rsidRPr="008014A2">
        <w:rPr>
          <w:rFonts w:ascii="Times New Roman" w:hAnsi="Times New Roman" w:cs="Times New Roman"/>
          <w:sz w:val="24"/>
          <w:szCs w:val="24"/>
          <w:lang w:eastAsia="lt-LT"/>
        </w:rPr>
        <w:t>:</w:t>
      </w:r>
      <w:r w:rsidR="00C91B6E" w:rsidRPr="008014A2">
        <w:rPr>
          <w:rFonts w:ascii="Times New Roman" w:hAnsi="Times New Roman" w:cs="Times New Roman"/>
          <w:sz w:val="24"/>
          <w:szCs w:val="24"/>
          <w:lang w:eastAsia="lt-LT"/>
        </w:rPr>
        <w:tab/>
      </w:r>
    </w:p>
    <w:p w14:paraId="670544DE" w14:textId="5E23C819" w:rsidR="00495C14" w:rsidRPr="008014A2" w:rsidRDefault="6532B386" w:rsidP="003A385A">
      <w:pPr>
        <w:spacing w:after="0" w:line="240" w:lineRule="auto"/>
        <w:ind w:firstLine="851"/>
        <w:jc w:val="both"/>
        <w:rPr>
          <w:rFonts w:ascii="Times New Roman" w:eastAsia="Times New Roman" w:hAnsi="Times New Roman" w:cs="Times New Roman"/>
          <w:color w:val="000000" w:themeColor="text1"/>
          <w:sz w:val="24"/>
          <w:szCs w:val="24"/>
        </w:rPr>
      </w:pPr>
      <w:r w:rsidRPr="008014A2">
        <w:rPr>
          <w:rFonts w:ascii="Times New Roman" w:hAnsi="Times New Roman" w:cs="Times New Roman"/>
          <w:sz w:val="24"/>
          <w:szCs w:val="24"/>
          <w:lang w:eastAsia="lt-LT"/>
        </w:rPr>
        <w:t>Užimtumo įstatymo 56</w:t>
      </w:r>
      <w:r w:rsidRPr="008014A2">
        <w:rPr>
          <w:rFonts w:ascii="Times New Roman" w:hAnsi="Times New Roman" w:cs="Times New Roman"/>
          <w:sz w:val="24"/>
          <w:szCs w:val="24"/>
          <w:vertAlign w:val="superscript"/>
          <w:lang w:eastAsia="lt-LT"/>
        </w:rPr>
        <w:t>1</w:t>
      </w:r>
      <w:r w:rsidRPr="008014A2">
        <w:rPr>
          <w:rFonts w:ascii="Times New Roman" w:hAnsi="Times New Roman" w:cs="Times New Roman"/>
          <w:sz w:val="24"/>
          <w:szCs w:val="24"/>
          <w:lang w:eastAsia="lt-LT"/>
        </w:rPr>
        <w:t xml:space="preserve"> straipsn</w:t>
      </w:r>
      <w:r w:rsidR="20D2CA70" w:rsidRPr="008014A2">
        <w:rPr>
          <w:rFonts w:ascii="Times New Roman" w:hAnsi="Times New Roman" w:cs="Times New Roman"/>
          <w:sz w:val="24"/>
          <w:szCs w:val="24"/>
          <w:lang w:eastAsia="lt-LT"/>
        </w:rPr>
        <w:t>yje</w:t>
      </w:r>
      <w:r w:rsidRPr="008014A2">
        <w:rPr>
          <w:rFonts w:ascii="Times New Roman" w:hAnsi="Times New Roman" w:cs="Times New Roman"/>
          <w:sz w:val="24"/>
          <w:szCs w:val="24"/>
          <w:lang w:eastAsia="lt-LT"/>
        </w:rPr>
        <w:t xml:space="preserve"> </w:t>
      </w:r>
      <w:r w:rsidR="0054103B" w:rsidRPr="008014A2">
        <w:rPr>
          <w:rFonts w:ascii="Times New Roman" w:hAnsi="Times New Roman" w:cs="Times New Roman"/>
          <w:sz w:val="24"/>
          <w:szCs w:val="24"/>
          <w:lang w:eastAsia="lt-LT"/>
        </w:rPr>
        <w:t xml:space="preserve">siūloma </w:t>
      </w:r>
      <w:r w:rsidR="01A6302B" w:rsidRPr="008014A2">
        <w:rPr>
          <w:rFonts w:ascii="Times New Roman" w:hAnsi="Times New Roman" w:cs="Times New Roman"/>
          <w:sz w:val="24"/>
          <w:szCs w:val="24"/>
          <w:lang w:eastAsia="lt-LT"/>
        </w:rPr>
        <w:t xml:space="preserve">įtvirtinti </w:t>
      </w:r>
      <w:r w:rsidR="552D0E15" w:rsidRPr="008014A2">
        <w:rPr>
          <w:rFonts w:ascii="Times New Roman" w:hAnsi="Times New Roman" w:cs="Times New Roman"/>
          <w:sz w:val="24"/>
          <w:szCs w:val="24"/>
          <w:lang w:eastAsia="lt-LT"/>
        </w:rPr>
        <w:t>pareig</w:t>
      </w:r>
      <w:r w:rsidR="67A2F703" w:rsidRPr="008014A2">
        <w:rPr>
          <w:rFonts w:ascii="Times New Roman" w:hAnsi="Times New Roman" w:cs="Times New Roman"/>
          <w:sz w:val="24"/>
          <w:szCs w:val="24"/>
          <w:lang w:eastAsia="lt-LT"/>
        </w:rPr>
        <w:t>ą</w:t>
      </w:r>
      <w:r w:rsidR="552D0E15" w:rsidRPr="008014A2">
        <w:rPr>
          <w:rFonts w:ascii="Times New Roman" w:hAnsi="Times New Roman" w:cs="Times New Roman"/>
          <w:sz w:val="24"/>
          <w:szCs w:val="24"/>
          <w:lang w:eastAsia="lt-LT"/>
        </w:rPr>
        <w:t xml:space="preserve"> </w:t>
      </w:r>
      <w:r w:rsidR="71887F4D" w:rsidRPr="008014A2">
        <w:rPr>
          <w:rFonts w:ascii="Times New Roman" w:hAnsi="Times New Roman" w:cs="Times New Roman"/>
          <w:sz w:val="24"/>
          <w:szCs w:val="24"/>
          <w:lang w:eastAsia="lt-LT"/>
        </w:rPr>
        <w:t>d</w:t>
      </w:r>
      <w:r w:rsidR="71887F4D" w:rsidRPr="008014A2">
        <w:rPr>
          <w:rFonts w:ascii="Times New Roman" w:eastAsia="Times New Roman" w:hAnsi="Times New Roman" w:cs="Times New Roman"/>
          <w:color w:val="000000" w:themeColor="text1"/>
          <w:sz w:val="24"/>
          <w:szCs w:val="24"/>
        </w:rPr>
        <w:t>arbdav</w:t>
      </w:r>
      <w:r w:rsidR="5A1CF59C" w:rsidRPr="008014A2">
        <w:rPr>
          <w:rFonts w:ascii="Times New Roman" w:eastAsia="Times New Roman" w:hAnsi="Times New Roman" w:cs="Times New Roman"/>
          <w:color w:val="000000" w:themeColor="text1"/>
          <w:sz w:val="24"/>
          <w:szCs w:val="24"/>
        </w:rPr>
        <w:t>iui</w:t>
      </w:r>
      <w:r w:rsidR="71887F4D" w:rsidRPr="008014A2">
        <w:rPr>
          <w:rFonts w:ascii="Times New Roman" w:eastAsia="Times New Roman" w:hAnsi="Times New Roman" w:cs="Times New Roman"/>
          <w:color w:val="000000" w:themeColor="text1"/>
          <w:sz w:val="24"/>
          <w:szCs w:val="24"/>
        </w:rPr>
        <w:t xml:space="preserve"> užtikrinti, kad jo darbuotojai, kurie pagal specialiuosius įstatymus privalo turėti </w:t>
      </w:r>
      <w:r w:rsidR="00C77242" w:rsidRPr="008014A2">
        <w:rPr>
          <w:rFonts w:ascii="Times New Roman" w:eastAsia="Times New Roman" w:hAnsi="Times New Roman" w:cs="Times New Roman"/>
          <w:color w:val="000000" w:themeColor="text1"/>
          <w:sz w:val="24"/>
          <w:szCs w:val="24"/>
        </w:rPr>
        <w:t>K</w:t>
      </w:r>
      <w:r w:rsidR="71887F4D" w:rsidRPr="008014A2">
        <w:rPr>
          <w:rFonts w:ascii="Times New Roman" w:eastAsia="Times New Roman" w:hAnsi="Times New Roman" w:cs="Times New Roman"/>
          <w:color w:val="000000" w:themeColor="text1"/>
          <w:sz w:val="24"/>
          <w:szCs w:val="24"/>
        </w:rPr>
        <w:t>odą</w:t>
      </w:r>
      <w:r w:rsidR="0001398A" w:rsidRPr="008014A2">
        <w:rPr>
          <w:rFonts w:ascii="Times New Roman" w:eastAsia="Calibri" w:hAnsi="Times New Roman" w:cs="Times New Roman"/>
          <w:sz w:val="24"/>
          <w:szCs w:val="24"/>
          <w:lang w:eastAsia="lt-LT"/>
        </w:rPr>
        <w:t xml:space="preserve"> (jeigu jam Kodas negali būti suformuotas, privaloma turėti Kode užšifruojamus duomenis pagrindžiančius dokumentus)</w:t>
      </w:r>
      <w:r w:rsidR="71887F4D" w:rsidRPr="008014A2">
        <w:rPr>
          <w:rFonts w:ascii="Times New Roman" w:eastAsia="Times New Roman" w:hAnsi="Times New Roman" w:cs="Times New Roman"/>
          <w:color w:val="000000" w:themeColor="text1"/>
          <w:sz w:val="24"/>
          <w:szCs w:val="24"/>
        </w:rPr>
        <w:t xml:space="preserve">, </w:t>
      </w:r>
      <w:r w:rsidR="00E87A47" w:rsidRPr="008014A2">
        <w:rPr>
          <w:rFonts w:ascii="Times New Roman" w:eastAsia="Times New Roman" w:hAnsi="Times New Roman" w:cs="Times New Roman"/>
          <w:color w:val="000000" w:themeColor="text1"/>
          <w:sz w:val="24"/>
          <w:szCs w:val="24"/>
        </w:rPr>
        <w:t xml:space="preserve">šį Kodą </w:t>
      </w:r>
      <w:r w:rsidR="0001398A" w:rsidRPr="008014A2">
        <w:rPr>
          <w:rFonts w:ascii="Times New Roman" w:eastAsia="Times New Roman" w:hAnsi="Times New Roman" w:cs="Times New Roman"/>
          <w:color w:val="000000" w:themeColor="text1"/>
          <w:sz w:val="24"/>
          <w:szCs w:val="24"/>
        </w:rPr>
        <w:t>(</w:t>
      </w:r>
      <w:r w:rsidR="0001398A" w:rsidRPr="008014A2">
        <w:rPr>
          <w:rFonts w:ascii="Times New Roman" w:eastAsia="Calibri" w:hAnsi="Times New Roman" w:cs="Times New Roman"/>
          <w:sz w:val="24"/>
          <w:szCs w:val="24"/>
          <w:lang w:eastAsia="lt-LT"/>
        </w:rPr>
        <w:t>Kode užšifruojamus duomenis pagrindžiančius dokumentus)</w:t>
      </w:r>
      <w:r w:rsidR="0001398A" w:rsidRPr="008014A2">
        <w:rPr>
          <w:rFonts w:ascii="Times New Roman" w:eastAsia="Calibri" w:hAnsi="Times New Roman" w:cs="Times New Roman"/>
          <w:lang w:eastAsia="lt-LT"/>
        </w:rPr>
        <w:t xml:space="preserve"> </w:t>
      </w:r>
      <w:r w:rsidR="71887F4D" w:rsidRPr="008014A2">
        <w:rPr>
          <w:rFonts w:ascii="Times New Roman" w:eastAsia="Times New Roman" w:hAnsi="Times New Roman" w:cs="Times New Roman"/>
          <w:color w:val="000000" w:themeColor="text1"/>
          <w:sz w:val="24"/>
          <w:szCs w:val="24"/>
        </w:rPr>
        <w:t>turėtų darbo vietoje</w:t>
      </w:r>
      <w:r w:rsidR="00F62594" w:rsidRPr="008014A2">
        <w:rPr>
          <w:rFonts w:ascii="Times New Roman" w:hAnsi="Times New Roman" w:cs="Times New Roman"/>
          <w:sz w:val="24"/>
          <w:szCs w:val="24"/>
          <w:lang w:eastAsia="lt-LT"/>
        </w:rPr>
        <w:t xml:space="preserve"> ir (ar) atlikdami darbus</w:t>
      </w:r>
      <w:r w:rsidR="44C75059" w:rsidRPr="008014A2">
        <w:rPr>
          <w:rFonts w:ascii="Times New Roman" w:eastAsia="Times New Roman" w:hAnsi="Times New Roman" w:cs="Times New Roman"/>
          <w:color w:val="000000" w:themeColor="text1"/>
          <w:sz w:val="24"/>
          <w:szCs w:val="24"/>
        </w:rPr>
        <w:t xml:space="preserve"> </w:t>
      </w:r>
      <w:r w:rsidR="71887F4D" w:rsidRPr="008014A2">
        <w:rPr>
          <w:rFonts w:ascii="Times New Roman" w:eastAsia="Times New Roman" w:hAnsi="Times New Roman" w:cs="Times New Roman"/>
          <w:color w:val="000000" w:themeColor="text1"/>
          <w:sz w:val="24"/>
          <w:szCs w:val="24"/>
        </w:rPr>
        <w:t xml:space="preserve"> ir jį </w:t>
      </w:r>
      <w:r w:rsidR="0001398A" w:rsidRPr="008014A2">
        <w:rPr>
          <w:rFonts w:ascii="Times New Roman" w:eastAsia="Times New Roman" w:hAnsi="Times New Roman" w:cs="Times New Roman"/>
          <w:color w:val="000000" w:themeColor="text1"/>
          <w:sz w:val="24"/>
          <w:szCs w:val="24"/>
        </w:rPr>
        <w:t xml:space="preserve">(juos) </w:t>
      </w:r>
      <w:r w:rsidR="71887F4D" w:rsidRPr="008014A2">
        <w:rPr>
          <w:rFonts w:ascii="Times New Roman" w:eastAsia="Times New Roman" w:hAnsi="Times New Roman" w:cs="Times New Roman"/>
          <w:color w:val="000000" w:themeColor="text1"/>
          <w:sz w:val="24"/>
          <w:szCs w:val="24"/>
        </w:rPr>
        <w:t>pateiktų Užimtumo įstatymo 55 straipsnyje išvardintoms kontrolės institucijoms</w:t>
      </w:r>
      <w:r w:rsidR="14AA3630" w:rsidRPr="008014A2">
        <w:rPr>
          <w:rFonts w:ascii="Times New Roman" w:eastAsia="Times New Roman" w:hAnsi="Times New Roman" w:cs="Times New Roman"/>
          <w:color w:val="000000" w:themeColor="text1"/>
          <w:sz w:val="24"/>
          <w:szCs w:val="24"/>
        </w:rPr>
        <w:t xml:space="preserve"> patikrinimo metu</w:t>
      </w:r>
      <w:r w:rsidR="48D96325" w:rsidRPr="008014A2">
        <w:rPr>
          <w:rFonts w:ascii="Times New Roman" w:eastAsia="Times New Roman" w:hAnsi="Times New Roman" w:cs="Times New Roman"/>
          <w:color w:val="000000" w:themeColor="text1"/>
          <w:sz w:val="24"/>
          <w:szCs w:val="24"/>
        </w:rPr>
        <w:t>, t. y. VDI, VMI, FNTT, policijai</w:t>
      </w:r>
      <w:r w:rsidR="2FC547A6" w:rsidRPr="008014A2">
        <w:rPr>
          <w:rFonts w:ascii="Times New Roman" w:eastAsia="Times New Roman" w:hAnsi="Times New Roman" w:cs="Times New Roman"/>
          <w:color w:val="000000" w:themeColor="text1"/>
          <w:sz w:val="24"/>
          <w:szCs w:val="24"/>
        </w:rPr>
        <w:t>,</w:t>
      </w:r>
      <w:r w:rsidR="48D96325" w:rsidRPr="008014A2">
        <w:rPr>
          <w:rFonts w:ascii="Times New Roman" w:eastAsia="Times New Roman" w:hAnsi="Times New Roman" w:cs="Times New Roman"/>
          <w:color w:val="000000" w:themeColor="text1"/>
          <w:sz w:val="24"/>
          <w:szCs w:val="24"/>
        </w:rPr>
        <w:t xml:space="preserve"> </w:t>
      </w:r>
      <w:r w:rsidR="00F7537E" w:rsidRPr="008014A2">
        <w:rPr>
          <w:rFonts w:ascii="Times New Roman" w:eastAsia="Times New Roman" w:hAnsi="Times New Roman" w:cs="Times New Roman"/>
          <w:color w:val="000000" w:themeColor="text1"/>
          <w:sz w:val="24"/>
          <w:szCs w:val="24"/>
        </w:rPr>
        <w:t xml:space="preserve">taip pat </w:t>
      </w:r>
      <w:r w:rsidR="71887F4D" w:rsidRPr="008014A2">
        <w:rPr>
          <w:rFonts w:ascii="Times New Roman" w:eastAsia="Times New Roman" w:hAnsi="Times New Roman" w:cs="Times New Roman"/>
          <w:color w:val="000000" w:themeColor="text1"/>
          <w:sz w:val="24"/>
          <w:szCs w:val="24"/>
        </w:rPr>
        <w:t>darbdavio užsakovams, kuriems atlieka darbdavio pavestus darbus ar paslaugas</w:t>
      </w:r>
      <w:r w:rsidR="19FE07C5" w:rsidRPr="008014A2">
        <w:rPr>
          <w:rFonts w:ascii="Times New Roman" w:eastAsia="Times New Roman" w:hAnsi="Times New Roman" w:cs="Times New Roman"/>
          <w:color w:val="000000" w:themeColor="text1"/>
          <w:sz w:val="24"/>
          <w:szCs w:val="24"/>
        </w:rPr>
        <w:t xml:space="preserve"> (siekiant įsitikinti, kad asmenys, atliekantys darbdavio pavestus darbus ar paslaugas</w:t>
      </w:r>
      <w:r w:rsidR="3B74DEB4" w:rsidRPr="008014A2">
        <w:rPr>
          <w:rFonts w:ascii="Times New Roman" w:eastAsia="Times New Roman" w:hAnsi="Times New Roman" w:cs="Times New Roman"/>
          <w:color w:val="000000" w:themeColor="text1"/>
          <w:sz w:val="24"/>
          <w:szCs w:val="24"/>
        </w:rPr>
        <w:t>, dirba legaliai),</w:t>
      </w:r>
      <w:r w:rsidR="71887F4D" w:rsidRPr="008014A2">
        <w:rPr>
          <w:rFonts w:ascii="Times New Roman" w:eastAsia="Times New Roman" w:hAnsi="Times New Roman" w:cs="Times New Roman"/>
          <w:color w:val="000000" w:themeColor="text1"/>
          <w:sz w:val="24"/>
          <w:szCs w:val="24"/>
        </w:rPr>
        <w:t xml:space="preserve"> taip pat specialiuose įstatymuose nurodytoms kontrolės institucijoms </w:t>
      </w:r>
      <w:r w:rsidR="71C4CC8E" w:rsidRPr="008014A2">
        <w:rPr>
          <w:rFonts w:ascii="Times New Roman" w:eastAsia="Times New Roman" w:hAnsi="Times New Roman" w:cs="Times New Roman"/>
          <w:color w:val="000000" w:themeColor="text1"/>
          <w:sz w:val="24"/>
          <w:szCs w:val="24"/>
        </w:rPr>
        <w:t>(pavyzdžiui, ir Valstybinei teritorijų planavimo ir statybos inspekcijai prie Aplinkos ministerijos</w:t>
      </w:r>
      <w:r w:rsidR="00E950D7" w:rsidRPr="008014A2">
        <w:rPr>
          <w:rFonts w:ascii="Times New Roman" w:eastAsia="Times New Roman" w:hAnsi="Times New Roman" w:cs="Times New Roman"/>
          <w:color w:val="000000" w:themeColor="text1"/>
          <w:sz w:val="24"/>
          <w:szCs w:val="24"/>
        </w:rPr>
        <w:t xml:space="preserve"> statybos patikrinimo metu</w:t>
      </w:r>
      <w:r w:rsidR="71C4CC8E" w:rsidRPr="008014A2">
        <w:rPr>
          <w:rFonts w:ascii="Times New Roman" w:eastAsia="Times New Roman" w:hAnsi="Times New Roman" w:cs="Times New Roman"/>
          <w:color w:val="000000" w:themeColor="text1"/>
          <w:sz w:val="24"/>
          <w:szCs w:val="24"/>
        </w:rPr>
        <w:t xml:space="preserve">) </w:t>
      </w:r>
      <w:r w:rsidR="71887F4D" w:rsidRPr="008014A2">
        <w:rPr>
          <w:rFonts w:ascii="Times New Roman" w:eastAsia="Times New Roman" w:hAnsi="Times New Roman" w:cs="Times New Roman"/>
          <w:color w:val="000000" w:themeColor="text1"/>
          <w:sz w:val="24"/>
          <w:szCs w:val="24"/>
        </w:rPr>
        <w:t xml:space="preserve">ar </w:t>
      </w:r>
      <w:r w:rsidR="52B326D5" w:rsidRPr="008014A2">
        <w:rPr>
          <w:rFonts w:ascii="Times New Roman" w:eastAsia="Times New Roman" w:hAnsi="Times New Roman" w:cs="Times New Roman"/>
          <w:color w:val="000000" w:themeColor="text1"/>
          <w:sz w:val="24"/>
          <w:szCs w:val="24"/>
        </w:rPr>
        <w:t xml:space="preserve">kitiems </w:t>
      </w:r>
      <w:r w:rsidR="71887F4D" w:rsidRPr="008014A2">
        <w:rPr>
          <w:rFonts w:ascii="Times New Roman" w:eastAsia="Times New Roman" w:hAnsi="Times New Roman" w:cs="Times New Roman"/>
          <w:color w:val="000000" w:themeColor="text1"/>
          <w:sz w:val="24"/>
          <w:szCs w:val="24"/>
        </w:rPr>
        <w:t>asmenims</w:t>
      </w:r>
      <w:r w:rsidR="02808396" w:rsidRPr="008014A2">
        <w:rPr>
          <w:rFonts w:ascii="Times New Roman" w:eastAsia="Times New Roman" w:hAnsi="Times New Roman" w:cs="Times New Roman"/>
          <w:color w:val="000000" w:themeColor="text1"/>
          <w:sz w:val="24"/>
          <w:szCs w:val="24"/>
        </w:rPr>
        <w:t xml:space="preserve"> (statytojui (užsakovui) ar rangovui)</w:t>
      </w:r>
      <w:r w:rsidR="71887F4D" w:rsidRPr="008014A2">
        <w:rPr>
          <w:rFonts w:ascii="Times New Roman" w:eastAsia="Times New Roman" w:hAnsi="Times New Roman" w:cs="Times New Roman"/>
          <w:color w:val="000000" w:themeColor="text1"/>
          <w:sz w:val="24"/>
          <w:szCs w:val="24"/>
        </w:rPr>
        <w:t>.</w:t>
      </w:r>
    </w:p>
    <w:p w14:paraId="256E2D12" w14:textId="17D94FBC" w:rsidR="00495C14" w:rsidRPr="008014A2" w:rsidRDefault="1C7D4CB8" w:rsidP="003A385A">
      <w:pPr>
        <w:spacing w:after="0" w:line="240" w:lineRule="auto"/>
        <w:ind w:firstLine="851"/>
        <w:jc w:val="both"/>
        <w:rPr>
          <w:rFonts w:ascii="Times New Roman" w:eastAsia="Times New Roman" w:hAnsi="Times New Roman" w:cs="Times New Roman"/>
          <w:color w:val="000000" w:themeColor="text1"/>
          <w:sz w:val="24"/>
          <w:szCs w:val="24"/>
        </w:rPr>
      </w:pPr>
      <w:r w:rsidRPr="008014A2">
        <w:rPr>
          <w:rFonts w:ascii="Times New Roman" w:eastAsia="Times New Roman" w:hAnsi="Times New Roman" w:cs="Times New Roman"/>
          <w:color w:val="000000" w:themeColor="text1"/>
          <w:sz w:val="24"/>
          <w:szCs w:val="24"/>
        </w:rPr>
        <w:t>Šiuo metu reikalavim</w:t>
      </w:r>
      <w:r w:rsidR="6462474F" w:rsidRPr="008014A2">
        <w:rPr>
          <w:rFonts w:ascii="Times New Roman" w:eastAsia="Times New Roman" w:hAnsi="Times New Roman" w:cs="Times New Roman"/>
          <w:color w:val="000000" w:themeColor="text1"/>
          <w:sz w:val="24"/>
          <w:szCs w:val="24"/>
        </w:rPr>
        <w:t>ą</w:t>
      </w:r>
      <w:r w:rsidRPr="008014A2">
        <w:rPr>
          <w:rFonts w:ascii="Times New Roman" w:eastAsia="Times New Roman" w:hAnsi="Times New Roman" w:cs="Times New Roman"/>
          <w:color w:val="000000" w:themeColor="text1"/>
          <w:sz w:val="24"/>
          <w:szCs w:val="24"/>
        </w:rPr>
        <w:t xml:space="preserve"> turėti </w:t>
      </w:r>
      <w:r w:rsidR="00C77242" w:rsidRPr="008014A2">
        <w:rPr>
          <w:rFonts w:ascii="Times New Roman" w:eastAsia="Times New Roman" w:hAnsi="Times New Roman" w:cs="Times New Roman"/>
          <w:color w:val="000000" w:themeColor="text1"/>
          <w:sz w:val="24"/>
          <w:szCs w:val="24"/>
        </w:rPr>
        <w:t>K</w:t>
      </w:r>
      <w:r w:rsidRPr="008014A2">
        <w:rPr>
          <w:rFonts w:ascii="Times New Roman" w:eastAsia="Times New Roman" w:hAnsi="Times New Roman" w:cs="Times New Roman"/>
          <w:color w:val="000000" w:themeColor="text1"/>
          <w:sz w:val="24"/>
          <w:szCs w:val="24"/>
        </w:rPr>
        <w:t xml:space="preserve">odą </w:t>
      </w:r>
      <w:r w:rsidR="0001398A" w:rsidRPr="008014A2">
        <w:rPr>
          <w:rFonts w:ascii="Times New Roman" w:eastAsia="Calibri" w:hAnsi="Times New Roman" w:cs="Times New Roman"/>
          <w:sz w:val="24"/>
          <w:szCs w:val="24"/>
          <w:lang w:eastAsia="lt-LT"/>
        </w:rPr>
        <w:t xml:space="preserve">(jeigu jam Kodas negali būti suformuotas – Kode užšifruojamus duomenis pagrindžiančius dokumentus) </w:t>
      </w:r>
      <w:r w:rsidR="51309AD7" w:rsidRPr="008014A2">
        <w:rPr>
          <w:rFonts w:ascii="Times New Roman" w:eastAsia="Times New Roman" w:hAnsi="Times New Roman" w:cs="Times New Roman"/>
          <w:color w:val="000000" w:themeColor="text1"/>
          <w:sz w:val="24"/>
          <w:szCs w:val="24"/>
        </w:rPr>
        <w:t>siūloma įtvirtin</w:t>
      </w:r>
      <w:r w:rsidR="00F7537E" w:rsidRPr="008014A2">
        <w:rPr>
          <w:rFonts w:ascii="Times New Roman" w:eastAsia="Times New Roman" w:hAnsi="Times New Roman" w:cs="Times New Roman"/>
          <w:color w:val="000000" w:themeColor="text1"/>
          <w:sz w:val="24"/>
          <w:szCs w:val="24"/>
        </w:rPr>
        <w:t>t</w:t>
      </w:r>
      <w:r w:rsidR="51309AD7" w:rsidRPr="008014A2">
        <w:rPr>
          <w:rFonts w:ascii="Times New Roman" w:eastAsia="Times New Roman" w:hAnsi="Times New Roman" w:cs="Times New Roman"/>
          <w:color w:val="000000" w:themeColor="text1"/>
          <w:sz w:val="24"/>
          <w:szCs w:val="24"/>
        </w:rPr>
        <w:t xml:space="preserve">i </w:t>
      </w:r>
      <w:r w:rsidRPr="008014A2">
        <w:rPr>
          <w:rFonts w:ascii="Times New Roman" w:eastAsia="Times New Roman" w:hAnsi="Times New Roman" w:cs="Times New Roman"/>
          <w:color w:val="000000" w:themeColor="text1"/>
          <w:sz w:val="24"/>
          <w:szCs w:val="24"/>
        </w:rPr>
        <w:t>tik viename specialiame įstatyme</w:t>
      </w:r>
      <w:r w:rsidR="53D61573" w:rsidRPr="008014A2">
        <w:rPr>
          <w:rFonts w:ascii="Times New Roman" w:eastAsia="Times New Roman" w:hAnsi="Times New Roman" w:cs="Times New Roman"/>
          <w:color w:val="000000" w:themeColor="text1"/>
          <w:sz w:val="24"/>
          <w:szCs w:val="24"/>
        </w:rPr>
        <w:t xml:space="preserve"> - </w:t>
      </w:r>
      <w:r w:rsidRPr="008014A2">
        <w:rPr>
          <w:rFonts w:ascii="Times New Roman" w:eastAsia="Times New Roman" w:hAnsi="Times New Roman" w:cs="Times New Roman"/>
          <w:color w:val="000000" w:themeColor="text1"/>
          <w:sz w:val="24"/>
          <w:szCs w:val="24"/>
        </w:rPr>
        <w:t>Statybos įstatymo 22</w:t>
      </w:r>
      <w:r w:rsidRPr="008014A2">
        <w:rPr>
          <w:rFonts w:ascii="Times New Roman" w:eastAsia="Times New Roman" w:hAnsi="Times New Roman" w:cs="Times New Roman"/>
          <w:color w:val="000000" w:themeColor="text1"/>
          <w:sz w:val="24"/>
          <w:szCs w:val="24"/>
          <w:vertAlign w:val="superscript"/>
        </w:rPr>
        <w:t>1</w:t>
      </w:r>
      <w:r w:rsidRPr="008014A2">
        <w:rPr>
          <w:rFonts w:ascii="Times New Roman" w:eastAsia="Times New Roman" w:hAnsi="Times New Roman" w:cs="Times New Roman"/>
          <w:color w:val="000000" w:themeColor="text1"/>
          <w:sz w:val="24"/>
          <w:szCs w:val="24"/>
        </w:rPr>
        <w:t xml:space="preserve"> str</w:t>
      </w:r>
      <w:r w:rsidR="07768623" w:rsidRPr="008014A2">
        <w:rPr>
          <w:rFonts w:ascii="Times New Roman" w:eastAsia="Times New Roman" w:hAnsi="Times New Roman" w:cs="Times New Roman"/>
          <w:color w:val="000000" w:themeColor="text1"/>
          <w:sz w:val="24"/>
          <w:szCs w:val="24"/>
        </w:rPr>
        <w:t>a</w:t>
      </w:r>
      <w:r w:rsidRPr="008014A2">
        <w:rPr>
          <w:rFonts w:ascii="Times New Roman" w:eastAsia="Times New Roman" w:hAnsi="Times New Roman" w:cs="Times New Roman"/>
          <w:color w:val="000000" w:themeColor="text1"/>
          <w:sz w:val="24"/>
          <w:szCs w:val="24"/>
        </w:rPr>
        <w:t>ip</w:t>
      </w:r>
      <w:r w:rsidR="1642D8A7" w:rsidRPr="008014A2">
        <w:rPr>
          <w:rFonts w:ascii="Times New Roman" w:eastAsia="Times New Roman" w:hAnsi="Times New Roman" w:cs="Times New Roman"/>
          <w:color w:val="000000" w:themeColor="text1"/>
          <w:sz w:val="24"/>
          <w:szCs w:val="24"/>
        </w:rPr>
        <w:t>s</w:t>
      </w:r>
      <w:r w:rsidRPr="008014A2">
        <w:rPr>
          <w:rFonts w:ascii="Times New Roman" w:eastAsia="Times New Roman" w:hAnsi="Times New Roman" w:cs="Times New Roman"/>
          <w:color w:val="000000" w:themeColor="text1"/>
          <w:sz w:val="24"/>
          <w:szCs w:val="24"/>
        </w:rPr>
        <w:t>n</w:t>
      </w:r>
      <w:r w:rsidR="1C399CD2" w:rsidRPr="008014A2">
        <w:rPr>
          <w:rFonts w:ascii="Times New Roman" w:eastAsia="Times New Roman" w:hAnsi="Times New Roman" w:cs="Times New Roman"/>
          <w:color w:val="000000" w:themeColor="text1"/>
          <w:sz w:val="24"/>
          <w:szCs w:val="24"/>
        </w:rPr>
        <w:t>yje</w:t>
      </w:r>
      <w:r w:rsidR="00495C14" w:rsidRPr="008014A2">
        <w:rPr>
          <w:rFonts w:ascii="Times New Roman" w:eastAsia="Times New Roman" w:hAnsi="Times New Roman" w:cs="Times New Roman"/>
          <w:color w:val="000000" w:themeColor="text1"/>
          <w:sz w:val="24"/>
          <w:szCs w:val="24"/>
        </w:rPr>
        <w:t xml:space="preserve">, tačiau </w:t>
      </w:r>
      <w:r w:rsidR="00C77242" w:rsidRPr="008014A2">
        <w:rPr>
          <w:rFonts w:ascii="Times New Roman" w:eastAsia="Times New Roman" w:hAnsi="Times New Roman" w:cs="Times New Roman"/>
          <w:color w:val="000000" w:themeColor="text1"/>
          <w:sz w:val="24"/>
          <w:szCs w:val="24"/>
        </w:rPr>
        <w:t xml:space="preserve">ateityje prievolę turėti Kodą </w:t>
      </w:r>
      <w:r w:rsidR="00495C14" w:rsidRPr="008014A2">
        <w:rPr>
          <w:rFonts w:ascii="Times New Roman" w:eastAsia="Times New Roman" w:hAnsi="Times New Roman" w:cs="Times New Roman"/>
          <w:color w:val="000000" w:themeColor="text1"/>
          <w:sz w:val="24"/>
          <w:szCs w:val="24"/>
        </w:rPr>
        <w:t>būtų galima plėsti į kitas sritis, kur dažniau nustatomas nelegalus darbas (pvz.</w:t>
      </w:r>
      <w:r w:rsidR="0F2AC587" w:rsidRPr="008014A2">
        <w:rPr>
          <w:rFonts w:ascii="Times New Roman" w:eastAsia="Times New Roman" w:hAnsi="Times New Roman" w:cs="Times New Roman"/>
          <w:color w:val="000000" w:themeColor="text1"/>
          <w:sz w:val="24"/>
          <w:szCs w:val="24"/>
        </w:rPr>
        <w:t xml:space="preserve"> viešojo maitinimo, apgyvendinimo paslaugų teikime ir kt.</w:t>
      </w:r>
      <w:r w:rsidR="00495C14" w:rsidRPr="008014A2">
        <w:rPr>
          <w:rFonts w:ascii="Times New Roman" w:eastAsia="Times New Roman" w:hAnsi="Times New Roman" w:cs="Times New Roman"/>
          <w:color w:val="000000" w:themeColor="text1"/>
          <w:sz w:val="24"/>
          <w:szCs w:val="24"/>
        </w:rPr>
        <w:t xml:space="preserve">). </w:t>
      </w:r>
    </w:p>
    <w:p w14:paraId="6E968E94" w14:textId="196F93B4" w:rsidR="000B0434" w:rsidRPr="008014A2" w:rsidRDefault="00453153" w:rsidP="003A385A">
      <w:pPr>
        <w:spacing w:after="0" w:line="240" w:lineRule="auto"/>
        <w:ind w:firstLine="851"/>
        <w:jc w:val="both"/>
        <w:rPr>
          <w:rFonts w:ascii="Times New Roman" w:eastAsia="Times New Roman" w:hAnsi="Times New Roman" w:cs="Times New Roman"/>
          <w:sz w:val="24"/>
          <w:szCs w:val="24"/>
          <w:lang w:eastAsia="lt-LT"/>
        </w:rPr>
      </w:pPr>
      <w:r w:rsidRPr="008014A2">
        <w:rPr>
          <w:rFonts w:ascii="Times New Roman" w:eastAsia="Times New Roman" w:hAnsi="Times New Roman" w:cs="Times New Roman"/>
          <w:color w:val="000000" w:themeColor="text1"/>
          <w:sz w:val="24"/>
          <w:szCs w:val="24"/>
        </w:rPr>
        <w:t>P</w:t>
      </w:r>
      <w:r w:rsidR="00F7537E" w:rsidRPr="008014A2">
        <w:rPr>
          <w:rFonts w:ascii="Times New Roman" w:hAnsi="Times New Roman" w:cs="Times New Roman"/>
          <w:sz w:val="24"/>
          <w:szCs w:val="24"/>
          <w:lang w:eastAsia="lt-LT"/>
        </w:rPr>
        <w:t xml:space="preserve">areiga </w:t>
      </w:r>
      <w:r w:rsidR="00F7537E" w:rsidRPr="008014A2">
        <w:rPr>
          <w:rFonts w:ascii="Times New Roman" w:eastAsia="Times New Roman" w:hAnsi="Times New Roman" w:cs="Times New Roman"/>
          <w:color w:val="000000" w:themeColor="text1"/>
          <w:sz w:val="24"/>
          <w:szCs w:val="24"/>
        </w:rPr>
        <w:t>u</w:t>
      </w:r>
      <w:r w:rsidR="4A90F310" w:rsidRPr="008014A2">
        <w:rPr>
          <w:rFonts w:ascii="Times New Roman" w:eastAsia="Times New Roman" w:hAnsi="Times New Roman" w:cs="Times New Roman"/>
          <w:color w:val="000000" w:themeColor="text1"/>
          <w:sz w:val="24"/>
          <w:szCs w:val="24"/>
        </w:rPr>
        <w:t>žtikrinti, kad</w:t>
      </w:r>
      <w:r w:rsidR="2928FC6D" w:rsidRPr="008014A2">
        <w:rPr>
          <w:rFonts w:ascii="Times New Roman" w:eastAsia="Times New Roman" w:hAnsi="Times New Roman" w:cs="Times New Roman"/>
          <w:color w:val="000000" w:themeColor="text1"/>
          <w:sz w:val="24"/>
          <w:szCs w:val="24"/>
        </w:rPr>
        <w:t xml:space="preserve"> </w:t>
      </w:r>
      <w:r w:rsidR="00E96BC8" w:rsidRPr="008014A2">
        <w:rPr>
          <w:rFonts w:ascii="Times New Roman" w:eastAsia="Times New Roman" w:hAnsi="Times New Roman" w:cs="Times New Roman"/>
          <w:color w:val="000000" w:themeColor="text1"/>
          <w:sz w:val="24"/>
          <w:szCs w:val="24"/>
        </w:rPr>
        <w:t xml:space="preserve">komandiruotas </w:t>
      </w:r>
      <w:r w:rsidR="0050773D" w:rsidRPr="008014A2">
        <w:rPr>
          <w:rFonts w:ascii="Times New Roman" w:eastAsia="Times New Roman" w:hAnsi="Times New Roman" w:cs="Times New Roman"/>
          <w:color w:val="000000" w:themeColor="text1"/>
          <w:sz w:val="24"/>
          <w:szCs w:val="24"/>
        </w:rPr>
        <w:t xml:space="preserve">užsienietis </w:t>
      </w:r>
      <w:r w:rsidR="4A90F310" w:rsidRPr="008014A2">
        <w:rPr>
          <w:rFonts w:ascii="Times New Roman" w:eastAsia="Times New Roman" w:hAnsi="Times New Roman" w:cs="Times New Roman"/>
          <w:color w:val="000000" w:themeColor="text1"/>
          <w:sz w:val="24"/>
          <w:szCs w:val="24"/>
        </w:rPr>
        <w:t>turėt</w:t>
      </w:r>
      <w:r w:rsidR="4C0C9972" w:rsidRPr="008014A2">
        <w:rPr>
          <w:rFonts w:ascii="Times New Roman" w:eastAsia="Times New Roman" w:hAnsi="Times New Roman" w:cs="Times New Roman"/>
          <w:color w:val="000000" w:themeColor="text1"/>
          <w:sz w:val="24"/>
          <w:szCs w:val="24"/>
        </w:rPr>
        <w:t>ų</w:t>
      </w:r>
      <w:r w:rsidR="4A90F310" w:rsidRPr="008014A2">
        <w:rPr>
          <w:rFonts w:ascii="Times New Roman" w:eastAsia="Times New Roman" w:hAnsi="Times New Roman" w:cs="Times New Roman"/>
          <w:color w:val="000000" w:themeColor="text1"/>
          <w:sz w:val="24"/>
          <w:szCs w:val="24"/>
        </w:rPr>
        <w:t xml:space="preserve"> </w:t>
      </w:r>
      <w:r w:rsidR="00C77242" w:rsidRPr="008014A2">
        <w:rPr>
          <w:rFonts w:ascii="Times New Roman" w:eastAsia="Times New Roman" w:hAnsi="Times New Roman" w:cs="Times New Roman"/>
          <w:color w:val="000000" w:themeColor="text1"/>
          <w:sz w:val="24"/>
          <w:szCs w:val="24"/>
        </w:rPr>
        <w:t>K</w:t>
      </w:r>
      <w:r w:rsidR="4A90F310" w:rsidRPr="008014A2">
        <w:rPr>
          <w:rFonts w:ascii="Times New Roman" w:eastAsia="Times New Roman" w:hAnsi="Times New Roman" w:cs="Times New Roman"/>
          <w:color w:val="000000" w:themeColor="text1"/>
          <w:sz w:val="24"/>
          <w:szCs w:val="24"/>
        </w:rPr>
        <w:t>odą</w:t>
      </w:r>
      <w:r w:rsidR="009133B8" w:rsidRPr="008014A2">
        <w:rPr>
          <w:rFonts w:ascii="Times New Roman" w:eastAsia="Times New Roman" w:hAnsi="Times New Roman" w:cs="Times New Roman"/>
          <w:color w:val="000000" w:themeColor="text1"/>
          <w:sz w:val="24"/>
          <w:szCs w:val="24"/>
        </w:rPr>
        <w:t xml:space="preserve"> </w:t>
      </w:r>
      <w:r w:rsidR="009133B8" w:rsidRPr="008014A2">
        <w:rPr>
          <w:rFonts w:ascii="Times New Roman" w:eastAsia="Calibri" w:hAnsi="Times New Roman" w:cs="Times New Roman"/>
          <w:sz w:val="24"/>
          <w:szCs w:val="24"/>
          <w:lang w:eastAsia="lt-LT"/>
        </w:rPr>
        <w:t>(jeigu jam Kodas negali būti suformuotas – Kode užšifruojamus duomenis pagrindžiančius dokumentus)</w:t>
      </w:r>
      <w:r w:rsidR="00E76209" w:rsidRPr="008014A2">
        <w:rPr>
          <w:rFonts w:ascii="Times New Roman" w:eastAsia="Times New Roman" w:hAnsi="Times New Roman" w:cs="Times New Roman"/>
          <w:color w:val="000000" w:themeColor="text1"/>
          <w:sz w:val="24"/>
          <w:szCs w:val="24"/>
        </w:rPr>
        <w:t>,</w:t>
      </w:r>
      <w:r w:rsidR="00F7537E" w:rsidRPr="008014A2">
        <w:rPr>
          <w:rFonts w:ascii="Times New Roman" w:eastAsia="Times New Roman" w:hAnsi="Times New Roman" w:cs="Times New Roman"/>
          <w:color w:val="000000" w:themeColor="text1"/>
          <w:sz w:val="24"/>
          <w:szCs w:val="24"/>
        </w:rPr>
        <w:t xml:space="preserve"> nustatoma </w:t>
      </w:r>
      <w:r w:rsidR="00F7537E" w:rsidRPr="008014A2">
        <w:rPr>
          <w:rFonts w:ascii="Times New Roman" w:hAnsi="Times New Roman" w:cs="Times New Roman"/>
          <w:sz w:val="24"/>
          <w:szCs w:val="24"/>
          <w:lang w:eastAsia="lt-LT"/>
        </w:rPr>
        <w:t>priimanči</w:t>
      </w:r>
      <w:r w:rsidR="0045102D" w:rsidRPr="008014A2">
        <w:rPr>
          <w:rFonts w:ascii="Times New Roman" w:hAnsi="Times New Roman" w:cs="Times New Roman"/>
          <w:sz w:val="24"/>
          <w:szCs w:val="24"/>
          <w:lang w:eastAsia="lt-LT"/>
        </w:rPr>
        <w:t>ajai</w:t>
      </w:r>
      <w:r w:rsidR="00F7537E" w:rsidRPr="008014A2">
        <w:rPr>
          <w:rFonts w:ascii="Times New Roman" w:hAnsi="Times New Roman" w:cs="Times New Roman"/>
          <w:sz w:val="24"/>
          <w:szCs w:val="24"/>
          <w:lang w:eastAsia="lt-LT"/>
        </w:rPr>
        <w:t xml:space="preserve"> Lietuvos įmon</w:t>
      </w:r>
      <w:r w:rsidR="0045102D" w:rsidRPr="008014A2">
        <w:rPr>
          <w:rFonts w:ascii="Times New Roman" w:hAnsi="Times New Roman" w:cs="Times New Roman"/>
          <w:sz w:val="24"/>
          <w:szCs w:val="24"/>
          <w:lang w:eastAsia="lt-LT"/>
        </w:rPr>
        <w:t>ei</w:t>
      </w:r>
      <w:r w:rsidR="00F7537E" w:rsidRPr="008014A2">
        <w:rPr>
          <w:rFonts w:ascii="Times New Roman" w:hAnsi="Times New Roman" w:cs="Times New Roman"/>
          <w:sz w:val="24"/>
          <w:szCs w:val="24"/>
          <w:lang w:eastAsia="lt-LT"/>
        </w:rPr>
        <w:t>.</w:t>
      </w:r>
      <w:r w:rsidR="000B0434" w:rsidRPr="008014A2">
        <w:rPr>
          <w:rFonts w:ascii="Times New Roman" w:hAnsi="Times New Roman" w:cs="Times New Roman"/>
          <w:sz w:val="24"/>
          <w:szCs w:val="24"/>
          <w:lang w:eastAsia="lt-LT"/>
        </w:rPr>
        <w:t xml:space="preserve"> </w:t>
      </w:r>
    </w:p>
    <w:p w14:paraId="7C0F0BC2" w14:textId="77777777" w:rsidR="00E96BC8" w:rsidRPr="008014A2" w:rsidRDefault="00E96BC8" w:rsidP="003A385A">
      <w:pPr>
        <w:tabs>
          <w:tab w:val="center" w:pos="4153"/>
          <w:tab w:val="right" w:pos="8306"/>
        </w:tabs>
        <w:spacing w:after="0" w:line="240" w:lineRule="auto"/>
        <w:ind w:firstLine="851"/>
        <w:jc w:val="both"/>
        <w:rPr>
          <w:rFonts w:ascii="Times New Roman" w:hAnsi="Times New Roman" w:cs="Times New Roman"/>
          <w:sz w:val="24"/>
          <w:szCs w:val="24"/>
          <w:u w:val="single"/>
        </w:rPr>
      </w:pPr>
      <w:r w:rsidRPr="008014A2">
        <w:rPr>
          <w:rFonts w:ascii="Times New Roman" w:hAnsi="Times New Roman" w:cs="Times New Roman"/>
          <w:sz w:val="24"/>
          <w:szCs w:val="24"/>
          <w:u w:val="single"/>
        </w:rPr>
        <w:t>VSD įstatymo projektu siūloma:</w:t>
      </w:r>
    </w:p>
    <w:p w14:paraId="651D938E" w14:textId="7BFEC99C" w:rsidR="00026DA0" w:rsidRPr="008014A2" w:rsidRDefault="00E96BC8" w:rsidP="003A385A">
      <w:pPr>
        <w:tabs>
          <w:tab w:val="center" w:pos="4153"/>
          <w:tab w:val="right" w:pos="8306"/>
        </w:tabs>
        <w:spacing w:after="0" w:line="240" w:lineRule="auto"/>
        <w:ind w:firstLine="851"/>
        <w:jc w:val="both"/>
        <w:rPr>
          <w:rFonts w:ascii="Times New Roman" w:eastAsia="Times New Roman" w:hAnsi="Times New Roman" w:cs="Times New Roman"/>
          <w:color w:val="000000" w:themeColor="text1"/>
          <w:sz w:val="24"/>
          <w:szCs w:val="24"/>
        </w:rPr>
      </w:pPr>
      <w:r w:rsidRPr="008014A2">
        <w:rPr>
          <w:rFonts w:ascii="Times New Roman" w:eastAsia="Times New Roman" w:hAnsi="Times New Roman" w:cs="Times New Roman"/>
          <w:color w:val="000000" w:themeColor="text1"/>
          <w:sz w:val="24"/>
          <w:szCs w:val="24"/>
        </w:rPr>
        <w:t>Lietuvos Respublikos v</w:t>
      </w:r>
      <w:r w:rsidR="000B0434" w:rsidRPr="008014A2">
        <w:rPr>
          <w:rFonts w:ascii="Times New Roman" w:eastAsia="Times New Roman" w:hAnsi="Times New Roman" w:cs="Times New Roman"/>
          <w:color w:val="000000" w:themeColor="text1"/>
          <w:sz w:val="24"/>
          <w:szCs w:val="24"/>
        </w:rPr>
        <w:t>alstybinio socialinio draudimo įstatyme siūloma įtvirtinti asmen</w:t>
      </w:r>
      <w:r w:rsidR="00733CD7" w:rsidRPr="008014A2">
        <w:rPr>
          <w:rFonts w:ascii="Times New Roman" w:eastAsia="Times New Roman" w:hAnsi="Times New Roman" w:cs="Times New Roman"/>
          <w:color w:val="000000" w:themeColor="text1"/>
          <w:sz w:val="24"/>
          <w:szCs w:val="24"/>
        </w:rPr>
        <w:t>ų</w:t>
      </w:r>
      <w:r w:rsidR="000B0434" w:rsidRPr="008014A2">
        <w:rPr>
          <w:rFonts w:ascii="Times New Roman" w:eastAsia="Times New Roman" w:hAnsi="Times New Roman" w:cs="Times New Roman"/>
          <w:color w:val="000000" w:themeColor="text1"/>
          <w:sz w:val="24"/>
          <w:szCs w:val="24"/>
        </w:rPr>
        <w:t xml:space="preserve">, kuriems </w:t>
      </w:r>
      <w:r w:rsidR="00907B60" w:rsidRPr="008014A2">
        <w:rPr>
          <w:rFonts w:ascii="Times New Roman" w:eastAsia="Times New Roman" w:hAnsi="Times New Roman" w:cs="Times New Roman"/>
          <w:color w:val="000000" w:themeColor="text1"/>
          <w:sz w:val="24"/>
          <w:szCs w:val="24"/>
        </w:rPr>
        <w:t xml:space="preserve">gali būti </w:t>
      </w:r>
      <w:r w:rsidR="000B0434" w:rsidRPr="008014A2">
        <w:rPr>
          <w:rFonts w:ascii="Times New Roman" w:eastAsia="Times New Roman" w:hAnsi="Times New Roman" w:cs="Times New Roman"/>
          <w:color w:val="000000" w:themeColor="text1"/>
          <w:sz w:val="24"/>
          <w:szCs w:val="24"/>
        </w:rPr>
        <w:t xml:space="preserve">suformuojamas </w:t>
      </w:r>
      <w:r w:rsidR="005C1E29" w:rsidRPr="008014A2">
        <w:rPr>
          <w:rFonts w:ascii="Times New Roman" w:eastAsia="Times New Roman" w:hAnsi="Times New Roman" w:cs="Times New Roman"/>
          <w:color w:val="000000" w:themeColor="text1"/>
          <w:sz w:val="24"/>
          <w:szCs w:val="24"/>
        </w:rPr>
        <w:t>K</w:t>
      </w:r>
      <w:r w:rsidR="000B0434" w:rsidRPr="008014A2">
        <w:rPr>
          <w:rFonts w:ascii="Times New Roman" w:eastAsia="Times New Roman" w:hAnsi="Times New Roman" w:cs="Times New Roman"/>
          <w:color w:val="000000" w:themeColor="text1"/>
          <w:sz w:val="24"/>
          <w:szCs w:val="24"/>
        </w:rPr>
        <w:t>odas</w:t>
      </w:r>
      <w:r w:rsidR="00733CD7" w:rsidRPr="008014A2">
        <w:rPr>
          <w:rFonts w:ascii="Times New Roman" w:eastAsia="Times New Roman" w:hAnsi="Times New Roman" w:cs="Times New Roman"/>
          <w:color w:val="000000" w:themeColor="text1"/>
          <w:sz w:val="24"/>
          <w:szCs w:val="24"/>
        </w:rPr>
        <w:t>, grupes</w:t>
      </w:r>
      <w:r w:rsidRPr="008014A2">
        <w:rPr>
          <w:rFonts w:ascii="Times New Roman" w:eastAsia="Times New Roman" w:hAnsi="Times New Roman" w:cs="Times New Roman"/>
          <w:color w:val="000000" w:themeColor="text1"/>
          <w:sz w:val="24"/>
          <w:szCs w:val="24"/>
        </w:rPr>
        <w:t>,</w:t>
      </w:r>
      <w:r w:rsidR="000B0434" w:rsidRPr="008014A2">
        <w:rPr>
          <w:rFonts w:ascii="Times New Roman" w:eastAsia="Times New Roman" w:hAnsi="Times New Roman" w:cs="Times New Roman"/>
          <w:color w:val="000000" w:themeColor="text1"/>
          <w:sz w:val="24"/>
          <w:szCs w:val="24"/>
        </w:rPr>
        <w:t xml:space="preserve"> </w:t>
      </w:r>
      <w:r w:rsidRPr="008014A2">
        <w:rPr>
          <w:rFonts w:ascii="Times New Roman" w:eastAsia="Times New Roman" w:hAnsi="Times New Roman" w:cs="Times New Roman"/>
          <w:color w:val="000000" w:themeColor="text1"/>
          <w:sz w:val="24"/>
          <w:szCs w:val="24"/>
        </w:rPr>
        <w:t>K</w:t>
      </w:r>
      <w:r w:rsidR="00907B60" w:rsidRPr="008014A2">
        <w:rPr>
          <w:rFonts w:ascii="Times New Roman" w:eastAsia="Times New Roman" w:hAnsi="Times New Roman" w:cs="Times New Roman"/>
          <w:color w:val="000000" w:themeColor="text1"/>
          <w:sz w:val="24"/>
          <w:szCs w:val="24"/>
        </w:rPr>
        <w:t xml:space="preserve">odo </w:t>
      </w:r>
      <w:r w:rsidR="0045102D" w:rsidRPr="008014A2">
        <w:rPr>
          <w:rFonts w:ascii="Times New Roman" w:eastAsia="Times New Roman" w:hAnsi="Times New Roman" w:cs="Times New Roman"/>
          <w:color w:val="000000" w:themeColor="text1"/>
          <w:sz w:val="24"/>
          <w:szCs w:val="24"/>
        </w:rPr>
        <w:t>suformavim</w:t>
      </w:r>
      <w:r w:rsidR="001A1DC0" w:rsidRPr="008014A2">
        <w:rPr>
          <w:rFonts w:ascii="Times New Roman" w:eastAsia="Times New Roman" w:hAnsi="Times New Roman" w:cs="Times New Roman"/>
          <w:color w:val="000000" w:themeColor="text1"/>
          <w:sz w:val="24"/>
          <w:szCs w:val="24"/>
        </w:rPr>
        <w:t>o atvejus</w:t>
      </w:r>
      <w:r w:rsidR="00907B60" w:rsidRPr="008014A2">
        <w:rPr>
          <w:rFonts w:ascii="Times New Roman" w:eastAsia="Times New Roman" w:hAnsi="Times New Roman" w:cs="Times New Roman"/>
          <w:color w:val="000000" w:themeColor="text1"/>
          <w:sz w:val="24"/>
          <w:szCs w:val="24"/>
        </w:rPr>
        <w:t xml:space="preserve"> ir </w:t>
      </w:r>
      <w:r w:rsidR="0045102D" w:rsidRPr="008014A2">
        <w:rPr>
          <w:rFonts w:ascii="Times New Roman" w:eastAsia="Times New Roman" w:hAnsi="Times New Roman" w:cs="Times New Roman"/>
          <w:color w:val="000000" w:themeColor="text1"/>
          <w:sz w:val="24"/>
          <w:szCs w:val="24"/>
        </w:rPr>
        <w:t xml:space="preserve">jo </w:t>
      </w:r>
      <w:r w:rsidR="00907B60" w:rsidRPr="008014A2">
        <w:rPr>
          <w:rFonts w:ascii="Times New Roman" w:eastAsia="Times New Roman" w:hAnsi="Times New Roman" w:cs="Times New Roman"/>
          <w:color w:val="000000" w:themeColor="text1"/>
          <w:sz w:val="24"/>
          <w:szCs w:val="24"/>
        </w:rPr>
        <w:t>galiojimo pa</w:t>
      </w:r>
      <w:r w:rsidR="0045102D" w:rsidRPr="008014A2">
        <w:rPr>
          <w:rFonts w:ascii="Times New Roman" w:eastAsia="Times New Roman" w:hAnsi="Times New Roman" w:cs="Times New Roman"/>
          <w:color w:val="000000" w:themeColor="text1"/>
          <w:sz w:val="24"/>
          <w:szCs w:val="24"/>
        </w:rPr>
        <w:t>naikinimą,</w:t>
      </w:r>
      <w:r w:rsidR="00907B60" w:rsidRPr="008014A2">
        <w:rPr>
          <w:rFonts w:ascii="Times New Roman" w:eastAsia="Times New Roman" w:hAnsi="Times New Roman" w:cs="Times New Roman"/>
          <w:color w:val="000000" w:themeColor="text1"/>
          <w:sz w:val="24"/>
          <w:szCs w:val="24"/>
        </w:rPr>
        <w:t xml:space="preserve"> </w:t>
      </w:r>
      <w:r w:rsidRPr="008014A2">
        <w:rPr>
          <w:rFonts w:ascii="Times New Roman" w:eastAsia="Times New Roman" w:hAnsi="Times New Roman" w:cs="Times New Roman"/>
          <w:color w:val="000000" w:themeColor="text1"/>
          <w:sz w:val="24"/>
          <w:szCs w:val="24"/>
        </w:rPr>
        <w:t>K</w:t>
      </w:r>
      <w:r w:rsidR="000B0434" w:rsidRPr="008014A2">
        <w:rPr>
          <w:rFonts w:ascii="Times New Roman" w:eastAsia="Times New Roman" w:hAnsi="Times New Roman" w:cs="Times New Roman"/>
          <w:color w:val="000000" w:themeColor="text1"/>
          <w:sz w:val="24"/>
          <w:szCs w:val="24"/>
        </w:rPr>
        <w:t>ode užšifruojamų duomenų sąrašą</w:t>
      </w:r>
      <w:r w:rsidR="001A1DC0" w:rsidRPr="008014A2">
        <w:rPr>
          <w:rFonts w:ascii="Times New Roman" w:eastAsia="Times New Roman" w:hAnsi="Times New Roman" w:cs="Times New Roman"/>
          <w:color w:val="000000" w:themeColor="text1"/>
          <w:sz w:val="24"/>
          <w:szCs w:val="24"/>
        </w:rPr>
        <w:t xml:space="preserve"> bei</w:t>
      </w:r>
      <w:r w:rsidR="000B0434" w:rsidRPr="008014A2">
        <w:rPr>
          <w:rFonts w:ascii="Times New Roman" w:eastAsia="Times New Roman" w:hAnsi="Times New Roman" w:cs="Times New Roman"/>
          <w:color w:val="000000" w:themeColor="text1"/>
          <w:sz w:val="24"/>
          <w:szCs w:val="24"/>
        </w:rPr>
        <w:t xml:space="preserve"> </w:t>
      </w:r>
      <w:r w:rsidRPr="008014A2">
        <w:rPr>
          <w:rFonts w:ascii="Times New Roman" w:eastAsia="Times New Roman" w:hAnsi="Times New Roman" w:cs="Times New Roman"/>
          <w:color w:val="000000" w:themeColor="text1"/>
          <w:sz w:val="24"/>
          <w:szCs w:val="24"/>
        </w:rPr>
        <w:t>K</w:t>
      </w:r>
      <w:r w:rsidR="000B0434" w:rsidRPr="008014A2">
        <w:rPr>
          <w:rFonts w:ascii="Times New Roman" w:eastAsia="Times New Roman" w:hAnsi="Times New Roman" w:cs="Times New Roman"/>
          <w:color w:val="000000" w:themeColor="text1"/>
          <w:sz w:val="24"/>
          <w:szCs w:val="24"/>
        </w:rPr>
        <w:t>od</w:t>
      </w:r>
      <w:r w:rsidR="002D4909" w:rsidRPr="008014A2">
        <w:rPr>
          <w:rFonts w:ascii="Times New Roman" w:eastAsia="Times New Roman" w:hAnsi="Times New Roman" w:cs="Times New Roman"/>
          <w:color w:val="000000" w:themeColor="text1"/>
          <w:sz w:val="24"/>
          <w:szCs w:val="24"/>
        </w:rPr>
        <w:t>e užšifruotos informacijos patikrinimą</w:t>
      </w:r>
      <w:r w:rsidR="000B0434" w:rsidRPr="008014A2">
        <w:rPr>
          <w:rFonts w:ascii="Times New Roman" w:eastAsia="Times New Roman" w:hAnsi="Times New Roman" w:cs="Times New Roman"/>
          <w:color w:val="000000" w:themeColor="text1"/>
          <w:sz w:val="24"/>
          <w:szCs w:val="24"/>
        </w:rPr>
        <w:t xml:space="preserve">. </w:t>
      </w:r>
    </w:p>
    <w:p w14:paraId="7FAE1683" w14:textId="46A95BA4" w:rsidR="00F93591" w:rsidRPr="008014A2" w:rsidRDefault="0054103B" w:rsidP="003A385A">
      <w:pPr>
        <w:spacing w:after="0" w:line="240" w:lineRule="auto"/>
        <w:ind w:firstLine="851"/>
        <w:jc w:val="both"/>
        <w:rPr>
          <w:rFonts w:ascii="Times New Roman" w:hAnsi="Times New Roman" w:cs="Times New Roman"/>
          <w:sz w:val="24"/>
          <w:szCs w:val="24"/>
          <w:lang w:eastAsia="lt-LT"/>
        </w:rPr>
      </w:pPr>
      <w:bookmarkStart w:id="5" w:name="_Hlk83730480"/>
      <w:r w:rsidRPr="008014A2">
        <w:rPr>
          <w:rFonts w:ascii="Times New Roman" w:hAnsi="Times New Roman" w:cs="Times New Roman"/>
          <w:sz w:val="24"/>
          <w:szCs w:val="24"/>
          <w:lang w:eastAsia="lt-LT"/>
        </w:rPr>
        <w:t xml:space="preserve">Fondo valdybos informacinėje sistemoje </w:t>
      </w:r>
      <w:bookmarkEnd w:id="5"/>
      <w:r w:rsidRPr="008014A2">
        <w:rPr>
          <w:rFonts w:ascii="Times New Roman" w:hAnsi="Times New Roman" w:cs="Times New Roman"/>
          <w:sz w:val="24"/>
          <w:szCs w:val="24"/>
          <w:lang w:eastAsia="lt-LT"/>
        </w:rPr>
        <w:t xml:space="preserve">suformuojamas </w:t>
      </w:r>
      <w:r w:rsidR="00E96BC8" w:rsidRPr="008014A2">
        <w:rPr>
          <w:rFonts w:ascii="Times New Roman" w:hAnsi="Times New Roman" w:cs="Times New Roman"/>
          <w:sz w:val="24"/>
          <w:szCs w:val="24"/>
          <w:lang w:eastAsia="lt-LT"/>
        </w:rPr>
        <w:t>K</w:t>
      </w:r>
      <w:r w:rsidRPr="008014A2">
        <w:rPr>
          <w:rFonts w:ascii="Times New Roman" w:hAnsi="Times New Roman" w:cs="Times New Roman"/>
          <w:sz w:val="24"/>
          <w:szCs w:val="24"/>
          <w:lang w:eastAsia="lt-LT"/>
        </w:rPr>
        <w:t>odas</w:t>
      </w:r>
      <w:r w:rsidR="00E96BC8" w:rsidRPr="008014A2">
        <w:rPr>
          <w:rFonts w:ascii="Times New Roman" w:hAnsi="Times New Roman" w:cs="Times New Roman"/>
          <w:sz w:val="24"/>
          <w:szCs w:val="24"/>
          <w:lang w:eastAsia="lt-LT"/>
        </w:rPr>
        <w:t xml:space="preserve"> šiems asmenims</w:t>
      </w:r>
      <w:r w:rsidR="00733CD7" w:rsidRPr="008014A2">
        <w:rPr>
          <w:rFonts w:ascii="Times New Roman" w:hAnsi="Times New Roman" w:cs="Times New Roman"/>
          <w:sz w:val="24"/>
          <w:szCs w:val="24"/>
          <w:lang w:eastAsia="lt-LT"/>
        </w:rPr>
        <w:t>:</w:t>
      </w:r>
      <w:r w:rsidRPr="008014A2">
        <w:rPr>
          <w:rFonts w:ascii="Times New Roman" w:hAnsi="Times New Roman" w:cs="Times New Roman"/>
          <w:sz w:val="24"/>
          <w:szCs w:val="24"/>
          <w:lang w:eastAsia="lt-LT"/>
        </w:rPr>
        <w:t xml:space="preserve"> </w:t>
      </w:r>
    </w:p>
    <w:p w14:paraId="185E6381" w14:textId="7DA1D7B4" w:rsidR="00AC000A" w:rsidRPr="008014A2" w:rsidRDefault="00AC000A" w:rsidP="003A385A">
      <w:pPr>
        <w:pStyle w:val="Sraopastraipa"/>
        <w:numPr>
          <w:ilvl w:val="0"/>
          <w:numId w:val="8"/>
        </w:numPr>
        <w:spacing w:after="0" w:line="240" w:lineRule="auto"/>
        <w:ind w:left="0"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 </w:t>
      </w:r>
      <w:r w:rsidR="001A1DC0" w:rsidRPr="008014A2">
        <w:rPr>
          <w:rFonts w:ascii="Times New Roman" w:hAnsi="Times New Roman" w:cs="Times New Roman"/>
          <w:sz w:val="24"/>
          <w:szCs w:val="24"/>
          <w:lang w:eastAsia="lt-LT"/>
        </w:rPr>
        <w:t>a</w:t>
      </w:r>
      <w:r w:rsidRPr="008014A2">
        <w:rPr>
          <w:rFonts w:ascii="Times New Roman" w:hAnsi="Times New Roman" w:cs="Times New Roman"/>
          <w:sz w:val="24"/>
          <w:szCs w:val="24"/>
          <w:lang w:eastAsia="lt-LT"/>
        </w:rPr>
        <w:t>pdraustajam</w:t>
      </w:r>
      <w:r w:rsidR="00E96BC8" w:rsidRPr="008014A2">
        <w:rPr>
          <w:rFonts w:ascii="Times New Roman" w:hAnsi="Times New Roman" w:cs="Times New Roman"/>
          <w:sz w:val="24"/>
          <w:szCs w:val="24"/>
          <w:lang w:eastAsia="lt-LT"/>
        </w:rPr>
        <w:t xml:space="preserve"> asmeniui</w:t>
      </w:r>
      <w:r w:rsidRPr="008014A2">
        <w:rPr>
          <w:rFonts w:ascii="Times New Roman" w:hAnsi="Times New Roman" w:cs="Times New Roman"/>
          <w:sz w:val="24"/>
          <w:szCs w:val="24"/>
          <w:lang w:eastAsia="lt-LT"/>
        </w:rPr>
        <w:t>, nurodytam Valstybinio socialinio draudimo įstatymo 4 straipsnio 1 dalyje:</w:t>
      </w:r>
      <w:r w:rsidRPr="008014A2">
        <w:rPr>
          <w:rFonts w:ascii="Times New Roman" w:hAnsi="Times New Roman" w:cs="Times New Roman"/>
          <w:color w:val="000000"/>
          <w:sz w:val="24"/>
          <w:szCs w:val="24"/>
        </w:rPr>
        <w:t xml:space="preserve"> asmeniui, dirbančiam pagal darbo sutartį Lietuvos Respublikos teritorijoje (įskaitant komandiruotus į Lietuvos Respubliką ilgesniam negu vienų metų laikotarpiui </w:t>
      </w:r>
      <w:r w:rsidR="00453153" w:rsidRPr="008014A2">
        <w:rPr>
          <w:rFonts w:ascii="Times New Roman" w:hAnsi="Times New Roman" w:cs="Times New Roman"/>
          <w:color w:val="000000"/>
          <w:sz w:val="24"/>
          <w:szCs w:val="24"/>
        </w:rPr>
        <w:t>asmenis</w:t>
      </w:r>
      <w:r w:rsidRPr="008014A2">
        <w:rPr>
          <w:rFonts w:ascii="Times New Roman" w:hAnsi="Times New Roman" w:cs="Times New Roman"/>
          <w:color w:val="000000"/>
          <w:sz w:val="24"/>
          <w:szCs w:val="24"/>
        </w:rPr>
        <w:t>) arba ne Lietuvos Respublikos teritorijoje, bet pagal darbo sutartį, sudarytą su Lietuvos Respublikoje registruotais draudėjais, jeigu vadovaujantis Lietuvos Respublikos tarptautinėmis sutartimis arba Europos Sąjungos socialinės apsaugos sistemų koordinavimo reglamentais nenustatyta kitaip</w:t>
      </w:r>
      <w:r w:rsidR="00733CD7" w:rsidRPr="008014A2">
        <w:rPr>
          <w:rFonts w:ascii="Times New Roman" w:hAnsi="Times New Roman" w:cs="Times New Roman"/>
          <w:color w:val="000000"/>
          <w:sz w:val="24"/>
          <w:szCs w:val="24"/>
        </w:rPr>
        <w:t>;</w:t>
      </w:r>
      <w:r w:rsidRPr="008014A2">
        <w:rPr>
          <w:rFonts w:ascii="Times New Roman" w:hAnsi="Times New Roman" w:cs="Times New Roman"/>
          <w:color w:val="000000"/>
          <w:sz w:val="24"/>
          <w:szCs w:val="24"/>
        </w:rPr>
        <w:t xml:space="preserve"> asmeniui, atlygintinai einančiam narystės pagrindu renkamąsias ar skiriamąsias pareigas</w:t>
      </w:r>
      <w:r w:rsidR="00733CD7" w:rsidRPr="008014A2">
        <w:rPr>
          <w:rFonts w:ascii="Times New Roman" w:hAnsi="Times New Roman" w:cs="Times New Roman"/>
          <w:color w:val="000000"/>
          <w:sz w:val="24"/>
          <w:szCs w:val="24"/>
        </w:rPr>
        <w:t>;</w:t>
      </w:r>
      <w:r w:rsidRPr="008014A2">
        <w:rPr>
          <w:rFonts w:ascii="Times New Roman" w:hAnsi="Times New Roman" w:cs="Times New Roman"/>
          <w:color w:val="000000"/>
          <w:sz w:val="24"/>
          <w:szCs w:val="24"/>
        </w:rPr>
        <w:t xml:space="preserve"> asmeniui, susijusiam su draudėju darbo santykiais arba jų esmę atitinkančiais santykiais taip, kaip šie santykiai apibrėžti </w:t>
      </w:r>
      <w:r w:rsidR="00E96BC8" w:rsidRPr="008014A2">
        <w:rPr>
          <w:rFonts w:ascii="Times New Roman" w:hAnsi="Times New Roman" w:cs="Times New Roman"/>
          <w:color w:val="000000"/>
          <w:sz w:val="24"/>
          <w:szCs w:val="24"/>
        </w:rPr>
        <w:t>Lietuvos Respublikos g</w:t>
      </w:r>
      <w:r w:rsidRPr="008014A2">
        <w:rPr>
          <w:rFonts w:ascii="Times New Roman" w:hAnsi="Times New Roman" w:cs="Times New Roman"/>
          <w:color w:val="000000"/>
          <w:sz w:val="24"/>
          <w:szCs w:val="24"/>
        </w:rPr>
        <w:t>yventojų pajamų mokesčio įstatyme, tuo pačiu metu iš šio draudėjo gaunančiam pajamas pagal autorines sutartis, iš sporto veiklos ar atlikėjo veiklos;</w:t>
      </w:r>
      <w:r w:rsidRPr="008014A2">
        <w:rPr>
          <w:rFonts w:ascii="Times New Roman" w:hAnsi="Times New Roman" w:cs="Times New Roman"/>
          <w:sz w:val="24"/>
          <w:szCs w:val="24"/>
          <w:lang w:eastAsia="lt-LT"/>
        </w:rPr>
        <w:t xml:space="preserve"> </w:t>
      </w:r>
    </w:p>
    <w:p w14:paraId="65339D5F" w14:textId="0FE0A5D0" w:rsidR="00AC000A" w:rsidRPr="008014A2" w:rsidRDefault="00AC000A" w:rsidP="003A385A">
      <w:pPr>
        <w:pStyle w:val="Sraopastraipa"/>
        <w:numPr>
          <w:ilvl w:val="0"/>
          <w:numId w:val="8"/>
        </w:numPr>
        <w:spacing w:after="0" w:line="240" w:lineRule="auto"/>
        <w:ind w:left="0"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mažosios bendrijos vadovui, kuris </w:t>
      </w:r>
      <w:r w:rsidR="00E96BC8" w:rsidRPr="008014A2">
        <w:rPr>
          <w:rFonts w:ascii="Times New Roman" w:hAnsi="Times New Roman" w:cs="Times New Roman"/>
          <w:color w:val="000000"/>
          <w:sz w:val="24"/>
          <w:szCs w:val="24"/>
        </w:rPr>
        <w:t>pagal Mažųjų bendrijų įstatymą</w:t>
      </w:r>
      <w:r w:rsidR="00E96BC8" w:rsidRPr="008014A2">
        <w:rPr>
          <w:b/>
          <w:bCs/>
          <w:lang w:eastAsia="lt-LT"/>
        </w:rPr>
        <w:t xml:space="preserve"> </w:t>
      </w:r>
      <w:r w:rsidRPr="008014A2">
        <w:rPr>
          <w:rFonts w:ascii="Times New Roman" w:hAnsi="Times New Roman" w:cs="Times New Roman"/>
          <w:sz w:val="24"/>
          <w:szCs w:val="24"/>
          <w:lang w:eastAsia="lt-LT"/>
        </w:rPr>
        <w:t xml:space="preserve">nėra tos mažosios bendrijos narys (Valstybinio socialinio draudimo įstatymo 4 straipsnio 6 dalis); </w:t>
      </w:r>
    </w:p>
    <w:p w14:paraId="4B4F6F3C" w14:textId="3845D463" w:rsidR="0054103B" w:rsidRPr="008014A2" w:rsidRDefault="00AC000A" w:rsidP="003A385A">
      <w:pPr>
        <w:pStyle w:val="Sraopastraipa"/>
        <w:numPr>
          <w:ilvl w:val="0"/>
          <w:numId w:val="8"/>
        </w:numPr>
        <w:spacing w:after="0" w:line="240" w:lineRule="auto"/>
        <w:ind w:left="0" w:firstLine="851"/>
        <w:jc w:val="both"/>
        <w:rPr>
          <w:rFonts w:ascii="Times New Roman" w:eastAsia="Times New Roman" w:hAnsi="Times New Roman" w:cs="Times New Roman"/>
          <w:color w:val="000000"/>
          <w:sz w:val="24"/>
          <w:szCs w:val="24"/>
          <w:lang w:eastAsia="lt-LT"/>
        </w:rPr>
      </w:pPr>
      <w:r w:rsidRPr="008014A2">
        <w:rPr>
          <w:rFonts w:ascii="Times New Roman" w:hAnsi="Times New Roman" w:cs="Times New Roman"/>
          <w:sz w:val="24"/>
          <w:szCs w:val="24"/>
          <w:lang w:eastAsia="lt-LT"/>
        </w:rPr>
        <w:t>savarankiškai dirbančiam asmeniui, nurodytam Valstybinio socialinio draudimo įstatymo 5 straipsnio 2 ar 3 dalyse, išskyrus šeimynos dalyvį</w:t>
      </w:r>
      <w:r w:rsidR="001D380E"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 xml:space="preserve">(toliau </w:t>
      </w:r>
      <w:r w:rsidR="001D380E" w:rsidRPr="008014A2">
        <w:rPr>
          <w:rFonts w:ascii="Times New Roman" w:hAnsi="Times New Roman" w:cs="Times New Roman"/>
          <w:sz w:val="24"/>
          <w:szCs w:val="24"/>
          <w:lang w:eastAsia="lt-LT"/>
        </w:rPr>
        <w:t xml:space="preserve">kartu </w:t>
      </w:r>
      <w:r w:rsidRPr="008014A2">
        <w:rPr>
          <w:rFonts w:ascii="Times New Roman" w:hAnsi="Times New Roman" w:cs="Times New Roman"/>
          <w:sz w:val="24"/>
          <w:szCs w:val="24"/>
          <w:lang w:eastAsia="lt-LT"/>
        </w:rPr>
        <w:t>– savarankiškai dirbantis asmuo)</w:t>
      </w:r>
      <w:r w:rsidR="0054103B" w:rsidRPr="008014A2">
        <w:rPr>
          <w:rFonts w:ascii="Times New Roman" w:hAnsi="Times New Roman" w:cs="Times New Roman"/>
          <w:sz w:val="24"/>
          <w:szCs w:val="24"/>
          <w:lang w:eastAsia="lt-LT"/>
        </w:rPr>
        <w:t>:</w:t>
      </w:r>
      <w:r w:rsidRPr="008014A2">
        <w:rPr>
          <w:rFonts w:ascii="Times New Roman" w:hAnsi="Times New Roman" w:cs="Times New Roman"/>
          <w:sz w:val="24"/>
          <w:szCs w:val="24"/>
          <w:lang w:eastAsia="lt-LT"/>
        </w:rPr>
        <w:t xml:space="preserve"> </w:t>
      </w:r>
      <w:r w:rsidR="0054103B" w:rsidRPr="008014A2">
        <w:rPr>
          <w:rFonts w:ascii="Times New Roman" w:eastAsia="Times New Roman" w:hAnsi="Times New Roman" w:cs="Times New Roman"/>
          <w:color w:val="000000"/>
          <w:sz w:val="24"/>
          <w:szCs w:val="24"/>
          <w:lang w:eastAsia="lt-LT"/>
        </w:rPr>
        <w:t xml:space="preserve"> ūkininkui ir jo partneriui, asmeniui, kuris verčiasi individualia veikla, kaip ji apibrėžta Gyventojų pajamų mokesčio įstatyme, individualių įmonių savininkui, mažųjų bendrijų nariui ir ūkinių bendrijų tikrajam nariui; asmeniui, kuris verčiasi individualia veikla turėdamas verslo liudijimą.</w:t>
      </w:r>
    </w:p>
    <w:p w14:paraId="7DBFBDB6" w14:textId="47DCF3A4" w:rsidR="00AC000A" w:rsidRPr="008014A2" w:rsidRDefault="00E96BC8" w:rsidP="003A385A">
      <w:pPr>
        <w:pStyle w:val="Sraopastraipa"/>
        <w:numPr>
          <w:ilvl w:val="0"/>
          <w:numId w:val="8"/>
        </w:numPr>
        <w:spacing w:after="0" w:line="240" w:lineRule="auto"/>
        <w:ind w:left="0" w:firstLine="851"/>
        <w:jc w:val="both"/>
        <w:rPr>
          <w:rFonts w:ascii="Times New Roman" w:eastAsia="Times New Roman" w:hAnsi="Times New Roman" w:cs="Times New Roman"/>
          <w:color w:val="000000"/>
          <w:sz w:val="24"/>
          <w:szCs w:val="24"/>
          <w:lang w:eastAsia="lt-LT"/>
        </w:rPr>
      </w:pPr>
      <w:r w:rsidRPr="008014A2">
        <w:rPr>
          <w:rFonts w:ascii="Times New Roman" w:hAnsi="Times New Roman" w:cs="Times New Roman"/>
          <w:sz w:val="24"/>
          <w:szCs w:val="24"/>
          <w:lang w:eastAsia="lt-LT"/>
        </w:rPr>
        <w:t xml:space="preserve">komandiruotam </w:t>
      </w:r>
      <w:r w:rsidR="00AC000A" w:rsidRPr="008014A2">
        <w:rPr>
          <w:rFonts w:ascii="Times New Roman" w:hAnsi="Times New Roman" w:cs="Times New Roman"/>
          <w:sz w:val="24"/>
          <w:szCs w:val="24"/>
          <w:lang w:eastAsia="lt-LT"/>
        </w:rPr>
        <w:t>užsienieči</w:t>
      </w:r>
      <w:r w:rsidR="0050773D" w:rsidRPr="008014A2">
        <w:rPr>
          <w:rFonts w:ascii="Times New Roman" w:hAnsi="Times New Roman" w:cs="Times New Roman"/>
          <w:sz w:val="24"/>
          <w:szCs w:val="24"/>
          <w:lang w:eastAsia="lt-LT"/>
        </w:rPr>
        <w:t>ui</w:t>
      </w:r>
      <w:r w:rsidRPr="008014A2">
        <w:rPr>
          <w:rFonts w:ascii="Times New Roman" w:hAnsi="Times New Roman" w:cs="Times New Roman"/>
          <w:sz w:val="24"/>
          <w:szCs w:val="24"/>
          <w:lang w:eastAsia="lt-LT"/>
        </w:rPr>
        <w:t>.</w:t>
      </w:r>
      <w:r w:rsidR="00AC000A" w:rsidRPr="008014A2">
        <w:rPr>
          <w:rFonts w:ascii="Times New Roman" w:hAnsi="Times New Roman" w:cs="Times New Roman"/>
          <w:sz w:val="24"/>
          <w:szCs w:val="24"/>
          <w:lang w:eastAsia="lt-LT"/>
        </w:rPr>
        <w:t xml:space="preserve">  </w:t>
      </w:r>
    </w:p>
    <w:p w14:paraId="4D59B9F7" w14:textId="2A03222C" w:rsidR="00907B60" w:rsidRPr="008014A2" w:rsidRDefault="000B0434"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lastRenderedPageBreak/>
        <w:t xml:space="preserve">Atskiras Kodas asmeniui suformuojamas pagal kiekvieną jo, kaip apdraustojo </w:t>
      </w:r>
      <w:r w:rsidR="001D380E" w:rsidRPr="008014A2">
        <w:rPr>
          <w:rFonts w:ascii="Times New Roman" w:hAnsi="Times New Roman" w:cs="Times New Roman"/>
          <w:sz w:val="24"/>
          <w:szCs w:val="24"/>
          <w:lang w:eastAsia="lt-LT"/>
        </w:rPr>
        <w:t xml:space="preserve">asmens </w:t>
      </w:r>
      <w:r w:rsidRPr="008014A2">
        <w:rPr>
          <w:rFonts w:ascii="Times New Roman" w:hAnsi="Times New Roman" w:cs="Times New Roman"/>
          <w:sz w:val="24"/>
          <w:szCs w:val="24"/>
          <w:lang w:eastAsia="lt-LT"/>
        </w:rPr>
        <w:t xml:space="preserve">ar komandiruoto užsieniečio, kategoriją pas kiekvieną iš jo draudėjų (komandiruotų užsieniečių atveju – </w:t>
      </w:r>
      <w:r w:rsidR="001D380E" w:rsidRPr="008014A2">
        <w:rPr>
          <w:rFonts w:ascii="Times New Roman" w:hAnsi="Times New Roman" w:cs="Times New Roman"/>
          <w:sz w:val="24"/>
          <w:szCs w:val="24"/>
          <w:lang w:eastAsia="lt-LT"/>
        </w:rPr>
        <w:t xml:space="preserve">pas </w:t>
      </w:r>
      <w:r w:rsidRPr="008014A2">
        <w:rPr>
          <w:rFonts w:ascii="Times New Roman" w:hAnsi="Times New Roman" w:cs="Times New Roman"/>
          <w:sz w:val="24"/>
          <w:szCs w:val="24"/>
          <w:lang w:eastAsia="lt-LT"/>
        </w:rPr>
        <w:t>kiekvieną</w:t>
      </w:r>
      <w:r w:rsidR="001D380E" w:rsidRPr="008014A2">
        <w:rPr>
          <w:rFonts w:ascii="Times New Roman" w:hAnsi="Times New Roman" w:cs="Times New Roman"/>
          <w:sz w:val="24"/>
          <w:szCs w:val="24"/>
          <w:lang w:eastAsia="lt-LT"/>
        </w:rPr>
        <w:t xml:space="preserve"> priimančiąją Lietuvos įmonę)</w:t>
      </w:r>
      <w:r w:rsidRPr="008014A2">
        <w:rPr>
          <w:rFonts w:ascii="Times New Roman" w:hAnsi="Times New Roman" w:cs="Times New Roman"/>
          <w:sz w:val="24"/>
          <w:szCs w:val="24"/>
          <w:lang w:eastAsia="lt-LT"/>
        </w:rPr>
        <w:t>, t.</w:t>
      </w:r>
      <w:r w:rsidR="00C77242"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 xml:space="preserve">y. asmuo gali turėti keletą </w:t>
      </w:r>
      <w:r w:rsidR="001D380E" w:rsidRPr="008014A2">
        <w:rPr>
          <w:rFonts w:ascii="Times New Roman" w:hAnsi="Times New Roman" w:cs="Times New Roman"/>
          <w:sz w:val="24"/>
          <w:szCs w:val="24"/>
          <w:lang w:eastAsia="lt-LT"/>
        </w:rPr>
        <w:t>K</w:t>
      </w:r>
      <w:r w:rsidRPr="008014A2">
        <w:rPr>
          <w:rFonts w:ascii="Times New Roman" w:hAnsi="Times New Roman" w:cs="Times New Roman"/>
          <w:sz w:val="24"/>
          <w:szCs w:val="24"/>
          <w:lang w:eastAsia="lt-LT"/>
        </w:rPr>
        <w:t xml:space="preserve">odų, pvz., jeigu jis dirba pagal darbo sutartį pas du darbdavius ir turi individualios veiklos pažymą, tuomet jis turės tris </w:t>
      </w:r>
      <w:r w:rsidR="001D380E" w:rsidRPr="008014A2">
        <w:rPr>
          <w:rFonts w:ascii="Times New Roman" w:hAnsi="Times New Roman" w:cs="Times New Roman"/>
          <w:sz w:val="24"/>
          <w:szCs w:val="24"/>
          <w:lang w:eastAsia="lt-LT"/>
        </w:rPr>
        <w:t>K</w:t>
      </w:r>
      <w:r w:rsidRPr="008014A2">
        <w:rPr>
          <w:rFonts w:ascii="Times New Roman" w:hAnsi="Times New Roman" w:cs="Times New Roman"/>
          <w:sz w:val="24"/>
          <w:szCs w:val="24"/>
          <w:lang w:eastAsia="lt-LT"/>
        </w:rPr>
        <w:t>odus, t.</w:t>
      </w:r>
      <w:r w:rsidR="00C77242"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y.</w:t>
      </w:r>
      <w:r w:rsidR="00907B60" w:rsidRPr="008014A2">
        <w:rPr>
          <w:rFonts w:ascii="Times New Roman" w:hAnsi="Times New Roman" w:cs="Times New Roman"/>
          <w:sz w:val="24"/>
          <w:szCs w:val="24"/>
          <w:lang w:eastAsia="lt-LT"/>
        </w:rPr>
        <w:t xml:space="preserve"> </w:t>
      </w:r>
      <w:r w:rsidR="001A1DC0" w:rsidRPr="008014A2">
        <w:rPr>
          <w:rFonts w:ascii="Times New Roman" w:hAnsi="Times New Roman" w:cs="Times New Roman"/>
          <w:sz w:val="24"/>
          <w:szCs w:val="24"/>
          <w:lang w:eastAsia="lt-LT"/>
        </w:rPr>
        <w:t xml:space="preserve">Kodą turės </w:t>
      </w:r>
      <w:r w:rsidR="00907B60" w:rsidRPr="008014A2">
        <w:rPr>
          <w:rFonts w:ascii="Times New Roman" w:hAnsi="Times New Roman" w:cs="Times New Roman"/>
          <w:sz w:val="24"/>
          <w:szCs w:val="24"/>
          <w:lang w:eastAsia="lt-LT"/>
        </w:rPr>
        <w:t>pagal</w:t>
      </w:r>
      <w:r w:rsidRPr="008014A2">
        <w:rPr>
          <w:rFonts w:ascii="Times New Roman" w:hAnsi="Times New Roman" w:cs="Times New Roman"/>
          <w:sz w:val="24"/>
          <w:szCs w:val="24"/>
          <w:lang w:eastAsia="lt-LT"/>
        </w:rPr>
        <w:t xml:space="preserve"> kiekvien</w:t>
      </w:r>
      <w:r w:rsidR="00907B60" w:rsidRPr="008014A2">
        <w:rPr>
          <w:rFonts w:ascii="Times New Roman" w:hAnsi="Times New Roman" w:cs="Times New Roman"/>
          <w:sz w:val="24"/>
          <w:szCs w:val="24"/>
          <w:lang w:eastAsia="lt-LT"/>
        </w:rPr>
        <w:t>ą</w:t>
      </w:r>
      <w:r w:rsidRPr="008014A2">
        <w:rPr>
          <w:rFonts w:ascii="Times New Roman" w:hAnsi="Times New Roman" w:cs="Times New Roman"/>
          <w:sz w:val="24"/>
          <w:szCs w:val="24"/>
          <w:lang w:eastAsia="lt-LT"/>
        </w:rPr>
        <w:t xml:space="preserve"> darbdav</w:t>
      </w:r>
      <w:r w:rsidR="00907B60" w:rsidRPr="008014A2">
        <w:rPr>
          <w:rFonts w:ascii="Times New Roman" w:hAnsi="Times New Roman" w:cs="Times New Roman"/>
          <w:sz w:val="24"/>
          <w:szCs w:val="24"/>
          <w:lang w:eastAsia="lt-LT"/>
        </w:rPr>
        <w:t>į</w:t>
      </w:r>
      <w:r w:rsidRPr="008014A2">
        <w:rPr>
          <w:rFonts w:ascii="Times New Roman" w:hAnsi="Times New Roman" w:cs="Times New Roman"/>
          <w:sz w:val="24"/>
          <w:szCs w:val="24"/>
          <w:lang w:eastAsia="lt-LT"/>
        </w:rPr>
        <w:t xml:space="preserve"> atskirai ir kaip savarankiškai dirbantis asmuo. </w:t>
      </w:r>
    </w:p>
    <w:p w14:paraId="698A67DF" w14:textId="58F609CA" w:rsidR="00AC000A" w:rsidRPr="008014A2" w:rsidRDefault="000B0434"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Kodas suformuojamas Fondo valdybos informacinėje sistemoje apdraustųjų, jų draudėjų, komandiruotų užsieniečių ar komandiruotų užsieniečių draudėjų p</w:t>
      </w:r>
      <w:r w:rsidR="2552F5F7" w:rsidRPr="008014A2">
        <w:rPr>
          <w:rFonts w:ascii="Times New Roman" w:hAnsi="Times New Roman" w:cs="Times New Roman"/>
          <w:sz w:val="24"/>
          <w:szCs w:val="24"/>
          <w:lang w:eastAsia="lt-LT"/>
        </w:rPr>
        <w:t>rašymu</w:t>
      </w:r>
      <w:r w:rsidRPr="008014A2">
        <w:rPr>
          <w:rFonts w:ascii="Times New Roman" w:hAnsi="Times New Roman" w:cs="Times New Roman"/>
          <w:sz w:val="24"/>
          <w:szCs w:val="24"/>
          <w:lang w:eastAsia="lt-LT"/>
        </w:rPr>
        <w:t xml:space="preserve"> po to, kai joje įrašomi </w:t>
      </w:r>
      <w:r w:rsidR="006B2C8B" w:rsidRPr="008014A2">
        <w:rPr>
          <w:rFonts w:ascii="Times New Roman" w:hAnsi="Times New Roman" w:cs="Times New Roman"/>
          <w:sz w:val="24"/>
          <w:szCs w:val="24"/>
          <w:lang w:eastAsia="lt-LT"/>
        </w:rPr>
        <w:t xml:space="preserve">šie </w:t>
      </w:r>
      <w:r w:rsidRPr="008014A2">
        <w:rPr>
          <w:rFonts w:ascii="Times New Roman" w:hAnsi="Times New Roman" w:cs="Times New Roman"/>
          <w:sz w:val="24"/>
          <w:szCs w:val="24"/>
          <w:lang w:eastAsia="lt-LT"/>
        </w:rPr>
        <w:t>duomenys</w:t>
      </w:r>
      <w:r w:rsidR="006B2C8B" w:rsidRPr="008014A2">
        <w:rPr>
          <w:rFonts w:ascii="Times New Roman" w:hAnsi="Times New Roman" w:cs="Times New Roman"/>
          <w:sz w:val="24"/>
          <w:szCs w:val="24"/>
          <w:lang w:eastAsia="lt-LT"/>
        </w:rPr>
        <w:t xml:space="preserve">: 1) </w:t>
      </w:r>
      <w:r w:rsidRPr="008014A2">
        <w:rPr>
          <w:rFonts w:ascii="Times New Roman" w:hAnsi="Times New Roman" w:cs="Times New Roman"/>
          <w:sz w:val="24"/>
          <w:szCs w:val="24"/>
          <w:lang w:eastAsia="lt-LT"/>
        </w:rPr>
        <w:t>mažosios bendrijos vadovo statuso įgijim</w:t>
      </w:r>
      <w:r w:rsidR="006B2C8B" w:rsidRPr="008014A2">
        <w:rPr>
          <w:rFonts w:ascii="Times New Roman" w:hAnsi="Times New Roman" w:cs="Times New Roman"/>
          <w:sz w:val="24"/>
          <w:szCs w:val="24"/>
          <w:lang w:eastAsia="lt-LT"/>
        </w:rPr>
        <w:t>o data;</w:t>
      </w:r>
      <w:r w:rsidRPr="008014A2">
        <w:rPr>
          <w:rFonts w:ascii="Times New Roman" w:hAnsi="Times New Roman" w:cs="Times New Roman"/>
          <w:sz w:val="24"/>
          <w:szCs w:val="24"/>
          <w:lang w:eastAsia="lt-LT"/>
        </w:rPr>
        <w:t xml:space="preserve"> </w:t>
      </w:r>
      <w:bookmarkStart w:id="6" w:name="_Hlk83812085"/>
      <w:r w:rsidR="006B2C8B" w:rsidRPr="008014A2">
        <w:rPr>
          <w:rFonts w:ascii="Times New Roman" w:hAnsi="Times New Roman" w:cs="Times New Roman"/>
          <w:sz w:val="24"/>
          <w:szCs w:val="24"/>
          <w:lang w:eastAsia="lt-LT"/>
        </w:rPr>
        <w:t xml:space="preserve">2) </w:t>
      </w:r>
      <w:r w:rsidRPr="008014A2">
        <w:rPr>
          <w:rFonts w:ascii="Times New Roman" w:hAnsi="Times New Roman" w:cs="Times New Roman"/>
          <w:sz w:val="24"/>
          <w:szCs w:val="24"/>
          <w:lang w:eastAsia="lt-LT"/>
        </w:rPr>
        <w:t xml:space="preserve">asmens, </w:t>
      </w:r>
      <w:r w:rsidR="001D380E" w:rsidRPr="008014A2">
        <w:rPr>
          <w:rFonts w:ascii="Times New Roman" w:hAnsi="Times New Roman" w:cs="Times New Roman"/>
          <w:sz w:val="24"/>
          <w:szCs w:val="24"/>
          <w:lang w:eastAsia="lt-LT"/>
        </w:rPr>
        <w:t xml:space="preserve">nurodyto Valstybinio socialinio draudimo įstatymo 4 straipsnio 1 dalyje, </w:t>
      </w:r>
      <w:bookmarkEnd w:id="6"/>
      <w:r w:rsidR="00C94544" w:rsidRPr="008014A2">
        <w:rPr>
          <w:rFonts w:ascii="Times New Roman" w:hAnsi="Times New Roman" w:cs="Times New Roman"/>
          <w:sz w:val="24"/>
          <w:szCs w:val="24"/>
          <w:lang w:eastAsia="lt-LT"/>
        </w:rPr>
        <w:t>a</w:t>
      </w:r>
      <w:r w:rsidRPr="008014A2">
        <w:rPr>
          <w:rFonts w:ascii="Times New Roman" w:hAnsi="Times New Roman" w:cs="Times New Roman"/>
          <w:sz w:val="24"/>
          <w:szCs w:val="24"/>
          <w:lang w:eastAsia="lt-LT"/>
        </w:rPr>
        <w:t>r savarankiškai dirbančio asmens, socialinio draudimo pradži</w:t>
      </w:r>
      <w:r w:rsidR="006B2C8B" w:rsidRPr="008014A2">
        <w:rPr>
          <w:rFonts w:ascii="Times New Roman" w:hAnsi="Times New Roman" w:cs="Times New Roman"/>
          <w:sz w:val="24"/>
          <w:szCs w:val="24"/>
          <w:lang w:eastAsia="lt-LT"/>
        </w:rPr>
        <w:t>os</w:t>
      </w:r>
      <w:r w:rsidRPr="008014A2">
        <w:rPr>
          <w:rFonts w:ascii="Times New Roman" w:hAnsi="Times New Roman" w:cs="Times New Roman"/>
          <w:sz w:val="24"/>
          <w:szCs w:val="24"/>
          <w:lang w:eastAsia="lt-LT"/>
        </w:rPr>
        <w:t xml:space="preserve"> pas atitinkamą draudėją</w:t>
      </w:r>
      <w:r w:rsidR="006B2C8B" w:rsidRPr="008014A2">
        <w:rPr>
          <w:rFonts w:ascii="Times New Roman" w:hAnsi="Times New Roman" w:cs="Times New Roman"/>
          <w:sz w:val="24"/>
          <w:szCs w:val="24"/>
          <w:lang w:eastAsia="lt-LT"/>
        </w:rPr>
        <w:t xml:space="preserve"> data; 3) </w:t>
      </w:r>
      <w:r w:rsidRPr="008014A2">
        <w:rPr>
          <w:rFonts w:ascii="Times New Roman" w:hAnsi="Times New Roman" w:cs="Times New Roman"/>
          <w:sz w:val="24"/>
          <w:szCs w:val="24"/>
          <w:lang w:eastAsia="lt-LT"/>
        </w:rPr>
        <w:t xml:space="preserve">komandiruoto užsieniečio darbo pas </w:t>
      </w:r>
      <w:bookmarkStart w:id="7" w:name="_Hlk83812260"/>
      <w:r w:rsidR="00C94544" w:rsidRPr="008014A2">
        <w:rPr>
          <w:rFonts w:ascii="Times New Roman" w:hAnsi="Times New Roman" w:cs="Times New Roman"/>
          <w:sz w:val="24"/>
          <w:szCs w:val="24"/>
          <w:lang w:eastAsia="lt-LT"/>
        </w:rPr>
        <w:t xml:space="preserve">priimančiąją Lietuvos įmonę </w:t>
      </w:r>
      <w:bookmarkEnd w:id="7"/>
      <w:r w:rsidRPr="008014A2">
        <w:rPr>
          <w:rFonts w:ascii="Times New Roman" w:hAnsi="Times New Roman" w:cs="Times New Roman"/>
          <w:sz w:val="24"/>
          <w:szCs w:val="24"/>
          <w:lang w:eastAsia="lt-LT"/>
        </w:rPr>
        <w:t>pradži</w:t>
      </w:r>
      <w:r w:rsidR="006B2C8B" w:rsidRPr="008014A2">
        <w:rPr>
          <w:rFonts w:ascii="Times New Roman" w:hAnsi="Times New Roman" w:cs="Times New Roman"/>
          <w:sz w:val="24"/>
          <w:szCs w:val="24"/>
          <w:lang w:eastAsia="lt-LT"/>
        </w:rPr>
        <w:t>os data</w:t>
      </w:r>
      <w:r w:rsidRPr="008014A2">
        <w:rPr>
          <w:rFonts w:ascii="Times New Roman" w:hAnsi="Times New Roman" w:cs="Times New Roman"/>
          <w:sz w:val="24"/>
          <w:szCs w:val="24"/>
          <w:lang w:eastAsia="lt-LT"/>
        </w:rPr>
        <w:t>.</w:t>
      </w:r>
    </w:p>
    <w:p w14:paraId="58352DCE" w14:textId="09C58A96" w:rsidR="00907B60" w:rsidRPr="008014A2" w:rsidRDefault="00907B60"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Kodo galiojimas Fondo valdybos informacinėje sistemoje panaikinamas automatiškai, kai Fondo valdybos informacinėje sistemoje įrašomi (įsigalioja) </w:t>
      </w:r>
      <w:r w:rsidR="006B2C8B" w:rsidRPr="008014A2">
        <w:rPr>
          <w:rFonts w:ascii="Times New Roman" w:hAnsi="Times New Roman" w:cs="Times New Roman"/>
          <w:sz w:val="24"/>
          <w:szCs w:val="24"/>
          <w:lang w:eastAsia="lt-LT"/>
        </w:rPr>
        <w:t xml:space="preserve">šie </w:t>
      </w:r>
      <w:r w:rsidRPr="008014A2">
        <w:rPr>
          <w:rFonts w:ascii="Times New Roman" w:hAnsi="Times New Roman" w:cs="Times New Roman"/>
          <w:sz w:val="24"/>
          <w:szCs w:val="24"/>
          <w:lang w:eastAsia="lt-LT"/>
        </w:rPr>
        <w:t>duomenys</w:t>
      </w:r>
      <w:r w:rsidR="006B2C8B" w:rsidRPr="008014A2">
        <w:rPr>
          <w:rFonts w:ascii="Times New Roman" w:hAnsi="Times New Roman" w:cs="Times New Roman"/>
          <w:sz w:val="24"/>
          <w:szCs w:val="24"/>
          <w:lang w:eastAsia="lt-LT"/>
        </w:rPr>
        <w:t>:</w:t>
      </w:r>
      <w:r w:rsidRPr="008014A2">
        <w:rPr>
          <w:rFonts w:ascii="Times New Roman" w:hAnsi="Times New Roman" w:cs="Times New Roman"/>
          <w:sz w:val="24"/>
          <w:szCs w:val="24"/>
          <w:lang w:eastAsia="lt-LT"/>
        </w:rPr>
        <w:t xml:space="preserve"> </w:t>
      </w:r>
      <w:r w:rsidR="006B2C8B" w:rsidRPr="008014A2">
        <w:rPr>
          <w:rFonts w:ascii="Times New Roman" w:hAnsi="Times New Roman" w:cs="Times New Roman"/>
          <w:sz w:val="24"/>
          <w:szCs w:val="24"/>
          <w:lang w:eastAsia="lt-LT"/>
        </w:rPr>
        <w:t>1)</w:t>
      </w:r>
      <w:r w:rsidRPr="008014A2">
        <w:rPr>
          <w:rFonts w:ascii="Times New Roman" w:hAnsi="Times New Roman" w:cs="Times New Roman"/>
          <w:sz w:val="24"/>
          <w:szCs w:val="24"/>
          <w:lang w:eastAsia="lt-LT"/>
        </w:rPr>
        <w:t xml:space="preserve"> mažosios bendrijos vadovo statuso netekim</w:t>
      </w:r>
      <w:r w:rsidR="006B2C8B" w:rsidRPr="008014A2">
        <w:rPr>
          <w:rFonts w:ascii="Times New Roman" w:hAnsi="Times New Roman" w:cs="Times New Roman"/>
          <w:sz w:val="24"/>
          <w:szCs w:val="24"/>
          <w:lang w:eastAsia="lt-LT"/>
        </w:rPr>
        <w:t>o data;</w:t>
      </w:r>
      <w:r w:rsidRPr="008014A2">
        <w:rPr>
          <w:rFonts w:ascii="Times New Roman" w:hAnsi="Times New Roman" w:cs="Times New Roman"/>
          <w:sz w:val="24"/>
          <w:szCs w:val="24"/>
          <w:lang w:eastAsia="lt-LT"/>
        </w:rPr>
        <w:t xml:space="preserve"> </w:t>
      </w:r>
      <w:r w:rsidR="006B2C8B" w:rsidRPr="008014A2">
        <w:rPr>
          <w:rFonts w:ascii="Times New Roman" w:hAnsi="Times New Roman" w:cs="Times New Roman"/>
          <w:sz w:val="24"/>
          <w:szCs w:val="24"/>
          <w:lang w:eastAsia="lt-LT"/>
        </w:rPr>
        <w:t xml:space="preserve">2) </w:t>
      </w:r>
      <w:r w:rsidR="00C94544" w:rsidRPr="008014A2">
        <w:rPr>
          <w:rFonts w:ascii="Times New Roman" w:hAnsi="Times New Roman" w:cs="Times New Roman"/>
          <w:sz w:val="24"/>
          <w:szCs w:val="24"/>
          <w:lang w:eastAsia="lt-LT"/>
        </w:rPr>
        <w:t xml:space="preserve">asmens, nurodyto Valstybinio socialinio draudimo įstatymo 4 straipsnio 1 dalyje, </w:t>
      </w:r>
      <w:r w:rsidRPr="008014A2">
        <w:rPr>
          <w:rFonts w:ascii="Times New Roman" w:hAnsi="Times New Roman" w:cs="Times New Roman"/>
          <w:sz w:val="24"/>
          <w:szCs w:val="24"/>
          <w:lang w:eastAsia="lt-LT"/>
        </w:rPr>
        <w:t>ar savarankiškai dirbančio asmens socialinio draudimo pabaig</w:t>
      </w:r>
      <w:r w:rsidR="006B2C8B" w:rsidRPr="008014A2">
        <w:rPr>
          <w:rFonts w:ascii="Times New Roman" w:hAnsi="Times New Roman" w:cs="Times New Roman"/>
          <w:sz w:val="24"/>
          <w:szCs w:val="24"/>
          <w:lang w:eastAsia="lt-LT"/>
        </w:rPr>
        <w:t>os</w:t>
      </w:r>
      <w:r w:rsidRPr="008014A2">
        <w:rPr>
          <w:rFonts w:ascii="Times New Roman" w:hAnsi="Times New Roman" w:cs="Times New Roman"/>
          <w:sz w:val="24"/>
          <w:szCs w:val="24"/>
          <w:lang w:eastAsia="lt-LT"/>
        </w:rPr>
        <w:t xml:space="preserve"> pas konkretų draudėją </w:t>
      </w:r>
      <w:r w:rsidR="006B2C8B" w:rsidRPr="008014A2">
        <w:rPr>
          <w:rFonts w:ascii="Times New Roman" w:hAnsi="Times New Roman" w:cs="Times New Roman"/>
          <w:sz w:val="24"/>
          <w:szCs w:val="24"/>
          <w:lang w:eastAsia="lt-LT"/>
        </w:rPr>
        <w:t xml:space="preserve">data; 3) </w:t>
      </w:r>
      <w:r w:rsidRPr="008014A2">
        <w:rPr>
          <w:rFonts w:ascii="Times New Roman" w:hAnsi="Times New Roman" w:cs="Times New Roman"/>
          <w:sz w:val="24"/>
          <w:szCs w:val="24"/>
          <w:lang w:eastAsia="lt-LT"/>
        </w:rPr>
        <w:t>komandiruoto užsieniečio darbo pabaig</w:t>
      </w:r>
      <w:r w:rsidR="006B2C8B" w:rsidRPr="008014A2">
        <w:rPr>
          <w:rFonts w:ascii="Times New Roman" w:hAnsi="Times New Roman" w:cs="Times New Roman"/>
          <w:sz w:val="24"/>
          <w:szCs w:val="24"/>
          <w:lang w:eastAsia="lt-LT"/>
        </w:rPr>
        <w:t>os</w:t>
      </w:r>
      <w:r w:rsidRPr="008014A2">
        <w:rPr>
          <w:rFonts w:ascii="Times New Roman" w:hAnsi="Times New Roman" w:cs="Times New Roman"/>
          <w:sz w:val="24"/>
          <w:szCs w:val="24"/>
          <w:lang w:eastAsia="lt-LT"/>
        </w:rPr>
        <w:t xml:space="preserve"> pas konkre</w:t>
      </w:r>
      <w:r w:rsidR="001A1DC0" w:rsidRPr="008014A2">
        <w:rPr>
          <w:rFonts w:ascii="Times New Roman" w:hAnsi="Times New Roman" w:cs="Times New Roman"/>
          <w:sz w:val="24"/>
          <w:szCs w:val="24"/>
          <w:lang w:eastAsia="lt-LT"/>
        </w:rPr>
        <w:t>čią</w:t>
      </w:r>
      <w:r w:rsidR="00C94544" w:rsidRPr="008014A2">
        <w:rPr>
          <w:rFonts w:ascii="Times New Roman" w:hAnsi="Times New Roman" w:cs="Times New Roman"/>
          <w:sz w:val="24"/>
          <w:szCs w:val="24"/>
          <w:lang w:eastAsia="lt-LT"/>
        </w:rPr>
        <w:t xml:space="preserve"> priimančiąją Lietuvos įmonę </w:t>
      </w:r>
      <w:r w:rsidR="006B2C8B" w:rsidRPr="008014A2">
        <w:rPr>
          <w:rFonts w:ascii="Times New Roman" w:hAnsi="Times New Roman" w:cs="Times New Roman"/>
          <w:sz w:val="24"/>
          <w:szCs w:val="24"/>
          <w:lang w:eastAsia="lt-LT"/>
        </w:rPr>
        <w:t xml:space="preserve">data </w:t>
      </w:r>
      <w:r w:rsidR="00C94544" w:rsidRPr="008014A2">
        <w:rPr>
          <w:rFonts w:ascii="Times New Roman" w:hAnsi="Times New Roman" w:cs="Times New Roman"/>
          <w:sz w:val="24"/>
          <w:szCs w:val="24"/>
          <w:lang w:eastAsia="lt-LT"/>
        </w:rPr>
        <w:t xml:space="preserve">ar </w:t>
      </w:r>
      <w:r w:rsidRPr="008014A2">
        <w:rPr>
          <w:rFonts w:ascii="Times New Roman" w:hAnsi="Times New Roman" w:cs="Times New Roman"/>
          <w:sz w:val="24"/>
          <w:szCs w:val="24"/>
          <w:lang w:eastAsia="lt-LT"/>
        </w:rPr>
        <w:t>komandiruot</w:t>
      </w:r>
      <w:r w:rsidR="00C94544" w:rsidRPr="008014A2">
        <w:rPr>
          <w:rFonts w:ascii="Times New Roman" w:hAnsi="Times New Roman" w:cs="Times New Roman"/>
          <w:sz w:val="24"/>
          <w:szCs w:val="24"/>
          <w:lang w:eastAsia="lt-LT"/>
        </w:rPr>
        <w:t>o</w:t>
      </w:r>
      <w:r w:rsidRPr="008014A2">
        <w:rPr>
          <w:rFonts w:ascii="Times New Roman" w:hAnsi="Times New Roman" w:cs="Times New Roman"/>
          <w:sz w:val="24"/>
          <w:szCs w:val="24"/>
          <w:lang w:eastAsia="lt-LT"/>
        </w:rPr>
        <w:t xml:space="preserve"> užsienie</w:t>
      </w:r>
      <w:r w:rsidR="00C94544" w:rsidRPr="008014A2">
        <w:rPr>
          <w:rFonts w:ascii="Times New Roman" w:hAnsi="Times New Roman" w:cs="Times New Roman"/>
          <w:sz w:val="24"/>
          <w:szCs w:val="24"/>
          <w:lang w:eastAsia="lt-LT"/>
        </w:rPr>
        <w:t>čio</w:t>
      </w:r>
      <w:r w:rsidR="00C94544" w:rsidRPr="008014A2">
        <w:rPr>
          <w:b/>
          <w:bCs/>
          <w:szCs w:val="24"/>
          <w:lang w:eastAsia="lt-LT"/>
        </w:rPr>
        <w:t xml:space="preserve"> </w:t>
      </w:r>
      <w:r w:rsidR="00C94544" w:rsidRPr="008014A2">
        <w:rPr>
          <w:rFonts w:ascii="Times New Roman" w:hAnsi="Times New Roman" w:cs="Times New Roman"/>
          <w:sz w:val="24"/>
          <w:szCs w:val="24"/>
          <w:lang w:eastAsia="lt-LT"/>
        </w:rPr>
        <w:t>socialinio draudimo pradži</w:t>
      </w:r>
      <w:r w:rsidR="006B2C8B" w:rsidRPr="008014A2">
        <w:rPr>
          <w:rFonts w:ascii="Times New Roman" w:hAnsi="Times New Roman" w:cs="Times New Roman"/>
          <w:sz w:val="24"/>
          <w:szCs w:val="24"/>
          <w:lang w:eastAsia="lt-LT"/>
        </w:rPr>
        <w:t>os</w:t>
      </w:r>
      <w:r w:rsidR="00C94544" w:rsidRPr="008014A2">
        <w:rPr>
          <w:rFonts w:ascii="Times New Roman" w:hAnsi="Times New Roman" w:cs="Times New Roman"/>
          <w:sz w:val="24"/>
          <w:szCs w:val="24"/>
          <w:lang w:eastAsia="lt-LT"/>
        </w:rPr>
        <w:t xml:space="preserve"> pas priimančiąją Lietuvos įmonę</w:t>
      </w:r>
      <w:r w:rsidR="006B2C8B" w:rsidRPr="008014A2">
        <w:rPr>
          <w:rFonts w:ascii="Times New Roman" w:hAnsi="Times New Roman" w:cs="Times New Roman"/>
          <w:sz w:val="24"/>
          <w:szCs w:val="24"/>
          <w:lang w:eastAsia="lt-LT"/>
        </w:rPr>
        <w:t xml:space="preserve"> data</w:t>
      </w:r>
      <w:r w:rsidRPr="008014A2">
        <w:rPr>
          <w:rFonts w:ascii="Times New Roman" w:hAnsi="Times New Roman" w:cs="Times New Roman"/>
          <w:sz w:val="24"/>
          <w:szCs w:val="24"/>
          <w:lang w:eastAsia="lt-LT"/>
        </w:rPr>
        <w:t xml:space="preserve">.  </w:t>
      </w:r>
    </w:p>
    <w:p w14:paraId="2034349A" w14:textId="0E9F1B3D" w:rsidR="002D4909" w:rsidRPr="008014A2" w:rsidRDefault="002D4909" w:rsidP="003A385A">
      <w:pPr>
        <w:spacing w:after="0" w:line="240" w:lineRule="auto"/>
        <w:ind w:firstLine="851"/>
        <w:jc w:val="both"/>
        <w:rPr>
          <w:rFonts w:ascii="Times New Roman" w:eastAsia="Times New Roman" w:hAnsi="Times New Roman" w:cs="Times New Roman"/>
          <w:sz w:val="24"/>
          <w:szCs w:val="24"/>
          <w:lang w:eastAsia="lt-LT"/>
        </w:rPr>
      </w:pPr>
      <w:r w:rsidRPr="008014A2">
        <w:rPr>
          <w:rFonts w:ascii="Times New Roman" w:eastAsia="Times New Roman" w:hAnsi="Times New Roman" w:cs="Times New Roman"/>
          <w:sz w:val="24"/>
          <w:szCs w:val="24"/>
          <w:lang w:eastAsia="lt-LT"/>
        </w:rPr>
        <w:t>Apdraustajam asmeniui suformuotas Kodas išduodamas tik pačiam apdraustajam (darbuotojui</w:t>
      </w:r>
      <w:r w:rsidR="00C94544" w:rsidRPr="008014A2">
        <w:rPr>
          <w:rFonts w:ascii="Times New Roman" w:eastAsia="Times New Roman" w:hAnsi="Times New Roman" w:cs="Times New Roman"/>
          <w:sz w:val="24"/>
          <w:szCs w:val="24"/>
          <w:lang w:eastAsia="lt-LT"/>
        </w:rPr>
        <w:t xml:space="preserve">, savarankiškai dirbančiam asmeniui, </w:t>
      </w:r>
      <w:r w:rsidR="00C94544" w:rsidRPr="008014A2">
        <w:rPr>
          <w:rFonts w:ascii="Times New Roman" w:hAnsi="Times New Roman" w:cs="Times New Roman"/>
          <w:sz w:val="24"/>
          <w:szCs w:val="24"/>
          <w:lang w:eastAsia="lt-LT"/>
        </w:rPr>
        <w:t xml:space="preserve">mažosios bendrijos vadovui, </w:t>
      </w:r>
      <w:bookmarkStart w:id="8" w:name="_Hlk83796520"/>
      <w:r w:rsidR="00C94544" w:rsidRPr="008014A2">
        <w:rPr>
          <w:rFonts w:ascii="Times New Roman" w:hAnsi="Times New Roman" w:cs="Times New Roman"/>
          <w:sz w:val="24"/>
          <w:szCs w:val="24"/>
          <w:lang w:eastAsia="lt-LT"/>
        </w:rPr>
        <w:t xml:space="preserve">kuris </w:t>
      </w:r>
      <w:r w:rsidR="00C94544" w:rsidRPr="008014A2">
        <w:rPr>
          <w:rFonts w:ascii="Times New Roman" w:hAnsi="Times New Roman" w:cs="Times New Roman"/>
          <w:color w:val="000000"/>
          <w:sz w:val="24"/>
          <w:szCs w:val="24"/>
        </w:rPr>
        <w:t>pagal Mažųjų bendrijų įstatymą</w:t>
      </w:r>
      <w:r w:rsidR="00C94544" w:rsidRPr="008014A2">
        <w:rPr>
          <w:rFonts w:ascii="Times New Roman" w:hAnsi="Times New Roman" w:cs="Times New Roman"/>
          <w:sz w:val="24"/>
          <w:szCs w:val="24"/>
          <w:lang w:eastAsia="lt-LT"/>
        </w:rPr>
        <w:t xml:space="preserve"> nėra tos mažosios bendrijos narys</w:t>
      </w:r>
      <w:bookmarkEnd w:id="8"/>
      <w:r w:rsidRPr="008014A2">
        <w:rPr>
          <w:rFonts w:ascii="Times New Roman" w:eastAsia="Times New Roman" w:hAnsi="Times New Roman" w:cs="Times New Roman"/>
          <w:sz w:val="24"/>
          <w:szCs w:val="24"/>
          <w:lang w:eastAsia="lt-LT"/>
        </w:rPr>
        <w:t>) ir jo draudėjui (darbdaviui), komandiruotam užsieniečiui suformuotas Kodas – tik pačiam komandiruotam užsieniečiui ir</w:t>
      </w:r>
      <w:r w:rsidR="00C94544" w:rsidRPr="008014A2">
        <w:rPr>
          <w:rFonts w:ascii="Times New Roman" w:hAnsi="Times New Roman" w:cs="Times New Roman"/>
          <w:sz w:val="24"/>
          <w:szCs w:val="24"/>
          <w:lang w:eastAsia="lt-LT"/>
        </w:rPr>
        <w:t xml:space="preserve"> priimančiajai Lietuvos įmonei</w:t>
      </w:r>
      <w:r w:rsidRPr="008014A2">
        <w:rPr>
          <w:rFonts w:ascii="Times New Roman" w:eastAsia="Times New Roman" w:hAnsi="Times New Roman" w:cs="Times New Roman"/>
          <w:sz w:val="24"/>
          <w:szCs w:val="24"/>
          <w:lang w:eastAsia="lt-LT"/>
        </w:rPr>
        <w:t>. Draudėjas (arba</w:t>
      </w:r>
      <w:r w:rsidR="00C94544" w:rsidRPr="008014A2">
        <w:rPr>
          <w:rFonts w:ascii="Times New Roman" w:hAnsi="Times New Roman" w:cs="Times New Roman"/>
          <w:sz w:val="24"/>
          <w:szCs w:val="24"/>
          <w:lang w:eastAsia="lt-LT"/>
        </w:rPr>
        <w:t xml:space="preserve"> priimančioji Lietuvos įmonė</w:t>
      </w:r>
      <w:r w:rsidRPr="008014A2">
        <w:rPr>
          <w:rFonts w:ascii="Times New Roman" w:eastAsia="Times New Roman" w:hAnsi="Times New Roman" w:cs="Times New Roman"/>
          <w:sz w:val="24"/>
          <w:szCs w:val="24"/>
          <w:lang w:eastAsia="lt-LT"/>
        </w:rPr>
        <w:t>) gali gauti tik tuos Kodus, kurie yra suformuoti asmenims, kaip to draudėjo (arba</w:t>
      </w:r>
      <w:r w:rsidR="00C94544" w:rsidRPr="008014A2">
        <w:rPr>
          <w:rFonts w:ascii="Times New Roman" w:hAnsi="Times New Roman" w:cs="Times New Roman"/>
          <w:sz w:val="24"/>
          <w:szCs w:val="24"/>
          <w:lang w:eastAsia="lt-LT"/>
        </w:rPr>
        <w:t xml:space="preserve"> </w:t>
      </w:r>
      <w:bookmarkStart w:id="9" w:name="_Hlk83812878"/>
      <w:r w:rsidR="00C94544" w:rsidRPr="008014A2">
        <w:rPr>
          <w:rFonts w:ascii="Times New Roman" w:hAnsi="Times New Roman" w:cs="Times New Roman"/>
          <w:sz w:val="24"/>
          <w:szCs w:val="24"/>
          <w:lang w:eastAsia="lt-LT"/>
        </w:rPr>
        <w:t>priimančiosios Lietuvos įmonės</w:t>
      </w:r>
      <w:bookmarkEnd w:id="9"/>
      <w:r w:rsidRPr="008014A2">
        <w:rPr>
          <w:rFonts w:ascii="Times New Roman" w:eastAsia="Times New Roman" w:hAnsi="Times New Roman" w:cs="Times New Roman"/>
          <w:sz w:val="24"/>
          <w:szCs w:val="24"/>
          <w:lang w:eastAsia="lt-LT"/>
        </w:rPr>
        <w:t xml:space="preserve">) apdraustiesiems </w:t>
      </w:r>
      <w:r w:rsidR="00C94544" w:rsidRPr="008014A2">
        <w:rPr>
          <w:rFonts w:ascii="Times New Roman" w:eastAsia="Times New Roman" w:hAnsi="Times New Roman" w:cs="Times New Roman"/>
          <w:sz w:val="24"/>
          <w:szCs w:val="24"/>
          <w:lang w:eastAsia="lt-LT"/>
        </w:rPr>
        <w:t xml:space="preserve">asmenims </w:t>
      </w:r>
      <w:r w:rsidRPr="008014A2">
        <w:rPr>
          <w:rFonts w:ascii="Times New Roman" w:eastAsia="Times New Roman" w:hAnsi="Times New Roman" w:cs="Times New Roman"/>
          <w:sz w:val="24"/>
          <w:szCs w:val="24"/>
          <w:lang w:eastAsia="lt-LT"/>
        </w:rPr>
        <w:t>(arba komandiruotiems užsieniečiams).</w:t>
      </w:r>
    </w:p>
    <w:p w14:paraId="1C9A09C1" w14:textId="6D1641F1" w:rsidR="002D4909" w:rsidRPr="008014A2" w:rsidRDefault="002D4909" w:rsidP="003A385A">
      <w:pPr>
        <w:spacing w:after="0" w:line="240" w:lineRule="auto"/>
        <w:ind w:firstLine="851"/>
        <w:jc w:val="both"/>
        <w:rPr>
          <w:rFonts w:ascii="Times New Roman" w:eastAsia="Times New Roman" w:hAnsi="Times New Roman" w:cs="Times New Roman"/>
          <w:sz w:val="24"/>
          <w:szCs w:val="24"/>
          <w:lang w:eastAsia="lt-LT"/>
        </w:rPr>
      </w:pPr>
    </w:p>
    <w:p w14:paraId="3D8D5467" w14:textId="72137159"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Kode užšifruojami tokie duomenys:</w:t>
      </w:r>
    </w:p>
    <w:p w14:paraId="71EBC0E4" w14:textId="0BE366B5"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1)</w:t>
      </w:r>
      <w:r w:rsidRPr="008014A2">
        <w:rPr>
          <w:rFonts w:ascii="Times New Roman" w:hAnsi="Times New Roman" w:cs="Times New Roman"/>
          <w:sz w:val="24"/>
          <w:szCs w:val="24"/>
          <w:lang w:eastAsia="lt-LT"/>
        </w:rPr>
        <w:tab/>
        <w:t xml:space="preserve">darbuotojui suformuotame Kode – požymis, kad Kodas suformuotas </w:t>
      </w:r>
      <w:r w:rsidR="00C94544" w:rsidRPr="008014A2">
        <w:rPr>
          <w:rFonts w:ascii="Times New Roman" w:hAnsi="Times New Roman" w:cs="Times New Roman"/>
          <w:sz w:val="24"/>
          <w:szCs w:val="24"/>
          <w:lang w:eastAsia="lt-LT"/>
        </w:rPr>
        <w:t>asmeniui, nurodyto Valstybinio socialinio draudimo įstatymo 4 straipsnio 1 dalyje,</w:t>
      </w:r>
      <w:r w:rsidRPr="008014A2">
        <w:rPr>
          <w:rFonts w:ascii="Times New Roman" w:hAnsi="Times New Roman" w:cs="Times New Roman"/>
          <w:sz w:val="24"/>
          <w:szCs w:val="24"/>
          <w:lang w:eastAsia="lt-LT"/>
        </w:rPr>
        <w:t xml:space="preserve"> jo vardas, pavardė, draudėjo – juridinio asmens kodas (jei draudėjas tokio kodo neturi, – draudėjo kodas), draudėjo pavadinimas, o jeigu draudėjas yra fizinis asmuo, – draudėjo vardas ir pavardė;</w:t>
      </w:r>
    </w:p>
    <w:p w14:paraId="7C53E3FC" w14:textId="53F4FBD7"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2)</w:t>
      </w:r>
      <w:r w:rsidRPr="008014A2">
        <w:rPr>
          <w:rFonts w:ascii="Times New Roman" w:hAnsi="Times New Roman" w:cs="Times New Roman"/>
          <w:sz w:val="24"/>
          <w:szCs w:val="24"/>
          <w:lang w:eastAsia="lt-LT"/>
        </w:rPr>
        <w:tab/>
        <w:t>mažosios bendrijos vadovui</w:t>
      </w:r>
      <w:r w:rsidR="00A71366" w:rsidRPr="008014A2">
        <w:rPr>
          <w:rFonts w:ascii="Times New Roman" w:hAnsi="Times New Roman" w:cs="Times New Roman"/>
          <w:sz w:val="24"/>
          <w:szCs w:val="24"/>
          <w:lang w:eastAsia="lt-LT"/>
        </w:rPr>
        <w:t>,</w:t>
      </w:r>
      <w:r w:rsidR="00C94544" w:rsidRPr="008014A2">
        <w:rPr>
          <w:rFonts w:ascii="Times New Roman" w:hAnsi="Times New Roman" w:cs="Times New Roman"/>
          <w:sz w:val="24"/>
          <w:szCs w:val="24"/>
          <w:lang w:eastAsia="lt-LT"/>
        </w:rPr>
        <w:t xml:space="preserve"> kuris </w:t>
      </w:r>
      <w:r w:rsidR="00C94544" w:rsidRPr="008014A2">
        <w:rPr>
          <w:rFonts w:ascii="Times New Roman" w:hAnsi="Times New Roman" w:cs="Times New Roman"/>
          <w:color w:val="000000"/>
          <w:sz w:val="24"/>
          <w:szCs w:val="24"/>
        </w:rPr>
        <w:t>pagal Mažųjų bendrijų įstatymą</w:t>
      </w:r>
      <w:r w:rsidR="00C94544" w:rsidRPr="008014A2">
        <w:rPr>
          <w:rFonts w:ascii="Times New Roman" w:hAnsi="Times New Roman" w:cs="Times New Roman"/>
          <w:sz w:val="24"/>
          <w:szCs w:val="24"/>
          <w:lang w:eastAsia="lt-LT"/>
        </w:rPr>
        <w:t xml:space="preserve"> nėra tos mažosios bendrijos narys,</w:t>
      </w:r>
      <w:r w:rsidRPr="008014A2">
        <w:rPr>
          <w:rFonts w:ascii="Times New Roman" w:hAnsi="Times New Roman" w:cs="Times New Roman"/>
          <w:sz w:val="24"/>
          <w:szCs w:val="24"/>
          <w:lang w:eastAsia="lt-LT"/>
        </w:rPr>
        <w:t xml:space="preserve"> suformuotame Kode – požymis, kad Kodas suformuotas mažosios bendrijos vadovui, kuris </w:t>
      </w:r>
      <w:r w:rsidR="00A71366" w:rsidRPr="008014A2">
        <w:rPr>
          <w:rFonts w:ascii="Times New Roman" w:hAnsi="Times New Roman" w:cs="Times New Roman"/>
          <w:color w:val="000000"/>
          <w:sz w:val="24"/>
          <w:szCs w:val="24"/>
        </w:rPr>
        <w:t>pagal Mažųjų bendrijų įstatymą</w:t>
      </w:r>
      <w:r w:rsidR="00A71366"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 xml:space="preserve">nėra tos mažosios bendrijos nariu, </w:t>
      </w:r>
      <w:r w:rsidR="00A71366" w:rsidRPr="008014A2">
        <w:rPr>
          <w:rFonts w:ascii="Times New Roman" w:hAnsi="Times New Roman" w:cs="Times New Roman"/>
          <w:sz w:val="24"/>
          <w:szCs w:val="24"/>
          <w:lang w:eastAsia="lt-LT"/>
        </w:rPr>
        <w:t xml:space="preserve">jo </w:t>
      </w:r>
      <w:r w:rsidRPr="008014A2">
        <w:rPr>
          <w:rFonts w:ascii="Times New Roman" w:hAnsi="Times New Roman" w:cs="Times New Roman"/>
          <w:sz w:val="24"/>
          <w:szCs w:val="24"/>
          <w:lang w:eastAsia="lt-LT"/>
        </w:rPr>
        <w:t>vardas, pavardė ir draudėjo  juridinio asmens kodas (jei draudėjas tokio kodo neturi, – draudėjo kodas) bei pavadinimas;</w:t>
      </w:r>
    </w:p>
    <w:p w14:paraId="395E2FCF" w14:textId="42894959"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3)</w:t>
      </w:r>
      <w:r w:rsidRPr="008014A2">
        <w:rPr>
          <w:rFonts w:ascii="Times New Roman" w:hAnsi="Times New Roman" w:cs="Times New Roman"/>
          <w:sz w:val="24"/>
          <w:szCs w:val="24"/>
          <w:lang w:eastAsia="lt-LT"/>
        </w:rPr>
        <w:tab/>
        <w:t xml:space="preserve">   pagal įsigytą verslo liudijimą savarankiškai dirbančiam asmeniui suformuotame Kode – požymis, kad Kodas suformuotas </w:t>
      </w:r>
      <w:r w:rsidR="00A71366" w:rsidRPr="008014A2">
        <w:rPr>
          <w:rFonts w:ascii="Times New Roman" w:hAnsi="Times New Roman" w:cs="Times New Roman"/>
          <w:sz w:val="24"/>
          <w:szCs w:val="24"/>
          <w:lang w:eastAsia="lt-LT"/>
        </w:rPr>
        <w:t xml:space="preserve">savarankiškai dirbančiam asmeniui, kuris </w:t>
      </w:r>
      <w:r w:rsidR="00A71366" w:rsidRPr="008014A2">
        <w:rPr>
          <w:rFonts w:ascii="Times New Roman" w:hAnsi="Times New Roman" w:cs="Times New Roman"/>
          <w:color w:val="000000"/>
          <w:sz w:val="24"/>
          <w:szCs w:val="24"/>
        </w:rPr>
        <w:t>verčiasi individualia veikla</w:t>
      </w:r>
      <w:r w:rsidR="00A71366" w:rsidRPr="008014A2">
        <w:rPr>
          <w:rFonts w:ascii="Times New Roman" w:hAnsi="Times New Roman" w:cs="Times New Roman"/>
          <w:sz w:val="24"/>
          <w:szCs w:val="24"/>
          <w:lang w:eastAsia="lt-LT"/>
        </w:rPr>
        <w:t xml:space="preserve"> turėdamas </w:t>
      </w:r>
      <w:r w:rsidRPr="008014A2">
        <w:rPr>
          <w:rFonts w:ascii="Times New Roman" w:hAnsi="Times New Roman" w:cs="Times New Roman"/>
          <w:sz w:val="24"/>
          <w:szCs w:val="24"/>
          <w:lang w:eastAsia="lt-LT"/>
        </w:rPr>
        <w:t>verslo liudijimą, to  asmens   vardas, pavardė, draudėjo kodas;</w:t>
      </w:r>
    </w:p>
    <w:p w14:paraId="6D5CFC60" w14:textId="66D6459C"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 xml:space="preserve">4)   pagal individualios veiklos pažymą savarankiškai dirbančiam asmeniui suformuotame Kode – požymis, kad Kodas suformuotas savarankiškai </w:t>
      </w:r>
      <w:r w:rsidR="00A71366" w:rsidRPr="008014A2">
        <w:rPr>
          <w:rFonts w:ascii="Times New Roman" w:hAnsi="Times New Roman" w:cs="Times New Roman"/>
          <w:sz w:val="24"/>
          <w:szCs w:val="24"/>
          <w:lang w:eastAsia="lt-LT"/>
        </w:rPr>
        <w:t xml:space="preserve">dirbančiam asmeniui, kuris </w:t>
      </w:r>
      <w:r w:rsidR="00A71366" w:rsidRPr="008014A2">
        <w:rPr>
          <w:rFonts w:ascii="Times New Roman" w:hAnsi="Times New Roman" w:cs="Times New Roman"/>
          <w:color w:val="000000"/>
          <w:sz w:val="24"/>
          <w:szCs w:val="24"/>
        </w:rPr>
        <w:t>verčiasi individualia veikla</w:t>
      </w:r>
      <w:r w:rsidR="00A71366"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 xml:space="preserve">pagal individualios veiklos pažymą, </w:t>
      </w:r>
      <w:r w:rsidR="001A1DC0" w:rsidRPr="008014A2">
        <w:rPr>
          <w:rFonts w:ascii="Times New Roman" w:hAnsi="Times New Roman" w:cs="Times New Roman"/>
          <w:sz w:val="24"/>
          <w:szCs w:val="24"/>
          <w:lang w:eastAsia="lt-LT"/>
        </w:rPr>
        <w:t>j</w:t>
      </w:r>
      <w:r w:rsidRPr="008014A2">
        <w:rPr>
          <w:rFonts w:ascii="Times New Roman" w:hAnsi="Times New Roman" w:cs="Times New Roman"/>
          <w:sz w:val="24"/>
          <w:szCs w:val="24"/>
          <w:lang w:eastAsia="lt-LT"/>
        </w:rPr>
        <w:t>o asmens vardas, pavardė, draudėjo kodas;</w:t>
      </w:r>
    </w:p>
    <w:p w14:paraId="234AE976" w14:textId="77777777"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5)</w:t>
      </w:r>
      <w:r w:rsidRPr="008014A2">
        <w:rPr>
          <w:rFonts w:ascii="Times New Roman" w:hAnsi="Times New Roman" w:cs="Times New Roman"/>
          <w:sz w:val="24"/>
          <w:szCs w:val="24"/>
          <w:lang w:eastAsia="lt-LT"/>
        </w:rPr>
        <w:tab/>
        <w:t>individualios įmonės savininkui suformuotame Kode – požymis, kad Kodas suformuotas individualios įmonės savininkui, jo vardas, pavardė, draudėjo juridinio asmens kodas (kai neturi juridinio asmens kodo, – draudėjo kodas), draudėjo pavadinimas;</w:t>
      </w:r>
    </w:p>
    <w:p w14:paraId="0BEB0DA4" w14:textId="77777777"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6)</w:t>
      </w:r>
      <w:r w:rsidRPr="008014A2">
        <w:rPr>
          <w:rFonts w:ascii="Times New Roman" w:hAnsi="Times New Roman" w:cs="Times New Roman"/>
          <w:sz w:val="24"/>
          <w:szCs w:val="24"/>
          <w:lang w:eastAsia="lt-LT"/>
        </w:rPr>
        <w:tab/>
        <w:t>mažosios bendrijos nariui suformuotame Kode – požymis, kad Kodas suformuotas mažosios bendrijos nariui, jo vardas, pavardė ir draudėjo juridinio asmens kodas (kai neturi juridinio asmens kodo, – draudėjo kodas) bei pavadinimas;</w:t>
      </w:r>
    </w:p>
    <w:p w14:paraId="537701C7" w14:textId="482224B9"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t>7) ūkinės bendrijos tikrajam nariui suformuotame Kode – požymis, kad Kodas suformuotas ūkinės bendrijos tikrajam nariui, jo vardas, pavardė, draudėjo juridinio asmens kodas (kai neturi juridinio asmens kodo, – draudėjo kodas), draudėjo pavadinimas;</w:t>
      </w:r>
    </w:p>
    <w:p w14:paraId="34A25648" w14:textId="1646F210" w:rsidR="002D4909" w:rsidRPr="008014A2" w:rsidRDefault="002D4909" w:rsidP="003A385A">
      <w:pPr>
        <w:spacing w:after="0" w:line="240" w:lineRule="auto"/>
        <w:ind w:firstLine="851"/>
        <w:jc w:val="both"/>
        <w:rPr>
          <w:rFonts w:ascii="Times New Roman" w:hAnsi="Times New Roman" w:cs="Times New Roman"/>
          <w:sz w:val="24"/>
          <w:szCs w:val="24"/>
          <w:lang w:eastAsia="lt-LT"/>
        </w:rPr>
      </w:pPr>
      <w:r w:rsidRPr="008014A2">
        <w:rPr>
          <w:rFonts w:ascii="Times New Roman" w:hAnsi="Times New Roman" w:cs="Times New Roman"/>
          <w:sz w:val="24"/>
          <w:szCs w:val="24"/>
          <w:lang w:eastAsia="lt-LT"/>
        </w:rPr>
        <w:lastRenderedPageBreak/>
        <w:t xml:space="preserve">8)  komandiruotam užsieniečiui </w:t>
      </w:r>
      <w:r w:rsidR="00A71366" w:rsidRPr="008014A2">
        <w:rPr>
          <w:rFonts w:ascii="Times New Roman" w:hAnsi="Times New Roman" w:cs="Times New Roman"/>
          <w:sz w:val="24"/>
          <w:szCs w:val="24"/>
          <w:lang w:eastAsia="lt-LT"/>
        </w:rPr>
        <w:t xml:space="preserve">suformuotame Kode </w:t>
      </w:r>
      <w:r w:rsidRPr="008014A2">
        <w:rPr>
          <w:rFonts w:ascii="Times New Roman" w:hAnsi="Times New Roman" w:cs="Times New Roman"/>
          <w:sz w:val="24"/>
          <w:szCs w:val="24"/>
          <w:lang w:eastAsia="lt-LT"/>
        </w:rPr>
        <w:t>– požymis, kad Kodas suformuotas</w:t>
      </w:r>
      <w:r w:rsidR="00C43B89"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 xml:space="preserve">komandiruotam darbuotojui, kuris nedraudžiamas valstybiniu socialiniu draudimu pagal </w:t>
      </w:r>
      <w:r w:rsidR="00A71366" w:rsidRPr="008014A2">
        <w:rPr>
          <w:rFonts w:ascii="Times New Roman" w:hAnsi="Times New Roman" w:cs="Times New Roman"/>
          <w:sz w:val="24"/>
          <w:szCs w:val="24"/>
          <w:lang w:eastAsia="lt-LT"/>
        </w:rPr>
        <w:t xml:space="preserve">Valstybinio </w:t>
      </w:r>
      <w:r w:rsidRPr="008014A2">
        <w:rPr>
          <w:rFonts w:ascii="Times New Roman" w:hAnsi="Times New Roman" w:cs="Times New Roman"/>
          <w:sz w:val="24"/>
          <w:szCs w:val="24"/>
          <w:lang w:eastAsia="lt-LT"/>
        </w:rPr>
        <w:t xml:space="preserve">socialinio draudimo </w:t>
      </w:r>
      <w:r w:rsidR="00A71366" w:rsidRPr="008014A2">
        <w:rPr>
          <w:rFonts w:ascii="Times New Roman" w:hAnsi="Times New Roman" w:cs="Times New Roman"/>
          <w:sz w:val="24"/>
          <w:szCs w:val="24"/>
          <w:lang w:eastAsia="lt-LT"/>
        </w:rPr>
        <w:t>įstatymą</w:t>
      </w:r>
      <w:r w:rsidRPr="008014A2">
        <w:rPr>
          <w:rFonts w:ascii="Times New Roman" w:hAnsi="Times New Roman" w:cs="Times New Roman"/>
          <w:sz w:val="24"/>
          <w:szCs w:val="24"/>
          <w:lang w:eastAsia="lt-LT"/>
        </w:rPr>
        <w:t>, jo vardas, pavardė,</w:t>
      </w:r>
      <w:r w:rsidR="00C43B89" w:rsidRPr="008014A2">
        <w:rPr>
          <w:rFonts w:ascii="Times New Roman" w:hAnsi="Times New Roman" w:cs="Times New Roman"/>
          <w:sz w:val="24"/>
          <w:szCs w:val="24"/>
          <w:lang w:eastAsia="lt-LT"/>
        </w:rPr>
        <w:t xml:space="preserve"> </w:t>
      </w:r>
      <w:r w:rsidR="00A71366" w:rsidRPr="008014A2">
        <w:rPr>
          <w:rFonts w:ascii="Times New Roman" w:hAnsi="Times New Roman" w:cs="Times New Roman"/>
          <w:sz w:val="24"/>
          <w:szCs w:val="24"/>
          <w:lang w:eastAsia="lt-LT"/>
        </w:rPr>
        <w:t xml:space="preserve">priimančiosios Lietuvos įmonės </w:t>
      </w:r>
      <w:r w:rsidRPr="008014A2">
        <w:rPr>
          <w:rFonts w:ascii="Times New Roman" w:hAnsi="Times New Roman" w:cs="Times New Roman"/>
          <w:sz w:val="24"/>
          <w:szCs w:val="24"/>
          <w:lang w:eastAsia="lt-LT"/>
        </w:rPr>
        <w:t>– juridinio asmens kodas (kai neturi juridinio asmens kodo, – draudėjo kodas) ir to draudėjo pavadinimas, o jeigu draudėjas yra fizinis asmuo, – draudėjo vard</w:t>
      </w:r>
      <w:r w:rsidR="00E54545" w:rsidRPr="008014A2">
        <w:rPr>
          <w:rFonts w:ascii="Times New Roman" w:hAnsi="Times New Roman" w:cs="Times New Roman"/>
          <w:sz w:val="24"/>
          <w:szCs w:val="24"/>
          <w:lang w:eastAsia="lt-LT"/>
        </w:rPr>
        <w:t>a</w:t>
      </w:r>
      <w:r w:rsidRPr="008014A2">
        <w:rPr>
          <w:rFonts w:ascii="Times New Roman" w:hAnsi="Times New Roman" w:cs="Times New Roman"/>
          <w:sz w:val="24"/>
          <w:szCs w:val="24"/>
          <w:lang w:eastAsia="lt-LT"/>
        </w:rPr>
        <w:t>s ir pavardė.</w:t>
      </w:r>
    </w:p>
    <w:p w14:paraId="3F77C654" w14:textId="172E393B" w:rsidR="0067381A" w:rsidRPr="008014A2" w:rsidRDefault="00A71366" w:rsidP="4AFF1407">
      <w:pPr>
        <w:spacing w:after="0" w:line="240" w:lineRule="auto"/>
        <w:ind w:firstLine="851"/>
        <w:jc w:val="both"/>
        <w:rPr>
          <w:rFonts w:ascii="Times New Roman" w:hAnsi="Times New Roman" w:cs="Times New Roman"/>
          <w:sz w:val="24"/>
          <w:szCs w:val="24"/>
        </w:rPr>
      </w:pPr>
      <w:r w:rsidRPr="008014A2">
        <w:rPr>
          <w:rFonts w:ascii="Times New Roman" w:hAnsi="Times New Roman" w:cs="Times New Roman"/>
          <w:sz w:val="24"/>
          <w:szCs w:val="24"/>
          <w:lang w:eastAsia="lt-LT"/>
        </w:rPr>
        <w:t>K</w:t>
      </w:r>
      <w:r w:rsidR="658C165E" w:rsidRPr="008014A2">
        <w:rPr>
          <w:rFonts w:ascii="Times New Roman" w:hAnsi="Times New Roman" w:cs="Times New Roman"/>
          <w:sz w:val="24"/>
          <w:szCs w:val="24"/>
          <w:lang w:eastAsia="lt-LT"/>
        </w:rPr>
        <w:t xml:space="preserve">odą </w:t>
      </w:r>
      <w:r w:rsidR="0CCE3FBB" w:rsidRPr="008014A2">
        <w:rPr>
          <w:rFonts w:ascii="Times New Roman" w:hAnsi="Times New Roman" w:cs="Times New Roman"/>
          <w:sz w:val="24"/>
          <w:szCs w:val="24"/>
          <w:lang w:eastAsia="lt-LT"/>
        </w:rPr>
        <w:t xml:space="preserve">gauti </w:t>
      </w:r>
      <w:r w:rsidR="658C165E" w:rsidRPr="008014A2">
        <w:rPr>
          <w:rFonts w:ascii="Times New Roman" w:hAnsi="Times New Roman" w:cs="Times New Roman"/>
          <w:sz w:val="24"/>
          <w:szCs w:val="24"/>
          <w:lang w:eastAsia="lt-LT"/>
        </w:rPr>
        <w:t>gal</w:t>
      </w:r>
      <w:r w:rsidR="5BA576C9" w:rsidRPr="008014A2">
        <w:rPr>
          <w:rFonts w:ascii="Times New Roman" w:hAnsi="Times New Roman" w:cs="Times New Roman"/>
          <w:sz w:val="24"/>
          <w:szCs w:val="24"/>
          <w:lang w:eastAsia="lt-LT"/>
        </w:rPr>
        <w:t>ės</w:t>
      </w:r>
      <w:r w:rsidR="658C165E" w:rsidRPr="008014A2">
        <w:rPr>
          <w:rFonts w:ascii="Times New Roman" w:hAnsi="Times New Roman" w:cs="Times New Roman"/>
          <w:sz w:val="24"/>
          <w:szCs w:val="24"/>
          <w:lang w:eastAsia="lt-LT"/>
        </w:rPr>
        <w:t xml:space="preserve"> kiekvienas socialiniu draudimu draustas asmuo</w:t>
      </w:r>
      <w:r w:rsidR="11F971AD" w:rsidRPr="008014A2">
        <w:rPr>
          <w:rFonts w:ascii="Times New Roman" w:hAnsi="Times New Roman" w:cs="Times New Roman"/>
          <w:sz w:val="24"/>
          <w:szCs w:val="24"/>
          <w:lang w:eastAsia="lt-LT"/>
        </w:rPr>
        <w:t>,</w:t>
      </w:r>
      <w:r w:rsidR="658C165E" w:rsidRPr="008014A2">
        <w:rPr>
          <w:rFonts w:ascii="Times New Roman" w:hAnsi="Times New Roman" w:cs="Times New Roman"/>
          <w:sz w:val="24"/>
          <w:szCs w:val="24"/>
          <w:lang w:eastAsia="lt-LT"/>
        </w:rPr>
        <w:t xml:space="preserve"> prisijungęs prie savo pask</w:t>
      </w:r>
      <w:r w:rsidR="3531500D" w:rsidRPr="008014A2">
        <w:rPr>
          <w:rFonts w:ascii="Times New Roman" w:hAnsi="Times New Roman" w:cs="Times New Roman"/>
          <w:sz w:val="24"/>
          <w:szCs w:val="24"/>
          <w:lang w:eastAsia="lt-LT"/>
        </w:rPr>
        <w:t>y</w:t>
      </w:r>
      <w:r w:rsidR="658C165E" w:rsidRPr="008014A2">
        <w:rPr>
          <w:rFonts w:ascii="Times New Roman" w:hAnsi="Times New Roman" w:cs="Times New Roman"/>
          <w:sz w:val="24"/>
          <w:szCs w:val="24"/>
          <w:lang w:eastAsia="lt-LT"/>
        </w:rPr>
        <w:t>ros, esančios Elektroninės gyventojų aptarnavimo sistemoje</w:t>
      </w:r>
      <w:r w:rsidR="0F9E36FE" w:rsidRPr="008014A2">
        <w:rPr>
          <w:rFonts w:ascii="Times New Roman" w:hAnsi="Times New Roman" w:cs="Times New Roman"/>
          <w:sz w:val="24"/>
          <w:szCs w:val="24"/>
          <w:lang w:eastAsia="lt-LT"/>
        </w:rPr>
        <w:t xml:space="preserve"> </w:t>
      </w:r>
      <w:r w:rsidR="6021AC20" w:rsidRPr="008014A2">
        <w:rPr>
          <w:rFonts w:ascii="Times New Roman" w:hAnsi="Times New Roman" w:cs="Times New Roman"/>
          <w:sz w:val="24"/>
          <w:szCs w:val="24"/>
          <w:lang w:eastAsia="lt-LT"/>
        </w:rPr>
        <w:t xml:space="preserve"> </w:t>
      </w:r>
      <w:r w:rsidR="0F9E36FE" w:rsidRPr="008014A2">
        <w:rPr>
          <w:rFonts w:ascii="Times New Roman" w:hAnsi="Times New Roman" w:cs="Times New Roman"/>
          <w:sz w:val="24"/>
          <w:szCs w:val="24"/>
          <w:lang w:eastAsia="lt-LT"/>
        </w:rPr>
        <w:t>arba atvykęs</w:t>
      </w:r>
      <w:r w:rsidR="12A17A03" w:rsidRPr="008014A2">
        <w:rPr>
          <w:rFonts w:ascii="Times New Roman" w:hAnsi="Times New Roman" w:cs="Times New Roman"/>
          <w:sz w:val="24"/>
          <w:szCs w:val="24"/>
          <w:lang w:eastAsia="lt-LT"/>
        </w:rPr>
        <w:t xml:space="preserve"> į Fondo valdybos teritorinę admini</w:t>
      </w:r>
      <w:r w:rsidR="5155892E" w:rsidRPr="008014A2">
        <w:rPr>
          <w:rFonts w:ascii="Times New Roman" w:hAnsi="Times New Roman" w:cs="Times New Roman"/>
          <w:sz w:val="24"/>
          <w:szCs w:val="24"/>
          <w:lang w:eastAsia="lt-LT"/>
        </w:rPr>
        <w:t>s</w:t>
      </w:r>
      <w:r w:rsidR="12A17A03" w:rsidRPr="008014A2">
        <w:rPr>
          <w:rFonts w:ascii="Times New Roman" w:hAnsi="Times New Roman" w:cs="Times New Roman"/>
          <w:sz w:val="24"/>
          <w:szCs w:val="24"/>
          <w:lang w:eastAsia="lt-LT"/>
        </w:rPr>
        <w:t>travimo</w:t>
      </w:r>
      <w:r w:rsidR="4240F6AC" w:rsidRPr="008014A2">
        <w:rPr>
          <w:rFonts w:ascii="Times New Roman" w:hAnsi="Times New Roman" w:cs="Times New Roman"/>
          <w:sz w:val="24"/>
          <w:szCs w:val="24"/>
          <w:lang w:eastAsia="lt-LT"/>
        </w:rPr>
        <w:t xml:space="preserve"> įstaigą</w:t>
      </w:r>
      <w:r w:rsidR="1E65822C" w:rsidRPr="008014A2">
        <w:rPr>
          <w:rFonts w:ascii="Times New Roman" w:hAnsi="Times New Roman" w:cs="Times New Roman"/>
          <w:sz w:val="24"/>
          <w:szCs w:val="24"/>
          <w:lang w:eastAsia="lt-LT"/>
        </w:rPr>
        <w:t xml:space="preserve"> ir pateikęs prašymą</w:t>
      </w:r>
      <w:r w:rsidR="4240F6AC" w:rsidRPr="008014A2">
        <w:rPr>
          <w:rFonts w:ascii="Times New Roman" w:hAnsi="Times New Roman" w:cs="Times New Roman"/>
          <w:sz w:val="24"/>
          <w:szCs w:val="24"/>
          <w:lang w:eastAsia="lt-LT"/>
        </w:rPr>
        <w:t>.</w:t>
      </w:r>
      <w:r w:rsidR="6BAFA151" w:rsidRPr="008014A2">
        <w:rPr>
          <w:rFonts w:ascii="Times New Roman" w:hAnsi="Times New Roman" w:cs="Times New Roman"/>
          <w:sz w:val="24"/>
          <w:szCs w:val="24"/>
          <w:lang w:eastAsia="lt-LT"/>
        </w:rPr>
        <w:t xml:space="preserve"> </w:t>
      </w:r>
      <w:r w:rsidR="068FA417" w:rsidRPr="008014A2">
        <w:rPr>
          <w:rFonts w:ascii="Times New Roman" w:hAnsi="Times New Roman" w:cs="Times New Roman"/>
          <w:sz w:val="24"/>
          <w:szCs w:val="24"/>
          <w:lang w:eastAsia="lt-LT"/>
        </w:rPr>
        <w:t>Darbdavys d</w:t>
      </w:r>
      <w:r w:rsidR="09CA0BD6" w:rsidRPr="008014A2">
        <w:rPr>
          <w:rFonts w:ascii="Times New Roman" w:hAnsi="Times New Roman" w:cs="Times New Roman"/>
          <w:sz w:val="24"/>
          <w:szCs w:val="24"/>
          <w:lang w:eastAsia="lt-LT"/>
        </w:rPr>
        <w:t xml:space="preserve">arbuotojui </w:t>
      </w:r>
      <w:r w:rsidR="221C27F9" w:rsidRPr="008014A2">
        <w:rPr>
          <w:rFonts w:ascii="Times New Roman" w:hAnsi="Times New Roman" w:cs="Times New Roman"/>
          <w:sz w:val="24"/>
          <w:szCs w:val="24"/>
          <w:lang w:eastAsia="lt-LT"/>
        </w:rPr>
        <w:t xml:space="preserve">taip pat </w:t>
      </w:r>
      <w:r w:rsidR="731F7D9E" w:rsidRPr="008014A2">
        <w:rPr>
          <w:rFonts w:ascii="Times New Roman" w:hAnsi="Times New Roman" w:cs="Times New Roman"/>
          <w:sz w:val="24"/>
          <w:szCs w:val="24"/>
          <w:lang w:eastAsia="lt-LT"/>
        </w:rPr>
        <w:t xml:space="preserve">gali </w:t>
      </w:r>
      <w:r w:rsidR="3EE391FF" w:rsidRPr="008014A2">
        <w:rPr>
          <w:rFonts w:ascii="Times New Roman" w:hAnsi="Times New Roman" w:cs="Times New Roman"/>
          <w:sz w:val="24"/>
          <w:szCs w:val="24"/>
          <w:lang w:eastAsia="lt-LT"/>
        </w:rPr>
        <w:t>išimti</w:t>
      </w:r>
      <w:r w:rsidR="44DA5ED0"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lang w:eastAsia="lt-LT"/>
        </w:rPr>
        <w:t>K</w:t>
      </w:r>
      <w:r w:rsidR="0B37F64D" w:rsidRPr="008014A2">
        <w:rPr>
          <w:rFonts w:ascii="Times New Roman" w:hAnsi="Times New Roman" w:cs="Times New Roman"/>
          <w:sz w:val="24"/>
          <w:szCs w:val="24"/>
          <w:lang w:eastAsia="lt-LT"/>
        </w:rPr>
        <w:t>odą</w:t>
      </w:r>
      <w:r w:rsidR="575FE830" w:rsidRPr="008014A2">
        <w:rPr>
          <w:rFonts w:ascii="Times New Roman" w:hAnsi="Times New Roman" w:cs="Times New Roman"/>
          <w:sz w:val="24"/>
          <w:szCs w:val="24"/>
          <w:lang w:eastAsia="lt-LT"/>
        </w:rPr>
        <w:t xml:space="preserve"> prisijungęs prie Elektroninės draudėjų aptarnavimo sistemos.</w:t>
      </w:r>
      <w:r w:rsidR="000B0434" w:rsidRPr="008014A2">
        <w:rPr>
          <w:rFonts w:ascii="Times New Roman" w:hAnsi="Times New Roman" w:cs="Times New Roman"/>
          <w:sz w:val="24"/>
          <w:szCs w:val="24"/>
          <w:lang w:eastAsia="lt-LT"/>
        </w:rPr>
        <w:t xml:space="preserve"> </w:t>
      </w:r>
      <w:r w:rsidRPr="008014A2">
        <w:rPr>
          <w:rFonts w:ascii="Times New Roman" w:hAnsi="Times New Roman" w:cs="Times New Roman"/>
          <w:sz w:val="24"/>
          <w:szCs w:val="24"/>
        </w:rPr>
        <w:t>K</w:t>
      </w:r>
      <w:r w:rsidR="67D995E1" w:rsidRPr="008014A2">
        <w:rPr>
          <w:rFonts w:ascii="Times New Roman" w:hAnsi="Times New Roman" w:cs="Times New Roman"/>
          <w:sz w:val="24"/>
          <w:szCs w:val="24"/>
        </w:rPr>
        <w:t>od</w:t>
      </w:r>
      <w:r w:rsidR="67D995E1" w:rsidRPr="008014A2">
        <w:rPr>
          <w:rFonts w:ascii="Times New Roman" w:hAnsi="Times New Roman" w:cs="Times New Roman"/>
          <w:color w:val="333333"/>
          <w:sz w:val="24"/>
          <w:szCs w:val="24"/>
        </w:rPr>
        <w:t xml:space="preserve">ui </w:t>
      </w:r>
      <w:r w:rsidR="67D995E1" w:rsidRPr="008014A2">
        <w:rPr>
          <w:rFonts w:ascii="Times New Roman" w:hAnsi="Times New Roman" w:cs="Times New Roman"/>
          <w:sz w:val="24"/>
          <w:szCs w:val="24"/>
        </w:rPr>
        <w:t>patikrint</w:t>
      </w:r>
      <w:r w:rsidR="67D995E1" w:rsidRPr="008014A2">
        <w:rPr>
          <w:rFonts w:ascii="Times New Roman" w:hAnsi="Times New Roman" w:cs="Times New Roman"/>
          <w:color w:val="333333"/>
          <w:sz w:val="24"/>
          <w:szCs w:val="24"/>
        </w:rPr>
        <w:t xml:space="preserve">i </w:t>
      </w:r>
      <w:r w:rsidR="67D995E1" w:rsidRPr="008014A2">
        <w:rPr>
          <w:rFonts w:ascii="Times New Roman" w:hAnsi="Times New Roman" w:cs="Times New Roman"/>
          <w:sz w:val="24"/>
          <w:szCs w:val="24"/>
        </w:rPr>
        <w:t>bus naudojama</w:t>
      </w:r>
      <w:r w:rsidR="0BB4B808" w:rsidRPr="008014A2">
        <w:rPr>
          <w:rFonts w:ascii="Times New Roman" w:hAnsi="Times New Roman" w:cs="Times New Roman"/>
          <w:sz w:val="24"/>
          <w:szCs w:val="24"/>
        </w:rPr>
        <w:t>s</w:t>
      </w:r>
      <w:r w:rsidR="67D995E1" w:rsidRPr="008014A2">
        <w:rPr>
          <w:rFonts w:ascii="Times New Roman" w:hAnsi="Times New Roman" w:cs="Times New Roman"/>
          <w:sz w:val="24"/>
          <w:szCs w:val="24"/>
        </w:rPr>
        <w:t xml:space="preserve"> informacinis įrankis </w:t>
      </w:r>
      <w:r w:rsidR="67D995E1" w:rsidRPr="008014A2">
        <w:rPr>
          <w:rFonts w:ascii="Times New Roman" w:hAnsi="Times New Roman" w:cs="Times New Roman"/>
          <w:color w:val="333333"/>
          <w:sz w:val="24"/>
          <w:szCs w:val="24"/>
        </w:rPr>
        <w:t xml:space="preserve">– </w:t>
      </w:r>
      <w:r w:rsidR="67D995E1" w:rsidRPr="008014A2">
        <w:rPr>
          <w:rFonts w:ascii="Times New Roman" w:hAnsi="Times New Roman" w:cs="Times New Roman"/>
          <w:sz w:val="24"/>
          <w:szCs w:val="24"/>
        </w:rPr>
        <w:t xml:space="preserve">QR kodas ir jį nuskaitančios mobiliosios programėlės, </w:t>
      </w:r>
      <w:r w:rsidR="3B3D265C" w:rsidRPr="008014A2">
        <w:rPr>
          <w:rFonts w:ascii="Times New Roman" w:hAnsi="Times New Roman" w:cs="Times New Roman"/>
          <w:sz w:val="24"/>
          <w:szCs w:val="24"/>
        </w:rPr>
        <w:t xml:space="preserve">skirtos naudoti privatiems asmenims (rangovui ir statytojui (užsakovui), kurie bus atsakingi, kad statybvietėje statybos darbus atliktų tik turintys </w:t>
      </w:r>
      <w:r w:rsidRPr="008014A2">
        <w:rPr>
          <w:rFonts w:ascii="Times New Roman" w:hAnsi="Times New Roman" w:cs="Times New Roman"/>
          <w:sz w:val="24"/>
          <w:szCs w:val="24"/>
        </w:rPr>
        <w:t>K</w:t>
      </w:r>
      <w:r w:rsidR="3B3D265C" w:rsidRPr="008014A2">
        <w:rPr>
          <w:rFonts w:ascii="Times New Roman" w:hAnsi="Times New Roman" w:cs="Times New Roman"/>
          <w:sz w:val="24"/>
          <w:szCs w:val="24"/>
        </w:rPr>
        <w:t xml:space="preserve">odą, </w:t>
      </w:r>
      <w:r w:rsidR="001A1DC0" w:rsidRPr="008014A2">
        <w:rPr>
          <w:rFonts w:ascii="Times New Roman" w:hAnsi="Times New Roman" w:cs="Times New Roman"/>
          <w:sz w:val="24"/>
          <w:szCs w:val="24"/>
        </w:rPr>
        <w:t xml:space="preserve">t. y. galės </w:t>
      </w:r>
      <w:r w:rsidR="3B3D265C" w:rsidRPr="008014A2">
        <w:rPr>
          <w:rFonts w:ascii="Times New Roman" w:hAnsi="Times New Roman" w:cs="Times New Roman"/>
          <w:sz w:val="24"/>
          <w:szCs w:val="24"/>
        </w:rPr>
        <w:t xml:space="preserve">lengvai </w:t>
      </w:r>
      <w:r w:rsidR="6A69E3BF" w:rsidRPr="008014A2">
        <w:rPr>
          <w:rFonts w:ascii="Times New Roman" w:hAnsi="Times New Roman" w:cs="Times New Roman"/>
          <w:sz w:val="24"/>
          <w:szCs w:val="24"/>
        </w:rPr>
        <w:t xml:space="preserve">identifikuoti </w:t>
      </w:r>
      <w:r w:rsidRPr="008014A2">
        <w:rPr>
          <w:rFonts w:ascii="Times New Roman" w:hAnsi="Times New Roman" w:cs="Times New Roman"/>
          <w:sz w:val="24"/>
          <w:szCs w:val="24"/>
        </w:rPr>
        <w:t>s</w:t>
      </w:r>
      <w:r w:rsidR="3B3D265C" w:rsidRPr="008014A2">
        <w:rPr>
          <w:rFonts w:ascii="Times New Roman" w:hAnsi="Times New Roman" w:cs="Times New Roman"/>
          <w:sz w:val="24"/>
          <w:szCs w:val="24"/>
        </w:rPr>
        <w:t>kaidriai dirban</w:t>
      </w:r>
      <w:r w:rsidR="3D735BB2" w:rsidRPr="008014A2">
        <w:rPr>
          <w:rFonts w:ascii="Times New Roman" w:hAnsi="Times New Roman" w:cs="Times New Roman"/>
          <w:sz w:val="24"/>
          <w:szCs w:val="24"/>
        </w:rPr>
        <w:t>tį</w:t>
      </w:r>
      <w:r w:rsidR="3B3D265C" w:rsidRPr="008014A2">
        <w:rPr>
          <w:rFonts w:ascii="Times New Roman" w:hAnsi="Times New Roman" w:cs="Times New Roman"/>
          <w:sz w:val="24"/>
          <w:szCs w:val="24"/>
        </w:rPr>
        <w:t xml:space="preserve"> asme</w:t>
      </w:r>
      <w:r w:rsidR="15573E80" w:rsidRPr="008014A2">
        <w:rPr>
          <w:rFonts w:ascii="Times New Roman" w:hAnsi="Times New Roman" w:cs="Times New Roman"/>
          <w:sz w:val="24"/>
          <w:szCs w:val="24"/>
        </w:rPr>
        <w:t>nį</w:t>
      </w:r>
      <w:r w:rsidR="3B3D265C" w:rsidRPr="008014A2">
        <w:rPr>
          <w:rFonts w:ascii="Times New Roman" w:hAnsi="Times New Roman" w:cs="Times New Roman"/>
          <w:sz w:val="24"/>
          <w:szCs w:val="24"/>
        </w:rPr>
        <w:t xml:space="preserve">) ir Užimtumo įstatymo 55 straipsnyje </w:t>
      </w:r>
      <w:r w:rsidRPr="008014A2">
        <w:rPr>
          <w:rFonts w:ascii="Times New Roman" w:hAnsi="Times New Roman" w:cs="Times New Roman"/>
          <w:sz w:val="24"/>
          <w:szCs w:val="24"/>
        </w:rPr>
        <w:t xml:space="preserve">nurodytoms </w:t>
      </w:r>
      <w:r w:rsidR="3B3D265C" w:rsidRPr="008014A2">
        <w:rPr>
          <w:rFonts w:ascii="Times New Roman" w:hAnsi="Times New Roman" w:cs="Times New Roman"/>
          <w:sz w:val="24"/>
          <w:szCs w:val="24"/>
        </w:rPr>
        <w:t>institucijoms, kontroliuojančioms nelegalų</w:t>
      </w:r>
      <w:r w:rsidRPr="008014A2">
        <w:rPr>
          <w:rFonts w:ascii="Times New Roman" w:hAnsi="Times New Roman" w:cs="Times New Roman"/>
          <w:sz w:val="24"/>
          <w:szCs w:val="24"/>
        </w:rPr>
        <w:t>, nedeklaruotą</w:t>
      </w:r>
      <w:r w:rsidR="3B3D265C" w:rsidRPr="008014A2">
        <w:rPr>
          <w:rFonts w:ascii="Times New Roman" w:hAnsi="Times New Roman" w:cs="Times New Roman"/>
          <w:sz w:val="24"/>
          <w:szCs w:val="24"/>
        </w:rPr>
        <w:t xml:space="preserve"> darbą, nedeklaruotą savarankišką veiklą, taip pat </w:t>
      </w:r>
      <w:r w:rsidR="4DECB766" w:rsidRPr="008014A2">
        <w:rPr>
          <w:rFonts w:ascii="Times New Roman" w:hAnsi="Times New Roman" w:cs="Times New Roman"/>
          <w:sz w:val="24"/>
          <w:szCs w:val="24"/>
        </w:rPr>
        <w:t xml:space="preserve">specialiuose įstatymuose numatytoms kontrolės institucijoms (pavyzdžiui, </w:t>
      </w:r>
      <w:r w:rsidR="3B3D265C" w:rsidRPr="008014A2">
        <w:rPr>
          <w:rFonts w:ascii="Times New Roman" w:eastAsia="Times New Roman" w:hAnsi="Times New Roman" w:cs="Times New Roman"/>
          <w:color w:val="000000" w:themeColor="text1"/>
          <w:sz w:val="24"/>
          <w:szCs w:val="24"/>
        </w:rPr>
        <w:t>Valstybinei teritorijų planavimo ir statybos inspekcijai prie Aplinkos ministerijos</w:t>
      </w:r>
      <w:r w:rsidR="3FBF78C5" w:rsidRPr="008014A2">
        <w:rPr>
          <w:rFonts w:ascii="Times New Roman" w:eastAsia="Times New Roman" w:hAnsi="Times New Roman" w:cs="Times New Roman"/>
          <w:color w:val="000000" w:themeColor="text1"/>
          <w:sz w:val="24"/>
          <w:szCs w:val="24"/>
        </w:rPr>
        <w:t>)</w:t>
      </w:r>
      <w:r w:rsidR="3B3D265C" w:rsidRPr="008014A2">
        <w:rPr>
          <w:rFonts w:ascii="Times New Roman" w:hAnsi="Times New Roman" w:cs="Times New Roman"/>
          <w:sz w:val="24"/>
          <w:szCs w:val="24"/>
        </w:rPr>
        <w:t>.</w:t>
      </w:r>
    </w:p>
    <w:p w14:paraId="26F514AE" w14:textId="0C84DA7D" w:rsidR="0067381A" w:rsidRPr="008014A2" w:rsidRDefault="00A71366" w:rsidP="003A385A">
      <w:pPr>
        <w:spacing w:after="0" w:line="240" w:lineRule="auto"/>
        <w:ind w:firstLine="851"/>
        <w:jc w:val="both"/>
        <w:rPr>
          <w:rFonts w:ascii="Times New Roman" w:hAnsi="Times New Roman" w:cs="Times New Roman"/>
          <w:sz w:val="24"/>
          <w:szCs w:val="24"/>
        </w:rPr>
      </w:pPr>
      <w:r w:rsidRPr="008014A2">
        <w:rPr>
          <w:rFonts w:ascii="Times New Roman" w:hAnsi="Times New Roman" w:cs="Times New Roman"/>
          <w:sz w:val="24"/>
          <w:szCs w:val="24"/>
          <w:lang w:eastAsia="lt-LT"/>
        </w:rPr>
        <w:t>K</w:t>
      </w:r>
      <w:r w:rsidR="26B7C939" w:rsidRPr="008014A2">
        <w:rPr>
          <w:rFonts w:ascii="Times New Roman" w:hAnsi="Times New Roman" w:cs="Times New Roman"/>
          <w:sz w:val="24"/>
          <w:szCs w:val="24"/>
          <w:lang w:eastAsia="lt-LT"/>
        </w:rPr>
        <w:t xml:space="preserve">odo nuskaitymas naudojant </w:t>
      </w:r>
      <w:r w:rsidR="26B7C939" w:rsidRPr="008014A2">
        <w:rPr>
          <w:rFonts w:ascii="Times New Roman" w:hAnsi="Times New Roman" w:cs="Times New Roman"/>
          <w:sz w:val="24"/>
          <w:szCs w:val="24"/>
        </w:rPr>
        <w:t>QR kod</w:t>
      </w:r>
      <w:r w:rsidR="2374B9CF" w:rsidRPr="008014A2">
        <w:rPr>
          <w:rFonts w:ascii="Times New Roman" w:hAnsi="Times New Roman" w:cs="Times New Roman"/>
          <w:sz w:val="24"/>
          <w:szCs w:val="24"/>
        </w:rPr>
        <w:t>ą</w:t>
      </w:r>
      <w:r w:rsidR="26B7C939" w:rsidRPr="008014A2">
        <w:rPr>
          <w:rFonts w:ascii="Times New Roman" w:hAnsi="Times New Roman" w:cs="Times New Roman"/>
          <w:sz w:val="24"/>
          <w:szCs w:val="24"/>
        </w:rPr>
        <w:t xml:space="preserve">, padės lengvai </w:t>
      </w:r>
      <w:r w:rsidR="2D1E5F9D" w:rsidRPr="008014A2">
        <w:rPr>
          <w:rFonts w:ascii="Times New Roman" w:hAnsi="Times New Roman" w:cs="Times New Roman"/>
          <w:sz w:val="24"/>
          <w:szCs w:val="24"/>
        </w:rPr>
        <w:t>pasitikrinti</w:t>
      </w:r>
      <w:r w:rsidR="564E713D" w:rsidRPr="008014A2">
        <w:rPr>
          <w:rFonts w:ascii="Times New Roman" w:hAnsi="Times New Roman" w:cs="Times New Roman"/>
          <w:sz w:val="24"/>
          <w:szCs w:val="24"/>
        </w:rPr>
        <w:t>, ar asmuo dirba / vykdo savarankišką veiklą legal</w:t>
      </w:r>
      <w:r w:rsidR="4AA0F56E" w:rsidRPr="008014A2">
        <w:rPr>
          <w:rFonts w:ascii="Times New Roman" w:hAnsi="Times New Roman" w:cs="Times New Roman"/>
          <w:sz w:val="24"/>
          <w:szCs w:val="24"/>
        </w:rPr>
        <w:t>iai</w:t>
      </w:r>
      <w:r w:rsidR="00401CAE" w:rsidRPr="008014A2">
        <w:rPr>
          <w:rFonts w:ascii="Times New Roman" w:hAnsi="Times New Roman" w:cs="Times New Roman"/>
          <w:sz w:val="24"/>
          <w:szCs w:val="24"/>
        </w:rPr>
        <w:t>.</w:t>
      </w:r>
    </w:p>
    <w:p w14:paraId="6CC9096E" w14:textId="1DD9CC42" w:rsidR="002D4909" w:rsidRPr="00725B28" w:rsidRDefault="4DD377BF" w:rsidP="003A385A">
      <w:pPr>
        <w:spacing w:after="0" w:line="240" w:lineRule="auto"/>
        <w:ind w:firstLine="851"/>
        <w:jc w:val="both"/>
        <w:rPr>
          <w:rFonts w:ascii="Times New Roman" w:eastAsia="Times New Roman" w:hAnsi="Times New Roman" w:cs="Times New Roman"/>
          <w:sz w:val="24"/>
          <w:szCs w:val="24"/>
        </w:rPr>
      </w:pPr>
      <w:r w:rsidRPr="008014A2">
        <w:rPr>
          <w:rFonts w:ascii="Times New Roman" w:hAnsi="Times New Roman" w:cs="Times New Roman"/>
          <w:sz w:val="24"/>
          <w:szCs w:val="24"/>
        </w:rPr>
        <w:t xml:space="preserve"> </w:t>
      </w:r>
      <w:r w:rsidR="00A71366" w:rsidRPr="00725B28">
        <w:rPr>
          <w:rFonts w:ascii="Times New Roman" w:eastAsia="Times New Roman" w:hAnsi="Times New Roman" w:cs="Times New Roman"/>
          <w:sz w:val="24"/>
          <w:szCs w:val="24"/>
        </w:rPr>
        <w:t>F</w:t>
      </w:r>
      <w:r w:rsidR="002D4909" w:rsidRPr="00725B28">
        <w:rPr>
          <w:rFonts w:ascii="Times New Roman" w:eastAsia="Times New Roman" w:hAnsi="Times New Roman" w:cs="Times New Roman"/>
          <w:sz w:val="24"/>
          <w:szCs w:val="24"/>
        </w:rPr>
        <w:t xml:space="preserve">ondo valdybos direktorius turės patvirtinti </w:t>
      </w:r>
      <w:r w:rsidR="00C43B89" w:rsidRPr="00725B28">
        <w:rPr>
          <w:rFonts w:ascii="Times New Roman" w:eastAsia="Times New Roman" w:hAnsi="Times New Roman" w:cs="Times New Roman"/>
          <w:sz w:val="24"/>
          <w:szCs w:val="24"/>
        </w:rPr>
        <w:t>K</w:t>
      </w:r>
      <w:r w:rsidR="002D4909" w:rsidRPr="00725B28">
        <w:rPr>
          <w:rFonts w:ascii="Times New Roman" w:eastAsia="Times New Roman" w:hAnsi="Times New Roman" w:cs="Times New Roman"/>
          <w:sz w:val="24"/>
          <w:szCs w:val="24"/>
        </w:rPr>
        <w:t xml:space="preserve">odo formą, </w:t>
      </w:r>
      <w:r w:rsidR="00C43B89" w:rsidRPr="00725B28">
        <w:rPr>
          <w:rFonts w:ascii="Times New Roman" w:eastAsia="Times New Roman" w:hAnsi="Times New Roman" w:cs="Times New Roman"/>
          <w:sz w:val="24"/>
          <w:szCs w:val="24"/>
        </w:rPr>
        <w:t>K</w:t>
      </w:r>
      <w:r w:rsidR="002D4909" w:rsidRPr="00725B28">
        <w:rPr>
          <w:rFonts w:ascii="Times New Roman" w:eastAsia="Times New Roman" w:hAnsi="Times New Roman" w:cs="Times New Roman"/>
          <w:sz w:val="24"/>
          <w:szCs w:val="24"/>
        </w:rPr>
        <w:t>odo suteikimo ir panaikinimo tvarką,</w:t>
      </w:r>
      <w:r w:rsidR="002D4909" w:rsidRPr="008014A2">
        <w:rPr>
          <w:rFonts w:ascii="Times New Roman" w:eastAsia="Times New Roman" w:hAnsi="Times New Roman" w:cs="Times New Roman"/>
          <w:sz w:val="24"/>
          <w:szCs w:val="24"/>
        </w:rPr>
        <w:t xml:space="preserve"> bei joje numatyti </w:t>
      </w:r>
      <w:r w:rsidR="00C43B89" w:rsidRPr="00725B28">
        <w:rPr>
          <w:rFonts w:ascii="Times New Roman" w:eastAsia="Times New Roman" w:hAnsi="Times New Roman" w:cs="Times New Roman"/>
          <w:sz w:val="24"/>
          <w:szCs w:val="24"/>
        </w:rPr>
        <w:t>K</w:t>
      </w:r>
      <w:r w:rsidR="002D4909" w:rsidRPr="00725B28">
        <w:rPr>
          <w:rFonts w:ascii="Times New Roman" w:eastAsia="Times New Roman" w:hAnsi="Times New Roman" w:cs="Times New Roman"/>
          <w:sz w:val="24"/>
          <w:szCs w:val="24"/>
        </w:rPr>
        <w:t xml:space="preserve">odo identifikavimo priemones. </w:t>
      </w:r>
    </w:p>
    <w:p w14:paraId="77B4C3D0" w14:textId="777BBF5D" w:rsidR="002D4909" w:rsidRPr="00725B28" w:rsidRDefault="002D4909" w:rsidP="003A385A">
      <w:pPr>
        <w:spacing w:after="0" w:line="240" w:lineRule="auto"/>
        <w:ind w:firstLine="851"/>
        <w:jc w:val="both"/>
        <w:rPr>
          <w:rFonts w:ascii="Times New Roman" w:hAnsi="Times New Roman" w:cs="Times New Roman"/>
          <w:sz w:val="24"/>
          <w:szCs w:val="24"/>
        </w:rPr>
      </w:pPr>
    </w:p>
    <w:p w14:paraId="0864FCBE" w14:textId="5EE180E2" w:rsidR="00401CAE" w:rsidRPr="00725B28" w:rsidRDefault="1E634D87" w:rsidP="003A385A">
      <w:pPr>
        <w:spacing w:after="0" w:line="240" w:lineRule="auto"/>
        <w:ind w:firstLine="851"/>
        <w:jc w:val="both"/>
        <w:rPr>
          <w:rFonts w:ascii="Times New Roman" w:eastAsia="Times New Roman" w:hAnsi="Times New Roman" w:cs="Times New Roman"/>
          <w:sz w:val="24"/>
          <w:szCs w:val="24"/>
        </w:rPr>
      </w:pPr>
      <w:r w:rsidRPr="00725B28">
        <w:rPr>
          <w:rFonts w:ascii="Times New Roman" w:hAnsi="Times New Roman" w:cs="Times New Roman"/>
          <w:sz w:val="24"/>
          <w:szCs w:val="24"/>
        </w:rPr>
        <w:t xml:space="preserve"> </w:t>
      </w:r>
      <w:r w:rsidR="71E15E03" w:rsidRPr="00725B28">
        <w:rPr>
          <w:rFonts w:ascii="Times New Roman" w:hAnsi="Times New Roman" w:cs="Times New Roman"/>
          <w:sz w:val="24"/>
          <w:szCs w:val="24"/>
        </w:rPr>
        <w:t xml:space="preserve">Specialiuoju įstatymu - </w:t>
      </w:r>
      <w:r w:rsidR="4543880E" w:rsidRPr="00725B28">
        <w:rPr>
          <w:rFonts w:ascii="Times New Roman" w:eastAsia="Times New Roman" w:hAnsi="Times New Roman" w:cs="Times New Roman"/>
          <w:sz w:val="24"/>
          <w:szCs w:val="24"/>
          <w:u w:val="single"/>
        </w:rPr>
        <w:t>Statybos įstatymo projektu</w:t>
      </w:r>
      <w:r w:rsidR="4543880E" w:rsidRPr="00725B28">
        <w:rPr>
          <w:rFonts w:ascii="Times New Roman" w:eastAsia="Times New Roman" w:hAnsi="Times New Roman" w:cs="Times New Roman"/>
          <w:sz w:val="24"/>
          <w:szCs w:val="24"/>
        </w:rPr>
        <w:t xml:space="preserve"> </w:t>
      </w:r>
      <w:r w:rsidR="4473CD81" w:rsidRPr="00725B28">
        <w:rPr>
          <w:rFonts w:ascii="Times New Roman" w:eastAsia="Times New Roman" w:hAnsi="Times New Roman" w:cs="Times New Roman"/>
          <w:sz w:val="24"/>
          <w:szCs w:val="24"/>
        </w:rPr>
        <w:t>siūloma</w:t>
      </w:r>
      <w:r w:rsidR="00401CAE" w:rsidRPr="00725B28">
        <w:rPr>
          <w:rFonts w:ascii="Times New Roman" w:eastAsia="Times New Roman" w:hAnsi="Times New Roman" w:cs="Times New Roman"/>
          <w:sz w:val="24"/>
          <w:szCs w:val="24"/>
        </w:rPr>
        <w:t>:</w:t>
      </w:r>
    </w:p>
    <w:p w14:paraId="59A5DFC6" w14:textId="4817B23B" w:rsidR="00E87A47" w:rsidRPr="00725B28" w:rsidRDefault="00C43B89" w:rsidP="00924572">
      <w:pPr>
        <w:spacing w:after="0" w:line="240" w:lineRule="auto"/>
        <w:ind w:firstLine="851"/>
        <w:jc w:val="both"/>
        <w:rPr>
          <w:rFonts w:ascii="Times New Roman" w:hAnsi="Times New Roman" w:cs="Times New Roman"/>
          <w:sz w:val="24"/>
          <w:szCs w:val="24"/>
          <w:lang w:eastAsia="lt-LT"/>
        </w:rPr>
      </w:pPr>
      <w:r w:rsidRPr="00725B28">
        <w:rPr>
          <w:rFonts w:ascii="Times New Roman" w:hAnsi="Times New Roman" w:cs="Times New Roman"/>
          <w:sz w:val="24"/>
          <w:szCs w:val="24"/>
        </w:rPr>
        <w:t xml:space="preserve">1) </w:t>
      </w:r>
      <w:r w:rsidR="0798AC5E" w:rsidRPr="00725B28">
        <w:rPr>
          <w:rFonts w:ascii="Times New Roman" w:hAnsi="Times New Roman" w:cs="Times New Roman"/>
          <w:sz w:val="24"/>
          <w:szCs w:val="24"/>
        </w:rPr>
        <w:t>kiekviena</w:t>
      </w:r>
      <w:r w:rsidRPr="00725B28">
        <w:rPr>
          <w:rFonts w:ascii="Times New Roman" w:hAnsi="Times New Roman" w:cs="Times New Roman"/>
          <w:sz w:val="24"/>
          <w:szCs w:val="24"/>
        </w:rPr>
        <w:t>s</w:t>
      </w:r>
      <w:r w:rsidR="0798AC5E" w:rsidRPr="00725B28">
        <w:rPr>
          <w:rFonts w:ascii="Times New Roman" w:hAnsi="Times New Roman" w:cs="Times New Roman"/>
          <w:sz w:val="24"/>
          <w:szCs w:val="24"/>
        </w:rPr>
        <w:t xml:space="preserve"> asm</w:t>
      </w:r>
      <w:r w:rsidRPr="00725B28">
        <w:rPr>
          <w:rFonts w:ascii="Times New Roman" w:hAnsi="Times New Roman" w:cs="Times New Roman"/>
          <w:sz w:val="24"/>
          <w:szCs w:val="24"/>
        </w:rPr>
        <w:t>uo</w:t>
      </w:r>
      <w:r w:rsidR="05511CEC" w:rsidRPr="00725B28">
        <w:rPr>
          <w:rFonts w:ascii="Times New Roman" w:hAnsi="Times New Roman" w:cs="Times New Roman"/>
          <w:sz w:val="24"/>
          <w:szCs w:val="24"/>
        </w:rPr>
        <w:t xml:space="preserve">, </w:t>
      </w:r>
      <w:r w:rsidR="00897E70" w:rsidRPr="00725B28">
        <w:rPr>
          <w:rFonts w:ascii="Times New Roman" w:hAnsi="Times New Roman" w:cs="Times New Roman"/>
          <w:sz w:val="24"/>
          <w:szCs w:val="24"/>
          <w:lang w:eastAsia="lt-LT"/>
        </w:rPr>
        <w:t>nurodyta</w:t>
      </w:r>
      <w:r w:rsidRPr="00725B28">
        <w:rPr>
          <w:rFonts w:ascii="Times New Roman" w:hAnsi="Times New Roman" w:cs="Times New Roman"/>
          <w:sz w:val="24"/>
          <w:szCs w:val="24"/>
          <w:lang w:eastAsia="lt-LT"/>
        </w:rPr>
        <w:t>s</w:t>
      </w:r>
      <w:r w:rsidR="00897E70" w:rsidRPr="00725B28">
        <w:rPr>
          <w:rFonts w:ascii="Times New Roman" w:hAnsi="Times New Roman" w:cs="Times New Roman"/>
          <w:sz w:val="24"/>
          <w:szCs w:val="24"/>
          <w:lang w:eastAsia="lt-LT"/>
        </w:rPr>
        <w:t xml:space="preserve"> </w:t>
      </w:r>
      <w:r w:rsidRPr="00725B28">
        <w:rPr>
          <w:rFonts w:ascii="Times New Roman" w:hAnsi="Times New Roman" w:cs="Times New Roman"/>
          <w:sz w:val="24"/>
          <w:szCs w:val="24"/>
          <w:lang w:eastAsia="lt-LT"/>
        </w:rPr>
        <w:t>V</w:t>
      </w:r>
      <w:r w:rsidR="00897E70" w:rsidRPr="00725B28">
        <w:rPr>
          <w:rFonts w:ascii="Times New Roman" w:hAnsi="Times New Roman" w:cs="Times New Roman"/>
          <w:sz w:val="24"/>
          <w:szCs w:val="24"/>
          <w:lang w:eastAsia="lt-LT"/>
        </w:rPr>
        <w:t>alstybinio socialinio draudimo įstatyme 15</w:t>
      </w:r>
      <w:r w:rsidR="00897E70" w:rsidRPr="00725B28">
        <w:rPr>
          <w:rFonts w:ascii="Times New Roman" w:hAnsi="Times New Roman" w:cs="Times New Roman"/>
          <w:sz w:val="24"/>
          <w:szCs w:val="24"/>
          <w:vertAlign w:val="superscript"/>
          <w:lang w:eastAsia="lt-LT"/>
        </w:rPr>
        <w:t>1</w:t>
      </w:r>
      <w:r w:rsidR="00897E70" w:rsidRPr="00725B28">
        <w:rPr>
          <w:rFonts w:ascii="Times New Roman" w:hAnsi="Times New Roman" w:cs="Times New Roman"/>
          <w:sz w:val="24"/>
          <w:szCs w:val="24"/>
          <w:lang w:eastAsia="lt-LT"/>
        </w:rPr>
        <w:t xml:space="preserve"> straipsnio 1 dalyje,</w:t>
      </w:r>
      <w:r w:rsidR="00897E70" w:rsidRPr="00725B28">
        <w:rPr>
          <w:rFonts w:ascii="Times New Roman" w:hAnsi="Times New Roman" w:cs="Times New Roman"/>
          <w:sz w:val="24"/>
          <w:szCs w:val="24"/>
        </w:rPr>
        <w:t xml:space="preserve"> </w:t>
      </w:r>
      <w:r w:rsidR="05511CEC" w:rsidRPr="00725B28">
        <w:rPr>
          <w:rFonts w:ascii="Times New Roman" w:hAnsi="Times New Roman" w:cs="Times New Roman"/>
          <w:sz w:val="24"/>
          <w:szCs w:val="24"/>
        </w:rPr>
        <w:t>atliekan</w:t>
      </w:r>
      <w:r w:rsidRPr="00725B28">
        <w:rPr>
          <w:rFonts w:ascii="Times New Roman" w:hAnsi="Times New Roman" w:cs="Times New Roman"/>
          <w:sz w:val="24"/>
          <w:szCs w:val="24"/>
        </w:rPr>
        <w:t>tis</w:t>
      </w:r>
      <w:r w:rsidR="05511CEC" w:rsidRPr="00725B28">
        <w:rPr>
          <w:rFonts w:ascii="Times New Roman" w:hAnsi="Times New Roman" w:cs="Times New Roman"/>
          <w:sz w:val="24"/>
          <w:szCs w:val="24"/>
        </w:rPr>
        <w:t xml:space="preserve"> statybos darbus statybvietėje</w:t>
      </w:r>
      <w:r w:rsidR="00897E70" w:rsidRPr="00725B28">
        <w:rPr>
          <w:rFonts w:ascii="Times New Roman" w:hAnsi="Times New Roman" w:cs="Times New Roman"/>
          <w:sz w:val="24"/>
          <w:szCs w:val="24"/>
        </w:rPr>
        <w:t xml:space="preserve">, </w:t>
      </w:r>
      <w:r w:rsidR="00897E70" w:rsidRPr="00725B28">
        <w:rPr>
          <w:rFonts w:ascii="Times New Roman" w:hAnsi="Times New Roman" w:cs="Times New Roman"/>
          <w:sz w:val="24"/>
          <w:szCs w:val="24"/>
          <w:lang w:eastAsia="lt-LT"/>
        </w:rPr>
        <w:t xml:space="preserve">privalo turėti </w:t>
      </w:r>
      <w:r w:rsidRPr="00725B28">
        <w:rPr>
          <w:rFonts w:ascii="Times New Roman" w:hAnsi="Times New Roman" w:cs="Times New Roman"/>
          <w:sz w:val="24"/>
          <w:szCs w:val="24"/>
          <w:lang w:eastAsia="lt-LT"/>
        </w:rPr>
        <w:t>K</w:t>
      </w:r>
      <w:r w:rsidR="00897E70" w:rsidRPr="00725B28">
        <w:rPr>
          <w:rFonts w:ascii="Times New Roman" w:hAnsi="Times New Roman" w:cs="Times New Roman"/>
          <w:sz w:val="24"/>
          <w:szCs w:val="24"/>
          <w:lang w:eastAsia="lt-LT"/>
        </w:rPr>
        <w:t xml:space="preserve">odą, suformuotą </w:t>
      </w:r>
      <w:r w:rsidRPr="00725B28">
        <w:rPr>
          <w:rFonts w:ascii="Times New Roman" w:hAnsi="Times New Roman" w:cs="Times New Roman"/>
          <w:sz w:val="24"/>
          <w:szCs w:val="24"/>
          <w:lang w:eastAsia="lt-LT"/>
        </w:rPr>
        <w:t>V</w:t>
      </w:r>
      <w:r w:rsidR="00897E70" w:rsidRPr="00725B28">
        <w:rPr>
          <w:rFonts w:ascii="Times New Roman" w:hAnsi="Times New Roman" w:cs="Times New Roman"/>
          <w:sz w:val="24"/>
          <w:szCs w:val="24"/>
          <w:lang w:eastAsia="lt-LT"/>
        </w:rPr>
        <w:t xml:space="preserve">alstybinio socialinio draudimo įstatyme nustatyta tvarka arba, jeigu jiems </w:t>
      </w:r>
      <w:r w:rsidRPr="00725B28">
        <w:rPr>
          <w:rFonts w:ascii="Times New Roman" w:hAnsi="Times New Roman" w:cs="Times New Roman"/>
          <w:sz w:val="24"/>
          <w:szCs w:val="24"/>
          <w:lang w:eastAsia="lt-LT"/>
        </w:rPr>
        <w:t xml:space="preserve">Kodas </w:t>
      </w:r>
      <w:r w:rsidR="00897E70" w:rsidRPr="00725B28">
        <w:rPr>
          <w:rFonts w:ascii="Times New Roman" w:hAnsi="Times New Roman" w:cs="Times New Roman"/>
          <w:sz w:val="24"/>
          <w:szCs w:val="24"/>
          <w:lang w:eastAsia="lt-LT"/>
        </w:rPr>
        <w:t xml:space="preserve">negali būti suformuotas, </w:t>
      </w:r>
      <w:r w:rsidRPr="00725B28">
        <w:rPr>
          <w:rFonts w:ascii="Times New Roman" w:hAnsi="Times New Roman" w:cs="Times New Roman"/>
          <w:sz w:val="24"/>
          <w:szCs w:val="24"/>
          <w:lang w:eastAsia="lt-LT"/>
        </w:rPr>
        <w:t xml:space="preserve">Kodo </w:t>
      </w:r>
      <w:r w:rsidR="00897E70" w:rsidRPr="00725B28">
        <w:rPr>
          <w:rFonts w:ascii="Times New Roman" w:hAnsi="Times New Roman" w:cs="Times New Roman"/>
          <w:sz w:val="24"/>
          <w:szCs w:val="24"/>
          <w:lang w:eastAsia="lt-LT"/>
        </w:rPr>
        <w:t>užšifruojamus duomenis pagrindžiančius dokumentus</w:t>
      </w:r>
      <w:r w:rsidR="48EFC253" w:rsidRPr="00725B28">
        <w:rPr>
          <w:rFonts w:ascii="Times New Roman" w:hAnsi="Times New Roman" w:cs="Times New Roman"/>
          <w:sz w:val="24"/>
          <w:szCs w:val="24"/>
          <w:lang w:eastAsia="lt-LT"/>
        </w:rPr>
        <w:t xml:space="preserve"> (</w:t>
      </w:r>
      <w:bookmarkStart w:id="10" w:name="_Hlk85444743"/>
      <w:r w:rsidR="00F411AE" w:rsidRPr="00725B28">
        <w:t xml:space="preserve"> </w:t>
      </w:r>
      <w:r w:rsidR="00F411AE" w:rsidRPr="00725B28">
        <w:rPr>
          <w:rFonts w:ascii="Times New Roman" w:hAnsi="Times New Roman" w:cs="Times New Roman"/>
          <w:sz w:val="24"/>
          <w:szCs w:val="24"/>
        </w:rPr>
        <w:t xml:space="preserve">Pavyzdžiui, </w:t>
      </w:r>
      <w:r w:rsidR="00F411AE" w:rsidRPr="00725B28">
        <w:rPr>
          <w:rFonts w:ascii="Times New Roman" w:hAnsi="Times New Roman" w:cs="Times New Roman"/>
          <w:sz w:val="24"/>
          <w:szCs w:val="24"/>
          <w:lang w:eastAsia="lt-LT"/>
        </w:rPr>
        <w:t xml:space="preserve">Fondo valdyba duomenis apie draudėjus, įregistruotus Mokesčių mokėtojų registre, ir draudėjų duomenų pakeitimus, gauna iš VMI. Pagal duomenų teikimo sutartį duomenų mainai tarp Fondo valdybos ir VMI duomenų bazės vyksta kiekvieną dieną. </w:t>
      </w:r>
      <w:r w:rsidR="00B704C3" w:rsidRPr="00725B28">
        <w:rPr>
          <w:rFonts w:ascii="Times New Roman" w:hAnsi="Times New Roman" w:cs="Times New Roman"/>
          <w:sz w:val="24"/>
          <w:szCs w:val="24"/>
          <w:lang w:eastAsia="lt-LT"/>
        </w:rPr>
        <w:t>K</w:t>
      </w:r>
      <w:r w:rsidR="00F411AE" w:rsidRPr="00725B28">
        <w:rPr>
          <w:rFonts w:ascii="Times New Roman" w:hAnsi="Times New Roman" w:cs="Times New Roman"/>
          <w:sz w:val="24"/>
          <w:szCs w:val="24"/>
          <w:lang w:eastAsia="lt-LT"/>
        </w:rPr>
        <w:t>adangi duomenys nėra gaunami ,,</w:t>
      </w:r>
      <w:proofErr w:type="spellStart"/>
      <w:r w:rsidR="00F411AE" w:rsidRPr="00725B28">
        <w:rPr>
          <w:rFonts w:ascii="Times New Roman" w:hAnsi="Times New Roman" w:cs="Times New Roman"/>
          <w:sz w:val="24"/>
          <w:szCs w:val="24"/>
          <w:lang w:eastAsia="lt-LT"/>
        </w:rPr>
        <w:t>online</w:t>
      </w:r>
      <w:proofErr w:type="spellEnd"/>
      <w:r w:rsidR="00F411AE" w:rsidRPr="00725B28">
        <w:rPr>
          <w:rFonts w:ascii="Times New Roman" w:hAnsi="Times New Roman" w:cs="Times New Roman"/>
          <w:sz w:val="24"/>
          <w:szCs w:val="24"/>
          <w:lang w:eastAsia="lt-LT"/>
        </w:rPr>
        <w:t>“ režimu, jie atnaujinam</w:t>
      </w:r>
      <w:r w:rsidR="001360E8" w:rsidRPr="00725B28">
        <w:rPr>
          <w:rFonts w:ascii="Times New Roman" w:hAnsi="Times New Roman" w:cs="Times New Roman"/>
          <w:sz w:val="24"/>
          <w:szCs w:val="24"/>
          <w:lang w:eastAsia="lt-LT"/>
        </w:rPr>
        <w:t>i</w:t>
      </w:r>
      <w:r w:rsidR="00F411AE" w:rsidRPr="00725B28">
        <w:rPr>
          <w:rFonts w:ascii="Times New Roman" w:hAnsi="Times New Roman" w:cs="Times New Roman"/>
          <w:sz w:val="24"/>
          <w:szCs w:val="24"/>
          <w:lang w:eastAsia="lt-LT"/>
        </w:rPr>
        <w:t>/pakraunami kitą dieną.</w:t>
      </w:r>
      <w:r w:rsidR="00924572" w:rsidRPr="00725B28">
        <w:rPr>
          <w:rFonts w:ascii="Times New Roman" w:hAnsi="Times New Roman" w:cs="Times New Roman"/>
          <w:sz w:val="24"/>
          <w:szCs w:val="24"/>
          <w:lang w:eastAsia="lt-LT"/>
        </w:rPr>
        <w:t xml:space="preserve"> </w:t>
      </w:r>
      <w:r w:rsidR="00F411AE" w:rsidRPr="00725B28">
        <w:rPr>
          <w:rFonts w:ascii="Times New Roman" w:hAnsi="Times New Roman" w:cs="Times New Roman"/>
          <w:sz w:val="24"/>
          <w:szCs w:val="24"/>
          <w:lang w:eastAsia="lt-LT"/>
        </w:rPr>
        <w:t>Pagal Mokesčių mokėtojų registro nuostatų</w:t>
      </w:r>
      <w:r w:rsidR="000E5635" w:rsidRPr="00725B28">
        <w:rPr>
          <w:rFonts w:ascii="Times New Roman" w:hAnsi="Times New Roman" w:cs="Times New Roman"/>
          <w:sz w:val="24"/>
          <w:szCs w:val="24"/>
          <w:lang w:eastAsia="lt-LT"/>
        </w:rPr>
        <w:t>,</w:t>
      </w:r>
      <w:r w:rsidR="00F411AE" w:rsidRPr="00725B28">
        <w:rPr>
          <w:rFonts w:ascii="Times New Roman" w:hAnsi="Times New Roman" w:cs="Times New Roman"/>
          <w:sz w:val="24"/>
          <w:szCs w:val="24"/>
          <w:lang w:eastAsia="lt-LT"/>
        </w:rPr>
        <w:t xml:space="preserve"> </w:t>
      </w:r>
      <w:r w:rsidR="000E5635" w:rsidRPr="00725B28">
        <w:rPr>
          <w:rFonts w:ascii="Times New Roman" w:eastAsia="Times New Roman" w:hAnsi="Times New Roman" w:cs="Times New Roman"/>
          <w:color w:val="000000" w:themeColor="text1"/>
          <w:sz w:val="24"/>
          <w:szCs w:val="24"/>
        </w:rPr>
        <w:t xml:space="preserve">patvirtintų </w:t>
      </w:r>
      <w:r w:rsidR="000E5635" w:rsidRPr="00725B28">
        <w:rPr>
          <w:rFonts w:ascii="Times New Roman" w:hAnsi="Times New Roman" w:cs="Times New Roman"/>
          <w:sz w:val="24"/>
          <w:szCs w:val="24"/>
        </w:rPr>
        <w:t>Lietuvos Respublikos Vyriausybės 2000 m. rugsėjo 6 d. nutarimu Nr. 1059 „Dėl</w:t>
      </w:r>
      <w:r w:rsidR="000E5635" w:rsidRPr="00725B28">
        <w:rPr>
          <w:rFonts w:ascii="Times New Roman" w:eastAsia="Times New Roman" w:hAnsi="Times New Roman" w:cs="Times New Roman"/>
          <w:color w:val="000000" w:themeColor="text1"/>
          <w:sz w:val="24"/>
          <w:szCs w:val="24"/>
        </w:rPr>
        <w:t xml:space="preserve"> Mokesčių mokėtojų registro įsteigimo ir jo nuostatų patvirtinimo</w:t>
      </w:r>
      <w:r w:rsidR="000E5635" w:rsidRPr="00725B28">
        <w:rPr>
          <w:rFonts w:ascii="Times New Roman" w:hAnsi="Times New Roman" w:cs="Times New Roman"/>
          <w:sz w:val="24"/>
          <w:szCs w:val="24"/>
        </w:rPr>
        <w:t>“,</w:t>
      </w:r>
      <w:r w:rsidR="00DE68D9" w:rsidRPr="00725B28">
        <w:rPr>
          <w:rFonts w:ascii="Times New Roman" w:hAnsi="Times New Roman" w:cs="Times New Roman"/>
          <w:sz w:val="24"/>
          <w:szCs w:val="24"/>
        </w:rPr>
        <w:t xml:space="preserve"> </w:t>
      </w:r>
      <w:r w:rsidR="00F411AE" w:rsidRPr="00725B28">
        <w:rPr>
          <w:rFonts w:ascii="Times New Roman" w:hAnsi="Times New Roman" w:cs="Times New Roman"/>
          <w:sz w:val="24"/>
          <w:szCs w:val="24"/>
          <w:lang w:eastAsia="lt-LT"/>
        </w:rPr>
        <w:t>63 p</w:t>
      </w:r>
      <w:r w:rsidR="000E5635" w:rsidRPr="00725B28">
        <w:rPr>
          <w:rFonts w:ascii="Times New Roman" w:hAnsi="Times New Roman" w:cs="Times New Roman"/>
          <w:sz w:val="24"/>
          <w:szCs w:val="24"/>
          <w:lang w:eastAsia="lt-LT"/>
        </w:rPr>
        <w:t>unktą</w:t>
      </w:r>
      <w:r w:rsidR="00F411AE" w:rsidRPr="00725B28">
        <w:rPr>
          <w:rFonts w:ascii="Times New Roman" w:hAnsi="Times New Roman" w:cs="Times New Roman"/>
          <w:sz w:val="24"/>
          <w:szCs w:val="24"/>
          <w:lang w:eastAsia="lt-LT"/>
        </w:rPr>
        <w:t xml:space="preserve">, kai gaunami visi registravimo dokumentai ir (ar) duomenys, </w:t>
      </w:r>
      <w:r w:rsidR="000E5635" w:rsidRPr="00725B28">
        <w:rPr>
          <w:rFonts w:ascii="Times New Roman" w:hAnsi="Times New Roman" w:cs="Times New Roman"/>
          <w:sz w:val="24"/>
          <w:szCs w:val="24"/>
          <w:lang w:eastAsia="lt-LT"/>
        </w:rPr>
        <w:t>Mokesčių mokėtojų r</w:t>
      </w:r>
      <w:r w:rsidR="00F411AE" w:rsidRPr="00725B28">
        <w:rPr>
          <w:rFonts w:ascii="Times New Roman" w:hAnsi="Times New Roman" w:cs="Times New Roman"/>
          <w:sz w:val="24"/>
          <w:szCs w:val="24"/>
          <w:lang w:eastAsia="lt-LT"/>
        </w:rPr>
        <w:t xml:space="preserve">egistro tvarkymo įstaiga </w:t>
      </w:r>
      <w:r w:rsidR="000E5635" w:rsidRPr="00725B28">
        <w:rPr>
          <w:rFonts w:ascii="Times New Roman" w:hAnsi="Times New Roman" w:cs="Times New Roman"/>
          <w:sz w:val="24"/>
          <w:szCs w:val="24"/>
          <w:lang w:eastAsia="lt-LT"/>
        </w:rPr>
        <w:t>Mokesčių mokėtojų r</w:t>
      </w:r>
      <w:r w:rsidR="00F411AE" w:rsidRPr="00725B28">
        <w:rPr>
          <w:rFonts w:ascii="Times New Roman" w:hAnsi="Times New Roman" w:cs="Times New Roman"/>
          <w:sz w:val="24"/>
          <w:szCs w:val="24"/>
          <w:lang w:eastAsia="lt-LT"/>
        </w:rPr>
        <w:t xml:space="preserve">egistro objektą turi įregistruoti į </w:t>
      </w:r>
      <w:r w:rsidR="000E5635" w:rsidRPr="00725B28">
        <w:rPr>
          <w:rFonts w:ascii="Times New Roman" w:hAnsi="Times New Roman" w:cs="Times New Roman"/>
          <w:sz w:val="24"/>
          <w:szCs w:val="24"/>
          <w:lang w:eastAsia="lt-LT"/>
        </w:rPr>
        <w:t>Mokesčių mokėtojų r</w:t>
      </w:r>
      <w:r w:rsidR="00F411AE" w:rsidRPr="00725B28">
        <w:rPr>
          <w:rFonts w:ascii="Times New Roman" w:hAnsi="Times New Roman" w:cs="Times New Roman"/>
          <w:sz w:val="24"/>
          <w:szCs w:val="24"/>
          <w:lang w:eastAsia="lt-LT"/>
        </w:rPr>
        <w:t xml:space="preserve">egistrą per 5 darbo dienas nuo dokumentų ir (ar) duomenų gavimo. Lietuvos juridiniai asmenys, užsienio juridinių asmenų ar  kitų organizacijų filialai ir atstovybės kaip </w:t>
      </w:r>
      <w:r w:rsidR="000E5635" w:rsidRPr="00725B28">
        <w:rPr>
          <w:rFonts w:ascii="Times New Roman" w:hAnsi="Times New Roman" w:cs="Times New Roman"/>
          <w:sz w:val="24"/>
          <w:szCs w:val="24"/>
          <w:lang w:eastAsia="lt-LT"/>
        </w:rPr>
        <w:t>Mokesčių mokėtojų r</w:t>
      </w:r>
      <w:r w:rsidR="00F411AE" w:rsidRPr="00725B28">
        <w:rPr>
          <w:rFonts w:ascii="Times New Roman" w:hAnsi="Times New Roman" w:cs="Times New Roman"/>
          <w:sz w:val="24"/>
          <w:szCs w:val="24"/>
          <w:lang w:eastAsia="lt-LT"/>
        </w:rPr>
        <w:t xml:space="preserve">egistro objektai į </w:t>
      </w:r>
      <w:r w:rsidR="000E5635" w:rsidRPr="00725B28">
        <w:rPr>
          <w:rFonts w:ascii="Times New Roman" w:hAnsi="Times New Roman" w:cs="Times New Roman"/>
          <w:sz w:val="24"/>
          <w:szCs w:val="24"/>
          <w:lang w:eastAsia="lt-LT"/>
        </w:rPr>
        <w:t>Mokesčių mokėtojų r</w:t>
      </w:r>
      <w:r w:rsidR="00F411AE" w:rsidRPr="00725B28">
        <w:rPr>
          <w:rFonts w:ascii="Times New Roman" w:hAnsi="Times New Roman" w:cs="Times New Roman"/>
          <w:sz w:val="24"/>
          <w:szCs w:val="24"/>
          <w:lang w:eastAsia="lt-LT"/>
        </w:rPr>
        <w:t xml:space="preserve">egistrą įregistruojami per 2 darbo dienas nuo duomenų gavimo iš Juridinių asmenų registro. Taigi, atsižvelgiant į tai, duomenų gavimo terminas apie draudėjus ar jų duomenų pakeitimus gali būti ir iki 5 darbo dienų. Tai aktualu tiek kalbant apie savarankiškai dirbančius asmenis, tiek apie </w:t>
      </w:r>
      <w:bookmarkStart w:id="11" w:name="_Hlk88729358"/>
      <w:r w:rsidR="00F411AE" w:rsidRPr="00725B28">
        <w:rPr>
          <w:rFonts w:ascii="Times New Roman" w:hAnsi="Times New Roman" w:cs="Times New Roman"/>
          <w:sz w:val="24"/>
          <w:szCs w:val="24"/>
          <w:lang w:eastAsia="lt-LT"/>
        </w:rPr>
        <w:t>naujai įregistruotų juridinių asmenų darbuotojus</w:t>
      </w:r>
      <w:bookmarkEnd w:id="10"/>
      <w:r w:rsidR="284234EC" w:rsidRPr="00725B28">
        <w:rPr>
          <w:rFonts w:ascii="Times New Roman" w:hAnsi="Times New Roman" w:cs="Times New Roman"/>
          <w:sz w:val="24"/>
          <w:szCs w:val="24"/>
          <w:lang w:eastAsia="lt-LT"/>
        </w:rPr>
        <w:t>),</w:t>
      </w:r>
      <w:r w:rsidR="00E87A47" w:rsidRPr="00725B28">
        <w:rPr>
          <w:rFonts w:ascii="Times New Roman" w:hAnsi="Times New Roman" w:cs="Times New Roman"/>
          <w:sz w:val="24"/>
          <w:szCs w:val="24"/>
          <w:lang w:eastAsia="lt-LT"/>
        </w:rPr>
        <w:t xml:space="preserve"> </w:t>
      </w:r>
      <w:bookmarkEnd w:id="11"/>
      <w:r w:rsidR="00E87A47" w:rsidRPr="00725B28">
        <w:rPr>
          <w:rFonts w:ascii="Times New Roman" w:hAnsi="Times New Roman" w:cs="Times New Roman"/>
          <w:sz w:val="24"/>
          <w:szCs w:val="24"/>
          <w:lang w:eastAsia="lt-LT"/>
        </w:rPr>
        <w:t>ir pateikti jį (juos):</w:t>
      </w:r>
    </w:p>
    <w:p w14:paraId="2C920E6B" w14:textId="728CF966" w:rsidR="00E87A47" w:rsidRPr="00725B28" w:rsidRDefault="00E87A47" w:rsidP="003A385A">
      <w:pPr>
        <w:spacing w:after="0" w:line="240" w:lineRule="auto"/>
        <w:ind w:firstLine="851"/>
        <w:jc w:val="both"/>
        <w:rPr>
          <w:rFonts w:ascii="Times New Roman" w:hAnsi="Times New Roman" w:cs="Times New Roman"/>
          <w:sz w:val="24"/>
          <w:szCs w:val="24"/>
          <w:lang w:eastAsia="lt-LT"/>
        </w:rPr>
      </w:pPr>
      <w:r w:rsidRPr="00725B28">
        <w:rPr>
          <w:rFonts w:ascii="Times New Roman" w:hAnsi="Times New Roman" w:cs="Times New Roman"/>
          <w:sz w:val="24"/>
          <w:szCs w:val="24"/>
          <w:lang w:eastAsia="lt-LT"/>
        </w:rPr>
        <w:t>a)</w:t>
      </w:r>
      <w:r w:rsidRPr="00725B28">
        <w:t xml:space="preserve"> </w:t>
      </w:r>
      <w:r w:rsidRPr="00725B28">
        <w:rPr>
          <w:rFonts w:ascii="Times New Roman" w:hAnsi="Times New Roman" w:cs="Times New Roman"/>
          <w:sz w:val="24"/>
          <w:szCs w:val="24"/>
          <w:lang w:eastAsia="lt-LT"/>
        </w:rPr>
        <w:t>patikrinimo metu Užimtumo įstatymo 55 straipsnyje nurodytoms institucijoms;</w:t>
      </w:r>
    </w:p>
    <w:p w14:paraId="7A3FEF0B" w14:textId="6BA110DA" w:rsidR="00E87A47" w:rsidRPr="00725B28" w:rsidRDefault="00897C55" w:rsidP="003A385A">
      <w:pPr>
        <w:spacing w:after="0" w:line="240" w:lineRule="auto"/>
        <w:ind w:firstLine="851"/>
        <w:jc w:val="both"/>
        <w:rPr>
          <w:rFonts w:ascii="Times New Roman" w:hAnsi="Times New Roman" w:cs="Times New Roman"/>
          <w:sz w:val="24"/>
          <w:szCs w:val="24"/>
          <w:lang w:eastAsia="lt-LT"/>
        </w:rPr>
      </w:pPr>
      <w:r w:rsidRPr="00725B28">
        <w:rPr>
          <w:rFonts w:ascii="Times New Roman" w:hAnsi="Times New Roman" w:cs="Times New Roman"/>
          <w:sz w:val="24"/>
          <w:szCs w:val="24"/>
          <w:lang w:eastAsia="lt-LT"/>
        </w:rPr>
        <w:t>b</w:t>
      </w:r>
      <w:r w:rsidR="00E87A47" w:rsidRPr="00725B28">
        <w:rPr>
          <w:rFonts w:ascii="Times New Roman" w:hAnsi="Times New Roman" w:cs="Times New Roman"/>
          <w:sz w:val="24"/>
          <w:szCs w:val="24"/>
          <w:lang w:eastAsia="lt-LT"/>
        </w:rPr>
        <w:t>) statybos patikrinimo metu Valstybinei teritorijų planavimo ir statybos inspekcijai prie Aplinkos ministerijos;</w:t>
      </w:r>
    </w:p>
    <w:p w14:paraId="374899EF" w14:textId="22282867" w:rsidR="00897E70" w:rsidRPr="00725B28" w:rsidRDefault="00897C55" w:rsidP="003A385A">
      <w:pPr>
        <w:spacing w:after="0" w:line="240" w:lineRule="auto"/>
        <w:ind w:firstLine="851"/>
        <w:jc w:val="both"/>
        <w:rPr>
          <w:rFonts w:ascii="Times New Roman" w:hAnsi="Times New Roman" w:cs="Times New Roman"/>
          <w:sz w:val="24"/>
          <w:szCs w:val="24"/>
        </w:rPr>
      </w:pPr>
      <w:r w:rsidRPr="00725B28">
        <w:rPr>
          <w:rFonts w:ascii="Times New Roman" w:hAnsi="Times New Roman" w:cs="Times New Roman"/>
          <w:sz w:val="24"/>
          <w:szCs w:val="24"/>
          <w:lang w:eastAsia="lt-LT"/>
        </w:rPr>
        <w:t>c</w:t>
      </w:r>
      <w:r w:rsidR="00E87A47" w:rsidRPr="00725B28">
        <w:rPr>
          <w:rFonts w:ascii="Times New Roman" w:hAnsi="Times New Roman" w:cs="Times New Roman"/>
          <w:sz w:val="24"/>
          <w:szCs w:val="24"/>
          <w:lang w:eastAsia="lt-LT"/>
        </w:rPr>
        <w:t>) prieš patenkant į statybvietę ir pareikalavus statybvietėje</w:t>
      </w:r>
      <w:r w:rsidRPr="00725B28">
        <w:rPr>
          <w:rFonts w:ascii="Times New Roman" w:hAnsi="Times New Roman" w:cs="Times New Roman"/>
          <w:sz w:val="24"/>
          <w:szCs w:val="24"/>
          <w:lang w:eastAsia="lt-LT"/>
        </w:rPr>
        <w:t xml:space="preserve"> </w:t>
      </w:r>
      <w:r w:rsidR="00E87A47" w:rsidRPr="00725B28">
        <w:rPr>
          <w:rFonts w:ascii="Times New Roman" w:hAnsi="Times New Roman" w:cs="Times New Roman"/>
          <w:sz w:val="24"/>
          <w:szCs w:val="24"/>
          <w:lang w:eastAsia="lt-LT"/>
        </w:rPr>
        <w:t>statytojui (užsakovui) ar jo vienam įgaliotam rangovui ar jų įgaliotiems asmenims</w:t>
      </w:r>
      <w:r w:rsidRPr="00725B28">
        <w:rPr>
          <w:rFonts w:ascii="Times New Roman" w:hAnsi="Times New Roman" w:cs="Times New Roman"/>
          <w:sz w:val="24"/>
          <w:szCs w:val="24"/>
          <w:lang w:eastAsia="lt-LT"/>
        </w:rPr>
        <w:t>.</w:t>
      </w:r>
    </w:p>
    <w:p w14:paraId="708F7497" w14:textId="4E7B99A8" w:rsidR="00F07062" w:rsidRPr="00725B28" w:rsidRDefault="00C43B89" w:rsidP="003A385A">
      <w:pPr>
        <w:tabs>
          <w:tab w:val="left" w:pos="1134"/>
        </w:tabs>
        <w:spacing w:after="0" w:line="240" w:lineRule="auto"/>
        <w:jc w:val="both"/>
        <w:rPr>
          <w:rFonts w:ascii="Times New Roman" w:hAnsi="Times New Roman" w:cs="Times New Roman"/>
          <w:sz w:val="24"/>
          <w:szCs w:val="24"/>
        </w:rPr>
      </w:pPr>
      <w:r w:rsidRPr="00725B28">
        <w:rPr>
          <w:rFonts w:ascii="Times New Roman" w:hAnsi="Times New Roman" w:cs="Times New Roman"/>
          <w:sz w:val="24"/>
          <w:szCs w:val="24"/>
          <w:lang w:eastAsia="lt-LT"/>
        </w:rPr>
        <w:tab/>
        <w:t xml:space="preserve">2) </w:t>
      </w:r>
      <w:r w:rsidR="00ED7D98" w:rsidRPr="00725B28">
        <w:rPr>
          <w:rFonts w:ascii="Times New Roman" w:hAnsi="Times New Roman" w:cs="Times New Roman"/>
          <w:sz w:val="24"/>
          <w:szCs w:val="24"/>
          <w:lang w:eastAsia="lt-LT"/>
        </w:rPr>
        <w:t>statytoj</w:t>
      </w:r>
      <w:r w:rsidRPr="00725B28">
        <w:rPr>
          <w:rFonts w:ascii="Times New Roman" w:hAnsi="Times New Roman" w:cs="Times New Roman"/>
          <w:sz w:val="24"/>
          <w:szCs w:val="24"/>
          <w:lang w:eastAsia="lt-LT"/>
        </w:rPr>
        <w:t>as</w:t>
      </w:r>
      <w:r w:rsidR="00ED7D98" w:rsidRPr="00725B28">
        <w:rPr>
          <w:rFonts w:ascii="Times New Roman" w:hAnsi="Times New Roman" w:cs="Times New Roman"/>
          <w:sz w:val="24"/>
          <w:szCs w:val="24"/>
          <w:lang w:eastAsia="lt-LT"/>
        </w:rPr>
        <w:t xml:space="preserve"> (užsakov</w:t>
      </w:r>
      <w:r w:rsidRPr="00725B28">
        <w:rPr>
          <w:rFonts w:ascii="Times New Roman" w:hAnsi="Times New Roman" w:cs="Times New Roman"/>
          <w:sz w:val="24"/>
          <w:szCs w:val="24"/>
          <w:lang w:eastAsia="lt-LT"/>
        </w:rPr>
        <w:t>as</w:t>
      </w:r>
      <w:r w:rsidR="00ED7D98" w:rsidRPr="00725B28">
        <w:rPr>
          <w:rFonts w:ascii="Times New Roman" w:hAnsi="Times New Roman" w:cs="Times New Roman"/>
          <w:sz w:val="24"/>
          <w:szCs w:val="24"/>
          <w:lang w:eastAsia="lt-LT"/>
        </w:rPr>
        <w:t xml:space="preserve">) arba </w:t>
      </w:r>
      <w:r w:rsidR="00897C55" w:rsidRPr="00725B28">
        <w:rPr>
          <w:rFonts w:ascii="Times New Roman" w:hAnsi="Times New Roman" w:cs="Times New Roman"/>
          <w:sz w:val="24"/>
          <w:szCs w:val="24"/>
          <w:lang w:eastAsia="lt-LT"/>
        </w:rPr>
        <w:t xml:space="preserve">jo vienas įgaliotas </w:t>
      </w:r>
      <w:r w:rsidR="00ED7D98" w:rsidRPr="00725B28">
        <w:rPr>
          <w:rFonts w:ascii="Times New Roman" w:hAnsi="Times New Roman" w:cs="Times New Roman"/>
          <w:sz w:val="24"/>
          <w:szCs w:val="24"/>
          <w:lang w:eastAsia="lt-LT"/>
        </w:rPr>
        <w:t>rangovas yra atsakingi už kitų</w:t>
      </w:r>
      <w:r w:rsidR="00E87A47" w:rsidRPr="00725B28">
        <w:rPr>
          <w:rFonts w:ascii="Times New Roman" w:hAnsi="Times New Roman" w:cs="Times New Roman"/>
          <w:sz w:val="24"/>
          <w:szCs w:val="24"/>
          <w:lang w:eastAsia="lt-LT"/>
        </w:rPr>
        <w:t xml:space="preserve"> statybvietėje esančių</w:t>
      </w:r>
      <w:r w:rsidR="00ED7D98" w:rsidRPr="00725B28">
        <w:rPr>
          <w:rFonts w:ascii="Times New Roman" w:hAnsi="Times New Roman" w:cs="Times New Roman"/>
          <w:sz w:val="24"/>
          <w:szCs w:val="24"/>
          <w:lang w:eastAsia="lt-LT"/>
        </w:rPr>
        <w:t xml:space="preserve"> asmenų</w:t>
      </w:r>
      <w:r w:rsidR="00E87A47" w:rsidRPr="00725B28">
        <w:rPr>
          <w:rFonts w:ascii="Times New Roman" w:hAnsi="Times New Roman" w:cs="Times New Roman"/>
          <w:sz w:val="24"/>
          <w:szCs w:val="24"/>
          <w:lang w:eastAsia="lt-LT"/>
        </w:rPr>
        <w:t xml:space="preserve"> </w:t>
      </w:r>
      <w:r w:rsidR="00ED7D98" w:rsidRPr="00725B28">
        <w:rPr>
          <w:rFonts w:ascii="Times New Roman" w:hAnsi="Times New Roman" w:cs="Times New Roman"/>
          <w:sz w:val="24"/>
          <w:szCs w:val="24"/>
          <w:lang w:eastAsia="lt-LT"/>
        </w:rPr>
        <w:t>identifikavimą</w:t>
      </w:r>
      <w:r w:rsidR="00F07062" w:rsidRPr="00725B28">
        <w:rPr>
          <w:rFonts w:ascii="Times New Roman" w:hAnsi="Times New Roman" w:cs="Times New Roman"/>
          <w:sz w:val="24"/>
          <w:szCs w:val="24"/>
          <w:lang w:eastAsia="lt-LT"/>
        </w:rPr>
        <w:t xml:space="preserve">, t. y. jie privalo </w:t>
      </w:r>
      <w:r w:rsidR="00897E70" w:rsidRPr="00725B28">
        <w:rPr>
          <w:rFonts w:ascii="Times New Roman" w:hAnsi="Times New Roman" w:cs="Times New Roman"/>
          <w:sz w:val="24"/>
          <w:szCs w:val="24"/>
          <w:lang w:eastAsia="lt-LT"/>
        </w:rPr>
        <w:t>nustat</w:t>
      </w:r>
      <w:r w:rsidR="00F07062" w:rsidRPr="00725B28">
        <w:rPr>
          <w:rFonts w:ascii="Times New Roman" w:hAnsi="Times New Roman" w:cs="Times New Roman"/>
          <w:sz w:val="24"/>
          <w:szCs w:val="24"/>
          <w:lang w:eastAsia="lt-LT"/>
        </w:rPr>
        <w:t>yti</w:t>
      </w:r>
      <w:r w:rsidR="00897E70" w:rsidRPr="00725B28">
        <w:rPr>
          <w:rFonts w:ascii="Times New Roman" w:hAnsi="Times New Roman" w:cs="Times New Roman"/>
          <w:sz w:val="24"/>
          <w:szCs w:val="24"/>
          <w:lang w:eastAsia="lt-LT"/>
        </w:rPr>
        <w:t xml:space="preserve">  identifikavimo priemonę</w:t>
      </w:r>
      <w:r w:rsidR="00F07062" w:rsidRPr="00725B28">
        <w:rPr>
          <w:rFonts w:ascii="Times New Roman" w:hAnsi="Times New Roman" w:cs="Times New Roman"/>
          <w:sz w:val="24"/>
          <w:szCs w:val="24"/>
          <w:lang w:eastAsia="lt-LT"/>
        </w:rPr>
        <w:t>,</w:t>
      </w:r>
      <w:r w:rsidR="4C33B250" w:rsidRPr="00725B28">
        <w:rPr>
          <w:rFonts w:ascii="Times New Roman" w:hAnsi="Times New Roman" w:cs="Times New Roman"/>
          <w:sz w:val="24"/>
          <w:szCs w:val="24"/>
          <w:lang w:eastAsia="lt-LT"/>
        </w:rPr>
        <w:t xml:space="preserve"> prireikus,</w:t>
      </w:r>
      <w:r w:rsidR="00F07062" w:rsidRPr="00725B28">
        <w:rPr>
          <w:rFonts w:ascii="Times New Roman" w:hAnsi="Times New Roman" w:cs="Times New Roman"/>
          <w:sz w:val="24"/>
          <w:szCs w:val="24"/>
          <w:lang w:eastAsia="lt-LT"/>
        </w:rPr>
        <w:t xml:space="preserve"> </w:t>
      </w:r>
      <w:r w:rsidRPr="00725B28">
        <w:rPr>
          <w:rFonts w:ascii="Times New Roman" w:hAnsi="Times New Roman" w:cs="Times New Roman"/>
          <w:sz w:val="24"/>
          <w:szCs w:val="24"/>
          <w:lang w:eastAsia="lt-LT"/>
        </w:rPr>
        <w:t xml:space="preserve">jos </w:t>
      </w:r>
      <w:r w:rsidR="00F07062" w:rsidRPr="00725B28">
        <w:rPr>
          <w:rFonts w:ascii="Times New Roman" w:hAnsi="Times New Roman" w:cs="Times New Roman"/>
          <w:sz w:val="24"/>
          <w:szCs w:val="24"/>
          <w:lang w:eastAsia="lt-LT"/>
        </w:rPr>
        <w:t>iš</w:t>
      </w:r>
      <w:r w:rsidR="00897E70" w:rsidRPr="00725B28">
        <w:rPr>
          <w:rFonts w:ascii="Times New Roman" w:hAnsi="Times New Roman" w:cs="Times New Roman"/>
          <w:sz w:val="24"/>
          <w:szCs w:val="24"/>
          <w:lang w:eastAsia="lt-LT"/>
        </w:rPr>
        <w:t xml:space="preserve">davimo </w:t>
      </w:r>
      <w:r w:rsidRPr="00725B28">
        <w:rPr>
          <w:rFonts w:ascii="Times New Roman" w:hAnsi="Times New Roman" w:cs="Times New Roman"/>
          <w:sz w:val="24"/>
          <w:szCs w:val="24"/>
          <w:lang w:eastAsia="lt-LT"/>
        </w:rPr>
        <w:t xml:space="preserve">tvarką </w:t>
      </w:r>
      <w:r w:rsidR="00897E70" w:rsidRPr="00725B28">
        <w:rPr>
          <w:rFonts w:ascii="Times New Roman" w:hAnsi="Times New Roman" w:cs="Times New Roman"/>
          <w:sz w:val="24"/>
          <w:szCs w:val="24"/>
          <w:lang w:eastAsia="lt-LT"/>
        </w:rPr>
        <w:t>bei registr</w:t>
      </w:r>
      <w:r w:rsidR="00F47AD7" w:rsidRPr="00725B28">
        <w:rPr>
          <w:rFonts w:ascii="Times New Roman" w:hAnsi="Times New Roman" w:cs="Times New Roman"/>
          <w:sz w:val="24"/>
          <w:szCs w:val="24"/>
          <w:lang w:eastAsia="lt-LT"/>
        </w:rPr>
        <w:t>uoti</w:t>
      </w:r>
      <w:r w:rsidR="00E87A47" w:rsidRPr="00725B28">
        <w:rPr>
          <w:rFonts w:ascii="Times New Roman" w:hAnsi="Times New Roman" w:cs="Times New Roman"/>
          <w:sz w:val="24"/>
          <w:szCs w:val="24"/>
          <w:lang w:eastAsia="lt-LT"/>
        </w:rPr>
        <w:t xml:space="preserve"> tokių asmenų</w:t>
      </w:r>
      <w:r w:rsidR="00897E70" w:rsidRPr="00725B28">
        <w:rPr>
          <w:rFonts w:ascii="Times New Roman" w:hAnsi="Times New Roman" w:cs="Times New Roman"/>
          <w:sz w:val="24"/>
          <w:szCs w:val="24"/>
          <w:lang w:eastAsia="lt-LT"/>
        </w:rPr>
        <w:t xml:space="preserve"> buvimo statybvietėje pradžios ir pabaigos laiką bei priežastis</w:t>
      </w:r>
      <w:r w:rsidRPr="00725B28">
        <w:rPr>
          <w:rFonts w:ascii="Times New Roman" w:hAnsi="Times New Roman" w:cs="Times New Roman"/>
          <w:sz w:val="24"/>
          <w:szCs w:val="24"/>
          <w:lang w:eastAsia="lt-LT"/>
        </w:rPr>
        <w:t>;</w:t>
      </w:r>
      <w:r w:rsidR="00F07062" w:rsidRPr="00725B28">
        <w:rPr>
          <w:rFonts w:ascii="Times New Roman" w:hAnsi="Times New Roman" w:cs="Times New Roman"/>
          <w:sz w:val="24"/>
          <w:szCs w:val="24"/>
        </w:rPr>
        <w:t xml:space="preserve"> </w:t>
      </w:r>
    </w:p>
    <w:p w14:paraId="72FC3BF1" w14:textId="51D22958" w:rsidR="0067381A" w:rsidRPr="00725B28" w:rsidRDefault="00C43B89" w:rsidP="003A385A">
      <w:pPr>
        <w:tabs>
          <w:tab w:val="left" w:pos="1134"/>
        </w:tabs>
        <w:spacing w:after="0" w:line="240" w:lineRule="auto"/>
        <w:jc w:val="both"/>
        <w:rPr>
          <w:rFonts w:ascii="Times New Roman" w:hAnsi="Times New Roman" w:cs="Times New Roman"/>
          <w:sz w:val="24"/>
          <w:szCs w:val="24"/>
        </w:rPr>
      </w:pPr>
      <w:r w:rsidRPr="00725B28">
        <w:rPr>
          <w:rFonts w:ascii="Times New Roman" w:hAnsi="Times New Roman" w:cs="Times New Roman"/>
          <w:sz w:val="24"/>
          <w:szCs w:val="24"/>
        </w:rPr>
        <w:tab/>
        <w:t xml:space="preserve">3) </w:t>
      </w:r>
      <w:r w:rsidR="00897C55" w:rsidRPr="00725B28">
        <w:rPr>
          <w:rFonts w:ascii="Times New Roman" w:hAnsi="Times New Roman" w:cs="Times New Roman"/>
          <w:sz w:val="24"/>
          <w:szCs w:val="24"/>
        </w:rPr>
        <w:t xml:space="preserve">statytojas (užsakovas) ar jo vienas įgaliotas rangovas privalo užtikrinti, kad statybvietėje visi fiziniai asmenys turėtų </w:t>
      </w:r>
      <w:r w:rsidR="007A3CDA">
        <w:rPr>
          <w:rFonts w:ascii="Times New Roman" w:hAnsi="Times New Roman" w:cs="Times New Roman"/>
          <w:sz w:val="24"/>
          <w:szCs w:val="24"/>
        </w:rPr>
        <w:t xml:space="preserve">ir pateiktų </w:t>
      </w:r>
      <w:r w:rsidR="00897C55" w:rsidRPr="00725B28">
        <w:rPr>
          <w:rFonts w:ascii="Times New Roman" w:hAnsi="Times New Roman" w:cs="Times New Roman"/>
          <w:sz w:val="24"/>
          <w:szCs w:val="24"/>
        </w:rPr>
        <w:t>Kodą (</w:t>
      </w:r>
      <w:r w:rsidR="00505D9C" w:rsidRPr="00725B28">
        <w:rPr>
          <w:rFonts w:ascii="Times New Roman" w:hAnsi="Times New Roman" w:cs="Times New Roman"/>
          <w:sz w:val="24"/>
          <w:szCs w:val="24"/>
        </w:rPr>
        <w:t xml:space="preserve">jei </w:t>
      </w:r>
      <w:r w:rsidR="00897C55" w:rsidRPr="00725B28">
        <w:rPr>
          <w:rFonts w:ascii="Times New Roman" w:hAnsi="Times New Roman" w:cs="Times New Roman"/>
          <w:sz w:val="24"/>
          <w:szCs w:val="24"/>
        </w:rPr>
        <w:t>Kodas negali būti suformuotas –</w:t>
      </w:r>
      <w:r w:rsidR="00505D9C" w:rsidRPr="00725B28">
        <w:rPr>
          <w:rFonts w:ascii="Times New Roman" w:hAnsi="Times New Roman" w:cs="Times New Roman"/>
          <w:sz w:val="24"/>
          <w:szCs w:val="24"/>
        </w:rPr>
        <w:t xml:space="preserve"> </w:t>
      </w:r>
      <w:r w:rsidR="00897C55" w:rsidRPr="00725B28">
        <w:rPr>
          <w:rFonts w:ascii="Times New Roman" w:hAnsi="Times New Roman" w:cs="Times New Roman"/>
          <w:sz w:val="24"/>
          <w:szCs w:val="24"/>
        </w:rPr>
        <w:t xml:space="preserve">Kode </w:t>
      </w:r>
      <w:r w:rsidR="00897C55" w:rsidRPr="00725B28">
        <w:rPr>
          <w:rFonts w:ascii="Times New Roman" w:hAnsi="Times New Roman" w:cs="Times New Roman"/>
          <w:sz w:val="24"/>
          <w:szCs w:val="24"/>
        </w:rPr>
        <w:lastRenderedPageBreak/>
        <w:t xml:space="preserve">užšifruojamus duomenis pagrindžiančius dokumentus) arba identifikavimo priemonę. </w:t>
      </w:r>
      <w:r w:rsidR="005D6F7D" w:rsidRPr="00725B28">
        <w:rPr>
          <w:rFonts w:ascii="Times New Roman" w:hAnsi="Times New Roman" w:cs="Times New Roman"/>
          <w:sz w:val="24"/>
          <w:szCs w:val="24"/>
        </w:rPr>
        <w:t>Tai turėtų būti generalinis ar kitas (vienas rangovas), siekiant išvengti situacijos</w:t>
      </w:r>
      <w:r w:rsidR="00F47AD7" w:rsidRPr="00725B28">
        <w:rPr>
          <w:rFonts w:ascii="Times New Roman" w:hAnsi="Times New Roman" w:cs="Times New Roman"/>
          <w:sz w:val="24"/>
          <w:szCs w:val="24"/>
        </w:rPr>
        <w:t>,</w:t>
      </w:r>
      <w:r w:rsidR="00E87A47" w:rsidRPr="00725B28">
        <w:rPr>
          <w:rFonts w:ascii="Times New Roman" w:hAnsi="Times New Roman" w:cs="Times New Roman"/>
          <w:sz w:val="24"/>
          <w:szCs w:val="24"/>
        </w:rPr>
        <w:t xml:space="preserve"> </w:t>
      </w:r>
      <w:r w:rsidR="005D6F7D" w:rsidRPr="00725B28">
        <w:rPr>
          <w:rFonts w:ascii="Times New Roman" w:hAnsi="Times New Roman" w:cs="Times New Roman"/>
          <w:sz w:val="24"/>
          <w:szCs w:val="24"/>
        </w:rPr>
        <w:t xml:space="preserve">kai </w:t>
      </w:r>
      <w:r w:rsidR="0E8CD989" w:rsidRPr="00725B28">
        <w:rPr>
          <w:rFonts w:ascii="Times New Roman" w:eastAsia="Times New Roman" w:hAnsi="Times New Roman" w:cs="Times New Roman"/>
          <w:color w:val="000000" w:themeColor="text1"/>
          <w:sz w:val="24"/>
          <w:szCs w:val="24"/>
        </w:rPr>
        <w:t>statybvietėj</w:t>
      </w:r>
      <w:r w:rsidR="1153E4D3" w:rsidRPr="00725B28">
        <w:rPr>
          <w:rFonts w:ascii="Times New Roman" w:eastAsia="Times New Roman" w:hAnsi="Times New Roman" w:cs="Times New Roman"/>
          <w:color w:val="000000" w:themeColor="text1"/>
          <w:sz w:val="24"/>
          <w:szCs w:val="24"/>
        </w:rPr>
        <w:t>e y</w:t>
      </w:r>
      <w:r w:rsidR="0E8CD989" w:rsidRPr="00725B28">
        <w:rPr>
          <w:rFonts w:ascii="Times New Roman" w:eastAsia="Times New Roman" w:hAnsi="Times New Roman" w:cs="Times New Roman"/>
          <w:color w:val="000000" w:themeColor="text1"/>
          <w:sz w:val="24"/>
          <w:szCs w:val="24"/>
        </w:rPr>
        <w:t>ra daugiau nei vienas rangovas</w:t>
      </w:r>
      <w:r w:rsidR="005D6F7D" w:rsidRPr="00725B28">
        <w:rPr>
          <w:rFonts w:ascii="Times New Roman" w:eastAsia="Times New Roman" w:hAnsi="Times New Roman" w:cs="Times New Roman"/>
          <w:color w:val="000000" w:themeColor="text1"/>
          <w:sz w:val="24"/>
          <w:szCs w:val="24"/>
        </w:rPr>
        <w:t xml:space="preserve"> ir</w:t>
      </w:r>
      <w:r w:rsidR="1A6277BA" w:rsidRPr="00725B28">
        <w:rPr>
          <w:rFonts w:ascii="Times New Roman" w:eastAsia="Times New Roman" w:hAnsi="Times New Roman" w:cs="Times New Roman"/>
          <w:color w:val="000000" w:themeColor="text1"/>
          <w:sz w:val="24"/>
          <w:szCs w:val="24"/>
        </w:rPr>
        <w:t xml:space="preserve"> kai nėra galimybės nustatyti, kuriam iš rangovų ar jų subrangovų, priklauso </w:t>
      </w:r>
      <w:r w:rsidR="230241F7" w:rsidRPr="00725B28">
        <w:rPr>
          <w:rFonts w:ascii="Times New Roman" w:eastAsia="Times New Roman" w:hAnsi="Times New Roman" w:cs="Times New Roman"/>
          <w:color w:val="000000" w:themeColor="text1"/>
          <w:sz w:val="24"/>
          <w:szCs w:val="24"/>
        </w:rPr>
        <w:t xml:space="preserve">statybvietėje </w:t>
      </w:r>
      <w:r w:rsidR="4EF7961E" w:rsidRPr="00725B28">
        <w:rPr>
          <w:rFonts w:ascii="Times New Roman" w:eastAsia="Times New Roman" w:hAnsi="Times New Roman" w:cs="Times New Roman"/>
          <w:color w:val="000000" w:themeColor="text1"/>
          <w:sz w:val="24"/>
          <w:szCs w:val="24"/>
        </w:rPr>
        <w:t>nustatytas asmuo, neturinti</w:t>
      </w:r>
      <w:r w:rsidR="00733CD7" w:rsidRPr="00725B28">
        <w:rPr>
          <w:rFonts w:ascii="Times New Roman" w:eastAsia="Times New Roman" w:hAnsi="Times New Roman" w:cs="Times New Roman"/>
          <w:color w:val="000000" w:themeColor="text1"/>
          <w:sz w:val="24"/>
          <w:szCs w:val="24"/>
        </w:rPr>
        <w:t>s</w:t>
      </w:r>
      <w:r w:rsidR="4EF7961E" w:rsidRPr="00725B28">
        <w:rPr>
          <w:rFonts w:ascii="Times New Roman" w:eastAsia="Times New Roman" w:hAnsi="Times New Roman" w:cs="Times New Roman"/>
          <w:color w:val="000000" w:themeColor="text1"/>
          <w:sz w:val="24"/>
          <w:szCs w:val="24"/>
        </w:rPr>
        <w:t xml:space="preserve"> </w:t>
      </w:r>
      <w:r w:rsidR="00F47AD7" w:rsidRPr="00725B28">
        <w:rPr>
          <w:rFonts w:ascii="Times New Roman" w:eastAsia="Times New Roman" w:hAnsi="Times New Roman" w:cs="Times New Roman"/>
          <w:color w:val="000000" w:themeColor="text1"/>
          <w:sz w:val="24"/>
          <w:szCs w:val="24"/>
        </w:rPr>
        <w:t>K</w:t>
      </w:r>
      <w:r w:rsidR="4EF7961E" w:rsidRPr="00725B28">
        <w:rPr>
          <w:rFonts w:ascii="Times New Roman" w:eastAsia="Times New Roman" w:hAnsi="Times New Roman" w:cs="Times New Roman"/>
          <w:color w:val="000000" w:themeColor="text1"/>
          <w:sz w:val="24"/>
          <w:szCs w:val="24"/>
        </w:rPr>
        <w:t>odo</w:t>
      </w:r>
      <w:r w:rsidR="00ED7D98" w:rsidRPr="00725B28">
        <w:rPr>
          <w:rFonts w:ascii="Times New Roman" w:eastAsia="Times New Roman" w:hAnsi="Times New Roman" w:cs="Times New Roman"/>
          <w:color w:val="000000" w:themeColor="text1"/>
          <w:sz w:val="24"/>
          <w:szCs w:val="24"/>
        </w:rPr>
        <w:t xml:space="preserve"> arba </w:t>
      </w:r>
      <w:r w:rsidR="00E87A47" w:rsidRPr="00725B28">
        <w:rPr>
          <w:rFonts w:ascii="Times New Roman" w:eastAsia="Times New Roman" w:hAnsi="Times New Roman" w:cs="Times New Roman"/>
          <w:color w:val="000000" w:themeColor="text1"/>
          <w:sz w:val="24"/>
          <w:szCs w:val="24"/>
        </w:rPr>
        <w:t xml:space="preserve">nėra identifikuotas </w:t>
      </w:r>
      <w:r w:rsidR="00ED7D98" w:rsidRPr="00725B28">
        <w:rPr>
          <w:rFonts w:ascii="Times New Roman" w:eastAsia="Times New Roman" w:hAnsi="Times New Roman" w:cs="Times New Roman"/>
          <w:color w:val="000000" w:themeColor="text1"/>
          <w:sz w:val="24"/>
          <w:szCs w:val="24"/>
        </w:rPr>
        <w:t>kit</w:t>
      </w:r>
      <w:r w:rsidR="00E87A47" w:rsidRPr="00725B28">
        <w:rPr>
          <w:rFonts w:ascii="Times New Roman" w:eastAsia="Times New Roman" w:hAnsi="Times New Roman" w:cs="Times New Roman"/>
          <w:color w:val="000000" w:themeColor="text1"/>
          <w:sz w:val="24"/>
          <w:szCs w:val="24"/>
        </w:rPr>
        <w:t>a</w:t>
      </w:r>
      <w:r w:rsidR="00ED7D98" w:rsidRPr="00725B28">
        <w:rPr>
          <w:rFonts w:ascii="Times New Roman" w:eastAsia="Times New Roman" w:hAnsi="Times New Roman" w:cs="Times New Roman"/>
          <w:color w:val="000000" w:themeColor="text1"/>
          <w:sz w:val="24"/>
          <w:szCs w:val="24"/>
        </w:rPr>
        <w:t xml:space="preserve"> identifikavimo priemon</w:t>
      </w:r>
      <w:r w:rsidR="00E87A47" w:rsidRPr="00725B28">
        <w:rPr>
          <w:rFonts w:ascii="Times New Roman" w:eastAsia="Times New Roman" w:hAnsi="Times New Roman" w:cs="Times New Roman"/>
          <w:color w:val="000000" w:themeColor="text1"/>
          <w:sz w:val="24"/>
          <w:szCs w:val="24"/>
        </w:rPr>
        <w:t>e</w:t>
      </w:r>
      <w:r w:rsidR="4EF7961E" w:rsidRPr="00725B28">
        <w:rPr>
          <w:rFonts w:ascii="Times New Roman" w:eastAsia="Times New Roman" w:hAnsi="Times New Roman" w:cs="Times New Roman"/>
          <w:color w:val="000000" w:themeColor="text1"/>
          <w:sz w:val="24"/>
          <w:szCs w:val="24"/>
        </w:rPr>
        <w:t xml:space="preserve">. </w:t>
      </w:r>
    </w:p>
    <w:p w14:paraId="7601BD41" w14:textId="7BE170AD" w:rsidR="0067381A" w:rsidRPr="00725B28" w:rsidRDefault="1DA72A23" w:rsidP="003A385A">
      <w:pPr>
        <w:spacing w:after="0" w:line="240" w:lineRule="auto"/>
        <w:ind w:firstLine="851"/>
        <w:jc w:val="both"/>
        <w:rPr>
          <w:rFonts w:ascii="Times New Roman" w:eastAsia="Times New Roman" w:hAnsi="Times New Roman" w:cs="Times New Roman"/>
          <w:color w:val="000000" w:themeColor="text1"/>
          <w:sz w:val="24"/>
          <w:szCs w:val="24"/>
        </w:rPr>
      </w:pPr>
      <w:r w:rsidRPr="00725B28">
        <w:rPr>
          <w:rFonts w:ascii="Times New Roman" w:eastAsia="Times New Roman" w:hAnsi="Times New Roman" w:cs="Times New Roman"/>
          <w:color w:val="000000" w:themeColor="text1"/>
          <w:sz w:val="24"/>
          <w:szCs w:val="24"/>
        </w:rPr>
        <w:t>Statybos įstatymo projekte statytojas (užsakovas) laikomas tiek juridinis</w:t>
      </w:r>
      <w:r w:rsidR="689509FA" w:rsidRPr="00725B28">
        <w:rPr>
          <w:rFonts w:ascii="Times New Roman" w:eastAsia="Times New Roman" w:hAnsi="Times New Roman" w:cs="Times New Roman"/>
          <w:color w:val="000000" w:themeColor="text1"/>
          <w:sz w:val="24"/>
          <w:szCs w:val="24"/>
        </w:rPr>
        <w:t xml:space="preserve"> asmuo</w:t>
      </w:r>
      <w:r w:rsidR="00897E70" w:rsidRPr="00725B28">
        <w:rPr>
          <w:rFonts w:ascii="Times New Roman" w:eastAsia="Times New Roman" w:hAnsi="Times New Roman" w:cs="Times New Roman"/>
          <w:color w:val="000000" w:themeColor="text1"/>
          <w:sz w:val="24"/>
          <w:szCs w:val="24"/>
        </w:rPr>
        <w:t xml:space="preserve">, </w:t>
      </w:r>
      <w:r w:rsidRPr="00725B28">
        <w:rPr>
          <w:rFonts w:ascii="Times New Roman" w:eastAsia="Times New Roman" w:hAnsi="Times New Roman" w:cs="Times New Roman"/>
          <w:color w:val="000000" w:themeColor="text1"/>
          <w:sz w:val="24"/>
          <w:szCs w:val="24"/>
        </w:rPr>
        <w:t xml:space="preserve">tiek </w:t>
      </w:r>
      <w:r w:rsidR="39654E14" w:rsidRPr="00725B28">
        <w:rPr>
          <w:rFonts w:ascii="Times New Roman" w:eastAsia="Times New Roman" w:hAnsi="Times New Roman" w:cs="Times New Roman"/>
          <w:color w:val="000000" w:themeColor="text1"/>
          <w:sz w:val="24"/>
          <w:szCs w:val="24"/>
        </w:rPr>
        <w:t>fizinis asmuo</w:t>
      </w:r>
      <w:r w:rsidR="00897E70" w:rsidRPr="00725B28">
        <w:rPr>
          <w:rFonts w:ascii="Times New Roman" w:eastAsia="Times New Roman" w:hAnsi="Times New Roman" w:cs="Times New Roman"/>
          <w:color w:val="000000" w:themeColor="text1"/>
          <w:sz w:val="24"/>
          <w:szCs w:val="24"/>
        </w:rPr>
        <w:t xml:space="preserve">. </w:t>
      </w:r>
    </w:p>
    <w:p w14:paraId="3B90123F" w14:textId="785B168A" w:rsidR="0067381A" w:rsidRPr="00725B28" w:rsidRDefault="00C43B89" w:rsidP="003A385A">
      <w:pPr>
        <w:spacing w:after="0" w:line="240" w:lineRule="auto"/>
        <w:ind w:firstLine="851"/>
        <w:jc w:val="both"/>
        <w:rPr>
          <w:rFonts w:ascii="Times New Roman" w:hAnsi="Times New Roman" w:cs="Times New Roman"/>
          <w:sz w:val="24"/>
          <w:szCs w:val="24"/>
        </w:rPr>
      </w:pPr>
      <w:r w:rsidRPr="00725B28">
        <w:rPr>
          <w:rFonts w:ascii="Times New Roman" w:hAnsi="Times New Roman" w:cs="Times New Roman"/>
          <w:sz w:val="24"/>
          <w:szCs w:val="24"/>
          <w:lang w:eastAsia="lt-LT"/>
        </w:rPr>
        <w:t>A</w:t>
      </w:r>
      <w:r w:rsidR="1F32B86D" w:rsidRPr="00725B28">
        <w:rPr>
          <w:rFonts w:ascii="Times New Roman" w:hAnsi="Times New Roman" w:cs="Times New Roman"/>
          <w:sz w:val="24"/>
          <w:szCs w:val="24"/>
          <w:lang w:eastAsia="lt-LT"/>
        </w:rPr>
        <w:t xml:space="preserve">tsakomybė </w:t>
      </w:r>
      <w:r w:rsidR="37A54208" w:rsidRPr="00725B28">
        <w:rPr>
          <w:rFonts w:ascii="Times New Roman" w:hAnsi="Times New Roman" w:cs="Times New Roman"/>
          <w:sz w:val="24"/>
          <w:szCs w:val="24"/>
          <w:lang w:eastAsia="lt-LT"/>
        </w:rPr>
        <w:t xml:space="preserve">įtvirtinama </w:t>
      </w:r>
      <w:r w:rsidR="37A54208" w:rsidRPr="00725B28">
        <w:rPr>
          <w:rFonts w:ascii="Times New Roman" w:hAnsi="Times New Roman" w:cs="Times New Roman"/>
          <w:sz w:val="24"/>
          <w:szCs w:val="24"/>
          <w:u w:val="single"/>
          <w:lang w:eastAsia="lt-LT"/>
        </w:rPr>
        <w:t>Statybos įstatymo projekte, Užimtumo įstatymo projekte ir ANK projekte</w:t>
      </w:r>
      <w:r w:rsidR="37A54208" w:rsidRPr="00725B28">
        <w:rPr>
          <w:rFonts w:ascii="Times New Roman" w:hAnsi="Times New Roman" w:cs="Times New Roman"/>
          <w:sz w:val="24"/>
          <w:szCs w:val="24"/>
          <w:lang w:eastAsia="lt-LT"/>
        </w:rPr>
        <w:t xml:space="preserve">. </w:t>
      </w:r>
      <w:r w:rsidR="6F040E9E" w:rsidRPr="00725B28">
        <w:rPr>
          <w:rFonts w:ascii="Times New Roman" w:hAnsi="Times New Roman" w:cs="Times New Roman"/>
          <w:sz w:val="24"/>
          <w:szCs w:val="24"/>
          <w:lang w:eastAsia="lt-LT"/>
        </w:rPr>
        <w:t xml:space="preserve">Darbdaviui (fiziniam asmeniui) ar darbdavio (juridinio asmens) </w:t>
      </w:r>
      <w:r w:rsidR="08CE03DE" w:rsidRPr="00725B28">
        <w:rPr>
          <w:rFonts w:ascii="Times New Roman" w:hAnsi="Times New Roman" w:cs="Times New Roman"/>
          <w:sz w:val="24"/>
          <w:szCs w:val="24"/>
          <w:lang w:eastAsia="lt-LT"/>
        </w:rPr>
        <w:t>atstovams, taip pat priimančiosios Lietuvos įmonės vadovui ar jo įgaliotam asmeniui atsakomybė bus taikoma pagal ANK projekto 96</w:t>
      </w:r>
      <w:r w:rsidR="38F0BA90" w:rsidRPr="00725B28">
        <w:rPr>
          <w:rFonts w:ascii="Times New Roman" w:hAnsi="Times New Roman" w:cs="Times New Roman"/>
          <w:sz w:val="24"/>
          <w:szCs w:val="24"/>
          <w:vertAlign w:val="superscript"/>
          <w:lang w:eastAsia="lt-LT"/>
        </w:rPr>
        <w:t>1</w:t>
      </w:r>
      <w:r w:rsidR="38F0BA90" w:rsidRPr="00725B28">
        <w:rPr>
          <w:rFonts w:ascii="Times New Roman" w:hAnsi="Times New Roman" w:cs="Times New Roman"/>
          <w:sz w:val="24"/>
          <w:szCs w:val="24"/>
          <w:lang w:eastAsia="lt-LT"/>
        </w:rPr>
        <w:t xml:space="preserve"> straipsnį tais atvejais, kai šie subjektai neužtikrins, kad</w:t>
      </w:r>
      <w:r w:rsidR="38F0BA90" w:rsidRPr="00725B28">
        <w:rPr>
          <w:rFonts w:ascii="Times New Roman" w:eastAsia="Times New Roman" w:hAnsi="Times New Roman" w:cs="Times New Roman"/>
          <w:sz w:val="24"/>
          <w:szCs w:val="24"/>
          <w:lang w:eastAsia="lt-LT"/>
        </w:rPr>
        <w:t xml:space="preserve"> </w:t>
      </w:r>
      <w:r w:rsidR="6B4CA51B" w:rsidRPr="00725B28">
        <w:rPr>
          <w:rFonts w:ascii="Times New Roman" w:eastAsia="Times New Roman" w:hAnsi="Times New Roman" w:cs="Times New Roman"/>
          <w:sz w:val="24"/>
          <w:szCs w:val="24"/>
        </w:rPr>
        <w:t xml:space="preserve">jų ar siunčiančiųjų įmonių darbuotojai turėtų </w:t>
      </w:r>
      <w:r w:rsidR="00F47AD7" w:rsidRPr="00725B28">
        <w:rPr>
          <w:rFonts w:ascii="Times New Roman" w:eastAsia="Times New Roman" w:hAnsi="Times New Roman" w:cs="Times New Roman"/>
          <w:sz w:val="24"/>
          <w:szCs w:val="24"/>
        </w:rPr>
        <w:t>K</w:t>
      </w:r>
      <w:r w:rsidR="6B4CA51B" w:rsidRPr="00725B28">
        <w:rPr>
          <w:rFonts w:ascii="Times New Roman" w:eastAsia="Times New Roman" w:hAnsi="Times New Roman" w:cs="Times New Roman"/>
          <w:sz w:val="24"/>
          <w:szCs w:val="24"/>
        </w:rPr>
        <w:t>od</w:t>
      </w:r>
      <w:r w:rsidR="00F47AD7" w:rsidRPr="00725B28">
        <w:rPr>
          <w:rFonts w:ascii="Times New Roman" w:eastAsia="Times New Roman" w:hAnsi="Times New Roman" w:cs="Times New Roman"/>
          <w:sz w:val="24"/>
          <w:szCs w:val="24"/>
        </w:rPr>
        <w:t>ą</w:t>
      </w:r>
      <w:r w:rsidR="6B4CA51B" w:rsidRPr="00725B28">
        <w:rPr>
          <w:rFonts w:ascii="Calibri" w:eastAsia="Calibri" w:hAnsi="Calibri" w:cs="Calibri"/>
          <w:i/>
          <w:iCs/>
        </w:rPr>
        <w:t xml:space="preserve">. </w:t>
      </w:r>
      <w:r w:rsidR="294214AA" w:rsidRPr="00725B28">
        <w:rPr>
          <w:rFonts w:ascii="Times New Roman" w:eastAsia="Times New Roman" w:hAnsi="Times New Roman" w:cs="Times New Roman"/>
          <w:sz w:val="24"/>
          <w:szCs w:val="24"/>
        </w:rPr>
        <w:t xml:space="preserve">Atsižvelgiant į tai, kad </w:t>
      </w:r>
      <w:r w:rsidR="62AC16AE" w:rsidRPr="00725B28">
        <w:rPr>
          <w:rFonts w:ascii="Times New Roman" w:eastAsia="Times New Roman" w:hAnsi="Times New Roman" w:cs="Times New Roman"/>
          <w:sz w:val="24"/>
          <w:szCs w:val="24"/>
        </w:rPr>
        <w:t xml:space="preserve">Statybos įstatymo projekte numatyta pareiga </w:t>
      </w:r>
      <w:r w:rsidR="62AC16AE" w:rsidRPr="00725B28">
        <w:rPr>
          <w:rFonts w:ascii="Times New Roman" w:hAnsi="Times New Roman" w:cs="Times New Roman"/>
          <w:sz w:val="24"/>
          <w:szCs w:val="24"/>
        </w:rPr>
        <w:t>kiekvienam asmeniui statybvietėje (tiek darbuotojui, tiek savarankiškai</w:t>
      </w:r>
      <w:r w:rsidR="67E12B0E" w:rsidRPr="00725B28">
        <w:rPr>
          <w:rFonts w:ascii="Times New Roman" w:hAnsi="Times New Roman" w:cs="Times New Roman"/>
          <w:sz w:val="24"/>
          <w:szCs w:val="24"/>
        </w:rPr>
        <w:t xml:space="preserve"> dirbančiam asmeniui, atliekantiems statybos darbus, tiek </w:t>
      </w:r>
      <w:r w:rsidR="6C83068C" w:rsidRPr="00725B28">
        <w:rPr>
          <w:rFonts w:ascii="Times New Roman" w:hAnsi="Times New Roman" w:cs="Times New Roman"/>
          <w:sz w:val="24"/>
          <w:szCs w:val="24"/>
        </w:rPr>
        <w:t xml:space="preserve">kitiems </w:t>
      </w:r>
      <w:r w:rsidR="00897C55" w:rsidRPr="00725B28">
        <w:rPr>
          <w:rFonts w:ascii="Times New Roman" w:hAnsi="Times New Roman" w:cs="Times New Roman"/>
          <w:sz w:val="24"/>
          <w:szCs w:val="24"/>
        </w:rPr>
        <w:t>statybvietėje esantiems asmenims</w:t>
      </w:r>
      <w:r w:rsidR="67E12B0E" w:rsidRPr="00725B28">
        <w:rPr>
          <w:rFonts w:ascii="Times New Roman" w:hAnsi="Times New Roman" w:cs="Times New Roman"/>
          <w:sz w:val="24"/>
          <w:szCs w:val="24"/>
        </w:rPr>
        <w:t xml:space="preserve">) </w:t>
      </w:r>
      <w:r w:rsidR="62AC16AE" w:rsidRPr="00725B28">
        <w:rPr>
          <w:rFonts w:ascii="Times New Roman" w:hAnsi="Times New Roman" w:cs="Times New Roman"/>
          <w:sz w:val="24"/>
          <w:szCs w:val="24"/>
        </w:rPr>
        <w:t xml:space="preserve">turėti </w:t>
      </w:r>
      <w:r w:rsidR="00F47AD7" w:rsidRPr="00725B28">
        <w:rPr>
          <w:rFonts w:ascii="Times New Roman" w:hAnsi="Times New Roman" w:cs="Times New Roman"/>
          <w:sz w:val="24"/>
          <w:szCs w:val="24"/>
        </w:rPr>
        <w:t>K</w:t>
      </w:r>
      <w:r w:rsidR="62AC16AE" w:rsidRPr="00725B28">
        <w:rPr>
          <w:rFonts w:ascii="Times New Roman" w:hAnsi="Times New Roman" w:cs="Times New Roman"/>
          <w:sz w:val="24"/>
          <w:szCs w:val="24"/>
        </w:rPr>
        <w:t>odą</w:t>
      </w:r>
      <w:r w:rsidR="4856453D" w:rsidRPr="00725B28">
        <w:rPr>
          <w:rFonts w:ascii="Times New Roman" w:hAnsi="Times New Roman" w:cs="Times New Roman"/>
          <w:sz w:val="24"/>
          <w:szCs w:val="24"/>
        </w:rPr>
        <w:t xml:space="preserve">, </w:t>
      </w:r>
      <w:r w:rsidR="00F47AD7" w:rsidRPr="00725B28">
        <w:rPr>
          <w:rFonts w:ascii="Times New Roman" w:hAnsi="Times New Roman" w:cs="Times New Roman"/>
          <w:sz w:val="24"/>
          <w:szCs w:val="24"/>
        </w:rPr>
        <w:t xml:space="preserve">Kodo </w:t>
      </w:r>
      <w:r w:rsidR="00F47AD7" w:rsidRPr="00725B28">
        <w:rPr>
          <w:rFonts w:ascii="Times New Roman" w:hAnsi="Times New Roman" w:cs="Times New Roman"/>
          <w:sz w:val="24"/>
          <w:szCs w:val="24"/>
          <w:lang w:eastAsia="lt-LT"/>
        </w:rPr>
        <w:t>užšifruojamus duomenis pagrindžiančius dokumentus</w:t>
      </w:r>
      <w:r w:rsidR="00F47AD7" w:rsidRPr="00725B28">
        <w:rPr>
          <w:rFonts w:ascii="Times New Roman" w:hAnsi="Times New Roman" w:cs="Times New Roman"/>
          <w:sz w:val="24"/>
          <w:szCs w:val="24"/>
        </w:rPr>
        <w:t xml:space="preserve"> </w:t>
      </w:r>
      <w:r w:rsidR="00F47AD7" w:rsidRPr="00725B28">
        <w:rPr>
          <w:rFonts w:ascii="Times New Roman" w:hAnsi="Times New Roman" w:cs="Times New Roman"/>
          <w:sz w:val="24"/>
          <w:szCs w:val="24"/>
          <w:lang w:eastAsia="lt-LT"/>
        </w:rPr>
        <w:t xml:space="preserve">arba identifikavimo priemonę, </w:t>
      </w:r>
      <w:r w:rsidR="4856453D" w:rsidRPr="00725B28">
        <w:rPr>
          <w:rFonts w:ascii="Times New Roman" w:hAnsi="Times New Roman" w:cs="Times New Roman"/>
          <w:sz w:val="24"/>
          <w:szCs w:val="24"/>
        </w:rPr>
        <w:t>ANK projekto 362</w:t>
      </w:r>
      <w:r w:rsidR="4856453D" w:rsidRPr="00725B28">
        <w:rPr>
          <w:rFonts w:ascii="Times New Roman" w:hAnsi="Times New Roman" w:cs="Times New Roman"/>
          <w:sz w:val="24"/>
          <w:szCs w:val="24"/>
          <w:vertAlign w:val="superscript"/>
        </w:rPr>
        <w:t>1</w:t>
      </w:r>
      <w:r w:rsidR="4856453D" w:rsidRPr="00725B28">
        <w:rPr>
          <w:rFonts w:ascii="Times New Roman" w:hAnsi="Times New Roman" w:cs="Times New Roman"/>
          <w:sz w:val="24"/>
          <w:szCs w:val="24"/>
        </w:rPr>
        <w:t xml:space="preserve"> straipsnyje numatyta atsakomybė už šios pareigos nevykdymą. </w:t>
      </w:r>
    </w:p>
    <w:p w14:paraId="3777B1A5" w14:textId="5E84AA03" w:rsidR="0067381A" w:rsidRPr="00725B28" w:rsidRDefault="6D22A5FE" w:rsidP="003A385A">
      <w:pPr>
        <w:spacing w:after="0" w:line="240" w:lineRule="auto"/>
        <w:ind w:firstLine="851"/>
        <w:jc w:val="both"/>
        <w:rPr>
          <w:rFonts w:ascii="Times New Roman" w:eastAsia="Times New Roman" w:hAnsi="Times New Roman" w:cs="Times New Roman"/>
          <w:sz w:val="24"/>
          <w:szCs w:val="24"/>
        </w:rPr>
      </w:pPr>
      <w:r w:rsidRPr="00725B28">
        <w:rPr>
          <w:rFonts w:ascii="Times New Roman" w:hAnsi="Times New Roman" w:cs="Times New Roman"/>
          <w:sz w:val="24"/>
          <w:szCs w:val="24"/>
        </w:rPr>
        <w:t xml:space="preserve">Už </w:t>
      </w:r>
      <w:r w:rsidR="5E1C455D" w:rsidRPr="00725B28">
        <w:rPr>
          <w:rFonts w:ascii="Times New Roman" w:hAnsi="Times New Roman" w:cs="Times New Roman"/>
          <w:sz w:val="24"/>
          <w:szCs w:val="24"/>
        </w:rPr>
        <w:t>Statybos įstatymo projekto numatyt</w:t>
      </w:r>
      <w:r w:rsidR="7EF4736A" w:rsidRPr="00725B28">
        <w:rPr>
          <w:rFonts w:ascii="Times New Roman" w:hAnsi="Times New Roman" w:cs="Times New Roman"/>
          <w:sz w:val="24"/>
          <w:szCs w:val="24"/>
        </w:rPr>
        <w:t>os</w:t>
      </w:r>
      <w:r w:rsidR="5E1C455D" w:rsidRPr="00725B28">
        <w:rPr>
          <w:rFonts w:ascii="Times New Roman" w:hAnsi="Times New Roman" w:cs="Times New Roman"/>
          <w:sz w:val="24"/>
          <w:szCs w:val="24"/>
        </w:rPr>
        <w:t xml:space="preserve"> pareig</w:t>
      </w:r>
      <w:r w:rsidR="778375AB" w:rsidRPr="00725B28">
        <w:rPr>
          <w:rFonts w:ascii="Times New Roman" w:hAnsi="Times New Roman" w:cs="Times New Roman"/>
          <w:sz w:val="24"/>
          <w:szCs w:val="24"/>
        </w:rPr>
        <w:t>os</w:t>
      </w:r>
      <w:r w:rsidR="5E1C455D" w:rsidRPr="00725B28">
        <w:rPr>
          <w:rFonts w:ascii="Times New Roman" w:hAnsi="Times New Roman" w:cs="Times New Roman"/>
          <w:sz w:val="24"/>
          <w:szCs w:val="24"/>
        </w:rPr>
        <w:t xml:space="preserve"> s</w:t>
      </w:r>
      <w:r w:rsidR="5E1C455D" w:rsidRPr="00725B28">
        <w:rPr>
          <w:rFonts w:ascii="Times New Roman" w:eastAsia="Times New Roman" w:hAnsi="Times New Roman" w:cs="Times New Roman"/>
          <w:sz w:val="24"/>
          <w:szCs w:val="24"/>
        </w:rPr>
        <w:t xml:space="preserve">tatytojui (užsakovui) ar </w:t>
      </w:r>
      <w:r w:rsidR="000B4FA0" w:rsidRPr="00725B28">
        <w:rPr>
          <w:rFonts w:ascii="Times New Roman" w:eastAsia="Times New Roman" w:hAnsi="Times New Roman" w:cs="Times New Roman"/>
          <w:sz w:val="24"/>
          <w:szCs w:val="24"/>
        </w:rPr>
        <w:t xml:space="preserve">jo </w:t>
      </w:r>
      <w:r w:rsidR="334383D9" w:rsidRPr="00725B28">
        <w:rPr>
          <w:rFonts w:ascii="Times New Roman" w:eastAsia="Times New Roman" w:hAnsi="Times New Roman" w:cs="Times New Roman"/>
          <w:sz w:val="24"/>
          <w:szCs w:val="24"/>
        </w:rPr>
        <w:t xml:space="preserve">vienam įgaliotam </w:t>
      </w:r>
      <w:r w:rsidR="000B4FA0" w:rsidRPr="00725B28">
        <w:rPr>
          <w:rFonts w:ascii="Times New Roman" w:eastAsia="Times New Roman" w:hAnsi="Times New Roman" w:cs="Times New Roman"/>
          <w:sz w:val="24"/>
          <w:szCs w:val="24"/>
        </w:rPr>
        <w:t xml:space="preserve"> </w:t>
      </w:r>
      <w:r w:rsidR="5E1C455D" w:rsidRPr="00725B28">
        <w:rPr>
          <w:rFonts w:ascii="Times New Roman" w:eastAsia="Times New Roman" w:hAnsi="Times New Roman" w:cs="Times New Roman"/>
          <w:sz w:val="24"/>
          <w:szCs w:val="24"/>
        </w:rPr>
        <w:t xml:space="preserve">rangovui, </w:t>
      </w:r>
      <w:r w:rsidR="0E37F6D7" w:rsidRPr="00725B28">
        <w:rPr>
          <w:rFonts w:ascii="Times New Roman" w:eastAsia="Times New Roman" w:hAnsi="Times New Roman" w:cs="Times New Roman"/>
          <w:sz w:val="24"/>
          <w:szCs w:val="24"/>
        </w:rPr>
        <w:t>užti</w:t>
      </w:r>
      <w:r w:rsidR="314F69C1" w:rsidRPr="00725B28">
        <w:rPr>
          <w:rFonts w:ascii="Times New Roman" w:eastAsia="Times New Roman" w:hAnsi="Times New Roman" w:cs="Times New Roman"/>
          <w:sz w:val="24"/>
          <w:szCs w:val="24"/>
        </w:rPr>
        <w:t xml:space="preserve">krinti, kad </w:t>
      </w:r>
      <w:r w:rsidR="523C0F89" w:rsidRPr="00725B28">
        <w:rPr>
          <w:rFonts w:ascii="Times New Roman" w:eastAsia="Times New Roman" w:hAnsi="Times New Roman" w:cs="Times New Roman"/>
          <w:sz w:val="24"/>
          <w:szCs w:val="24"/>
        </w:rPr>
        <w:t xml:space="preserve">visi fiziniai asmenys statybvietėje </w:t>
      </w:r>
      <w:r w:rsidR="41AFE68E" w:rsidRPr="00725B28">
        <w:rPr>
          <w:rFonts w:ascii="Times New Roman" w:eastAsia="Times New Roman" w:hAnsi="Times New Roman" w:cs="Times New Roman"/>
          <w:sz w:val="24"/>
          <w:szCs w:val="24"/>
        </w:rPr>
        <w:t>t</w:t>
      </w:r>
      <w:r w:rsidR="314F69C1" w:rsidRPr="00725B28">
        <w:rPr>
          <w:rFonts w:ascii="Times New Roman" w:eastAsia="Times New Roman" w:hAnsi="Times New Roman" w:cs="Times New Roman"/>
          <w:sz w:val="24"/>
          <w:szCs w:val="24"/>
        </w:rPr>
        <w:t xml:space="preserve">urėtų </w:t>
      </w:r>
      <w:r w:rsidR="00F47AD7" w:rsidRPr="00725B28">
        <w:rPr>
          <w:rFonts w:ascii="Times New Roman" w:hAnsi="Times New Roman" w:cs="Times New Roman"/>
          <w:sz w:val="24"/>
          <w:szCs w:val="24"/>
        </w:rPr>
        <w:t xml:space="preserve">Kodą, Kodo </w:t>
      </w:r>
      <w:r w:rsidR="00F47AD7" w:rsidRPr="00725B28">
        <w:rPr>
          <w:rFonts w:ascii="Times New Roman" w:hAnsi="Times New Roman" w:cs="Times New Roman"/>
          <w:sz w:val="24"/>
          <w:szCs w:val="24"/>
          <w:lang w:eastAsia="lt-LT"/>
        </w:rPr>
        <w:t>užšifruojamus duomenis pagrindžiančius dokumentus</w:t>
      </w:r>
      <w:r w:rsidR="00F47AD7" w:rsidRPr="00725B28">
        <w:rPr>
          <w:rFonts w:ascii="Times New Roman" w:hAnsi="Times New Roman" w:cs="Times New Roman"/>
          <w:sz w:val="24"/>
          <w:szCs w:val="24"/>
        </w:rPr>
        <w:t xml:space="preserve"> </w:t>
      </w:r>
      <w:r w:rsidR="00F47AD7" w:rsidRPr="00725B28">
        <w:rPr>
          <w:rFonts w:ascii="Times New Roman" w:hAnsi="Times New Roman" w:cs="Times New Roman"/>
          <w:sz w:val="24"/>
          <w:szCs w:val="24"/>
          <w:lang w:eastAsia="lt-LT"/>
        </w:rPr>
        <w:t>arba identifikavimo priemonę</w:t>
      </w:r>
      <w:r w:rsidR="1762F86F" w:rsidRPr="00725B28">
        <w:rPr>
          <w:rFonts w:ascii="Times New Roman" w:eastAsia="Times New Roman" w:hAnsi="Times New Roman" w:cs="Times New Roman"/>
          <w:sz w:val="24"/>
          <w:szCs w:val="24"/>
        </w:rPr>
        <w:t>, nevykdymą</w:t>
      </w:r>
      <w:r w:rsidR="17D1C119" w:rsidRPr="00725B28">
        <w:rPr>
          <w:rFonts w:ascii="Times New Roman" w:eastAsia="Times New Roman" w:hAnsi="Times New Roman" w:cs="Times New Roman"/>
          <w:sz w:val="24"/>
          <w:szCs w:val="24"/>
        </w:rPr>
        <w:t>, t.</w:t>
      </w:r>
      <w:r w:rsidR="00F47AD7" w:rsidRPr="00725B28">
        <w:rPr>
          <w:rFonts w:ascii="Times New Roman" w:eastAsia="Times New Roman" w:hAnsi="Times New Roman" w:cs="Times New Roman"/>
          <w:sz w:val="24"/>
          <w:szCs w:val="24"/>
        </w:rPr>
        <w:t xml:space="preserve"> y</w:t>
      </w:r>
      <w:r w:rsidR="17D1C119" w:rsidRPr="00725B28">
        <w:rPr>
          <w:rFonts w:ascii="Times New Roman" w:eastAsia="Times New Roman" w:hAnsi="Times New Roman" w:cs="Times New Roman"/>
          <w:sz w:val="24"/>
          <w:szCs w:val="24"/>
        </w:rPr>
        <w:t xml:space="preserve">. statybvietėje esančių asmenų  identifikavimo reikalavimų pažeidimą, atsakomybė juridiniams asmenims numatyta Statybos įstatymo projekte, o juridinių asmenų </w:t>
      </w:r>
      <w:r w:rsidR="737B0348" w:rsidRPr="00725B28">
        <w:rPr>
          <w:rFonts w:ascii="Times New Roman" w:eastAsia="Times New Roman" w:hAnsi="Times New Roman" w:cs="Times New Roman"/>
          <w:sz w:val="24"/>
          <w:szCs w:val="24"/>
        </w:rPr>
        <w:t>vadovams ar atsakingiems asmenims, taip pat rangovams fiziniams asmenims  – ANK projekte. Sankcijų dydis pasi</w:t>
      </w:r>
      <w:r w:rsidR="25D6EDD4" w:rsidRPr="00725B28">
        <w:rPr>
          <w:rFonts w:ascii="Times New Roman" w:eastAsia="Times New Roman" w:hAnsi="Times New Roman" w:cs="Times New Roman"/>
          <w:sz w:val="24"/>
          <w:szCs w:val="24"/>
        </w:rPr>
        <w:t xml:space="preserve">rinktas įvertinant atsakomybę už kitus Statybos įstatyme numatytų reikalavimų pažeidimus. </w:t>
      </w:r>
    </w:p>
    <w:p w14:paraId="5ADEB18A" w14:textId="4E80282A" w:rsidR="00356FF7" w:rsidRPr="00725B28" w:rsidRDefault="77369684" w:rsidP="003A385A">
      <w:pPr>
        <w:spacing w:after="0" w:line="240" w:lineRule="auto"/>
        <w:ind w:firstLine="851"/>
        <w:jc w:val="both"/>
        <w:rPr>
          <w:rFonts w:ascii="Times New Roman" w:eastAsia="Times New Roman" w:hAnsi="Times New Roman" w:cs="Times New Roman"/>
          <w:sz w:val="24"/>
          <w:szCs w:val="24"/>
        </w:rPr>
      </w:pPr>
      <w:r w:rsidRPr="00725B28">
        <w:rPr>
          <w:rFonts w:ascii="Times New Roman" w:eastAsia="Times New Roman" w:hAnsi="Times New Roman" w:cs="Times New Roman"/>
          <w:sz w:val="24"/>
          <w:szCs w:val="24"/>
        </w:rPr>
        <w:t xml:space="preserve">Atkreiptinas dėmesys, kad tais atvejais, kai patikrinimo metu </w:t>
      </w:r>
      <w:r w:rsidR="101C267E" w:rsidRPr="00725B28">
        <w:rPr>
          <w:rFonts w:ascii="Times New Roman" w:eastAsia="Times New Roman" w:hAnsi="Times New Roman" w:cs="Times New Roman"/>
          <w:sz w:val="24"/>
          <w:szCs w:val="24"/>
        </w:rPr>
        <w:t xml:space="preserve">institucijos, vykdančios nelegalaus darbo, nedeklaruoto darbo, nedeklaruotos savarankiškos veiklos ir skaidriai dirbančio asmens  identifikavimo reikalavimų kontrolę, nustato nelegalaus, nedeklaruoto darbo, </w:t>
      </w:r>
      <w:r w:rsidR="2B56184D" w:rsidRPr="00725B28">
        <w:rPr>
          <w:rFonts w:ascii="Times New Roman" w:eastAsia="Times New Roman" w:hAnsi="Times New Roman" w:cs="Times New Roman"/>
          <w:sz w:val="24"/>
          <w:szCs w:val="24"/>
        </w:rPr>
        <w:t xml:space="preserve">nedeklaruotos savarankiškos veiklos, </w:t>
      </w:r>
      <w:r w:rsidR="101C267E" w:rsidRPr="00725B28">
        <w:rPr>
          <w:rFonts w:ascii="Times New Roman" w:eastAsia="Times New Roman" w:hAnsi="Times New Roman" w:cs="Times New Roman"/>
          <w:sz w:val="24"/>
          <w:szCs w:val="24"/>
        </w:rPr>
        <w:t>užsieniečių įdarbinimo tvarkos pažeidimus</w:t>
      </w:r>
      <w:r w:rsidR="42781109" w:rsidRPr="00725B28">
        <w:rPr>
          <w:rFonts w:ascii="Times New Roman" w:eastAsia="Times New Roman" w:hAnsi="Times New Roman" w:cs="Times New Roman"/>
          <w:sz w:val="24"/>
          <w:szCs w:val="24"/>
        </w:rPr>
        <w:t>, už nustatytus pažeidimus taikoma atsakomybė pagal kitus Užimtumo įstatymo ir / ar ANK straipsnius.</w:t>
      </w:r>
    </w:p>
    <w:p w14:paraId="6274A476" w14:textId="2FD61D58" w:rsidR="00356FF7" w:rsidRPr="00725B28" w:rsidRDefault="00356FF7" w:rsidP="003A385A">
      <w:pPr>
        <w:spacing w:after="0" w:line="240" w:lineRule="auto"/>
        <w:ind w:firstLine="851"/>
        <w:jc w:val="both"/>
        <w:rPr>
          <w:rFonts w:ascii="Times New Roman" w:eastAsia="Times New Roman" w:hAnsi="Times New Roman" w:cs="Times New Roman"/>
          <w:sz w:val="24"/>
          <w:szCs w:val="24"/>
        </w:rPr>
      </w:pPr>
    </w:p>
    <w:p w14:paraId="1A2CDD4D" w14:textId="7D924F38" w:rsidR="0067381A" w:rsidRPr="00725B28" w:rsidRDefault="00356FF7" w:rsidP="003A385A">
      <w:pPr>
        <w:spacing w:after="0" w:line="240" w:lineRule="auto"/>
        <w:jc w:val="both"/>
        <w:rPr>
          <w:rFonts w:ascii="Times New Roman" w:eastAsia="Times New Roman" w:hAnsi="Times New Roman" w:cs="Times New Roman"/>
          <w:sz w:val="24"/>
          <w:szCs w:val="24"/>
        </w:rPr>
      </w:pPr>
      <w:r w:rsidRPr="008014A2">
        <w:rPr>
          <w:rFonts w:ascii="Times New Roman" w:eastAsia="Times New Roman" w:hAnsi="Times New Roman" w:cs="Times New Roman"/>
          <w:noProof/>
          <w:sz w:val="24"/>
          <w:szCs w:val="24"/>
        </w:rPr>
        <w:drawing>
          <wp:inline distT="0" distB="0" distL="0" distR="0" wp14:anchorId="3E4FD22D" wp14:editId="173ED4DA">
            <wp:extent cx="6096528" cy="3429297"/>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528" cy="3429297"/>
                    </a:xfrm>
                    <a:prstGeom prst="rect">
                      <a:avLst/>
                    </a:prstGeom>
                  </pic:spPr>
                </pic:pic>
              </a:graphicData>
            </a:graphic>
          </wp:inline>
        </w:drawing>
      </w:r>
      <w:r w:rsidR="50FF336B" w:rsidRPr="008014A2">
        <w:rPr>
          <w:rFonts w:ascii="Calibri" w:eastAsia="Calibri" w:hAnsi="Calibri" w:cs="Calibri"/>
          <w:i/>
          <w:iCs/>
          <w:color w:val="FFFFFF" w:themeColor="background1"/>
          <w:sz w:val="24"/>
          <w:szCs w:val="24"/>
        </w:rPr>
        <w:t>u yra daugiau nei vienas rangovas</w:t>
      </w:r>
    </w:p>
    <w:p w14:paraId="6CD34C4F" w14:textId="4FB77EF0" w:rsidR="0067381A" w:rsidRPr="00725B28" w:rsidRDefault="0067381A" w:rsidP="003A385A">
      <w:pPr>
        <w:spacing w:after="0" w:line="240" w:lineRule="auto"/>
        <w:jc w:val="both"/>
        <w:rPr>
          <w:rFonts w:ascii="Times New Roman" w:hAnsi="Times New Roman" w:cs="Times New Roman"/>
          <w:sz w:val="24"/>
          <w:szCs w:val="24"/>
          <w:lang w:eastAsia="lt-LT"/>
        </w:rPr>
      </w:pPr>
    </w:p>
    <w:p w14:paraId="3852C229" w14:textId="2591B0D8" w:rsidR="0067381A" w:rsidRPr="00725B28" w:rsidRDefault="47D4F96F" w:rsidP="003A385A">
      <w:pPr>
        <w:spacing w:after="0" w:line="240" w:lineRule="auto"/>
        <w:ind w:firstLine="567"/>
        <w:jc w:val="both"/>
        <w:rPr>
          <w:rFonts w:ascii="Times New Roman" w:hAnsi="Times New Roman" w:cs="Times New Roman"/>
          <w:sz w:val="24"/>
          <w:szCs w:val="24"/>
          <w:lang w:eastAsia="lt-LT"/>
        </w:rPr>
      </w:pPr>
      <w:r w:rsidRPr="00725B28">
        <w:rPr>
          <w:rFonts w:ascii="Times New Roman" w:hAnsi="Times New Roman" w:cs="Times New Roman"/>
          <w:sz w:val="24"/>
          <w:szCs w:val="24"/>
          <w:u w:val="single"/>
          <w:lang w:eastAsia="lt-LT"/>
        </w:rPr>
        <w:lastRenderedPageBreak/>
        <w:t>MAĮ projektu</w:t>
      </w:r>
      <w:r w:rsidRPr="00725B28">
        <w:rPr>
          <w:rFonts w:ascii="Times New Roman" w:hAnsi="Times New Roman" w:cs="Times New Roman"/>
          <w:sz w:val="24"/>
          <w:szCs w:val="24"/>
          <w:lang w:eastAsia="lt-LT"/>
        </w:rPr>
        <w:t xml:space="preserve"> siūloma numatyti, kad </w:t>
      </w:r>
      <w:r w:rsidR="4F608798" w:rsidRPr="00725B28">
        <w:rPr>
          <w:rFonts w:ascii="Times New Roman" w:hAnsi="Times New Roman" w:cs="Times New Roman"/>
          <w:sz w:val="24"/>
          <w:szCs w:val="24"/>
          <w:lang w:eastAsia="lt-LT"/>
        </w:rPr>
        <w:t>jeigu darbdavys ar priimančioji Lietuvos įmonė,</w:t>
      </w:r>
      <w:r w:rsidR="1AECAA7C" w:rsidRPr="00725B28">
        <w:rPr>
          <w:rFonts w:ascii="Times New Roman" w:hAnsi="Times New Roman" w:cs="Times New Roman"/>
          <w:sz w:val="24"/>
          <w:szCs w:val="24"/>
          <w:lang w:eastAsia="lt-LT"/>
        </w:rPr>
        <w:t xml:space="preserve"> ne</w:t>
      </w:r>
      <w:r w:rsidR="4F608798" w:rsidRPr="00725B28">
        <w:rPr>
          <w:rFonts w:ascii="Times New Roman" w:hAnsi="Times New Roman" w:cs="Times New Roman"/>
          <w:sz w:val="24"/>
          <w:szCs w:val="24"/>
          <w:lang w:eastAsia="lt-LT"/>
        </w:rPr>
        <w:t xml:space="preserve">tinkamai vykdo </w:t>
      </w:r>
      <w:r w:rsidR="0BA82E7F" w:rsidRPr="00725B28">
        <w:rPr>
          <w:rFonts w:ascii="Times New Roman" w:hAnsi="Times New Roman" w:cs="Times New Roman"/>
          <w:sz w:val="24"/>
          <w:szCs w:val="24"/>
          <w:lang w:eastAsia="lt-LT"/>
        </w:rPr>
        <w:t>Už</w:t>
      </w:r>
      <w:r w:rsidR="4F608798" w:rsidRPr="00725B28">
        <w:rPr>
          <w:rFonts w:ascii="Times New Roman" w:hAnsi="Times New Roman" w:cs="Times New Roman"/>
          <w:sz w:val="24"/>
          <w:szCs w:val="24"/>
          <w:lang w:eastAsia="lt-LT"/>
        </w:rPr>
        <w:t>imtumo įstatymo 5</w:t>
      </w:r>
      <w:r w:rsidR="2269FF8B" w:rsidRPr="00725B28">
        <w:rPr>
          <w:rFonts w:ascii="Times New Roman" w:hAnsi="Times New Roman" w:cs="Times New Roman"/>
          <w:sz w:val="24"/>
          <w:szCs w:val="24"/>
          <w:lang w:eastAsia="lt-LT"/>
        </w:rPr>
        <w:t>6</w:t>
      </w:r>
      <w:r w:rsidR="2269FF8B" w:rsidRPr="00725B28">
        <w:rPr>
          <w:rFonts w:ascii="Times New Roman" w:hAnsi="Times New Roman" w:cs="Times New Roman"/>
          <w:sz w:val="24"/>
          <w:szCs w:val="24"/>
          <w:vertAlign w:val="superscript"/>
          <w:lang w:eastAsia="lt-LT"/>
        </w:rPr>
        <w:t>1</w:t>
      </w:r>
      <w:r w:rsidR="2269FF8B" w:rsidRPr="00725B28">
        <w:rPr>
          <w:rFonts w:ascii="Times New Roman" w:hAnsi="Times New Roman" w:cs="Times New Roman"/>
          <w:sz w:val="24"/>
          <w:szCs w:val="24"/>
          <w:lang w:eastAsia="lt-LT"/>
        </w:rPr>
        <w:t xml:space="preserve"> straipsnyje įtvirtintas </w:t>
      </w:r>
      <w:r w:rsidR="3269A38B" w:rsidRPr="00725B28">
        <w:rPr>
          <w:rFonts w:ascii="Times New Roman" w:hAnsi="Times New Roman" w:cs="Times New Roman"/>
          <w:sz w:val="24"/>
          <w:szCs w:val="24"/>
          <w:lang w:eastAsia="lt-LT"/>
        </w:rPr>
        <w:t>s</w:t>
      </w:r>
      <w:r w:rsidR="04C145FF" w:rsidRPr="00725B28">
        <w:rPr>
          <w:rFonts w:ascii="Times New Roman" w:hAnsi="Times New Roman" w:cs="Times New Roman"/>
          <w:sz w:val="24"/>
          <w:szCs w:val="24"/>
          <w:lang w:eastAsia="lt-LT"/>
        </w:rPr>
        <w:t xml:space="preserve">kaidriai </w:t>
      </w:r>
      <w:r w:rsidR="3269A38B" w:rsidRPr="00725B28">
        <w:rPr>
          <w:rFonts w:ascii="Times New Roman" w:hAnsi="Times New Roman" w:cs="Times New Roman"/>
          <w:sz w:val="24"/>
          <w:szCs w:val="24"/>
          <w:lang w:eastAsia="lt-LT"/>
        </w:rPr>
        <w:t xml:space="preserve">dirbančio asmens  identifikavimo </w:t>
      </w:r>
      <w:r w:rsidR="2269FF8B" w:rsidRPr="00725B28">
        <w:rPr>
          <w:rFonts w:ascii="Times New Roman" w:hAnsi="Times New Roman" w:cs="Times New Roman"/>
          <w:sz w:val="24"/>
          <w:szCs w:val="24"/>
          <w:lang w:eastAsia="lt-LT"/>
        </w:rPr>
        <w:t>pareigas, o rangovas ar stat</w:t>
      </w:r>
      <w:r w:rsidR="54C5EA16" w:rsidRPr="00725B28">
        <w:rPr>
          <w:rFonts w:ascii="Times New Roman" w:hAnsi="Times New Roman" w:cs="Times New Roman"/>
          <w:sz w:val="24"/>
          <w:szCs w:val="24"/>
          <w:lang w:eastAsia="lt-LT"/>
        </w:rPr>
        <w:t>y</w:t>
      </w:r>
      <w:r w:rsidR="2269FF8B" w:rsidRPr="00725B28">
        <w:rPr>
          <w:rFonts w:ascii="Times New Roman" w:hAnsi="Times New Roman" w:cs="Times New Roman"/>
          <w:sz w:val="24"/>
          <w:szCs w:val="24"/>
          <w:lang w:eastAsia="lt-LT"/>
        </w:rPr>
        <w:t>t</w:t>
      </w:r>
      <w:r w:rsidR="1F0B97A9" w:rsidRPr="00725B28">
        <w:rPr>
          <w:rFonts w:ascii="Times New Roman" w:hAnsi="Times New Roman" w:cs="Times New Roman"/>
          <w:sz w:val="24"/>
          <w:szCs w:val="24"/>
          <w:lang w:eastAsia="lt-LT"/>
        </w:rPr>
        <w:t>o</w:t>
      </w:r>
      <w:r w:rsidR="2269FF8B" w:rsidRPr="00725B28">
        <w:rPr>
          <w:rFonts w:ascii="Times New Roman" w:hAnsi="Times New Roman" w:cs="Times New Roman"/>
          <w:sz w:val="24"/>
          <w:szCs w:val="24"/>
          <w:lang w:eastAsia="lt-LT"/>
        </w:rPr>
        <w:t>jas (užsakovas)</w:t>
      </w:r>
      <w:r w:rsidR="67A8476F" w:rsidRPr="00725B28">
        <w:rPr>
          <w:rFonts w:ascii="Times New Roman" w:hAnsi="Times New Roman" w:cs="Times New Roman"/>
          <w:sz w:val="24"/>
          <w:szCs w:val="24"/>
          <w:lang w:eastAsia="lt-LT"/>
        </w:rPr>
        <w:t xml:space="preserve"> - Statybos įstatymo 22</w:t>
      </w:r>
      <w:r w:rsidR="67A8476F" w:rsidRPr="00725B28">
        <w:rPr>
          <w:rFonts w:ascii="Times New Roman" w:hAnsi="Times New Roman" w:cs="Times New Roman"/>
          <w:sz w:val="24"/>
          <w:szCs w:val="24"/>
          <w:vertAlign w:val="superscript"/>
          <w:lang w:eastAsia="lt-LT"/>
        </w:rPr>
        <w:t>1</w:t>
      </w:r>
      <w:r w:rsidR="67A8476F" w:rsidRPr="00725B28">
        <w:rPr>
          <w:rFonts w:ascii="Times New Roman" w:hAnsi="Times New Roman" w:cs="Times New Roman"/>
          <w:sz w:val="24"/>
          <w:szCs w:val="24"/>
          <w:lang w:eastAsia="lt-LT"/>
        </w:rPr>
        <w:t xml:space="preserve"> straipsnio nuostatas</w:t>
      </w:r>
      <w:r w:rsidR="1E0510CA" w:rsidRPr="00725B28">
        <w:rPr>
          <w:rFonts w:ascii="Times New Roman" w:hAnsi="Times New Roman" w:cs="Times New Roman"/>
          <w:sz w:val="24"/>
          <w:szCs w:val="24"/>
          <w:lang w:eastAsia="lt-LT"/>
        </w:rPr>
        <w:t xml:space="preserve">, </w:t>
      </w:r>
      <w:r w:rsidR="4B0F612E" w:rsidRPr="00725B28">
        <w:rPr>
          <w:rFonts w:ascii="Times New Roman" w:hAnsi="Times New Roman" w:cs="Times New Roman"/>
          <w:sz w:val="24"/>
          <w:szCs w:val="24"/>
          <w:lang w:eastAsia="lt-LT"/>
        </w:rPr>
        <w:t xml:space="preserve">jie bus įtraukti į </w:t>
      </w:r>
      <w:r w:rsidR="000F73A1" w:rsidRPr="00725B28">
        <w:rPr>
          <w:rFonts w:ascii="Times New Roman" w:hAnsi="Times New Roman" w:cs="Times New Roman"/>
          <w:sz w:val="24"/>
          <w:szCs w:val="24"/>
          <w:lang w:eastAsia="lt-LT"/>
        </w:rPr>
        <w:t>n</w:t>
      </w:r>
      <w:r w:rsidR="4B0F612E" w:rsidRPr="00725B28">
        <w:rPr>
          <w:rFonts w:ascii="Times New Roman" w:hAnsi="Times New Roman" w:cs="Times New Roman"/>
          <w:sz w:val="24"/>
          <w:szCs w:val="24"/>
          <w:lang w:eastAsia="lt-LT"/>
        </w:rPr>
        <w:t xml:space="preserve">eatitinkančių </w:t>
      </w:r>
      <w:r w:rsidR="5B38E9FE" w:rsidRPr="00725B28">
        <w:rPr>
          <w:rFonts w:ascii="Times New Roman" w:eastAsia="Times New Roman" w:hAnsi="Times New Roman" w:cs="Times New Roman"/>
          <w:color w:val="000000" w:themeColor="text1"/>
          <w:sz w:val="24"/>
          <w:szCs w:val="24"/>
        </w:rPr>
        <w:t>minimali</w:t>
      </w:r>
      <w:r w:rsidR="000F73A1" w:rsidRPr="00725B28">
        <w:rPr>
          <w:rFonts w:ascii="Times New Roman" w:eastAsia="Times New Roman" w:hAnsi="Times New Roman" w:cs="Times New Roman"/>
          <w:color w:val="000000" w:themeColor="text1"/>
          <w:sz w:val="24"/>
          <w:szCs w:val="24"/>
        </w:rPr>
        <w:t>ų</w:t>
      </w:r>
      <w:r w:rsidR="5B38E9FE" w:rsidRPr="00725B28">
        <w:rPr>
          <w:rFonts w:ascii="Times New Roman" w:eastAsia="Times New Roman" w:hAnsi="Times New Roman" w:cs="Times New Roman"/>
          <w:color w:val="000000" w:themeColor="text1"/>
          <w:sz w:val="24"/>
          <w:szCs w:val="24"/>
        </w:rPr>
        <w:t xml:space="preserve"> patikimo mokesčių mokėtojo kriterij</w:t>
      </w:r>
      <w:r w:rsidR="000F73A1" w:rsidRPr="00725B28">
        <w:rPr>
          <w:rFonts w:ascii="Times New Roman" w:eastAsia="Times New Roman" w:hAnsi="Times New Roman" w:cs="Times New Roman"/>
          <w:color w:val="000000" w:themeColor="text1"/>
          <w:sz w:val="24"/>
          <w:szCs w:val="24"/>
        </w:rPr>
        <w:t>ų</w:t>
      </w:r>
      <w:r w:rsidR="56229CF2" w:rsidRPr="00725B28">
        <w:rPr>
          <w:rFonts w:ascii="Times New Roman" w:eastAsia="Times New Roman" w:hAnsi="Times New Roman" w:cs="Times New Roman"/>
          <w:color w:val="000000" w:themeColor="text1"/>
          <w:sz w:val="24"/>
          <w:szCs w:val="24"/>
        </w:rPr>
        <w:t xml:space="preserve"> sąrašą</w:t>
      </w:r>
      <w:r w:rsidR="56229CF2" w:rsidRPr="00725B28">
        <w:rPr>
          <w:rFonts w:ascii="Times New Roman" w:eastAsia="Times New Roman" w:hAnsi="Times New Roman" w:cs="Times New Roman"/>
          <w:color w:val="000000" w:themeColor="text1"/>
        </w:rPr>
        <w:t xml:space="preserve">. </w:t>
      </w:r>
      <w:r w:rsidR="5B38E9FE" w:rsidRPr="00725B28">
        <w:rPr>
          <w:rFonts w:ascii="Times New Roman" w:eastAsia="Times New Roman" w:hAnsi="Times New Roman" w:cs="Times New Roman"/>
          <w:color w:val="000000" w:themeColor="text1"/>
        </w:rPr>
        <w:t xml:space="preserve"> </w:t>
      </w:r>
    </w:p>
    <w:p w14:paraId="13B0E579" w14:textId="77777777" w:rsidR="002535BB" w:rsidRPr="00725B28" w:rsidRDefault="002535BB" w:rsidP="003A385A">
      <w:pPr>
        <w:spacing w:after="0" w:line="240" w:lineRule="auto"/>
        <w:ind w:firstLine="567"/>
        <w:jc w:val="both"/>
        <w:rPr>
          <w:rFonts w:ascii="Times New Roman" w:hAnsi="Times New Roman" w:cs="Times New Roman"/>
          <w:b/>
          <w:sz w:val="24"/>
          <w:szCs w:val="24"/>
        </w:rPr>
      </w:pPr>
      <w:r w:rsidRPr="00725B28">
        <w:rPr>
          <w:rFonts w:ascii="Times New Roman" w:eastAsia="Calibri" w:hAnsi="Times New Roman" w:cs="Times New Roman"/>
          <w:bCs/>
          <w:sz w:val="24"/>
          <w:szCs w:val="24"/>
          <w:lang w:eastAsia="lt-LT"/>
        </w:rPr>
        <w:t xml:space="preserve">  </w:t>
      </w:r>
    </w:p>
    <w:p w14:paraId="045FFC2C" w14:textId="669FE3DE" w:rsidR="002535BB" w:rsidRPr="00725B28" w:rsidRDefault="46DAFC86" w:rsidP="003A385A">
      <w:pPr>
        <w:pStyle w:val="Sraopastraipa"/>
        <w:numPr>
          <w:ilvl w:val="0"/>
          <w:numId w:val="3"/>
        </w:numPr>
        <w:suppressAutoHyphens/>
        <w:spacing w:after="0" w:line="240" w:lineRule="auto"/>
        <w:ind w:left="0" w:firstLine="567"/>
        <w:jc w:val="both"/>
        <w:rPr>
          <w:rFonts w:ascii="Times New Roman" w:hAnsi="Times New Roman" w:cs="Times New Roman"/>
          <w:b/>
          <w:bCs/>
          <w:sz w:val="24"/>
          <w:szCs w:val="24"/>
        </w:rPr>
      </w:pPr>
      <w:r w:rsidRPr="00725B28">
        <w:rPr>
          <w:rFonts w:ascii="Times New Roman" w:hAnsi="Times New Roman" w:cs="Times New Roman"/>
          <w:b/>
          <w:bCs/>
          <w:sz w:val="24"/>
          <w:szCs w:val="24"/>
        </w:rPr>
        <w:t xml:space="preserve">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w:t>
      </w:r>
    </w:p>
    <w:p w14:paraId="57B1AFD3" w14:textId="1A3E7131" w:rsidR="00924FCF" w:rsidRPr="00725B28" w:rsidRDefault="00924FCF" w:rsidP="003A385A">
      <w:pPr>
        <w:spacing w:after="0" w:line="240" w:lineRule="auto"/>
        <w:ind w:firstLine="564"/>
        <w:jc w:val="both"/>
        <w:rPr>
          <w:rFonts w:ascii="Times New Roman" w:hAnsi="Times New Roman" w:cs="Times New Roman"/>
          <w:sz w:val="24"/>
          <w:szCs w:val="24"/>
        </w:rPr>
      </w:pPr>
      <w:r w:rsidRPr="00725B28">
        <w:rPr>
          <w:rFonts w:ascii="Times New Roman" w:hAnsi="Times New Roman" w:cs="Times New Roman"/>
          <w:sz w:val="24"/>
          <w:szCs w:val="24"/>
        </w:rPr>
        <w:t xml:space="preserve"> </w:t>
      </w:r>
      <w:r w:rsidR="536C0142" w:rsidRPr="00725B28">
        <w:rPr>
          <w:rFonts w:ascii="Times New Roman" w:hAnsi="Times New Roman" w:cs="Times New Roman"/>
          <w:sz w:val="24"/>
          <w:szCs w:val="24"/>
        </w:rPr>
        <w:t>I</w:t>
      </w:r>
      <w:r w:rsidRPr="00725B28">
        <w:rPr>
          <w:rFonts w:ascii="Times New Roman" w:hAnsi="Times New Roman" w:cs="Times New Roman"/>
          <w:sz w:val="24"/>
          <w:szCs w:val="24"/>
        </w:rPr>
        <w:t xml:space="preserve">š valstybės registrų ir informacinių sistemų Fondo </w:t>
      </w:r>
      <w:r w:rsidR="00013119" w:rsidRPr="00725B28">
        <w:rPr>
          <w:rFonts w:ascii="Times New Roman" w:hAnsi="Times New Roman" w:cs="Times New Roman"/>
          <w:sz w:val="24"/>
          <w:szCs w:val="24"/>
        </w:rPr>
        <w:t xml:space="preserve">valdybos </w:t>
      </w:r>
      <w:r w:rsidRPr="00725B28">
        <w:rPr>
          <w:rFonts w:ascii="Times New Roman" w:hAnsi="Times New Roman" w:cs="Times New Roman"/>
          <w:sz w:val="24"/>
          <w:szCs w:val="24"/>
        </w:rPr>
        <w:t>informacin</w:t>
      </w:r>
      <w:r w:rsidR="00013119" w:rsidRPr="00725B28">
        <w:rPr>
          <w:rFonts w:ascii="Times New Roman" w:hAnsi="Times New Roman" w:cs="Times New Roman"/>
          <w:sz w:val="24"/>
          <w:szCs w:val="24"/>
        </w:rPr>
        <w:t>ei</w:t>
      </w:r>
      <w:r w:rsidRPr="00725B28">
        <w:rPr>
          <w:rFonts w:ascii="Times New Roman" w:hAnsi="Times New Roman" w:cs="Times New Roman"/>
          <w:sz w:val="24"/>
          <w:szCs w:val="24"/>
        </w:rPr>
        <w:t xml:space="preserve"> sistemai jau teikiami reikalingi duomenis suformuoti </w:t>
      </w:r>
      <w:r w:rsidR="00013119" w:rsidRPr="00725B28">
        <w:rPr>
          <w:rFonts w:ascii="Times New Roman" w:hAnsi="Times New Roman" w:cs="Times New Roman"/>
          <w:sz w:val="24"/>
          <w:szCs w:val="24"/>
        </w:rPr>
        <w:t>K</w:t>
      </w:r>
      <w:r w:rsidRPr="00725B28">
        <w:rPr>
          <w:rFonts w:ascii="Times New Roman" w:hAnsi="Times New Roman" w:cs="Times New Roman"/>
          <w:sz w:val="24"/>
          <w:szCs w:val="24"/>
        </w:rPr>
        <w:t xml:space="preserve">odą. Tiek kontrolės institucijos, tiek rangovas ir statytojas (užsakovas) nesudėtingai galės patikrinti, ar statybos darbus atliekantys asmenys dirba legaliai pasinaudodami Fondo valdybos specialistų sukurtomis tam mobiliosiomis programėlėmis. </w:t>
      </w:r>
    </w:p>
    <w:p w14:paraId="6DAE469B" w14:textId="1A4A0C2C" w:rsidR="003A385A" w:rsidRPr="00725B28" w:rsidRDefault="003A385A" w:rsidP="003A385A">
      <w:pPr>
        <w:spacing w:after="0" w:line="240" w:lineRule="auto"/>
        <w:ind w:firstLine="564"/>
        <w:jc w:val="both"/>
        <w:rPr>
          <w:rFonts w:ascii="Times New Roman" w:hAnsi="Times New Roman" w:cs="Times New Roman"/>
          <w:sz w:val="24"/>
          <w:szCs w:val="24"/>
        </w:rPr>
      </w:pPr>
      <w:r w:rsidRPr="00725B28">
        <w:rPr>
          <w:rFonts w:ascii="Times New Roman" w:hAnsi="Times New Roman" w:cs="Times New Roman"/>
          <w:sz w:val="24"/>
          <w:szCs w:val="24"/>
        </w:rPr>
        <w:t xml:space="preserve">Prisitaikymo išlaidos verslui – 515 515,46 Eur. </w:t>
      </w:r>
    </w:p>
    <w:p w14:paraId="32FFD4E4" w14:textId="72F3E649" w:rsidR="003A385A" w:rsidRPr="00725B28" w:rsidRDefault="003A385A" w:rsidP="003A385A">
      <w:pPr>
        <w:spacing w:after="0" w:line="240" w:lineRule="auto"/>
        <w:jc w:val="both"/>
        <w:rPr>
          <w:rFonts w:ascii="Times New Roman" w:hAnsi="Times New Roman" w:cs="Times New Roman"/>
          <w:sz w:val="24"/>
          <w:szCs w:val="24"/>
        </w:rPr>
      </w:pPr>
    </w:p>
    <w:p w14:paraId="1E1BE202" w14:textId="22307553" w:rsidR="002535BB" w:rsidRPr="00725B28" w:rsidRDefault="46DAFC86" w:rsidP="003A385A">
      <w:pPr>
        <w:pStyle w:val="Sraopastraipa"/>
        <w:numPr>
          <w:ilvl w:val="0"/>
          <w:numId w:val="3"/>
        </w:numPr>
        <w:suppressAutoHyphens/>
        <w:spacing w:after="0" w:line="240" w:lineRule="auto"/>
        <w:ind w:left="924"/>
        <w:jc w:val="both"/>
        <w:rPr>
          <w:rFonts w:ascii="Times New Roman" w:hAnsi="Times New Roman" w:cs="Times New Roman"/>
          <w:b/>
          <w:bCs/>
          <w:sz w:val="24"/>
          <w:szCs w:val="24"/>
        </w:rPr>
      </w:pPr>
      <w:r w:rsidRPr="00725B28">
        <w:rPr>
          <w:rFonts w:ascii="Times New Roman" w:hAnsi="Times New Roman" w:cs="Times New Roman"/>
          <w:b/>
          <w:bCs/>
          <w:sz w:val="24"/>
          <w:szCs w:val="24"/>
        </w:rPr>
        <w:t>Kokią įtaką priimti įstatymai turės kriminogeninei situacijai, korupcijai</w:t>
      </w:r>
    </w:p>
    <w:p w14:paraId="11A0C9ED" w14:textId="5101A695" w:rsidR="00924FCF" w:rsidRPr="00725B28" w:rsidRDefault="00924FCF" w:rsidP="003A385A">
      <w:pPr>
        <w:pStyle w:val="Pagrindinistekstas"/>
        <w:spacing w:after="0" w:line="240" w:lineRule="auto"/>
        <w:jc w:val="both"/>
        <w:rPr>
          <w:rFonts w:cs="Times New Roman"/>
          <w:sz w:val="24"/>
          <w:szCs w:val="24"/>
        </w:rPr>
      </w:pPr>
      <w:r w:rsidRPr="00725B28">
        <w:rPr>
          <w:rFonts w:cs="Times New Roman"/>
          <w:sz w:val="24"/>
          <w:szCs w:val="24"/>
        </w:rPr>
        <w:t xml:space="preserve">             Įstatymų projektai įtakos kriminogeninei</w:t>
      </w:r>
      <w:r w:rsidR="00013119" w:rsidRPr="00725B28">
        <w:rPr>
          <w:rFonts w:cs="Times New Roman"/>
          <w:sz w:val="24"/>
          <w:szCs w:val="24"/>
        </w:rPr>
        <w:t>, korupcijai</w:t>
      </w:r>
      <w:r w:rsidRPr="00725B28">
        <w:rPr>
          <w:rFonts w:cs="Times New Roman"/>
          <w:sz w:val="24"/>
          <w:szCs w:val="24"/>
        </w:rPr>
        <w:t xml:space="preserve"> situacijai neturės. </w:t>
      </w:r>
    </w:p>
    <w:p w14:paraId="265CA61C" w14:textId="71123C38" w:rsidR="00924FCF" w:rsidRPr="00725B28" w:rsidRDefault="00924FCF" w:rsidP="003A385A">
      <w:pPr>
        <w:tabs>
          <w:tab w:val="left" w:pos="709"/>
          <w:tab w:val="left" w:pos="1701"/>
        </w:tabs>
        <w:spacing w:after="0" w:line="240" w:lineRule="auto"/>
        <w:jc w:val="both"/>
        <w:rPr>
          <w:rFonts w:ascii="Times New Roman" w:hAnsi="Times New Roman" w:cs="Times New Roman"/>
          <w:sz w:val="24"/>
          <w:szCs w:val="24"/>
        </w:rPr>
      </w:pPr>
      <w:r w:rsidRPr="00725B28">
        <w:rPr>
          <w:rFonts w:ascii="Times New Roman" w:eastAsia="Calibri" w:hAnsi="Times New Roman" w:cs="Times New Roman"/>
          <w:sz w:val="24"/>
          <w:szCs w:val="24"/>
        </w:rPr>
        <w:tab/>
      </w:r>
    </w:p>
    <w:p w14:paraId="3811A83A" w14:textId="77777777" w:rsidR="00924FCF" w:rsidRPr="00725B28" w:rsidRDefault="00924FCF" w:rsidP="003A385A">
      <w:pPr>
        <w:suppressAutoHyphens/>
        <w:spacing w:after="0" w:line="240" w:lineRule="auto"/>
        <w:jc w:val="both"/>
        <w:rPr>
          <w:rFonts w:ascii="Times New Roman" w:hAnsi="Times New Roman" w:cs="Times New Roman"/>
          <w:b/>
          <w:bCs/>
          <w:sz w:val="24"/>
          <w:szCs w:val="24"/>
        </w:rPr>
      </w:pPr>
    </w:p>
    <w:p w14:paraId="3EB39F96" w14:textId="77777777" w:rsidR="002535BB" w:rsidRPr="00725B28" w:rsidRDefault="46DAFC86" w:rsidP="003A385A">
      <w:pPr>
        <w:pStyle w:val="Sraopastraipa"/>
        <w:numPr>
          <w:ilvl w:val="0"/>
          <w:numId w:val="3"/>
        </w:numPr>
        <w:suppressAutoHyphens/>
        <w:spacing w:after="0" w:line="240" w:lineRule="auto"/>
        <w:ind w:left="924"/>
        <w:jc w:val="both"/>
        <w:rPr>
          <w:rFonts w:ascii="Times New Roman" w:hAnsi="Times New Roman" w:cs="Times New Roman"/>
          <w:b/>
          <w:bCs/>
          <w:sz w:val="24"/>
          <w:szCs w:val="24"/>
        </w:rPr>
      </w:pPr>
      <w:r w:rsidRPr="00725B28">
        <w:rPr>
          <w:rFonts w:ascii="Times New Roman" w:hAnsi="Times New Roman" w:cs="Times New Roman"/>
          <w:b/>
          <w:bCs/>
          <w:sz w:val="24"/>
          <w:szCs w:val="24"/>
        </w:rPr>
        <w:t>Kaip įstatymų įgyvendinimas atsilieps verslo sąlygoms ir jo plėtrai</w:t>
      </w:r>
    </w:p>
    <w:p w14:paraId="4394429E" w14:textId="66C09AC5" w:rsidR="002535BB" w:rsidRPr="00725B28" w:rsidRDefault="46DAFC86" w:rsidP="003A385A">
      <w:pPr>
        <w:suppressAutoHyphens/>
        <w:spacing w:after="0" w:line="240" w:lineRule="auto"/>
        <w:ind w:firstLine="709"/>
        <w:jc w:val="both"/>
        <w:rPr>
          <w:rFonts w:ascii="Times New Roman" w:hAnsi="Times New Roman" w:cs="Times New Roman"/>
          <w:sz w:val="24"/>
          <w:szCs w:val="24"/>
        </w:rPr>
      </w:pPr>
      <w:r w:rsidRPr="00725B28">
        <w:rPr>
          <w:rFonts w:ascii="Times New Roman" w:hAnsi="Times New Roman" w:cs="Times New Roman"/>
          <w:sz w:val="24"/>
          <w:szCs w:val="24"/>
        </w:rPr>
        <w:t>Įstatym</w:t>
      </w:r>
      <w:r w:rsidR="760D2D13" w:rsidRPr="00725B28">
        <w:rPr>
          <w:rFonts w:ascii="Times New Roman" w:hAnsi="Times New Roman" w:cs="Times New Roman"/>
          <w:sz w:val="24"/>
          <w:szCs w:val="24"/>
        </w:rPr>
        <w:t>ų</w:t>
      </w:r>
      <w:r w:rsidRPr="00725B28">
        <w:rPr>
          <w:rFonts w:ascii="Times New Roman" w:hAnsi="Times New Roman" w:cs="Times New Roman"/>
          <w:sz w:val="24"/>
          <w:szCs w:val="24"/>
        </w:rPr>
        <w:t xml:space="preserve"> projektai darys teigiamą įtaką sąžiningam, atsakingam ir skaidriam </w:t>
      </w:r>
      <w:r w:rsidR="0E482424" w:rsidRPr="00725B28">
        <w:rPr>
          <w:rFonts w:ascii="Times New Roman" w:hAnsi="Times New Roman" w:cs="Times New Roman"/>
          <w:sz w:val="24"/>
          <w:szCs w:val="24"/>
        </w:rPr>
        <w:t xml:space="preserve">statybos </w:t>
      </w:r>
      <w:r w:rsidRPr="00725B28">
        <w:rPr>
          <w:rFonts w:ascii="Times New Roman" w:hAnsi="Times New Roman" w:cs="Times New Roman"/>
          <w:sz w:val="24"/>
          <w:szCs w:val="24"/>
        </w:rPr>
        <w:t>verslui ir jo plėtrai</w:t>
      </w:r>
      <w:r w:rsidR="6E9714D2" w:rsidRPr="00725B28">
        <w:rPr>
          <w:rFonts w:ascii="Times New Roman" w:hAnsi="Times New Roman" w:cs="Times New Roman"/>
          <w:sz w:val="24"/>
          <w:szCs w:val="24"/>
        </w:rPr>
        <w:t xml:space="preserve">, bus užtikrinamos vienodos konkurencijos sąlygos. </w:t>
      </w:r>
    </w:p>
    <w:p w14:paraId="573D9FE3" w14:textId="705E9DF4" w:rsidR="002535BB" w:rsidRPr="00725B28" w:rsidRDefault="2ADA0C78" w:rsidP="003A385A">
      <w:pPr>
        <w:suppressAutoHyphens/>
        <w:spacing w:after="0" w:line="240" w:lineRule="auto"/>
        <w:ind w:firstLine="709"/>
        <w:jc w:val="both"/>
        <w:rPr>
          <w:rFonts w:ascii="Times New Roman" w:hAnsi="Times New Roman" w:cs="Times New Roman"/>
          <w:sz w:val="24"/>
          <w:szCs w:val="24"/>
        </w:rPr>
      </w:pPr>
      <w:r w:rsidRPr="00725B28">
        <w:rPr>
          <w:rFonts w:ascii="Times New Roman" w:hAnsi="Times New Roman" w:cs="Times New Roman"/>
          <w:sz w:val="24"/>
          <w:szCs w:val="24"/>
        </w:rPr>
        <w:t xml:space="preserve">Įteisinus </w:t>
      </w:r>
      <w:r w:rsidR="001B2ADA" w:rsidRPr="00725B28">
        <w:rPr>
          <w:rFonts w:ascii="Times New Roman" w:hAnsi="Times New Roman" w:cs="Times New Roman"/>
          <w:sz w:val="24"/>
          <w:szCs w:val="24"/>
        </w:rPr>
        <w:t>K</w:t>
      </w:r>
      <w:r w:rsidRPr="00725B28">
        <w:rPr>
          <w:rFonts w:ascii="Times New Roman" w:hAnsi="Times New Roman" w:cs="Times New Roman"/>
          <w:sz w:val="24"/>
          <w:szCs w:val="24"/>
        </w:rPr>
        <w:t>odo privalomumą statybvietėje, m</w:t>
      </w:r>
      <w:r w:rsidR="5A1C1CBC" w:rsidRPr="00725B28">
        <w:rPr>
          <w:rFonts w:ascii="Times New Roman" w:hAnsi="Times New Roman" w:cs="Times New Roman"/>
          <w:sz w:val="24"/>
          <w:szCs w:val="24"/>
        </w:rPr>
        <w:t>ažės nelegal</w:t>
      </w:r>
      <w:r w:rsidR="5247ADF0" w:rsidRPr="00725B28">
        <w:rPr>
          <w:rFonts w:ascii="Times New Roman" w:hAnsi="Times New Roman" w:cs="Times New Roman"/>
          <w:sz w:val="24"/>
          <w:szCs w:val="24"/>
        </w:rPr>
        <w:t xml:space="preserve">aus, nedeklaruoto darbo ir nedeklaruotos savarankiškos veiklos mastas statybos sektoriuje, didės šio sektoriaus </w:t>
      </w:r>
      <w:r w:rsidR="1CDC101B" w:rsidRPr="00725B28">
        <w:rPr>
          <w:rFonts w:ascii="Times New Roman" w:hAnsi="Times New Roman" w:cs="Times New Roman"/>
          <w:sz w:val="24"/>
          <w:szCs w:val="24"/>
        </w:rPr>
        <w:t>saugumas</w:t>
      </w:r>
      <w:r w:rsidR="7E157E72" w:rsidRPr="00725B28">
        <w:rPr>
          <w:rFonts w:ascii="Times New Roman" w:hAnsi="Times New Roman" w:cs="Times New Roman"/>
          <w:sz w:val="24"/>
          <w:szCs w:val="24"/>
        </w:rPr>
        <w:t>.</w:t>
      </w:r>
    </w:p>
    <w:p w14:paraId="036D9D4A" w14:textId="0E8747CE" w:rsidR="002535BB" w:rsidRPr="00725B28" w:rsidRDefault="7F5AB158" w:rsidP="003A385A">
      <w:pPr>
        <w:suppressAutoHyphens/>
        <w:spacing w:after="0" w:line="240" w:lineRule="auto"/>
        <w:ind w:firstLine="709"/>
        <w:jc w:val="both"/>
        <w:rPr>
          <w:rFonts w:ascii="Arial" w:eastAsia="Arial" w:hAnsi="Arial" w:cs="Arial"/>
          <w:color w:val="FF0000"/>
        </w:rPr>
      </w:pPr>
      <w:r w:rsidRPr="00725B28">
        <w:rPr>
          <w:rFonts w:ascii="Times New Roman" w:eastAsia="Times New Roman" w:hAnsi="Times New Roman" w:cs="Times New Roman"/>
          <w:sz w:val="24"/>
          <w:szCs w:val="24"/>
        </w:rPr>
        <w:t xml:space="preserve">Naudojant </w:t>
      </w:r>
      <w:r w:rsidR="001B2ADA" w:rsidRPr="00725B28">
        <w:rPr>
          <w:rFonts w:ascii="Times New Roman" w:eastAsia="Times New Roman" w:hAnsi="Times New Roman" w:cs="Times New Roman"/>
          <w:sz w:val="24"/>
          <w:szCs w:val="24"/>
        </w:rPr>
        <w:t>K</w:t>
      </w:r>
      <w:r w:rsidR="1924A698" w:rsidRPr="00725B28">
        <w:rPr>
          <w:rFonts w:ascii="Times New Roman" w:eastAsia="Times New Roman" w:hAnsi="Times New Roman" w:cs="Times New Roman"/>
          <w:sz w:val="24"/>
          <w:szCs w:val="24"/>
        </w:rPr>
        <w:t>odą</w:t>
      </w:r>
      <w:r w:rsidR="7B91C5FA" w:rsidRPr="00725B28">
        <w:rPr>
          <w:rFonts w:ascii="Times New Roman" w:eastAsia="Times New Roman" w:hAnsi="Times New Roman" w:cs="Times New Roman"/>
          <w:sz w:val="24"/>
          <w:szCs w:val="24"/>
        </w:rPr>
        <w:t xml:space="preserve"> statybvietėse,</w:t>
      </w:r>
      <w:r w:rsidRPr="00725B28">
        <w:rPr>
          <w:rFonts w:ascii="Times New Roman" w:eastAsia="Times New Roman" w:hAnsi="Times New Roman" w:cs="Times New Roman"/>
          <w:sz w:val="24"/>
          <w:szCs w:val="24"/>
        </w:rPr>
        <w:t xml:space="preserve"> nustatomų statybos sektoriuje nelegaliai dirbusių asmenų skaičius nuo visų nustatytų nelegaliai dirbusių asmenų skaičiaus kiekvienais metais mažės apie 20 proc.</w:t>
      </w:r>
      <w:r w:rsidR="2EF5B18B" w:rsidRPr="00725B28">
        <w:rPr>
          <w:rFonts w:ascii="Times New Roman" w:eastAsia="Times New Roman" w:hAnsi="Times New Roman" w:cs="Times New Roman"/>
          <w:sz w:val="24"/>
          <w:szCs w:val="24"/>
        </w:rPr>
        <w:t xml:space="preserve"> </w:t>
      </w:r>
    </w:p>
    <w:p w14:paraId="2AE96B0C" w14:textId="2AB91231" w:rsidR="002535BB" w:rsidRPr="00725B28" w:rsidRDefault="46DAFC86" w:rsidP="003A385A">
      <w:pPr>
        <w:suppressAutoHyphens/>
        <w:spacing w:after="0" w:line="240" w:lineRule="auto"/>
        <w:ind w:firstLine="709"/>
        <w:jc w:val="both"/>
        <w:rPr>
          <w:rFonts w:ascii="Times New Roman" w:hAnsi="Times New Roman" w:cs="Times New Roman"/>
          <w:sz w:val="24"/>
          <w:szCs w:val="24"/>
        </w:rPr>
      </w:pPr>
      <w:r w:rsidRPr="00725B28">
        <w:rPr>
          <w:rFonts w:ascii="Times New Roman" w:hAnsi="Times New Roman" w:cs="Times New Roman"/>
          <w:sz w:val="24"/>
          <w:szCs w:val="24"/>
        </w:rPr>
        <w:t>Įstatym</w:t>
      </w:r>
      <w:r w:rsidR="2174467C" w:rsidRPr="00725B28">
        <w:rPr>
          <w:rFonts w:ascii="Times New Roman" w:hAnsi="Times New Roman" w:cs="Times New Roman"/>
          <w:sz w:val="24"/>
          <w:szCs w:val="24"/>
        </w:rPr>
        <w:t>ų</w:t>
      </w:r>
      <w:r w:rsidRPr="00725B28">
        <w:rPr>
          <w:rFonts w:ascii="Times New Roman" w:hAnsi="Times New Roman" w:cs="Times New Roman"/>
          <w:sz w:val="24"/>
          <w:szCs w:val="24"/>
        </w:rPr>
        <w:t xml:space="preserve"> projektai taip pat skatins atidžiau rangovams rinktis subrangovus, o statybą vykdantiems rangos būdu – rangov</w:t>
      </w:r>
      <w:r w:rsidR="2E8A6D3F" w:rsidRPr="00725B28">
        <w:rPr>
          <w:rFonts w:ascii="Times New Roman" w:hAnsi="Times New Roman" w:cs="Times New Roman"/>
          <w:sz w:val="24"/>
          <w:szCs w:val="24"/>
        </w:rPr>
        <w:t>us</w:t>
      </w:r>
      <w:r w:rsidRPr="00725B28">
        <w:rPr>
          <w:rFonts w:ascii="Times New Roman" w:hAnsi="Times New Roman" w:cs="Times New Roman"/>
          <w:sz w:val="24"/>
          <w:szCs w:val="24"/>
        </w:rPr>
        <w:t xml:space="preserve">, taikyti papildomus atrankos kriterijus, įvertinti socialinės atsakomybės aspektu, ir galimas rizikas.   </w:t>
      </w:r>
    </w:p>
    <w:p w14:paraId="41A9CA9B" w14:textId="73DF7DA4" w:rsidR="6FBBB3C5" w:rsidRPr="00725B28" w:rsidRDefault="6FBBB3C5" w:rsidP="003A385A">
      <w:pPr>
        <w:spacing w:after="0" w:line="240" w:lineRule="auto"/>
        <w:ind w:firstLine="709"/>
        <w:jc w:val="both"/>
        <w:rPr>
          <w:rFonts w:ascii="Times New Roman" w:hAnsi="Times New Roman" w:cs="Times New Roman"/>
          <w:strike/>
          <w:sz w:val="24"/>
          <w:szCs w:val="24"/>
        </w:rPr>
      </w:pPr>
    </w:p>
    <w:p w14:paraId="7537F3BE" w14:textId="34120287" w:rsidR="002535BB" w:rsidRPr="00725B28" w:rsidRDefault="46DAFC86" w:rsidP="003A385A">
      <w:pPr>
        <w:pStyle w:val="Sraopastraipa"/>
        <w:numPr>
          <w:ilvl w:val="0"/>
          <w:numId w:val="3"/>
        </w:numPr>
        <w:suppressAutoHyphens/>
        <w:spacing w:after="0" w:line="240" w:lineRule="auto"/>
        <w:ind w:left="924"/>
        <w:jc w:val="both"/>
        <w:rPr>
          <w:rFonts w:ascii="Times New Roman" w:hAnsi="Times New Roman" w:cs="Times New Roman"/>
          <w:b/>
          <w:bCs/>
          <w:sz w:val="24"/>
          <w:szCs w:val="24"/>
        </w:rPr>
      </w:pPr>
      <w:r w:rsidRPr="00725B28">
        <w:rPr>
          <w:rFonts w:ascii="Times New Roman" w:hAnsi="Times New Roman" w:cs="Times New Roman"/>
          <w:b/>
          <w:bCs/>
          <w:sz w:val="24"/>
          <w:szCs w:val="24"/>
        </w:rPr>
        <w:t>Ar įstatym</w:t>
      </w:r>
      <w:r w:rsidR="00FF6C07" w:rsidRPr="00725B28">
        <w:rPr>
          <w:rFonts w:ascii="Times New Roman" w:hAnsi="Times New Roman" w:cs="Times New Roman"/>
          <w:b/>
          <w:bCs/>
          <w:sz w:val="24"/>
          <w:szCs w:val="24"/>
        </w:rPr>
        <w:t>ų</w:t>
      </w:r>
      <w:r w:rsidRPr="00725B28">
        <w:rPr>
          <w:rFonts w:ascii="Times New Roman" w:hAnsi="Times New Roman" w:cs="Times New Roman"/>
          <w:b/>
          <w:bCs/>
          <w:sz w:val="24"/>
          <w:szCs w:val="24"/>
        </w:rPr>
        <w:t xml:space="preserve"> projekta</w:t>
      </w:r>
      <w:r w:rsidR="00FF6C07" w:rsidRPr="00725B28">
        <w:rPr>
          <w:rFonts w:ascii="Times New Roman" w:hAnsi="Times New Roman" w:cs="Times New Roman"/>
          <w:b/>
          <w:bCs/>
          <w:sz w:val="24"/>
          <w:szCs w:val="24"/>
        </w:rPr>
        <w:t>i</w:t>
      </w:r>
      <w:r w:rsidRPr="00725B28">
        <w:rPr>
          <w:rFonts w:ascii="Times New Roman" w:hAnsi="Times New Roman" w:cs="Times New Roman"/>
          <w:b/>
          <w:bCs/>
          <w:sz w:val="24"/>
          <w:szCs w:val="24"/>
        </w:rPr>
        <w:t xml:space="preserve"> neprieštarauja strateginio lygmens planavimo dokumentams</w:t>
      </w:r>
    </w:p>
    <w:p w14:paraId="7E8EA985" w14:textId="77777777" w:rsidR="002535BB" w:rsidRPr="00725B28" w:rsidRDefault="002535BB" w:rsidP="003A385A">
      <w:pPr>
        <w:pStyle w:val="Sraopastraipa"/>
        <w:suppressAutoHyphens/>
        <w:spacing w:after="0" w:line="240" w:lineRule="auto"/>
        <w:ind w:left="924"/>
        <w:jc w:val="both"/>
        <w:rPr>
          <w:rFonts w:ascii="Times New Roman" w:hAnsi="Times New Roman" w:cs="Times New Roman"/>
          <w:sz w:val="24"/>
          <w:szCs w:val="24"/>
        </w:rPr>
      </w:pPr>
      <w:r w:rsidRPr="00725B28">
        <w:rPr>
          <w:rFonts w:ascii="Times New Roman" w:hAnsi="Times New Roman" w:cs="Times New Roman"/>
          <w:sz w:val="24"/>
          <w:szCs w:val="24"/>
        </w:rPr>
        <w:t>Įstatymų projektai neprieštarauja strateginio lygmens planavimo dokumentams.</w:t>
      </w:r>
    </w:p>
    <w:p w14:paraId="420A49EE" w14:textId="77777777" w:rsidR="002535BB" w:rsidRPr="00725B28" w:rsidRDefault="002535BB" w:rsidP="003A385A">
      <w:pPr>
        <w:pStyle w:val="Sraopastraipa"/>
        <w:suppressAutoHyphens/>
        <w:spacing w:after="0" w:line="240" w:lineRule="auto"/>
        <w:ind w:left="924"/>
        <w:jc w:val="both"/>
        <w:rPr>
          <w:rFonts w:ascii="Times New Roman" w:hAnsi="Times New Roman" w:cs="Times New Roman"/>
          <w:sz w:val="24"/>
          <w:szCs w:val="24"/>
        </w:rPr>
      </w:pPr>
    </w:p>
    <w:p w14:paraId="1FC2F79F" w14:textId="77777777" w:rsidR="002535BB" w:rsidRPr="00725B28" w:rsidRDefault="46DAFC86" w:rsidP="003A385A">
      <w:pPr>
        <w:pStyle w:val="Sraopastraipa"/>
        <w:numPr>
          <w:ilvl w:val="0"/>
          <w:numId w:val="3"/>
        </w:numPr>
        <w:suppressAutoHyphens/>
        <w:spacing w:after="0" w:line="240" w:lineRule="auto"/>
        <w:ind w:left="924"/>
        <w:jc w:val="both"/>
        <w:rPr>
          <w:rFonts w:ascii="Times New Roman" w:hAnsi="Times New Roman" w:cs="Times New Roman"/>
          <w:b/>
          <w:bCs/>
          <w:sz w:val="24"/>
          <w:szCs w:val="24"/>
        </w:rPr>
      </w:pPr>
      <w:r w:rsidRPr="00725B28">
        <w:rPr>
          <w:rFonts w:ascii="Times New Roman" w:hAnsi="Times New Roman" w:cs="Times New Roman"/>
          <w:b/>
          <w:bCs/>
          <w:sz w:val="24"/>
          <w:szCs w:val="24"/>
        </w:rPr>
        <w:t>Įstatymų inkorporavimas į teisinę sistemą, kokius teisės aktus būtina priimti, kokius galiojančius teisės aktus reikia pakeisti ar pripažinti netekusiais galios</w:t>
      </w:r>
    </w:p>
    <w:p w14:paraId="06EEA46B" w14:textId="71BC794E" w:rsidR="005C1E29" w:rsidRPr="00725B28" w:rsidRDefault="005C1E29" w:rsidP="003A385A">
      <w:pPr>
        <w:pStyle w:val="Sraopastraipa"/>
        <w:suppressAutoHyphens/>
        <w:spacing w:after="0" w:line="240" w:lineRule="auto"/>
        <w:ind w:left="0" w:firstLine="709"/>
        <w:jc w:val="both"/>
        <w:rPr>
          <w:rFonts w:ascii="Times New Roman" w:hAnsi="Times New Roman" w:cs="Times New Roman"/>
          <w:sz w:val="24"/>
          <w:szCs w:val="24"/>
        </w:rPr>
      </w:pPr>
      <w:r w:rsidRPr="00725B28">
        <w:rPr>
          <w:rFonts w:ascii="Times New Roman" w:hAnsi="Times New Roman" w:cs="Times New Roman"/>
          <w:sz w:val="24"/>
          <w:szCs w:val="24"/>
        </w:rPr>
        <w:t xml:space="preserve">Kartu su Statybos įstatymo projektu teikiami </w:t>
      </w:r>
      <w:r w:rsidRPr="00725B28" w:rsidDel="005C1E29">
        <w:rPr>
          <w:rFonts w:ascii="Times New Roman" w:hAnsi="Times New Roman" w:cs="Times New Roman"/>
          <w:sz w:val="24"/>
          <w:szCs w:val="24"/>
        </w:rPr>
        <w:t xml:space="preserve"> </w:t>
      </w:r>
      <w:r w:rsidRPr="00725B28">
        <w:rPr>
          <w:rFonts w:ascii="Times New Roman" w:hAnsi="Times New Roman" w:cs="Times New Roman"/>
          <w:sz w:val="24"/>
          <w:szCs w:val="24"/>
        </w:rPr>
        <w:t>Užimtumo įstatymo, ANK, MAĮ, VSD įstatymo projektai.</w:t>
      </w:r>
    </w:p>
    <w:p w14:paraId="0C5E1523" w14:textId="77777777" w:rsidR="002535BB" w:rsidRPr="00725B28" w:rsidRDefault="002535BB" w:rsidP="003A385A">
      <w:pPr>
        <w:pStyle w:val="Sraopastraipa"/>
        <w:suppressAutoHyphens/>
        <w:spacing w:after="0" w:line="240" w:lineRule="auto"/>
        <w:ind w:left="924"/>
        <w:jc w:val="both"/>
        <w:rPr>
          <w:rFonts w:ascii="Times New Roman" w:hAnsi="Times New Roman" w:cs="Times New Roman"/>
          <w:sz w:val="24"/>
          <w:szCs w:val="24"/>
        </w:rPr>
      </w:pPr>
    </w:p>
    <w:p w14:paraId="105DA241"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725B28">
        <w:rPr>
          <w:rFonts w:ascii="Times New Roman" w:hAnsi="Times New Roman" w:cs="Times New Roman"/>
          <w:b/>
          <w:bCs/>
          <w:sz w:val="24"/>
          <w:szCs w:val="24"/>
        </w:rPr>
        <w:t>Ar įstatymų projektai parengti laikantis Lietuvos Respublikos valstybinės kalbos, Lietuvos Respublikos teisėkūros pagrindų įstatymų reikalavimų, o įstatymų projektų sąvokos ir jas įvardijantys terminai įvertinti Lietuvos Respublikos terminų banko įstatymo ir jo įgyvendinamųjų teisės aktų nustatyta tvarka</w:t>
      </w:r>
    </w:p>
    <w:p w14:paraId="7326567A" w14:textId="77777777" w:rsidR="002535BB" w:rsidRPr="00725B28" w:rsidRDefault="002535BB" w:rsidP="003A385A">
      <w:pPr>
        <w:pStyle w:val="Sraopastraipa"/>
        <w:suppressAutoHyphens/>
        <w:spacing w:after="0" w:line="240" w:lineRule="auto"/>
        <w:ind w:left="0" w:firstLine="709"/>
        <w:jc w:val="both"/>
        <w:rPr>
          <w:rFonts w:ascii="Times New Roman" w:hAnsi="Times New Roman" w:cs="Times New Roman"/>
          <w:color w:val="000000"/>
          <w:sz w:val="24"/>
          <w:szCs w:val="24"/>
        </w:rPr>
      </w:pPr>
      <w:r w:rsidRPr="00725B28">
        <w:rPr>
          <w:rFonts w:ascii="Times New Roman" w:hAnsi="Times New Roman" w:cs="Times New Roman"/>
          <w:color w:val="000000"/>
          <w:sz w:val="24"/>
          <w:szCs w:val="24"/>
        </w:rPr>
        <w:t>Įstatymų projektai atitinka Lietuvos Respublikos valstybinės kalbos įstatymo, Lietuvos Respublikos teisėkūros pagrindų įstatymo reikalavimus, o naujų sąvokų</w:t>
      </w:r>
      <w:r w:rsidRPr="00725B28">
        <w:rPr>
          <w:rFonts w:ascii="Times New Roman" w:hAnsi="Times New Roman" w:cs="Times New Roman"/>
          <w:bCs/>
          <w:sz w:val="24"/>
          <w:szCs w:val="24"/>
        </w:rPr>
        <w:t xml:space="preserve"> ir jas įvardijančių terminų įstatymų projektai nenustato, todėl nevertinta Lietuvos Respublikos terminų banko įstatymo ir jo įgyvendinamųjų teisės aktų nustatyta tvarka</w:t>
      </w:r>
      <w:r w:rsidRPr="00725B28">
        <w:rPr>
          <w:rFonts w:ascii="Times New Roman" w:hAnsi="Times New Roman" w:cs="Times New Roman"/>
          <w:color w:val="000000"/>
          <w:sz w:val="24"/>
          <w:szCs w:val="24"/>
        </w:rPr>
        <w:t xml:space="preserve">. </w:t>
      </w:r>
    </w:p>
    <w:p w14:paraId="20D06F5F" w14:textId="77777777" w:rsidR="002535BB" w:rsidRPr="00725B28" w:rsidRDefault="002535BB" w:rsidP="003A385A">
      <w:pPr>
        <w:pStyle w:val="Sraopastraipa"/>
        <w:suppressAutoHyphens/>
        <w:spacing w:after="0" w:line="240" w:lineRule="auto"/>
        <w:ind w:left="924"/>
        <w:jc w:val="both"/>
        <w:rPr>
          <w:rFonts w:ascii="Times New Roman" w:hAnsi="Times New Roman" w:cs="Times New Roman"/>
          <w:color w:val="000000"/>
          <w:sz w:val="24"/>
          <w:szCs w:val="24"/>
        </w:rPr>
      </w:pPr>
    </w:p>
    <w:p w14:paraId="774D5C76"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725B28">
        <w:rPr>
          <w:rFonts w:ascii="Times New Roman" w:hAnsi="Times New Roman" w:cs="Times New Roman"/>
          <w:b/>
          <w:bCs/>
          <w:sz w:val="24"/>
          <w:szCs w:val="24"/>
        </w:rPr>
        <w:t>Ar įstatymų projektai atitinka Žmogaus teisių ir pagrindinių laisvių apsaugos konvencijos nuostatas ir Europos Sąjungos dokumentus</w:t>
      </w:r>
    </w:p>
    <w:p w14:paraId="6DE1099C" w14:textId="77777777" w:rsidR="002535BB" w:rsidRPr="00725B28" w:rsidRDefault="002535BB" w:rsidP="003A385A">
      <w:pPr>
        <w:pStyle w:val="Sraopastraipa"/>
        <w:tabs>
          <w:tab w:val="left" w:pos="567"/>
        </w:tabs>
        <w:suppressAutoHyphens/>
        <w:spacing w:after="0" w:line="240" w:lineRule="auto"/>
        <w:ind w:left="0" w:firstLine="709"/>
        <w:jc w:val="both"/>
        <w:rPr>
          <w:rFonts w:ascii="Times New Roman" w:hAnsi="Times New Roman" w:cs="Times New Roman"/>
          <w:sz w:val="24"/>
          <w:szCs w:val="24"/>
        </w:rPr>
      </w:pPr>
      <w:r w:rsidRPr="00725B28">
        <w:rPr>
          <w:rFonts w:ascii="Times New Roman" w:hAnsi="Times New Roman" w:cs="Times New Roman"/>
          <w:sz w:val="24"/>
          <w:szCs w:val="24"/>
        </w:rPr>
        <w:lastRenderedPageBreak/>
        <w:t xml:space="preserve">Įstatymų projektai atitinka Europos žmogaus teisių ir pagrindinių laisvių apsaugos konvencijos nuostatas ir Europos Sąjungos dokumentus. </w:t>
      </w:r>
    </w:p>
    <w:p w14:paraId="6D3A917E" w14:textId="77777777" w:rsidR="002535BB" w:rsidRPr="00725B28" w:rsidRDefault="002535BB" w:rsidP="003A385A">
      <w:pPr>
        <w:pStyle w:val="Sraopastraipa"/>
        <w:suppressAutoHyphens/>
        <w:spacing w:after="0" w:line="240" w:lineRule="auto"/>
        <w:ind w:left="924"/>
        <w:jc w:val="both"/>
        <w:rPr>
          <w:rFonts w:ascii="Times New Roman" w:hAnsi="Times New Roman" w:cs="Times New Roman"/>
          <w:b/>
          <w:sz w:val="24"/>
          <w:szCs w:val="24"/>
        </w:rPr>
      </w:pPr>
    </w:p>
    <w:p w14:paraId="7AEC774C"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725B28">
        <w:rPr>
          <w:rFonts w:ascii="Times New Roman" w:hAnsi="Times New Roman" w:cs="Times New Roman"/>
          <w:b/>
          <w:bCs/>
          <w:sz w:val="24"/>
          <w:szCs w:val="24"/>
        </w:rPr>
        <w:t>Jeigu įstatymams įgyvendinti reikia įgyvendinamųjų teisės aktų, kas ir kada juos turėtų priimti</w:t>
      </w:r>
    </w:p>
    <w:p w14:paraId="31CF0333" w14:textId="6FE6BA7C" w:rsidR="00B22C21" w:rsidRPr="00725B28" w:rsidRDefault="78962038" w:rsidP="003A385A">
      <w:pPr>
        <w:pStyle w:val="Sraopastraipa"/>
        <w:suppressAutoHyphens/>
        <w:spacing w:after="0" w:line="240" w:lineRule="auto"/>
        <w:ind w:left="0" w:firstLine="709"/>
        <w:jc w:val="both"/>
        <w:rPr>
          <w:rFonts w:ascii="Times New Roman" w:eastAsia="Times New Roman" w:hAnsi="Times New Roman" w:cs="Times New Roman"/>
          <w:sz w:val="24"/>
          <w:szCs w:val="24"/>
        </w:rPr>
      </w:pPr>
      <w:r w:rsidRPr="00725B28">
        <w:rPr>
          <w:rFonts w:ascii="Times New Roman" w:eastAsia="Times New Roman" w:hAnsi="Times New Roman" w:cs="Times New Roman"/>
          <w:color w:val="000000" w:themeColor="text1"/>
          <w:sz w:val="24"/>
          <w:szCs w:val="24"/>
        </w:rPr>
        <w:t>Priėmus Įstatymų projektus</w:t>
      </w:r>
      <w:r w:rsidR="4C923CE0" w:rsidRPr="00725B28">
        <w:rPr>
          <w:rFonts w:ascii="Times New Roman" w:eastAsia="Times New Roman" w:hAnsi="Times New Roman" w:cs="Times New Roman"/>
          <w:color w:val="000000" w:themeColor="text1"/>
          <w:sz w:val="24"/>
          <w:szCs w:val="24"/>
        </w:rPr>
        <w:t xml:space="preserve">, </w:t>
      </w:r>
      <w:r w:rsidR="001B2ADA" w:rsidRPr="00725B28">
        <w:rPr>
          <w:rFonts w:ascii="Times New Roman" w:eastAsia="Times New Roman" w:hAnsi="Times New Roman" w:cs="Times New Roman"/>
          <w:color w:val="000000" w:themeColor="text1"/>
          <w:sz w:val="24"/>
          <w:szCs w:val="24"/>
        </w:rPr>
        <w:t>F</w:t>
      </w:r>
      <w:r w:rsidR="22C4F14C" w:rsidRPr="00725B28">
        <w:rPr>
          <w:rFonts w:ascii="Times New Roman" w:eastAsia="Times New Roman" w:hAnsi="Times New Roman" w:cs="Times New Roman"/>
          <w:color w:val="000000" w:themeColor="text1"/>
          <w:sz w:val="24"/>
          <w:szCs w:val="24"/>
        </w:rPr>
        <w:t xml:space="preserve">ondo valdybos direktorius </w:t>
      </w:r>
      <w:r w:rsidR="001B2ADA" w:rsidRPr="00725B28">
        <w:rPr>
          <w:rFonts w:ascii="Times New Roman" w:eastAsia="Times New Roman" w:hAnsi="Times New Roman" w:cs="Times New Roman"/>
          <w:sz w:val="24"/>
          <w:szCs w:val="24"/>
        </w:rPr>
        <w:t xml:space="preserve">iki 2021 m. gruodžio 31 d. </w:t>
      </w:r>
      <w:r w:rsidR="22C4F14C" w:rsidRPr="00725B28">
        <w:rPr>
          <w:rFonts w:ascii="Times New Roman" w:eastAsia="Times New Roman" w:hAnsi="Times New Roman" w:cs="Times New Roman"/>
          <w:color w:val="000000" w:themeColor="text1"/>
          <w:sz w:val="24"/>
          <w:szCs w:val="24"/>
        </w:rPr>
        <w:t>tur</w:t>
      </w:r>
      <w:r w:rsidR="6AE1C3B2" w:rsidRPr="00725B28">
        <w:rPr>
          <w:rFonts w:ascii="Times New Roman" w:eastAsia="Times New Roman" w:hAnsi="Times New Roman" w:cs="Times New Roman"/>
          <w:color w:val="000000" w:themeColor="text1"/>
          <w:sz w:val="24"/>
          <w:szCs w:val="24"/>
        </w:rPr>
        <w:t>ės</w:t>
      </w:r>
      <w:r w:rsidR="22C4F14C" w:rsidRPr="00725B28">
        <w:rPr>
          <w:rFonts w:ascii="Times New Roman" w:eastAsia="Times New Roman" w:hAnsi="Times New Roman" w:cs="Times New Roman"/>
          <w:color w:val="000000" w:themeColor="text1"/>
          <w:sz w:val="24"/>
          <w:szCs w:val="24"/>
        </w:rPr>
        <w:t xml:space="preserve"> patvirtinti </w:t>
      </w:r>
      <w:r w:rsidR="001B2ADA" w:rsidRPr="00725B28">
        <w:rPr>
          <w:rFonts w:ascii="Times New Roman" w:hAnsi="Times New Roman" w:cs="Times New Roman"/>
          <w:sz w:val="24"/>
          <w:szCs w:val="24"/>
          <w:lang w:eastAsia="lt-LT"/>
        </w:rPr>
        <w:t>Kodo formą, jo išdavimo ir panaikinimo tvarką</w:t>
      </w:r>
      <w:r w:rsidR="001B2ADA" w:rsidRPr="008014A2">
        <w:rPr>
          <w:rFonts w:ascii="Times New Roman" w:hAnsi="Times New Roman" w:cs="Times New Roman"/>
          <w:sz w:val="24"/>
          <w:szCs w:val="24"/>
          <w:lang w:eastAsia="lt-LT"/>
        </w:rPr>
        <w:t>,</w:t>
      </w:r>
      <w:r w:rsidR="22C4F14C" w:rsidRPr="00725B28">
        <w:rPr>
          <w:rFonts w:ascii="Times New Roman" w:eastAsia="Times New Roman" w:hAnsi="Times New Roman" w:cs="Times New Roman"/>
          <w:color w:val="000000" w:themeColor="text1"/>
          <w:sz w:val="24"/>
          <w:szCs w:val="24"/>
        </w:rPr>
        <w:t xml:space="preserve"> </w:t>
      </w:r>
      <w:r w:rsidR="45A7745A" w:rsidRPr="00725B28">
        <w:rPr>
          <w:rFonts w:ascii="Times New Roman" w:eastAsia="Times New Roman" w:hAnsi="Times New Roman" w:cs="Times New Roman"/>
          <w:color w:val="000000" w:themeColor="text1"/>
          <w:sz w:val="24"/>
          <w:szCs w:val="24"/>
        </w:rPr>
        <w:t xml:space="preserve">pakeisti </w:t>
      </w:r>
      <w:r w:rsidR="001B2ADA" w:rsidRPr="00725B28">
        <w:rPr>
          <w:rFonts w:ascii="Times New Roman" w:eastAsia="Times New Roman" w:hAnsi="Times New Roman" w:cs="Times New Roman"/>
          <w:sz w:val="24"/>
          <w:szCs w:val="24"/>
        </w:rPr>
        <w:t>Valstybinio socialinio draudimo fondo</w:t>
      </w:r>
      <w:r w:rsidR="001B2ADA" w:rsidRPr="00725B28">
        <w:rPr>
          <w:rFonts w:ascii="Times New Roman" w:eastAsia="Times New Roman" w:hAnsi="Times New Roman" w:cs="Times New Roman"/>
          <w:color w:val="000000" w:themeColor="text1"/>
          <w:sz w:val="24"/>
          <w:szCs w:val="24"/>
        </w:rPr>
        <w:t xml:space="preserve"> </w:t>
      </w:r>
      <w:r w:rsidR="45A7745A" w:rsidRPr="00725B28">
        <w:rPr>
          <w:rFonts w:ascii="Times New Roman" w:eastAsia="Times New Roman" w:hAnsi="Times New Roman" w:cs="Times New Roman"/>
          <w:color w:val="000000" w:themeColor="text1"/>
          <w:sz w:val="24"/>
          <w:szCs w:val="24"/>
        </w:rPr>
        <w:t xml:space="preserve">valdybos informacinės sistemos nuostatus, patvirtintus </w:t>
      </w:r>
      <w:r w:rsidR="45A7745A" w:rsidRPr="00725B28">
        <w:rPr>
          <w:rFonts w:ascii="Times New Roman" w:eastAsia="Times New Roman" w:hAnsi="Times New Roman" w:cs="Times New Roman"/>
          <w:sz w:val="24"/>
          <w:szCs w:val="24"/>
        </w:rPr>
        <w:t>Valstybinio socialinio draudimo fondo valdybos prie Socialinės apsaugos ir darbo ministerijos direktoriaus 2009 m. rugpjūčio 21 d. įsakymu Nr. V-486 „Dėl Valstybinio socialinio draudimo fondo valdybos prie Socialinės apsaugos ir darbo ministerijos informacinės sistemos nuostatų patvirtinimo“</w:t>
      </w:r>
      <w:r w:rsidR="5274A122" w:rsidRPr="00725B28">
        <w:rPr>
          <w:rFonts w:ascii="Times New Roman" w:eastAsia="Times New Roman" w:hAnsi="Times New Roman" w:cs="Times New Roman"/>
          <w:sz w:val="24"/>
          <w:szCs w:val="24"/>
        </w:rPr>
        <w:t>.</w:t>
      </w:r>
    </w:p>
    <w:p w14:paraId="7EF49ABD" w14:textId="0889FB6F" w:rsidR="00B22C21" w:rsidRPr="00725B28" w:rsidRDefault="11198654" w:rsidP="003A385A">
      <w:pPr>
        <w:pStyle w:val="Sraopastraipa"/>
        <w:suppressAutoHyphens/>
        <w:spacing w:after="0" w:line="240" w:lineRule="auto"/>
        <w:ind w:left="0" w:firstLine="709"/>
        <w:jc w:val="both"/>
        <w:rPr>
          <w:rFonts w:ascii="Times New Roman" w:eastAsia="Times New Roman" w:hAnsi="Times New Roman" w:cs="Times New Roman"/>
          <w:color w:val="000000" w:themeColor="text1"/>
          <w:sz w:val="27"/>
          <w:szCs w:val="27"/>
          <w:lang w:eastAsia="lt-LT"/>
        </w:rPr>
      </w:pPr>
      <w:r w:rsidRPr="00725B28">
        <w:rPr>
          <w:rFonts w:ascii="Times New Roman" w:eastAsia="Times New Roman" w:hAnsi="Times New Roman" w:cs="Times New Roman"/>
          <w:color w:val="000000" w:themeColor="text1"/>
          <w:sz w:val="24"/>
          <w:szCs w:val="24"/>
        </w:rPr>
        <w:t>Priėmus Įstatymo projektus</w:t>
      </w:r>
      <w:r w:rsidR="001B2ADA" w:rsidRPr="00725B28">
        <w:rPr>
          <w:rFonts w:ascii="Times New Roman" w:eastAsia="Times New Roman" w:hAnsi="Times New Roman" w:cs="Times New Roman"/>
          <w:color w:val="000000" w:themeColor="text1"/>
          <w:sz w:val="24"/>
          <w:szCs w:val="24"/>
        </w:rPr>
        <w:t>,</w:t>
      </w:r>
      <w:r w:rsidRPr="00725B28">
        <w:rPr>
          <w:rFonts w:ascii="Times New Roman" w:eastAsia="Times New Roman" w:hAnsi="Times New Roman" w:cs="Times New Roman"/>
          <w:color w:val="000000" w:themeColor="text1"/>
          <w:sz w:val="24"/>
          <w:szCs w:val="24"/>
        </w:rPr>
        <w:t xml:space="preserve"> Lietuvos Respublikos Vyriausybė</w:t>
      </w:r>
      <w:r w:rsidR="001B2ADA" w:rsidRPr="00725B28">
        <w:rPr>
          <w:rFonts w:ascii="Times New Roman" w:eastAsia="Times New Roman" w:hAnsi="Times New Roman" w:cs="Times New Roman"/>
          <w:sz w:val="24"/>
          <w:szCs w:val="24"/>
        </w:rPr>
        <w:t xml:space="preserve"> iki 2021 m. gruodžio 31 d. </w:t>
      </w:r>
      <w:r w:rsidRPr="00725B28">
        <w:rPr>
          <w:rFonts w:ascii="Times New Roman" w:eastAsia="Times New Roman" w:hAnsi="Times New Roman" w:cs="Times New Roman"/>
          <w:color w:val="000000" w:themeColor="text1"/>
          <w:sz w:val="24"/>
          <w:szCs w:val="24"/>
        </w:rPr>
        <w:t xml:space="preserve"> turės pakeisti</w:t>
      </w:r>
      <w:r w:rsidR="5A58BBBF" w:rsidRPr="00725B28">
        <w:rPr>
          <w:rFonts w:ascii="Times New Roman" w:eastAsia="Times New Roman" w:hAnsi="Times New Roman" w:cs="Times New Roman"/>
          <w:color w:val="000000" w:themeColor="text1"/>
          <w:sz w:val="24"/>
          <w:szCs w:val="24"/>
        </w:rPr>
        <w:t>:</w:t>
      </w:r>
    </w:p>
    <w:p w14:paraId="598763AB" w14:textId="23E5CEC1" w:rsidR="00B22C21" w:rsidRPr="00725B28" w:rsidRDefault="5A58BBBF" w:rsidP="003A385A">
      <w:pPr>
        <w:pStyle w:val="Sraopastraipa"/>
        <w:suppressAutoHyphens/>
        <w:spacing w:after="0" w:line="240" w:lineRule="auto"/>
        <w:ind w:left="0" w:firstLine="709"/>
        <w:jc w:val="both"/>
        <w:rPr>
          <w:rFonts w:ascii="Times New Roman" w:eastAsia="Times New Roman" w:hAnsi="Times New Roman" w:cs="Times New Roman"/>
          <w:color w:val="000000" w:themeColor="text1"/>
          <w:sz w:val="27"/>
          <w:szCs w:val="27"/>
          <w:lang w:eastAsia="lt-LT"/>
        </w:rPr>
      </w:pPr>
      <w:r w:rsidRPr="00725B28">
        <w:rPr>
          <w:rFonts w:ascii="Times New Roman" w:eastAsia="Times New Roman" w:hAnsi="Times New Roman" w:cs="Times New Roman"/>
          <w:color w:val="000000" w:themeColor="text1"/>
          <w:sz w:val="24"/>
          <w:szCs w:val="24"/>
        </w:rPr>
        <w:t>1)</w:t>
      </w:r>
      <w:r w:rsidR="11198654" w:rsidRPr="00725B28">
        <w:rPr>
          <w:rFonts w:ascii="Times New Roman" w:eastAsia="Times New Roman" w:hAnsi="Times New Roman" w:cs="Times New Roman"/>
          <w:color w:val="000000" w:themeColor="text1"/>
          <w:sz w:val="24"/>
          <w:szCs w:val="24"/>
        </w:rPr>
        <w:t xml:space="preserve"> </w:t>
      </w:r>
      <w:r w:rsidR="001B2ADA" w:rsidRPr="00725B28">
        <w:rPr>
          <w:rFonts w:ascii="Times New Roman" w:hAnsi="Times New Roman" w:cs="Times New Roman"/>
          <w:sz w:val="24"/>
          <w:szCs w:val="24"/>
        </w:rPr>
        <w:t xml:space="preserve">Lietuvos Respublikos apdraustųjų valstybiniu socialiniu draudimu ir  valstybinio socialinio draudimo išmokų gavėjų </w:t>
      </w:r>
      <w:r w:rsidR="11198654" w:rsidRPr="00725B28">
        <w:rPr>
          <w:rFonts w:ascii="Times New Roman" w:eastAsia="Times New Roman" w:hAnsi="Times New Roman" w:cs="Times New Roman"/>
          <w:color w:val="000000" w:themeColor="text1"/>
          <w:sz w:val="24"/>
          <w:szCs w:val="24"/>
        </w:rPr>
        <w:t>regist</w:t>
      </w:r>
      <w:r w:rsidR="0B372212" w:rsidRPr="00725B28">
        <w:rPr>
          <w:rFonts w:ascii="Times New Roman" w:eastAsia="Times New Roman" w:hAnsi="Times New Roman" w:cs="Times New Roman"/>
          <w:color w:val="000000" w:themeColor="text1"/>
          <w:sz w:val="24"/>
          <w:szCs w:val="24"/>
        </w:rPr>
        <w:t xml:space="preserve">ro nuostatus, patvirtintus </w:t>
      </w:r>
      <w:r w:rsidR="47894463" w:rsidRPr="00725B28">
        <w:rPr>
          <w:rFonts w:ascii="Times New Roman" w:hAnsi="Times New Roman" w:cs="Times New Roman"/>
          <w:sz w:val="24"/>
          <w:szCs w:val="24"/>
        </w:rPr>
        <w:t>Lietuvos Respublikos Vyriausybės 2007 m. balandžio 25 d. nutarim</w:t>
      </w:r>
      <w:r w:rsidR="0DDF1E95" w:rsidRPr="00725B28">
        <w:rPr>
          <w:rFonts w:ascii="Times New Roman" w:hAnsi="Times New Roman" w:cs="Times New Roman"/>
          <w:sz w:val="24"/>
          <w:szCs w:val="24"/>
        </w:rPr>
        <w:t>u</w:t>
      </w:r>
      <w:r w:rsidR="47894463" w:rsidRPr="00725B28">
        <w:rPr>
          <w:rFonts w:ascii="Times New Roman" w:hAnsi="Times New Roman" w:cs="Times New Roman"/>
          <w:sz w:val="24"/>
          <w:szCs w:val="24"/>
        </w:rPr>
        <w:t xml:space="preserve"> Nr. 435 „Dėl Lietuvos Respublikos apdraustųjų valstybiniu socialiniu draudimu ir  valstybinio socialinio draudimo išmokų gavėjų registro steigimo, jo nuostatų patvirtinimo ir veiklos pradžios nustatymo“</w:t>
      </w:r>
      <w:r w:rsidR="3D3AD0E1" w:rsidRPr="00725B28">
        <w:rPr>
          <w:rFonts w:ascii="Times New Roman" w:hAnsi="Times New Roman" w:cs="Times New Roman"/>
          <w:sz w:val="24"/>
          <w:szCs w:val="24"/>
        </w:rPr>
        <w:t>;</w:t>
      </w:r>
    </w:p>
    <w:p w14:paraId="61D1EB87" w14:textId="5190208C" w:rsidR="00B22C21" w:rsidRPr="00725B28" w:rsidRDefault="3D3AD0E1" w:rsidP="003A385A">
      <w:pPr>
        <w:pStyle w:val="Sraopastraipa"/>
        <w:suppressAutoHyphens/>
        <w:spacing w:after="0" w:line="240" w:lineRule="auto"/>
        <w:ind w:left="0" w:firstLine="709"/>
        <w:jc w:val="both"/>
        <w:rPr>
          <w:rFonts w:ascii="Times New Roman" w:eastAsia="Times New Roman" w:hAnsi="Times New Roman" w:cs="Times New Roman"/>
          <w:sz w:val="24"/>
          <w:szCs w:val="24"/>
          <w:lang w:eastAsia="lt-LT"/>
        </w:rPr>
      </w:pPr>
      <w:r w:rsidRPr="00725B28">
        <w:rPr>
          <w:rFonts w:ascii="Times New Roman" w:hAnsi="Times New Roman" w:cs="Times New Roman"/>
          <w:sz w:val="24"/>
          <w:szCs w:val="24"/>
        </w:rPr>
        <w:t xml:space="preserve">2) </w:t>
      </w:r>
      <w:r w:rsidRPr="00725B28">
        <w:rPr>
          <w:rFonts w:ascii="Times New Roman" w:eastAsia="Times New Roman" w:hAnsi="Times New Roman" w:cs="Times New Roman"/>
          <w:color w:val="000000" w:themeColor="text1"/>
          <w:sz w:val="24"/>
          <w:szCs w:val="24"/>
        </w:rPr>
        <w:t xml:space="preserve">Mokesčių mokėtojų registro nuostatus, patvirtintus </w:t>
      </w:r>
      <w:r w:rsidRPr="00725B28">
        <w:rPr>
          <w:rFonts w:ascii="Times New Roman" w:hAnsi="Times New Roman" w:cs="Times New Roman"/>
          <w:sz w:val="24"/>
          <w:szCs w:val="24"/>
        </w:rPr>
        <w:t>Lietuvos Respublikos Vyriausybės 200</w:t>
      </w:r>
      <w:r w:rsidR="544658F9" w:rsidRPr="00725B28">
        <w:rPr>
          <w:rFonts w:ascii="Times New Roman" w:hAnsi="Times New Roman" w:cs="Times New Roman"/>
          <w:sz w:val="24"/>
          <w:szCs w:val="24"/>
        </w:rPr>
        <w:t>0</w:t>
      </w:r>
      <w:r w:rsidRPr="00725B28">
        <w:rPr>
          <w:rFonts w:ascii="Times New Roman" w:hAnsi="Times New Roman" w:cs="Times New Roman"/>
          <w:sz w:val="24"/>
          <w:szCs w:val="24"/>
        </w:rPr>
        <w:t xml:space="preserve"> m. </w:t>
      </w:r>
      <w:r w:rsidR="09C5B857" w:rsidRPr="00725B28">
        <w:rPr>
          <w:rFonts w:ascii="Times New Roman" w:hAnsi="Times New Roman" w:cs="Times New Roman"/>
          <w:sz w:val="24"/>
          <w:szCs w:val="24"/>
        </w:rPr>
        <w:t>rugsėjo 6</w:t>
      </w:r>
      <w:r w:rsidRPr="00725B28">
        <w:rPr>
          <w:rFonts w:ascii="Times New Roman" w:hAnsi="Times New Roman" w:cs="Times New Roman"/>
          <w:sz w:val="24"/>
          <w:szCs w:val="24"/>
        </w:rPr>
        <w:t xml:space="preserve"> d. nutarimu Nr. </w:t>
      </w:r>
      <w:r w:rsidR="7BC9456E" w:rsidRPr="00725B28">
        <w:rPr>
          <w:rFonts w:ascii="Times New Roman" w:hAnsi="Times New Roman" w:cs="Times New Roman"/>
          <w:sz w:val="24"/>
          <w:szCs w:val="24"/>
        </w:rPr>
        <w:t>1059</w:t>
      </w:r>
      <w:r w:rsidRPr="00725B28">
        <w:rPr>
          <w:rFonts w:ascii="Times New Roman" w:hAnsi="Times New Roman" w:cs="Times New Roman"/>
          <w:sz w:val="24"/>
          <w:szCs w:val="24"/>
        </w:rPr>
        <w:t xml:space="preserve"> „Dėl</w:t>
      </w:r>
      <w:r w:rsidRPr="00725B28">
        <w:rPr>
          <w:rFonts w:ascii="Times New Roman" w:eastAsia="Times New Roman" w:hAnsi="Times New Roman" w:cs="Times New Roman"/>
          <w:color w:val="000000" w:themeColor="text1"/>
          <w:sz w:val="24"/>
          <w:szCs w:val="24"/>
        </w:rPr>
        <w:t xml:space="preserve"> </w:t>
      </w:r>
      <w:r w:rsidR="3EC99BD1" w:rsidRPr="00725B28">
        <w:rPr>
          <w:rFonts w:ascii="Times New Roman" w:eastAsia="Times New Roman" w:hAnsi="Times New Roman" w:cs="Times New Roman"/>
          <w:color w:val="000000" w:themeColor="text1"/>
          <w:sz w:val="24"/>
          <w:szCs w:val="24"/>
        </w:rPr>
        <w:t xml:space="preserve">Mokesčių mokėtojų registro </w:t>
      </w:r>
      <w:r w:rsidR="000F73A1" w:rsidRPr="00725B28">
        <w:rPr>
          <w:rFonts w:ascii="Times New Roman" w:eastAsia="Times New Roman" w:hAnsi="Times New Roman" w:cs="Times New Roman"/>
          <w:color w:val="000000" w:themeColor="text1"/>
          <w:sz w:val="24"/>
          <w:szCs w:val="24"/>
        </w:rPr>
        <w:t>į</w:t>
      </w:r>
      <w:r w:rsidR="3EC99BD1" w:rsidRPr="00725B28">
        <w:rPr>
          <w:rFonts w:ascii="Times New Roman" w:eastAsia="Times New Roman" w:hAnsi="Times New Roman" w:cs="Times New Roman"/>
          <w:color w:val="000000" w:themeColor="text1"/>
          <w:sz w:val="24"/>
          <w:szCs w:val="24"/>
        </w:rPr>
        <w:t>steigimo ir jo nuostatų patvirtinimo</w:t>
      </w:r>
      <w:r w:rsidR="000F73A1" w:rsidRPr="00725B28">
        <w:rPr>
          <w:rFonts w:ascii="Times New Roman" w:hAnsi="Times New Roman" w:cs="Times New Roman"/>
          <w:sz w:val="24"/>
          <w:szCs w:val="24"/>
        </w:rPr>
        <w:t>“</w:t>
      </w:r>
      <w:r w:rsidR="7AE75A1C" w:rsidRPr="00725B28">
        <w:rPr>
          <w:rFonts w:ascii="Times New Roman" w:eastAsia="Times New Roman" w:hAnsi="Times New Roman" w:cs="Times New Roman"/>
          <w:sz w:val="24"/>
          <w:szCs w:val="24"/>
        </w:rPr>
        <w:t>.</w:t>
      </w:r>
    </w:p>
    <w:p w14:paraId="78F4F809" w14:textId="38757A7F" w:rsidR="60E4739F" w:rsidRPr="00725B28" w:rsidRDefault="60E4739F" w:rsidP="4AFF1407">
      <w:pPr>
        <w:pStyle w:val="Sraopastraipa"/>
        <w:spacing w:after="0" w:line="240" w:lineRule="auto"/>
        <w:ind w:left="0" w:firstLine="709"/>
        <w:jc w:val="both"/>
        <w:rPr>
          <w:rFonts w:ascii="Times New Roman" w:eastAsia="Times New Roman" w:hAnsi="Times New Roman" w:cs="Times New Roman"/>
          <w:sz w:val="24"/>
          <w:szCs w:val="24"/>
          <w:lang w:eastAsia="lt-LT"/>
        </w:rPr>
      </w:pPr>
      <w:r w:rsidRPr="00725B28">
        <w:rPr>
          <w:rFonts w:ascii="Times New Roman" w:eastAsia="Times New Roman" w:hAnsi="Times New Roman" w:cs="Times New Roman"/>
          <w:sz w:val="24"/>
          <w:szCs w:val="24"/>
        </w:rPr>
        <w:t xml:space="preserve">3) </w:t>
      </w:r>
      <w:r w:rsidR="739404A9" w:rsidRPr="00725B28">
        <w:rPr>
          <w:rFonts w:ascii="Times New Roman" w:eastAsia="Times New Roman" w:hAnsi="Times New Roman" w:cs="Times New Roman"/>
          <w:sz w:val="24"/>
          <w:szCs w:val="24"/>
        </w:rPr>
        <w:t xml:space="preserve">Policijos departamento prie Lietuvos Respublikos vidaus reikalų ministerijos nuostatus, patvirtintus Lietuvos Respublikos Vyriausybės 2001 m. sausio 29 d. nutarimu Nr. 98 ,,Dėl </w:t>
      </w:r>
      <w:r w:rsidR="7EDBCB69" w:rsidRPr="00725B28">
        <w:rPr>
          <w:rFonts w:ascii="Times New Roman" w:eastAsia="Times New Roman" w:hAnsi="Times New Roman" w:cs="Times New Roman"/>
          <w:sz w:val="24"/>
          <w:szCs w:val="24"/>
        </w:rPr>
        <w:t>Policijos departamento prie Lietuvos Respublikos vidaus reikalų ministerijos nuostat</w:t>
      </w:r>
      <w:r w:rsidR="2650F4C3" w:rsidRPr="00725B28">
        <w:rPr>
          <w:rFonts w:ascii="Times New Roman" w:eastAsia="Times New Roman" w:hAnsi="Times New Roman" w:cs="Times New Roman"/>
          <w:sz w:val="24"/>
          <w:szCs w:val="24"/>
        </w:rPr>
        <w:t>ų</w:t>
      </w:r>
      <w:r w:rsidR="7EDBCB69" w:rsidRPr="00725B28">
        <w:rPr>
          <w:rFonts w:ascii="Times New Roman" w:eastAsia="Times New Roman" w:hAnsi="Times New Roman" w:cs="Times New Roman"/>
          <w:sz w:val="24"/>
          <w:szCs w:val="24"/>
        </w:rPr>
        <w:t xml:space="preserve"> patvirtinimo</w:t>
      </w:r>
      <w:r w:rsidR="7EDBCB69" w:rsidRPr="00725B28">
        <w:rPr>
          <w:rFonts w:ascii="Times New Roman" w:hAnsi="Times New Roman" w:cs="Times New Roman"/>
          <w:sz w:val="24"/>
          <w:szCs w:val="24"/>
        </w:rPr>
        <w:t>“</w:t>
      </w:r>
      <w:r w:rsidR="7EDBCB69" w:rsidRPr="00725B28">
        <w:rPr>
          <w:rFonts w:ascii="Times New Roman" w:eastAsia="Times New Roman" w:hAnsi="Times New Roman" w:cs="Times New Roman"/>
          <w:sz w:val="24"/>
          <w:szCs w:val="24"/>
        </w:rPr>
        <w:t>.</w:t>
      </w:r>
    </w:p>
    <w:p w14:paraId="05962877" w14:textId="0DE92020" w:rsidR="503799A5" w:rsidRPr="00725B28" w:rsidRDefault="503799A5" w:rsidP="4AFF1407">
      <w:pPr>
        <w:pStyle w:val="Sraopastraipa"/>
        <w:spacing w:after="0" w:line="240" w:lineRule="auto"/>
        <w:ind w:left="0" w:firstLine="709"/>
        <w:jc w:val="both"/>
        <w:rPr>
          <w:rFonts w:ascii="Times New Roman" w:eastAsia="Times New Roman" w:hAnsi="Times New Roman" w:cs="Times New Roman"/>
          <w:sz w:val="24"/>
          <w:szCs w:val="24"/>
          <w:lang w:eastAsia="lt-LT"/>
        </w:rPr>
      </w:pPr>
      <w:r w:rsidRPr="00725B28">
        <w:rPr>
          <w:rFonts w:ascii="Times New Roman" w:eastAsia="Times New Roman" w:hAnsi="Times New Roman" w:cs="Times New Roman"/>
          <w:sz w:val="24"/>
          <w:szCs w:val="24"/>
        </w:rPr>
        <w:t xml:space="preserve">4) </w:t>
      </w:r>
      <w:r w:rsidR="4A553563" w:rsidRPr="00725B28">
        <w:rPr>
          <w:rFonts w:ascii="Times New Roman" w:eastAsia="Times New Roman" w:hAnsi="Times New Roman" w:cs="Times New Roman"/>
          <w:sz w:val="24"/>
          <w:szCs w:val="24"/>
        </w:rPr>
        <w:t xml:space="preserve">Finansinių nusikaltimų tyrimo tarnybos prie Lietuvos Respublikos vidaus reikalų ministerijos nuostatus, patvirtintus  </w:t>
      </w:r>
      <w:r w:rsidR="471ACDA4" w:rsidRPr="00725B28">
        <w:rPr>
          <w:rFonts w:ascii="Times New Roman" w:eastAsia="Times New Roman" w:hAnsi="Times New Roman" w:cs="Times New Roman"/>
          <w:sz w:val="24"/>
          <w:szCs w:val="24"/>
        </w:rPr>
        <w:t xml:space="preserve">Lietuvos Respublikos Vyriausybės </w:t>
      </w:r>
      <w:r w:rsidR="471ACDA4" w:rsidRPr="00725B28">
        <w:t xml:space="preserve"> </w:t>
      </w:r>
      <w:r w:rsidRPr="00725B28">
        <w:rPr>
          <w:rFonts w:ascii="Times New Roman" w:eastAsia="Times New Roman" w:hAnsi="Times New Roman" w:cs="Times New Roman"/>
          <w:sz w:val="24"/>
          <w:szCs w:val="24"/>
        </w:rPr>
        <w:t xml:space="preserve">1997 m. liepos 29 d. nutarimu Nr. 110 </w:t>
      </w:r>
      <w:r w:rsidR="02938431" w:rsidRPr="00725B28">
        <w:rPr>
          <w:rFonts w:ascii="Times New Roman" w:eastAsia="Times New Roman" w:hAnsi="Times New Roman" w:cs="Times New Roman"/>
          <w:sz w:val="24"/>
          <w:szCs w:val="24"/>
        </w:rPr>
        <w:t>,,Dėl Finansinių nusikaltimų tyrimo tarnybos prie Lietuvos Respublikos vidaus reikalų ministerijos nuostatų patvirtinimo</w:t>
      </w:r>
      <w:r w:rsidR="7662397E" w:rsidRPr="00725B28">
        <w:rPr>
          <w:rFonts w:ascii="Times New Roman" w:hAnsi="Times New Roman" w:cs="Times New Roman"/>
          <w:sz w:val="24"/>
          <w:szCs w:val="24"/>
        </w:rPr>
        <w:t>“</w:t>
      </w:r>
      <w:r w:rsidR="7662397E" w:rsidRPr="00725B28">
        <w:rPr>
          <w:rFonts w:ascii="Times New Roman" w:eastAsia="Times New Roman" w:hAnsi="Times New Roman" w:cs="Times New Roman"/>
          <w:sz w:val="24"/>
          <w:szCs w:val="24"/>
        </w:rPr>
        <w:t>.</w:t>
      </w:r>
    </w:p>
    <w:p w14:paraId="1A51A26C" w14:textId="09C276E6" w:rsidR="1812E4DC" w:rsidRPr="00725B28" w:rsidRDefault="1812E4DC" w:rsidP="4AFF1407">
      <w:pPr>
        <w:pStyle w:val="Sraopastraipa"/>
        <w:spacing w:after="0" w:line="240" w:lineRule="auto"/>
        <w:ind w:left="0" w:firstLine="709"/>
        <w:jc w:val="both"/>
        <w:rPr>
          <w:rFonts w:ascii="Times New Roman" w:eastAsia="Times New Roman" w:hAnsi="Times New Roman" w:cs="Times New Roman"/>
          <w:sz w:val="24"/>
          <w:szCs w:val="24"/>
          <w:lang w:eastAsia="lt-LT"/>
        </w:rPr>
      </w:pPr>
      <w:r w:rsidRPr="00725B28">
        <w:rPr>
          <w:rFonts w:ascii="Times New Roman" w:eastAsia="Times New Roman" w:hAnsi="Times New Roman" w:cs="Times New Roman"/>
          <w:sz w:val="24"/>
          <w:szCs w:val="24"/>
        </w:rPr>
        <w:t xml:space="preserve">Priėmus Įstatymų projektus, </w:t>
      </w:r>
      <w:r w:rsidR="707FD53C" w:rsidRPr="00725B28">
        <w:rPr>
          <w:rFonts w:ascii="Times New Roman" w:eastAsia="Times New Roman" w:hAnsi="Times New Roman" w:cs="Times New Roman"/>
          <w:sz w:val="24"/>
          <w:szCs w:val="24"/>
        </w:rPr>
        <w:t>Lietuvos Respublikos finansų ministras</w:t>
      </w:r>
      <w:r w:rsidR="6D5590A7" w:rsidRPr="00725B28">
        <w:rPr>
          <w:rFonts w:ascii="Times New Roman" w:eastAsia="Times New Roman" w:hAnsi="Times New Roman" w:cs="Times New Roman"/>
          <w:sz w:val="24"/>
          <w:szCs w:val="24"/>
        </w:rPr>
        <w:t xml:space="preserve"> iki 2021 gruodžio 31 d. turės pakeisti </w:t>
      </w:r>
      <w:r w:rsidRPr="00725B28">
        <w:rPr>
          <w:rFonts w:ascii="Times New Roman" w:eastAsia="Times New Roman" w:hAnsi="Times New Roman" w:cs="Times New Roman"/>
          <w:sz w:val="24"/>
          <w:szCs w:val="24"/>
        </w:rPr>
        <w:t>Valstybinės mokesčių inspekcijos prie Lietuvos Respublikos finansų ministerijos nuostatus</w:t>
      </w:r>
      <w:r w:rsidR="5F57944A" w:rsidRPr="00725B28">
        <w:rPr>
          <w:rFonts w:ascii="Times New Roman" w:eastAsia="Times New Roman" w:hAnsi="Times New Roman" w:cs="Times New Roman"/>
          <w:sz w:val="24"/>
          <w:szCs w:val="24"/>
        </w:rPr>
        <w:t xml:space="preserve">, patvirtintus </w:t>
      </w:r>
      <w:r w:rsidRPr="00725B28">
        <w:rPr>
          <w:rFonts w:ascii="Times New Roman" w:eastAsia="Times New Roman" w:hAnsi="Times New Roman" w:cs="Times New Roman"/>
          <w:sz w:val="24"/>
          <w:szCs w:val="24"/>
        </w:rPr>
        <w:t xml:space="preserve"> </w:t>
      </w:r>
      <w:r w:rsidR="2830E2C5" w:rsidRPr="00725B28">
        <w:rPr>
          <w:rFonts w:ascii="Times New Roman" w:eastAsia="Times New Roman" w:hAnsi="Times New Roman" w:cs="Times New Roman"/>
          <w:sz w:val="24"/>
          <w:szCs w:val="24"/>
        </w:rPr>
        <w:t xml:space="preserve">Lietuvos Respublikos finansų ministro </w:t>
      </w:r>
      <w:r w:rsidRPr="00725B28">
        <w:t xml:space="preserve"> </w:t>
      </w:r>
      <w:r w:rsidR="7081BF4C" w:rsidRPr="00725B28">
        <w:rPr>
          <w:rFonts w:ascii="Times New Roman" w:eastAsia="Times New Roman" w:hAnsi="Times New Roman" w:cs="Times New Roman"/>
          <w:sz w:val="24"/>
          <w:szCs w:val="24"/>
        </w:rPr>
        <w:t xml:space="preserve">1997 m. liepos 29 d. įsakymu Nr. 110 ,,Dėl </w:t>
      </w:r>
      <w:r w:rsidR="6ECCBD95" w:rsidRPr="00725B28">
        <w:rPr>
          <w:rFonts w:ascii="Times New Roman" w:eastAsia="Times New Roman" w:hAnsi="Times New Roman" w:cs="Times New Roman"/>
          <w:sz w:val="24"/>
          <w:szCs w:val="24"/>
        </w:rPr>
        <w:t>Valstybinės mokesčių inspekcijos prie Lietuvos Respublikos finansų ministerijos nuostatų patvirtinimo</w:t>
      </w:r>
      <w:r w:rsidR="6ECCBD95" w:rsidRPr="00725B28">
        <w:rPr>
          <w:rFonts w:ascii="Times New Roman" w:hAnsi="Times New Roman" w:cs="Times New Roman"/>
          <w:sz w:val="24"/>
          <w:szCs w:val="24"/>
        </w:rPr>
        <w:t>“</w:t>
      </w:r>
      <w:r w:rsidR="6ECCBD95" w:rsidRPr="00725B28">
        <w:rPr>
          <w:rFonts w:ascii="Times New Roman" w:eastAsia="Times New Roman" w:hAnsi="Times New Roman" w:cs="Times New Roman"/>
          <w:sz w:val="24"/>
          <w:szCs w:val="24"/>
        </w:rPr>
        <w:t>.</w:t>
      </w:r>
    </w:p>
    <w:p w14:paraId="0B7CD94F" w14:textId="18602BAC" w:rsidR="4033ECBB" w:rsidRPr="00725B28" w:rsidRDefault="4033ECBB" w:rsidP="4AFF1407">
      <w:pPr>
        <w:pStyle w:val="Sraopastraipa"/>
        <w:spacing w:after="0" w:line="240" w:lineRule="auto"/>
        <w:ind w:left="0" w:firstLine="709"/>
        <w:jc w:val="both"/>
        <w:rPr>
          <w:rFonts w:ascii="Times New Roman" w:eastAsia="Times New Roman" w:hAnsi="Times New Roman" w:cs="Times New Roman"/>
          <w:sz w:val="24"/>
          <w:szCs w:val="24"/>
          <w:lang w:eastAsia="lt-LT"/>
        </w:rPr>
      </w:pPr>
      <w:r w:rsidRPr="00725B28">
        <w:rPr>
          <w:rFonts w:ascii="Times New Roman" w:eastAsia="Times New Roman" w:hAnsi="Times New Roman" w:cs="Times New Roman"/>
          <w:sz w:val="24"/>
          <w:szCs w:val="24"/>
        </w:rPr>
        <w:t xml:space="preserve">Priėmus Įstatymų projektus, Lietuvos Respublikos </w:t>
      </w:r>
      <w:r w:rsidR="72B1D8B7" w:rsidRPr="00725B28">
        <w:rPr>
          <w:rFonts w:ascii="Times New Roman" w:eastAsia="Times New Roman" w:hAnsi="Times New Roman" w:cs="Times New Roman"/>
          <w:sz w:val="24"/>
          <w:szCs w:val="24"/>
        </w:rPr>
        <w:t>socialinės apsaugos ir darbo ministras</w:t>
      </w:r>
      <w:r w:rsidRPr="00725B28">
        <w:rPr>
          <w:rFonts w:ascii="Times New Roman" w:eastAsia="Times New Roman" w:hAnsi="Times New Roman" w:cs="Times New Roman"/>
          <w:sz w:val="24"/>
          <w:szCs w:val="24"/>
        </w:rPr>
        <w:t xml:space="preserve"> iki 2021 gruodžio 31 d. turės pakeisti </w:t>
      </w:r>
      <w:r w:rsidR="13E39841" w:rsidRPr="00725B28">
        <w:rPr>
          <w:rFonts w:ascii="Times New Roman" w:eastAsia="Times New Roman" w:hAnsi="Times New Roman" w:cs="Times New Roman"/>
          <w:sz w:val="24"/>
          <w:szCs w:val="24"/>
        </w:rPr>
        <w:t>Lietuvos Respublikos v</w:t>
      </w:r>
      <w:r w:rsidRPr="00725B28">
        <w:rPr>
          <w:rFonts w:ascii="Times New Roman" w:eastAsia="Times New Roman" w:hAnsi="Times New Roman" w:cs="Times New Roman"/>
          <w:sz w:val="24"/>
          <w:szCs w:val="24"/>
        </w:rPr>
        <w:t xml:space="preserve">alstybinės </w:t>
      </w:r>
      <w:r w:rsidR="751FB2E3" w:rsidRPr="00725B28">
        <w:rPr>
          <w:rFonts w:ascii="Times New Roman" w:eastAsia="Times New Roman" w:hAnsi="Times New Roman" w:cs="Times New Roman"/>
          <w:sz w:val="24"/>
          <w:szCs w:val="24"/>
        </w:rPr>
        <w:t>darbo</w:t>
      </w:r>
      <w:r w:rsidRPr="00725B28">
        <w:rPr>
          <w:rFonts w:ascii="Times New Roman" w:eastAsia="Times New Roman" w:hAnsi="Times New Roman" w:cs="Times New Roman"/>
          <w:sz w:val="24"/>
          <w:szCs w:val="24"/>
        </w:rPr>
        <w:t xml:space="preserve"> inspekcijos prie </w:t>
      </w:r>
      <w:r w:rsidR="32FEF42E" w:rsidRPr="00725B28">
        <w:rPr>
          <w:rFonts w:ascii="Times New Roman" w:eastAsia="Times New Roman" w:hAnsi="Times New Roman" w:cs="Times New Roman"/>
          <w:sz w:val="24"/>
          <w:szCs w:val="24"/>
        </w:rPr>
        <w:t>Socialinės apsaugos ir darbo</w:t>
      </w:r>
      <w:r w:rsidRPr="00725B28">
        <w:rPr>
          <w:rFonts w:ascii="Times New Roman" w:eastAsia="Times New Roman" w:hAnsi="Times New Roman" w:cs="Times New Roman"/>
          <w:sz w:val="24"/>
          <w:szCs w:val="24"/>
        </w:rPr>
        <w:t xml:space="preserve">  ministerijos nuostatus, patvirtintus  Lietuvos Respublikos finansų ministro </w:t>
      </w:r>
      <w:r w:rsidRPr="00725B28">
        <w:t xml:space="preserve"> </w:t>
      </w:r>
      <w:r w:rsidR="31DAF00B" w:rsidRPr="00725B28">
        <w:rPr>
          <w:rFonts w:ascii="Times New Roman" w:eastAsia="Times New Roman" w:hAnsi="Times New Roman" w:cs="Times New Roman"/>
          <w:sz w:val="24"/>
          <w:szCs w:val="24"/>
        </w:rPr>
        <w:t xml:space="preserve">2009 m. gegužės 12 d. </w:t>
      </w:r>
      <w:r w:rsidR="31DAF00B" w:rsidRPr="00725B28">
        <w:t xml:space="preserve"> </w:t>
      </w:r>
      <w:r w:rsidRPr="00725B28">
        <w:rPr>
          <w:rFonts w:ascii="Times New Roman" w:eastAsia="Times New Roman" w:hAnsi="Times New Roman" w:cs="Times New Roman"/>
          <w:sz w:val="24"/>
          <w:szCs w:val="24"/>
        </w:rPr>
        <w:t xml:space="preserve">įsakymu </w:t>
      </w:r>
      <w:r w:rsidR="2A2713BE" w:rsidRPr="00725B28">
        <w:rPr>
          <w:rFonts w:ascii="Times New Roman" w:eastAsia="Times New Roman" w:hAnsi="Times New Roman" w:cs="Times New Roman"/>
          <w:sz w:val="24"/>
          <w:szCs w:val="24"/>
        </w:rPr>
        <w:t xml:space="preserve">Nr. A1-316 </w:t>
      </w:r>
      <w:r w:rsidRPr="00725B28">
        <w:rPr>
          <w:rFonts w:ascii="Times New Roman" w:eastAsia="Times New Roman" w:hAnsi="Times New Roman" w:cs="Times New Roman"/>
          <w:sz w:val="24"/>
          <w:szCs w:val="24"/>
        </w:rPr>
        <w:t xml:space="preserve">,,Dėl </w:t>
      </w:r>
      <w:r w:rsidR="3D9FB88F" w:rsidRPr="00725B28">
        <w:rPr>
          <w:rFonts w:ascii="Times New Roman" w:eastAsia="Times New Roman" w:hAnsi="Times New Roman" w:cs="Times New Roman"/>
          <w:sz w:val="24"/>
          <w:szCs w:val="24"/>
        </w:rPr>
        <w:t>Lietuvos Respublikos valstybinės darbo inspekcijos prie Socialinės apsaugos ir darbo  ministerijos</w:t>
      </w:r>
      <w:r w:rsidRPr="00725B28">
        <w:rPr>
          <w:rFonts w:ascii="Times New Roman" w:eastAsia="Times New Roman" w:hAnsi="Times New Roman" w:cs="Times New Roman"/>
          <w:sz w:val="24"/>
          <w:szCs w:val="24"/>
        </w:rPr>
        <w:t xml:space="preserve"> nuostatų patvirtinimo</w:t>
      </w:r>
      <w:r w:rsidRPr="00725B28">
        <w:rPr>
          <w:rFonts w:ascii="Times New Roman" w:hAnsi="Times New Roman" w:cs="Times New Roman"/>
          <w:sz w:val="24"/>
          <w:szCs w:val="24"/>
        </w:rPr>
        <w:t>“</w:t>
      </w:r>
      <w:r w:rsidRPr="00725B28">
        <w:rPr>
          <w:rFonts w:ascii="Times New Roman" w:eastAsia="Times New Roman" w:hAnsi="Times New Roman" w:cs="Times New Roman"/>
          <w:sz w:val="24"/>
          <w:szCs w:val="24"/>
        </w:rPr>
        <w:t>.</w:t>
      </w:r>
    </w:p>
    <w:p w14:paraId="6433CC7A" w14:textId="77777777" w:rsidR="0067381A" w:rsidRPr="00725B28" w:rsidRDefault="0067381A" w:rsidP="003A385A">
      <w:pPr>
        <w:pStyle w:val="Sraopastraipa"/>
        <w:suppressAutoHyphens/>
        <w:spacing w:after="0" w:line="240" w:lineRule="auto"/>
        <w:ind w:left="0" w:firstLine="709"/>
        <w:jc w:val="both"/>
        <w:rPr>
          <w:rFonts w:ascii="Times New Roman" w:hAnsi="Times New Roman" w:cs="Times New Roman"/>
          <w:sz w:val="24"/>
          <w:szCs w:val="24"/>
        </w:rPr>
      </w:pPr>
    </w:p>
    <w:p w14:paraId="78A3A02B"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725B28">
        <w:rPr>
          <w:rFonts w:ascii="Times New Roman" w:hAnsi="Times New Roman" w:cs="Times New Roman"/>
          <w:b/>
          <w:bCs/>
          <w:sz w:val="24"/>
          <w:szCs w:val="24"/>
        </w:rPr>
        <w:t>Kiek valstybės, savivaldybių biudžetų ir kitų valstybės įsteigtų fondų lėšų prireiks įstatymams įgyvendinti, ar bus galima sutaupyti (pateikiami prognozuojami rodikliai einamaisiais ir artimiausiais 3 biudžetiniais metais)</w:t>
      </w:r>
    </w:p>
    <w:p w14:paraId="73040A5A" w14:textId="00AA6F49" w:rsidR="002535BB" w:rsidRPr="00725B28" w:rsidRDefault="6BE2F719" w:rsidP="4AFF1407">
      <w:pPr>
        <w:pStyle w:val="Sraopastraipa"/>
        <w:suppressAutoHyphens/>
        <w:spacing w:after="0" w:line="240" w:lineRule="auto"/>
        <w:ind w:left="0" w:firstLine="709"/>
        <w:jc w:val="both"/>
        <w:rPr>
          <w:rFonts w:ascii="Times New Roman" w:hAnsi="Times New Roman" w:cs="Times New Roman"/>
          <w:sz w:val="24"/>
          <w:szCs w:val="24"/>
          <w:lang w:eastAsia="lt-LT"/>
        </w:rPr>
      </w:pPr>
      <w:r w:rsidRPr="00725B28">
        <w:rPr>
          <w:rFonts w:ascii="Times New Roman" w:hAnsi="Times New Roman" w:cs="Times New Roman"/>
          <w:sz w:val="24"/>
          <w:szCs w:val="24"/>
        </w:rPr>
        <w:t>Įstatymų projektais siūlomas techninis sprendimas valstybei leis sutaupyti 1</w:t>
      </w:r>
      <w:r w:rsidR="007462FF">
        <w:rPr>
          <w:rFonts w:ascii="Times New Roman" w:hAnsi="Times New Roman" w:cs="Times New Roman"/>
          <w:sz w:val="24"/>
          <w:szCs w:val="24"/>
        </w:rPr>
        <w:t>,</w:t>
      </w:r>
      <w:r w:rsidR="457ED3D2" w:rsidRPr="00725B28">
        <w:rPr>
          <w:rFonts w:ascii="Times New Roman" w:hAnsi="Times New Roman" w:cs="Times New Roman"/>
          <w:sz w:val="24"/>
          <w:szCs w:val="24"/>
        </w:rPr>
        <w:t>239</w:t>
      </w:r>
      <w:r w:rsidRPr="00725B28">
        <w:rPr>
          <w:rFonts w:ascii="Times New Roman" w:hAnsi="Times New Roman" w:cs="Times New Roman"/>
          <w:sz w:val="24"/>
          <w:szCs w:val="24"/>
        </w:rPr>
        <w:t xml:space="preserve"> </w:t>
      </w:r>
      <w:r w:rsidR="007462FF">
        <w:rPr>
          <w:rFonts w:ascii="Times New Roman" w:hAnsi="Times New Roman" w:cs="Times New Roman"/>
          <w:sz w:val="24"/>
          <w:szCs w:val="24"/>
        </w:rPr>
        <w:t xml:space="preserve"> mln.</w:t>
      </w:r>
      <w:r w:rsidRPr="00725B28">
        <w:rPr>
          <w:rFonts w:ascii="Times New Roman" w:hAnsi="Times New Roman" w:cs="Times New Roman"/>
          <w:sz w:val="24"/>
          <w:szCs w:val="24"/>
        </w:rPr>
        <w:t xml:space="preserve"> Eur.</w:t>
      </w:r>
      <w:r w:rsidR="72F98E01" w:rsidRPr="00725B28">
        <w:rPr>
          <w:rFonts w:ascii="Times New Roman" w:hAnsi="Times New Roman" w:cs="Times New Roman"/>
          <w:sz w:val="24"/>
          <w:szCs w:val="24"/>
        </w:rPr>
        <w:t xml:space="preserve"> </w:t>
      </w:r>
      <w:r w:rsidR="00916F29">
        <w:rPr>
          <w:rFonts w:ascii="Times New Roman" w:hAnsi="Times New Roman" w:cs="Times New Roman"/>
          <w:sz w:val="24"/>
          <w:szCs w:val="24"/>
        </w:rPr>
        <w:t xml:space="preserve"> </w:t>
      </w:r>
      <w:r w:rsidR="72F98E01" w:rsidRPr="00725B28">
        <w:rPr>
          <w:rFonts w:ascii="Times New Roman" w:hAnsi="Times New Roman" w:cs="Times New Roman"/>
          <w:sz w:val="24"/>
          <w:szCs w:val="24"/>
        </w:rPr>
        <w:t>(1</w:t>
      </w:r>
      <w:r w:rsidR="00916F29">
        <w:rPr>
          <w:rFonts w:ascii="Times New Roman" w:hAnsi="Times New Roman" w:cs="Times New Roman"/>
          <w:sz w:val="24"/>
          <w:szCs w:val="24"/>
        </w:rPr>
        <w:t>,</w:t>
      </w:r>
      <w:r w:rsidR="007462FF">
        <w:rPr>
          <w:rFonts w:ascii="Times New Roman" w:hAnsi="Times New Roman" w:cs="Times New Roman"/>
          <w:sz w:val="24"/>
          <w:szCs w:val="24"/>
        </w:rPr>
        <w:t>3</w:t>
      </w:r>
      <w:r w:rsidR="72F98E01" w:rsidRPr="00725B28">
        <w:rPr>
          <w:rFonts w:ascii="Times New Roman" w:hAnsi="Times New Roman" w:cs="Times New Roman"/>
          <w:sz w:val="24"/>
          <w:szCs w:val="24"/>
        </w:rPr>
        <w:t xml:space="preserve"> </w:t>
      </w:r>
      <w:r w:rsidR="007462FF">
        <w:rPr>
          <w:rFonts w:ascii="Times New Roman" w:hAnsi="Times New Roman" w:cs="Times New Roman"/>
          <w:sz w:val="24"/>
          <w:szCs w:val="24"/>
        </w:rPr>
        <w:t>mln</w:t>
      </w:r>
      <w:r w:rsidR="72F98E01" w:rsidRPr="00725B28">
        <w:rPr>
          <w:rFonts w:ascii="Times New Roman" w:hAnsi="Times New Roman" w:cs="Times New Roman"/>
          <w:sz w:val="24"/>
          <w:szCs w:val="24"/>
        </w:rPr>
        <w:t xml:space="preserve">. Eur buvo skirta Sistemos kūrimui, o dabartinis techninis sprendimas kainuos tik 61 tūkst. Eur.) </w:t>
      </w:r>
      <w:r w:rsidRPr="00725B28">
        <w:rPr>
          <w:rFonts w:ascii="Times New Roman" w:hAnsi="Times New Roman" w:cs="Times New Roman"/>
          <w:sz w:val="24"/>
          <w:szCs w:val="24"/>
        </w:rPr>
        <w:t xml:space="preserve">           </w:t>
      </w:r>
    </w:p>
    <w:p w14:paraId="10AA9BDE" w14:textId="746746F9" w:rsidR="002535BB" w:rsidRPr="00725B28" w:rsidRDefault="46DAFC86" w:rsidP="003A385A">
      <w:pPr>
        <w:pStyle w:val="Sraopastraipa"/>
        <w:suppressAutoHyphens/>
        <w:spacing w:after="0" w:line="240" w:lineRule="auto"/>
        <w:ind w:left="0" w:firstLine="709"/>
        <w:jc w:val="both"/>
        <w:rPr>
          <w:rFonts w:ascii="Times New Roman" w:hAnsi="Times New Roman" w:cs="Times New Roman"/>
          <w:sz w:val="24"/>
          <w:szCs w:val="24"/>
          <w:lang w:eastAsia="lt-LT"/>
        </w:rPr>
      </w:pPr>
      <w:r w:rsidRPr="00725B28">
        <w:rPr>
          <w:rFonts w:ascii="Times New Roman" w:hAnsi="Times New Roman" w:cs="Times New Roman"/>
          <w:sz w:val="24"/>
          <w:szCs w:val="24"/>
          <w:lang w:eastAsia="lt-LT"/>
        </w:rPr>
        <w:t xml:space="preserve">Įstatymų projektams įgyvendinti </w:t>
      </w:r>
      <w:r w:rsidR="6E7E5BA3" w:rsidRPr="00725B28">
        <w:rPr>
          <w:rFonts w:ascii="Times New Roman" w:hAnsi="Times New Roman" w:cs="Times New Roman"/>
          <w:sz w:val="24"/>
          <w:szCs w:val="24"/>
          <w:lang w:eastAsia="lt-LT"/>
        </w:rPr>
        <w:t xml:space="preserve">bus skiriama iš Ekonomikos gaivinimo ir atsparumo didinimo priemonės lėšų ir </w:t>
      </w:r>
      <w:r w:rsidR="2F462A48" w:rsidRPr="00725B28">
        <w:rPr>
          <w:rFonts w:ascii="Times New Roman" w:hAnsi="Times New Roman" w:cs="Times New Roman"/>
          <w:sz w:val="24"/>
          <w:szCs w:val="24"/>
          <w:lang w:eastAsia="lt-LT"/>
        </w:rPr>
        <w:t>reikės</w:t>
      </w:r>
      <w:r w:rsidR="78E482BD" w:rsidRPr="00725B28">
        <w:rPr>
          <w:rFonts w:ascii="Times New Roman" w:hAnsi="Times New Roman" w:cs="Times New Roman"/>
          <w:sz w:val="24"/>
          <w:szCs w:val="24"/>
          <w:lang w:eastAsia="lt-LT"/>
        </w:rPr>
        <w:t>:</w:t>
      </w:r>
    </w:p>
    <w:p w14:paraId="38448071" w14:textId="713C8DD7" w:rsidR="002535BB" w:rsidRPr="00725B28" w:rsidRDefault="78E482BD" w:rsidP="003A385A">
      <w:pPr>
        <w:pStyle w:val="Sraopastraipa"/>
        <w:suppressAutoHyphens/>
        <w:spacing w:after="0" w:line="240" w:lineRule="auto"/>
        <w:ind w:left="0" w:firstLine="709"/>
        <w:jc w:val="both"/>
        <w:rPr>
          <w:rFonts w:ascii="Times New Roman" w:hAnsi="Times New Roman" w:cs="Times New Roman"/>
          <w:sz w:val="24"/>
          <w:szCs w:val="24"/>
          <w:lang w:eastAsia="lt-LT"/>
        </w:rPr>
      </w:pPr>
      <w:r w:rsidRPr="00725B28">
        <w:rPr>
          <w:rFonts w:ascii="Times New Roman" w:hAnsi="Times New Roman" w:cs="Times New Roman"/>
          <w:sz w:val="24"/>
          <w:szCs w:val="24"/>
          <w:lang w:eastAsia="lt-LT"/>
        </w:rPr>
        <w:t>1)</w:t>
      </w:r>
      <w:r w:rsidR="2F462A48" w:rsidRPr="00725B28">
        <w:rPr>
          <w:rFonts w:ascii="Times New Roman" w:hAnsi="Times New Roman" w:cs="Times New Roman"/>
          <w:sz w:val="24"/>
          <w:szCs w:val="24"/>
          <w:lang w:eastAsia="lt-LT"/>
        </w:rPr>
        <w:t xml:space="preserve"> 50 tūkst. Eur</w:t>
      </w:r>
      <w:r w:rsidR="112C9FC4" w:rsidRPr="00725B28">
        <w:rPr>
          <w:rFonts w:ascii="Times New Roman" w:hAnsi="Times New Roman" w:cs="Times New Roman"/>
          <w:sz w:val="24"/>
          <w:szCs w:val="24"/>
          <w:lang w:eastAsia="lt-LT"/>
        </w:rPr>
        <w:t xml:space="preserve"> Fondo valdybos informacinei sistemai tobulinti, QR kodui ir mobilioms programėlėms sukurti</w:t>
      </w:r>
      <w:r w:rsidR="7617CDB4" w:rsidRPr="00725B28">
        <w:rPr>
          <w:rFonts w:ascii="Times New Roman" w:hAnsi="Times New Roman" w:cs="Times New Roman"/>
          <w:sz w:val="24"/>
          <w:szCs w:val="24"/>
          <w:lang w:eastAsia="lt-LT"/>
        </w:rPr>
        <w:t>;</w:t>
      </w:r>
    </w:p>
    <w:p w14:paraId="26D86E92" w14:textId="6FF05122" w:rsidR="71D6EE3C" w:rsidRPr="00725B28" w:rsidRDefault="0E09E522" w:rsidP="4AFF1407">
      <w:pPr>
        <w:spacing w:after="0" w:line="240" w:lineRule="auto"/>
        <w:ind w:firstLine="567"/>
        <w:jc w:val="both"/>
        <w:rPr>
          <w:rFonts w:ascii="Times New Roman" w:eastAsia="Times New Roman" w:hAnsi="Times New Roman" w:cs="Times New Roman"/>
          <w:sz w:val="24"/>
          <w:szCs w:val="24"/>
        </w:rPr>
      </w:pPr>
      <w:r w:rsidRPr="00725B28">
        <w:rPr>
          <w:rFonts w:ascii="Times New Roman" w:hAnsi="Times New Roman" w:cs="Times New Roman"/>
          <w:sz w:val="24"/>
          <w:szCs w:val="24"/>
          <w:lang w:eastAsia="lt-LT"/>
        </w:rPr>
        <w:t xml:space="preserve">2) </w:t>
      </w:r>
      <w:r w:rsidR="45B53621" w:rsidRPr="00725B28">
        <w:rPr>
          <w:rFonts w:ascii="Times New Roman" w:eastAsia="Times New Roman" w:hAnsi="Times New Roman" w:cs="Times New Roman"/>
          <w:sz w:val="24"/>
          <w:szCs w:val="24"/>
        </w:rPr>
        <w:t>11 tūkst. Eur</w:t>
      </w:r>
      <w:r w:rsidR="45B53621" w:rsidRPr="00725B28">
        <w:rPr>
          <w:rFonts w:ascii="Times New Roman" w:hAnsi="Times New Roman" w:cs="Times New Roman"/>
          <w:sz w:val="24"/>
          <w:szCs w:val="24"/>
          <w:lang w:eastAsia="lt-LT"/>
        </w:rPr>
        <w:t xml:space="preserve"> </w:t>
      </w:r>
      <w:r w:rsidR="00DE68D9" w:rsidRPr="00725B28">
        <w:rPr>
          <w:rFonts w:ascii="Times New Roman" w:hAnsi="Times New Roman" w:cs="Times New Roman"/>
          <w:sz w:val="24"/>
          <w:szCs w:val="24"/>
          <w:lang w:eastAsia="lt-LT"/>
        </w:rPr>
        <w:t>Mokesčių mokėtojų r</w:t>
      </w:r>
      <w:r w:rsidR="58244FED" w:rsidRPr="00725B28">
        <w:rPr>
          <w:rFonts w:ascii="Times New Roman" w:eastAsia="Times New Roman" w:hAnsi="Times New Roman" w:cs="Times New Roman"/>
          <w:sz w:val="24"/>
          <w:szCs w:val="24"/>
        </w:rPr>
        <w:t xml:space="preserve">egistro pritaikymui. </w:t>
      </w:r>
    </w:p>
    <w:p w14:paraId="37003B67" w14:textId="77777777" w:rsidR="002535BB" w:rsidRPr="00725B28" w:rsidRDefault="002535BB" w:rsidP="003A385A">
      <w:pPr>
        <w:pStyle w:val="Sraopastraipa"/>
        <w:suppressAutoHyphens/>
        <w:spacing w:after="0" w:line="240" w:lineRule="auto"/>
        <w:ind w:left="0"/>
        <w:jc w:val="both"/>
        <w:rPr>
          <w:rFonts w:ascii="Times New Roman" w:hAnsi="Times New Roman" w:cs="Times New Roman"/>
          <w:sz w:val="24"/>
          <w:szCs w:val="24"/>
          <w:lang w:eastAsia="lt-LT"/>
        </w:rPr>
      </w:pPr>
    </w:p>
    <w:p w14:paraId="1EF3BBC8" w14:textId="77777777" w:rsidR="002535BB" w:rsidRPr="00725B28" w:rsidRDefault="46DAFC86" w:rsidP="003A385A">
      <w:pPr>
        <w:pStyle w:val="Sraopastraipa"/>
        <w:numPr>
          <w:ilvl w:val="0"/>
          <w:numId w:val="3"/>
        </w:numPr>
        <w:suppressAutoHyphens/>
        <w:spacing w:after="0" w:line="240" w:lineRule="auto"/>
        <w:ind w:left="0" w:firstLine="709"/>
        <w:rPr>
          <w:rFonts w:ascii="Times New Roman" w:hAnsi="Times New Roman" w:cs="Times New Roman"/>
          <w:b/>
          <w:bCs/>
          <w:sz w:val="24"/>
          <w:szCs w:val="24"/>
        </w:rPr>
      </w:pPr>
      <w:r w:rsidRPr="00725B28">
        <w:rPr>
          <w:rFonts w:ascii="Times New Roman" w:hAnsi="Times New Roman" w:cs="Times New Roman"/>
          <w:b/>
          <w:bCs/>
          <w:sz w:val="24"/>
          <w:szCs w:val="24"/>
        </w:rPr>
        <w:t xml:space="preserve">Įstatymų projektų rengimo metu gauti specialistų vertinimai ir išvados </w:t>
      </w:r>
    </w:p>
    <w:p w14:paraId="0777A793" w14:textId="77777777" w:rsidR="002535BB" w:rsidRPr="00725B28" w:rsidRDefault="002535BB" w:rsidP="003A385A">
      <w:pPr>
        <w:pStyle w:val="Sraopastraipa"/>
        <w:suppressAutoHyphens/>
        <w:spacing w:after="0" w:line="240" w:lineRule="auto"/>
        <w:ind w:left="0" w:firstLine="709"/>
        <w:jc w:val="both"/>
        <w:rPr>
          <w:rFonts w:ascii="Times New Roman" w:hAnsi="Times New Roman" w:cs="Times New Roman"/>
          <w:sz w:val="24"/>
          <w:szCs w:val="24"/>
        </w:rPr>
      </w:pPr>
      <w:r w:rsidRPr="00725B28">
        <w:rPr>
          <w:rFonts w:ascii="Times New Roman" w:hAnsi="Times New Roman" w:cs="Times New Roman"/>
          <w:sz w:val="24"/>
          <w:szCs w:val="24"/>
        </w:rPr>
        <w:t>Specialistų vertinimų ir išvadų negauta.</w:t>
      </w:r>
    </w:p>
    <w:p w14:paraId="1464638F" w14:textId="77777777" w:rsidR="002535BB" w:rsidRPr="00725B28" w:rsidRDefault="002535BB" w:rsidP="003A385A">
      <w:pPr>
        <w:pStyle w:val="Sraopastraipa"/>
        <w:suppressAutoHyphens/>
        <w:spacing w:after="0" w:line="240" w:lineRule="auto"/>
        <w:ind w:left="0" w:firstLine="709"/>
        <w:jc w:val="both"/>
        <w:rPr>
          <w:rFonts w:ascii="Times New Roman" w:hAnsi="Times New Roman" w:cs="Times New Roman"/>
          <w:sz w:val="24"/>
          <w:szCs w:val="24"/>
        </w:rPr>
      </w:pPr>
    </w:p>
    <w:p w14:paraId="6A4C1E6B"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i/>
          <w:iCs/>
          <w:color w:val="000000"/>
          <w:sz w:val="24"/>
          <w:szCs w:val="24"/>
        </w:rPr>
      </w:pPr>
      <w:r w:rsidRPr="00725B28">
        <w:rPr>
          <w:rFonts w:ascii="Times New Roman" w:hAnsi="Times New Roman" w:cs="Times New Roman"/>
          <w:b/>
          <w:bCs/>
          <w:sz w:val="24"/>
          <w:szCs w:val="24"/>
        </w:rPr>
        <w:t xml:space="preserve">Reikšminiai žodžiai, kurių reikia šiam projektui įtraukti į kompiuterinę paieškos sistemą, įskaitant Europos žodyno </w:t>
      </w:r>
      <w:proofErr w:type="spellStart"/>
      <w:r w:rsidRPr="00725B28">
        <w:rPr>
          <w:rFonts w:ascii="Times New Roman" w:hAnsi="Times New Roman" w:cs="Times New Roman"/>
          <w:b/>
          <w:bCs/>
          <w:i/>
          <w:iCs/>
          <w:sz w:val="24"/>
          <w:szCs w:val="24"/>
        </w:rPr>
        <w:t>Eurovoc</w:t>
      </w:r>
      <w:proofErr w:type="spellEnd"/>
      <w:r w:rsidRPr="00725B28">
        <w:rPr>
          <w:rFonts w:ascii="Times New Roman" w:hAnsi="Times New Roman" w:cs="Times New Roman"/>
          <w:b/>
          <w:bCs/>
          <w:i/>
          <w:iCs/>
          <w:sz w:val="24"/>
          <w:szCs w:val="24"/>
        </w:rPr>
        <w:t xml:space="preserve"> </w:t>
      </w:r>
      <w:r w:rsidRPr="00725B28">
        <w:rPr>
          <w:rFonts w:ascii="Times New Roman" w:hAnsi="Times New Roman" w:cs="Times New Roman"/>
          <w:b/>
          <w:bCs/>
          <w:sz w:val="24"/>
          <w:szCs w:val="24"/>
        </w:rPr>
        <w:t>terminus, temas ir sritis</w:t>
      </w:r>
      <w:r w:rsidRPr="00725B28">
        <w:rPr>
          <w:rFonts w:ascii="Times New Roman" w:hAnsi="Times New Roman" w:cs="Times New Roman"/>
          <w:b/>
          <w:bCs/>
          <w:i/>
          <w:iCs/>
          <w:sz w:val="24"/>
          <w:szCs w:val="24"/>
        </w:rPr>
        <w:t xml:space="preserve"> </w:t>
      </w:r>
    </w:p>
    <w:p w14:paraId="0537D4ED" w14:textId="213D6C02" w:rsidR="002535BB" w:rsidRPr="00725B28" w:rsidRDefault="002535BB" w:rsidP="003A385A">
      <w:pPr>
        <w:pStyle w:val="Sraopastraipa"/>
        <w:suppressAutoHyphens/>
        <w:spacing w:after="0" w:line="240" w:lineRule="auto"/>
        <w:ind w:left="0" w:firstLine="709"/>
        <w:jc w:val="both"/>
        <w:rPr>
          <w:rFonts w:ascii="Times New Roman" w:hAnsi="Times New Roman" w:cs="Times New Roman"/>
          <w:bCs/>
          <w:sz w:val="24"/>
          <w:szCs w:val="24"/>
        </w:rPr>
      </w:pPr>
      <w:r w:rsidRPr="00725B28">
        <w:rPr>
          <w:rFonts w:ascii="Times New Roman" w:hAnsi="Times New Roman" w:cs="Times New Roman"/>
          <w:bCs/>
          <w:sz w:val="24"/>
          <w:szCs w:val="24"/>
        </w:rPr>
        <w:t>Reikšminiai žodžiai, kurių reikia šiam projektui įtraukti į kompiuterinę paieškos sistemą, įskaitant Europos žodyno „</w:t>
      </w:r>
      <w:proofErr w:type="spellStart"/>
      <w:r w:rsidRPr="00725B28">
        <w:rPr>
          <w:rFonts w:ascii="Times New Roman" w:hAnsi="Times New Roman" w:cs="Times New Roman"/>
          <w:bCs/>
          <w:sz w:val="24"/>
          <w:szCs w:val="24"/>
        </w:rPr>
        <w:t>Eurovoc</w:t>
      </w:r>
      <w:proofErr w:type="spellEnd"/>
      <w:r w:rsidRPr="00725B28">
        <w:rPr>
          <w:rFonts w:ascii="Times New Roman" w:hAnsi="Times New Roman" w:cs="Times New Roman"/>
          <w:bCs/>
          <w:sz w:val="24"/>
          <w:szCs w:val="24"/>
        </w:rPr>
        <w:t xml:space="preserve">“ terminus, temas ir sritis: </w:t>
      </w:r>
      <w:r w:rsidR="00897C55" w:rsidRPr="00725B28">
        <w:rPr>
          <w:rFonts w:ascii="Times New Roman" w:hAnsi="Times New Roman" w:cs="Times New Roman"/>
          <w:bCs/>
          <w:sz w:val="24"/>
          <w:szCs w:val="24"/>
        </w:rPr>
        <w:t>„</w:t>
      </w:r>
      <w:r w:rsidRPr="00725B28">
        <w:rPr>
          <w:rFonts w:ascii="Times New Roman" w:hAnsi="Times New Roman" w:cs="Times New Roman"/>
          <w:bCs/>
          <w:sz w:val="24"/>
          <w:szCs w:val="24"/>
        </w:rPr>
        <w:t>nelegalus darbas</w:t>
      </w:r>
      <w:r w:rsidR="00897C55" w:rsidRPr="00725B28">
        <w:rPr>
          <w:rFonts w:ascii="Times New Roman" w:hAnsi="Times New Roman" w:cs="Times New Roman"/>
          <w:bCs/>
          <w:sz w:val="24"/>
          <w:szCs w:val="24"/>
        </w:rPr>
        <w:t>“</w:t>
      </w:r>
      <w:r w:rsidRPr="00725B28">
        <w:rPr>
          <w:rFonts w:ascii="Times New Roman" w:hAnsi="Times New Roman" w:cs="Times New Roman"/>
          <w:bCs/>
          <w:sz w:val="24"/>
          <w:szCs w:val="24"/>
        </w:rPr>
        <w:t xml:space="preserve">, </w:t>
      </w:r>
      <w:r w:rsidR="00897C55" w:rsidRPr="00725B28">
        <w:rPr>
          <w:rFonts w:ascii="Times New Roman" w:hAnsi="Times New Roman" w:cs="Times New Roman"/>
          <w:bCs/>
          <w:sz w:val="24"/>
          <w:szCs w:val="24"/>
        </w:rPr>
        <w:t>„</w:t>
      </w:r>
      <w:r w:rsidRPr="00725B28">
        <w:rPr>
          <w:rFonts w:ascii="Times New Roman" w:hAnsi="Times New Roman" w:cs="Times New Roman"/>
          <w:bCs/>
          <w:sz w:val="24"/>
          <w:szCs w:val="24"/>
        </w:rPr>
        <w:t>rangovas</w:t>
      </w:r>
      <w:r w:rsidR="00897C55" w:rsidRPr="00725B28">
        <w:rPr>
          <w:rFonts w:ascii="Times New Roman" w:hAnsi="Times New Roman" w:cs="Times New Roman"/>
          <w:bCs/>
          <w:sz w:val="24"/>
          <w:szCs w:val="24"/>
        </w:rPr>
        <w:t>“</w:t>
      </w:r>
      <w:r w:rsidRPr="00725B28">
        <w:rPr>
          <w:rFonts w:ascii="Times New Roman" w:hAnsi="Times New Roman" w:cs="Times New Roman"/>
          <w:bCs/>
          <w:sz w:val="24"/>
          <w:szCs w:val="24"/>
        </w:rPr>
        <w:t xml:space="preserve">, </w:t>
      </w:r>
      <w:r w:rsidR="00897C55" w:rsidRPr="00725B28">
        <w:rPr>
          <w:rFonts w:ascii="Times New Roman" w:hAnsi="Times New Roman" w:cs="Times New Roman"/>
          <w:bCs/>
          <w:sz w:val="24"/>
          <w:szCs w:val="24"/>
        </w:rPr>
        <w:t xml:space="preserve">„darbuotojas“, „darbdavys“. </w:t>
      </w:r>
    </w:p>
    <w:p w14:paraId="49F04AB5" w14:textId="77777777" w:rsidR="002535BB" w:rsidRPr="00725B28" w:rsidRDefault="002535BB" w:rsidP="003A385A">
      <w:pPr>
        <w:pStyle w:val="Sraopastraipa"/>
        <w:suppressAutoHyphens/>
        <w:spacing w:after="0" w:line="240" w:lineRule="auto"/>
        <w:ind w:left="0" w:firstLine="709"/>
        <w:jc w:val="both"/>
        <w:rPr>
          <w:rFonts w:ascii="Times New Roman" w:hAnsi="Times New Roman" w:cs="Times New Roman"/>
          <w:b/>
          <w:bCs/>
          <w:sz w:val="24"/>
          <w:szCs w:val="24"/>
        </w:rPr>
      </w:pPr>
    </w:p>
    <w:p w14:paraId="226EEDF4" w14:textId="77777777" w:rsidR="002535BB" w:rsidRPr="00725B28" w:rsidRDefault="46DAFC86" w:rsidP="003A385A">
      <w:pPr>
        <w:pStyle w:val="Sraopastraipa"/>
        <w:numPr>
          <w:ilvl w:val="0"/>
          <w:numId w:val="3"/>
        </w:numPr>
        <w:suppressAutoHyphens/>
        <w:spacing w:after="0" w:line="240" w:lineRule="auto"/>
        <w:ind w:left="0" w:firstLine="709"/>
        <w:jc w:val="both"/>
        <w:rPr>
          <w:rFonts w:ascii="Times New Roman" w:hAnsi="Times New Roman" w:cs="Times New Roman"/>
          <w:b/>
          <w:bCs/>
          <w:sz w:val="24"/>
          <w:szCs w:val="24"/>
        </w:rPr>
      </w:pPr>
      <w:r w:rsidRPr="00725B28">
        <w:rPr>
          <w:rFonts w:ascii="Times New Roman" w:hAnsi="Times New Roman" w:cs="Times New Roman"/>
          <w:b/>
          <w:bCs/>
          <w:sz w:val="24"/>
          <w:szCs w:val="24"/>
        </w:rPr>
        <w:t>Kiti, iniciatorių nuomone, reikalingi pagrindimai ir paaiškinimai</w:t>
      </w:r>
    </w:p>
    <w:p w14:paraId="14AB6835" w14:textId="77777777" w:rsidR="002535BB" w:rsidRPr="00710CD1" w:rsidRDefault="002535BB" w:rsidP="003A385A">
      <w:pPr>
        <w:pStyle w:val="Sraopastraipa"/>
        <w:suppressAutoHyphens/>
        <w:spacing w:after="0" w:line="240" w:lineRule="auto"/>
        <w:ind w:left="0" w:firstLine="709"/>
        <w:jc w:val="both"/>
        <w:rPr>
          <w:rFonts w:ascii="Times New Roman" w:hAnsi="Times New Roman" w:cs="Times New Roman"/>
          <w:bCs/>
          <w:sz w:val="24"/>
          <w:szCs w:val="24"/>
        </w:rPr>
      </w:pPr>
      <w:r w:rsidRPr="00725B28">
        <w:rPr>
          <w:rFonts w:ascii="Times New Roman" w:hAnsi="Times New Roman" w:cs="Times New Roman"/>
          <w:bCs/>
          <w:sz w:val="24"/>
          <w:szCs w:val="24"/>
        </w:rPr>
        <w:t>Nėra.</w:t>
      </w:r>
    </w:p>
    <w:p w14:paraId="0EC9866F" w14:textId="77777777" w:rsidR="002535BB" w:rsidRPr="00710CD1" w:rsidRDefault="002535BB" w:rsidP="003A385A">
      <w:pPr>
        <w:pStyle w:val="Sraopastraipa"/>
        <w:suppressAutoHyphens/>
        <w:spacing w:after="0" w:line="240" w:lineRule="auto"/>
        <w:ind w:left="927"/>
        <w:jc w:val="both"/>
        <w:rPr>
          <w:rFonts w:ascii="Times New Roman" w:hAnsi="Times New Roman" w:cs="Times New Roman"/>
          <w:sz w:val="24"/>
          <w:szCs w:val="24"/>
          <w:lang w:eastAsia="lt-LT"/>
        </w:rPr>
      </w:pPr>
    </w:p>
    <w:p w14:paraId="6437073F" w14:textId="77777777" w:rsidR="002535BB" w:rsidRPr="00710CD1" w:rsidRDefault="002535BB" w:rsidP="003A385A">
      <w:pPr>
        <w:suppressAutoHyphens/>
        <w:spacing w:after="0" w:line="240" w:lineRule="auto"/>
        <w:jc w:val="both"/>
        <w:rPr>
          <w:rFonts w:ascii="Times New Roman" w:hAnsi="Times New Roman" w:cs="Times New Roman"/>
          <w:b/>
          <w:sz w:val="24"/>
          <w:szCs w:val="24"/>
        </w:rPr>
      </w:pPr>
    </w:p>
    <w:p w14:paraId="2E1DDB32" w14:textId="77777777" w:rsidR="002535BB" w:rsidRPr="00710CD1" w:rsidRDefault="002535BB" w:rsidP="003A385A">
      <w:pPr>
        <w:spacing w:after="0" w:line="240" w:lineRule="auto"/>
        <w:rPr>
          <w:rFonts w:ascii="Times New Roman" w:hAnsi="Times New Roman" w:cs="Times New Roman"/>
          <w:sz w:val="24"/>
          <w:szCs w:val="24"/>
        </w:rPr>
      </w:pPr>
    </w:p>
    <w:p w14:paraId="4A6EE8CD" w14:textId="77777777" w:rsidR="002535BB" w:rsidRPr="00710CD1" w:rsidRDefault="002535BB" w:rsidP="003A385A">
      <w:pPr>
        <w:spacing w:after="0" w:line="240" w:lineRule="auto"/>
      </w:pPr>
    </w:p>
    <w:p w14:paraId="13D32682" w14:textId="77777777" w:rsidR="00DB6159" w:rsidRPr="00725B28" w:rsidRDefault="00DB6159" w:rsidP="003A385A">
      <w:pPr>
        <w:spacing w:after="0" w:line="240" w:lineRule="auto"/>
        <w:rPr>
          <w:lang w:val="en-US"/>
        </w:rPr>
      </w:pPr>
    </w:p>
    <w:sectPr w:rsidR="00DB6159" w:rsidRPr="00725B28">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1590" w14:textId="77777777" w:rsidR="005C003B" w:rsidRDefault="005C003B">
      <w:pPr>
        <w:spacing w:after="0" w:line="240" w:lineRule="auto"/>
      </w:pPr>
      <w:r>
        <w:separator/>
      </w:r>
    </w:p>
  </w:endnote>
  <w:endnote w:type="continuationSeparator" w:id="0">
    <w:p w14:paraId="2BDEC7D6" w14:textId="77777777" w:rsidR="005C003B" w:rsidRDefault="005C003B">
      <w:pPr>
        <w:spacing w:after="0" w:line="240" w:lineRule="auto"/>
      </w:pPr>
      <w:r>
        <w:continuationSeparator/>
      </w:r>
    </w:p>
  </w:endnote>
  <w:endnote w:type="continuationNotice" w:id="1">
    <w:p w14:paraId="041B5E21" w14:textId="77777777" w:rsidR="005C003B" w:rsidRDefault="005C0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B38E" w14:textId="77777777" w:rsidR="0016128B" w:rsidRDefault="001612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BFAE7" w14:textId="77777777" w:rsidR="005C003B" w:rsidRDefault="005C003B">
      <w:pPr>
        <w:spacing w:after="0" w:line="240" w:lineRule="auto"/>
      </w:pPr>
      <w:r>
        <w:separator/>
      </w:r>
    </w:p>
  </w:footnote>
  <w:footnote w:type="continuationSeparator" w:id="0">
    <w:p w14:paraId="2ED7A329" w14:textId="77777777" w:rsidR="005C003B" w:rsidRDefault="005C003B">
      <w:pPr>
        <w:spacing w:after="0" w:line="240" w:lineRule="auto"/>
      </w:pPr>
      <w:r>
        <w:continuationSeparator/>
      </w:r>
    </w:p>
  </w:footnote>
  <w:footnote w:type="continuationNotice" w:id="1">
    <w:p w14:paraId="56B78984" w14:textId="77777777" w:rsidR="005C003B" w:rsidRDefault="005C003B">
      <w:pPr>
        <w:spacing w:after="0" w:line="240" w:lineRule="auto"/>
      </w:pPr>
    </w:p>
  </w:footnote>
  <w:footnote w:id="2">
    <w:p w14:paraId="658E9C7C" w14:textId="3E98644C" w:rsidR="0016128B" w:rsidRDefault="0016128B">
      <w:pPr>
        <w:pStyle w:val="Puslapioinaostekstas"/>
      </w:pPr>
      <w:r>
        <w:rPr>
          <w:rStyle w:val="Puslapioinaosnuoroda"/>
        </w:rPr>
        <w:footnoteRef/>
      </w:r>
      <w:r>
        <w:t xml:space="preserve"> </w:t>
      </w:r>
      <w:r w:rsidRPr="00F272EF">
        <w:rPr>
          <w:rFonts w:ascii="Times New Roman" w:hAnsi="Times New Roman" w:cs="Times New Roman"/>
        </w:rPr>
        <w:t xml:space="preserve">Remiantis 2021 m. 01-06 mėn. duomenimis: </w:t>
      </w:r>
      <w:r w:rsidRPr="00710CD1">
        <w:rPr>
          <w:rFonts w:ascii="Times New Roman" w:hAnsi="Times New Roman" w:cs="Times New Roman"/>
        </w:rPr>
        <w:t>https://www.vdi.lt/Forms/Tema.aspx?Tema_ID=57</w:t>
      </w:r>
    </w:p>
  </w:footnote>
  <w:footnote w:id="3">
    <w:p w14:paraId="69FFC654" w14:textId="67274E76" w:rsidR="0016128B" w:rsidRDefault="0016128B">
      <w:pPr>
        <w:pStyle w:val="Puslapioinaostekstas"/>
      </w:pPr>
      <w:r>
        <w:rPr>
          <w:rStyle w:val="Puslapioinaosnuoroda"/>
        </w:rPr>
        <w:footnoteRef/>
      </w:r>
      <w:r>
        <w:t xml:space="preserve"> </w:t>
      </w:r>
      <w:r w:rsidRPr="00F272EF">
        <w:rPr>
          <w:rFonts w:ascii="Times New Roman" w:hAnsi="Times New Roman" w:cs="Times New Roman"/>
        </w:rPr>
        <w:t xml:space="preserve">Remiantis 2021 m. 01-06 mėn. duomenimis: </w:t>
      </w:r>
      <w:r w:rsidRPr="00710CD1">
        <w:rPr>
          <w:rFonts w:ascii="Times New Roman" w:hAnsi="Times New Roman" w:cs="Times New Roman"/>
        </w:rPr>
        <w:t>https://www.vdi.lt/Forms/Tema.aspx?Tema_ID=57</w:t>
      </w:r>
    </w:p>
  </w:footnote>
  <w:footnote w:id="4">
    <w:p w14:paraId="616785FE" w14:textId="34BADDD6" w:rsidR="0016128B" w:rsidRPr="0062026F" w:rsidRDefault="0016128B" w:rsidP="00127F96">
      <w:pPr>
        <w:pStyle w:val="Puslapioinaostekstas"/>
        <w:rPr>
          <w:rFonts w:ascii="Times New Roman" w:hAnsi="Times New Roman"/>
          <w:sz w:val="16"/>
          <w:szCs w:val="16"/>
        </w:rPr>
      </w:pPr>
      <w:r w:rsidRPr="064D0468">
        <w:rPr>
          <w:rStyle w:val="Puslapioinaosnuoroda"/>
        </w:rPr>
        <w:footnoteRef/>
      </w:r>
      <w:r w:rsidRPr="064D0468">
        <w:t xml:space="preserve"> </w:t>
      </w:r>
      <w:r w:rsidRPr="0062026F">
        <w:rPr>
          <w:rFonts w:ascii="Times New Roman" w:hAnsi="Times New Roman"/>
          <w:sz w:val="16"/>
          <w:szCs w:val="16"/>
        </w:rPr>
        <w:t xml:space="preserve">Lietuvos Respublikos valstybinio socialinio draudimo įstatymo 32 straipsnio 1 dalies 7 punktas; Valstybinio socialinio draudimo fondo valdybos prie Socialinės apsaugos ir darbo ministerijos nuostatų </w:t>
      </w:r>
      <w:r>
        <w:rPr>
          <w:rFonts w:ascii="Times New Roman" w:hAnsi="Times New Roman"/>
          <w:sz w:val="16"/>
          <w:szCs w:val="16"/>
        </w:rPr>
        <w:t>, patvirtintų Lietuvos Respublikos s</w:t>
      </w:r>
      <w:r w:rsidRPr="0062026F">
        <w:rPr>
          <w:rFonts w:ascii="Times New Roman" w:hAnsi="Times New Roman"/>
          <w:sz w:val="16"/>
          <w:szCs w:val="16"/>
        </w:rPr>
        <w:t xml:space="preserve">ocialinės apsaugos ir darbo ministro 2005 m. sausio 24 d. įsakymu Nr. A1-14 „Dėl Valstybinio socialinio draudimo fondo valdybos prie Socialinės apsaugos ir darbo ministerijos nuostatų patvirtinimo“ (toliau – Fondo valdybos IS nuostatai) </w:t>
      </w:r>
      <w:r>
        <w:rPr>
          <w:rFonts w:ascii="Times New Roman" w:hAnsi="Times New Roman"/>
          <w:sz w:val="16"/>
          <w:szCs w:val="16"/>
        </w:rPr>
        <w:t>14.3</w:t>
      </w:r>
      <w:r w:rsidRPr="0062026F">
        <w:rPr>
          <w:rFonts w:ascii="Times New Roman" w:hAnsi="Times New Roman"/>
          <w:sz w:val="16"/>
          <w:szCs w:val="16"/>
        </w:rPr>
        <w:t xml:space="preserve"> </w:t>
      </w:r>
      <w:r>
        <w:rPr>
          <w:rFonts w:ascii="Times New Roman" w:hAnsi="Times New Roman"/>
          <w:sz w:val="16"/>
          <w:szCs w:val="16"/>
        </w:rPr>
        <w:t>papunktis.</w:t>
      </w:r>
    </w:p>
  </w:footnote>
  <w:footnote w:id="5">
    <w:p w14:paraId="7ECFB124" w14:textId="21F74F6C" w:rsidR="0016128B" w:rsidRPr="00F642E8" w:rsidRDefault="0016128B">
      <w:pPr>
        <w:pStyle w:val="Puslapioinaostekstas"/>
        <w:rPr>
          <w:rFonts w:ascii="Times New Roman" w:hAnsi="Times New Roman" w:cs="Times New Roman"/>
          <w:sz w:val="16"/>
          <w:szCs w:val="16"/>
        </w:rPr>
      </w:pPr>
      <w:r w:rsidRPr="00F642E8">
        <w:rPr>
          <w:rStyle w:val="Puslapioinaosnuoroda"/>
          <w:rFonts w:ascii="Times New Roman" w:hAnsi="Times New Roman" w:cs="Times New Roman"/>
          <w:sz w:val="16"/>
          <w:szCs w:val="16"/>
        </w:rPr>
        <w:footnoteRef/>
      </w:r>
      <w:r w:rsidRPr="00F642E8">
        <w:rPr>
          <w:rFonts w:ascii="Times New Roman" w:hAnsi="Times New Roman" w:cs="Times New Roman"/>
          <w:sz w:val="16"/>
          <w:szCs w:val="16"/>
        </w:rPr>
        <w:t xml:space="preserve"> Individualios veiklos pažyma fiziniam asmeniui išduodama pagal </w:t>
      </w:r>
      <w:r w:rsidRPr="00F642E8">
        <w:rPr>
          <w:rFonts w:ascii="Times New Roman" w:hAnsi="Times New Roman" w:cs="Times New Roman"/>
          <w:color w:val="000000"/>
          <w:sz w:val="16"/>
          <w:szCs w:val="16"/>
        </w:rPr>
        <w:t>Nuolatinio</w:t>
      </w:r>
      <w:r w:rsidRPr="00F642E8">
        <w:rPr>
          <w:rFonts w:ascii="Times New Roman" w:hAnsi="Times New Roman" w:cs="Times New Roman"/>
          <w:bCs/>
          <w:color w:val="000000"/>
          <w:sz w:val="16"/>
          <w:szCs w:val="16"/>
          <w:lang w:eastAsia="lt-LT"/>
        </w:rPr>
        <w:t xml:space="preserve"> Lietuvos gyventojo individualios veiklos vykdymo ir nenuolatinio Lietuvos gyventojo nuolatinės bazės įregistravimo Lietuvoje pažymų išdavimo taisykles, patvirtintas Valstybinės mokesčių inspekcijos prie Lietuvos Respublikos finansų ministerijos viršininko </w:t>
      </w:r>
      <w:r w:rsidRPr="00F642E8">
        <w:rPr>
          <w:rFonts w:ascii="Times New Roman" w:hAnsi="Times New Roman" w:cs="Times New Roman"/>
          <w:color w:val="000000"/>
          <w:sz w:val="16"/>
          <w:szCs w:val="16"/>
        </w:rPr>
        <w:t xml:space="preserve">2002 m. gruodžio 24 d. </w:t>
      </w:r>
      <w:r w:rsidRPr="00F642E8">
        <w:rPr>
          <w:rFonts w:ascii="Times New Roman" w:hAnsi="Times New Roman" w:cs="Times New Roman"/>
          <w:bCs/>
          <w:color w:val="000000"/>
          <w:sz w:val="16"/>
          <w:szCs w:val="16"/>
          <w:lang w:eastAsia="lt-LT"/>
        </w:rPr>
        <w:t xml:space="preserve">įsakymu </w:t>
      </w:r>
      <w:r w:rsidRPr="00F642E8">
        <w:rPr>
          <w:rFonts w:ascii="Times New Roman" w:hAnsi="Times New Roman" w:cs="Times New Roman"/>
          <w:color w:val="000000"/>
          <w:sz w:val="16"/>
          <w:szCs w:val="16"/>
        </w:rPr>
        <w:t>Nr. 373 „Dėl</w:t>
      </w:r>
      <w:r w:rsidRPr="00F642E8">
        <w:rPr>
          <w:rFonts w:ascii="Times New Roman" w:hAnsi="Times New Roman" w:cs="Times New Roman"/>
          <w:bCs/>
          <w:color w:val="000000"/>
          <w:sz w:val="16"/>
          <w:szCs w:val="16"/>
          <w:lang w:eastAsia="lt-LT"/>
        </w:rPr>
        <w:t xml:space="preserve"> </w:t>
      </w:r>
      <w:r w:rsidRPr="00F642E8">
        <w:rPr>
          <w:rFonts w:ascii="Times New Roman" w:hAnsi="Times New Roman" w:cs="Times New Roman"/>
          <w:bCs/>
          <w:sz w:val="16"/>
          <w:szCs w:val="16"/>
        </w:rPr>
        <w:t>pranešimo apie nuolatinio Lietuvos gyventojo veiklos pradžią, šio gyventojo veiklos vykdymo pažymos, taip pat nenuolatinio Lietuvos gyventojo nuolatinės bazės įregistravimo Lietuvoje pažymos išdavimo taisyklių bei su tuo susijusių formų patvirtinimo</w:t>
      </w:r>
      <w:r w:rsidRPr="00F642E8">
        <w:rPr>
          <w:rFonts w:ascii="Times New Roman" w:hAnsi="Times New Roman" w:cs="Times New Roman"/>
          <w:bCs/>
          <w:sz w:val="16"/>
          <w:szCs w:val="16"/>
          <w:lang w:eastAsia="lt-LT"/>
        </w:rPr>
        <w:t>“ (toliau – Individualios veiklos vykdymo taisyklės).</w:t>
      </w:r>
    </w:p>
  </w:footnote>
  <w:footnote w:id="6">
    <w:p w14:paraId="564208ED" w14:textId="0F7D53AD" w:rsidR="0016128B" w:rsidRDefault="0016128B">
      <w:pPr>
        <w:pStyle w:val="Puslapioinaostekstas"/>
      </w:pPr>
      <w:r w:rsidRPr="00F642E8">
        <w:rPr>
          <w:rStyle w:val="Puslapioinaosnuoroda"/>
          <w:rFonts w:ascii="Times New Roman" w:hAnsi="Times New Roman" w:cs="Times New Roman"/>
          <w:sz w:val="16"/>
          <w:szCs w:val="16"/>
        </w:rPr>
        <w:footnoteRef/>
      </w:r>
      <w:r w:rsidRPr="00F642E8">
        <w:rPr>
          <w:rFonts w:ascii="Times New Roman" w:hAnsi="Times New Roman" w:cs="Times New Roman"/>
          <w:sz w:val="16"/>
          <w:szCs w:val="16"/>
        </w:rPr>
        <w:t xml:space="preserve"> </w:t>
      </w:r>
      <w:r w:rsidRPr="00F642E8">
        <w:rPr>
          <w:rFonts w:ascii="Times New Roman" w:hAnsi="Times New Roman" w:cs="Times New Roman"/>
          <w:bCs/>
          <w:sz w:val="16"/>
          <w:szCs w:val="16"/>
          <w:lang w:eastAsia="lt-LT"/>
        </w:rPr>
        <w:t>Verslo liudijimai išduodami tam tikroms verslo liudijimo veikloms pagal Verslo liudijimų išdavimo gyventojams taisykles ir Veiklų, kuriomis gali būti verčiamasi turint verslo liudijimą, rūšių sąrašą, patvirtintus Lietuvos Respublikos Vyriausybės 2002 m. lapkričio 19 d. nutarimu Nr. 1797 „Dėl Verslo liudijimų išdavimo gyventojams taisyklių ir Veiklų, kuriomis gali būti verčiamasi turint verslo liudijimą, rūšių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F03E" w14:textId="77777777" w:rsidR="0016128B" w:rsidRDefault="00161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781F"/>
    <w:multiLevelType w:val="hybridMultilevel"/>
    <w:tmpl w:val="557E487C"/>
    <w:lvl w:ilvl="0" w:tplc="FAC64AB4">
      <w:start w:val="1"/>
      <w:numFmt w:val="decimal"/>
      <w:lvlText w:val="%1."/>
      <w:lvlJc w:val="left"/>
      <w:pPr>
        <w:ind w:left="2061"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1EE614A6"/>
    <w:multiLevelType w:val="hybridMultilevel"/>
    <w:tmpl w:val="DC5A001E"/>
    <w:lvl w:ilvl="0" w:tplc="1E26DD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E31137"/>
    <w:multiLevelType w:val="hybridMultilevel"/>
    <w:tmpl w:val="4FBC3AA4"/>
    <w:lvl w:ilvl="0" w:tplc="FCD2C0C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3" w15:restartNumberingAfterBreak="0">
    <w:nsid w:val="2B661BB4"/>
    <w:multiLevelType w:val="hybridMultilevel"/>
    <w:tmpl w:val="07C68A4A"/>
    <w:lvl w:ilvl="0" w:tplc="1F1CD3FC">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49C7229"/>
    <w:multiLevelType w:val="hybridMultilevel"/>
    <w:tmpl w:val="FFFFFFFF"/>
    <w:lvl w:ilvl="0" w:tplc="B4D4BDCC">
      <w:start w:val="1"/>
      <w:numFmt w:val="decimal"/>
      <w:lvlText w:val="%1."/>
      <w:lvlJc w:val="left"/>
      <w:pPr>
        <w:ind w:left="720" w:hanging="360"/>
      </w:pPr>
    </w:lvl>
    <w:lvl w:ilvl="1" w:tplc="E11A5F74">
      <w:start w:val="1"/>
      <w:numFmt w:val="lowerLetter"/>
      <w:lvlText w:val="%2."/>
      <w:lvlJc w:val="left"/>
      <w:pPr>
        <w:ind w:left="1440" w:hanging="360"/>
      </w:pPr>
    </w:lvl>
    <w:lvl w:ilvl="2" w:tplc="41748336">
      <w:start w:val="1"/>
      <w:numFmt w:val="lowerRoman"/>
      <w:lvlText w:val="%3."/>
      <w:lvlJc w:val="right"/>
      <w:pPr>
        <w:ind w:left="2160" w:hanging="180"/>
      </w:pPr>
    </w:lvl>
    <w:lvl w:ilvl="3" w:tplc="45D20226">
      <w:start w:val="1"/>
      <w:numFmt w:val="decimal"/>
      <w:lvlText w:val="%4."/>
      <w:lvlJc w:val="left"/>
      <w:pPr>
        <w:ind w:left="2880" w:hanging="360"/>
      </w:pPr>
    </w:lvl>
    <w:lvl w:ilvl="4" w:tplc="D8C6C366">
      <w:start w:val="1"/>
      <w:numFmt w:val="lowerLetter"/>
      <w:lvlText w:val="%5."/>
      <w:lvlJc w:val="left"/>
      <w:pPr>
        <w:ind w:left="3600" w:hanging="360"/>
      </w:pPr>
    </w:lvl>
    <w:lvl w:ilvl="5" w:tplc="BBFC4808">
      <w:start w:val="1"/>
      <w:numFmt w:val="lowerRoman"/>
      <w:lvlText w:val="%6."/>
      <w:lvlJc w:val="right"/>
      <w:pPr>
        <w:ind w:left="4320" w:hanging="180"/>
      </w:pPr>
    </w:lvl>
    <w:lvl w:ilvl="6" w:tplc="E4F294CE">
      <w:start w:val="1"/>
      <w:numFmt w:val="decimal"/>
      <w:lvlText w:val="%7."/>
      <w:lvlJc w:val="left"/>
      <w:pPr>
        <w:ind w:left="5040" w:hanging="360"/>
      </w:pPr>
    </w:lvl>
    <w:lvl w:ilvl="7" w:tplc="2008275A">
      <w:start w:val="1"/>
      <w:numFmt w:val="lowerLetter"/>
      <w:lvlText w:val="%8."/>
      <w:lvlJc w:val="left"/>
      <w:pPr>
        <w:ind w:left="5760" w:hanging="360"/>
      </w:pPr>
    </w:lvl>
    <w:lvl w:ilvl="8" w:tplc="20C20C4E">
      <w:start w:val="1"/>
      <w:numFmt w:val="lowerRoman"/>
      <w:lvlText w:val="%9."/>
      <w:lvlJc w:val="right"/>
      <w:pPr>
        <w:ind w:left="6480" w:hanging="180"/>
      </w:pPr>
    </w:lvl>
  </w:abstractNum>
  <w:abstractNum w:abstractNumId="5" w15:restartNumberingAfterBreak="0">
    <w:nsid w:val="3CE14251"/>
    <w:multiLevelType w:val="hybridMultilevel"/>
    <w:tmpl w:val="09E4AA70"/>
    <w:lvl w:ilvl="0" w:tplc="F72C0E94">
      <w:start w:val="1"/>
      <w:numFmt w:val="decimal"/>
      <w:lvlText w:val="%1)"/>
      <w:lvlJc w:val="left"/>
      <w:pPr>
        <w:ind w:left="1080"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1D41BA0"/>
    <w:multiLevelType w:val="hybridMultilevel"/>
    <w:tmpl w:val="89EA3F86"/>
    <w:lvl w:ilvl="0" w:tplc="7E4469A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2C826BC"/>
    <w:multiLevelType w:val="hybridMultilevel"/>
    <w:tmpl w:val="58EA6710"/>
    <w:lvl w:ilvl="0" w:tplc="437C660E">
      <w:start w:val="1"/>
      <w:numFmt w:val="decimal"/>
      <w:lvlText w:val="%1)"/>
      <w:lvlJc w:val="left"/>
      <w:pPr>
        <w:ind w:left="1069" w:hanging="360"/>
      </w:pPr>
      <w:rPr>
        <w:rFonts w:ascii="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96F7519"/>
    <w:multiLevelType w:val="hybridMultilevel"/>
    <w:tmpl w:val="33406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44139B"/>
    <w:multiLevelType w:val="multilevel"/>
    <w:tmpl w:val="9D122E14"/>
    <w:lvl w:ilvl="0">
      <w:start w:val="1"/>
      <w:numFmt w:val="decimal"/>
      <w:lvlText w:val="%1."/>
      <w:lvlJc w:val="left"/>
      <w:pPr>
        <w:ind w:left="1080" w:hanging="360"/>
      </w:pPr>
    </w:lvl>
    <w:lvl w:ilvl="1">
      <w:start w:val="1"/>
      <w:numFmt w:val="decimal"/>
      <w:isLgl/>
      <w:lvlText w:val="%1.%2."/>
      <w:lvlJc w:val="left"/>
      <w:pPr>
        <w:ind w:left="1080" w:hanging="360"/>
      </w:pPr>
      <w:rPr>
        <w:rFonts w:eastAsia="Times New Roman"/>
      </w:rPr>
    </w:lvl>
    <w:lvl w:ilvl="2">
      <w:start w:val="1"/>
      <w:numFmt w:val="decimal"/>
      <w:isLgl/>
      <w:lvlText w:val="%1.%2.%3."/>
      <w:lvlJc w:val="left"/>
      <w:pPr>
        <w:ind w:left="1440" w:hanging="720"/>
      </w:pPr>
      <w:rPr>
        <w:rFonts w:eastAsia="Times New Roman"/>
      </w:rPr>
    </w:lvl>
    <w:lvl w:ilvl="3">
      <w:start w:val="1"/>
      <w:numFmt w:val="decimal"/>
      <w:isLgl/>
      <w:lvlText w:val="%1.%2.%3.%4."/>
      <w:lvlJc w:val="left"/>
      <w:pPr>
        <w:ind w:left="1440" w:hanging="720"/>
      </w:pPr>
      <w:rPr>
        <w:rFonts w:eastAsia="Times New Roman"/>
      </w:rPr>
    </w:lvl>
    <w:lvl w:ilvl="4">
      <w:start w:val="1"/>
      <w:numFmt w:val="decimal"/>
      <w:isLgl/>
      <w:lvlText w:val="%1.%2.%3.%4.%5."/>
      <w:lvlJc w:val="left"/>
      <w:pPr>
        <w:ind w:left="1800" w:hanging="1080"/>
      </w:pPr>
      <w:rPr>
        <w:rFonts w:eastAsia="Times New Roman"/>
      </w:rPr>
    </w:lvl>
    <w:lvl w:ilvl="5">
      <w:start w:val="1"/>
      <w:numFmt w:val="decimal"/>
      <w:isLgl/>
      <w:lvlText w:val="%1.%2.%3.%4.%5.%6."/>
      <w:lvlJc w:val="left"/>
      <w:pPr>
        <w:ind w:left="1800" w:hanging="1080"/>
      </w:pPr>
      <w:rPr>
        <w:rFonts w:eastAsia="Times New Roman"/>
      </w:rPr>
    </w:lvl>
    <w:lvl w:ilvl="6">
      <w:start w:val="1"/>
      <w:numFmt w:val="decimal"/>
      <w:isLgl/>
      <w:lvlText w:val="%1.%2.%3.%4.%5.%6.%7."/>
      <w:lvlJc w:val="left"/>
      <w:pPr>
        <w:ind w:left="2160" w:hanging="1440"/>
      </w:pPr>
      <w:rPr>
        <w:rFonts w:eastAsia="Times New Roman"/>
      </w:rPr>
    </w:lvl>
    <w:lvl w:ilvl="7">
      <w:start w:val="1"/>
      <w:numFmt w:val="decimal"/>
      <w:isLgl/>
      <w:lvlText w:val="%1.%2.%3.%4.%5.%6.%7.%8."/>
      <w:lvlJc w:val="left"/>
      <w:pPr>
        <w:ind w:left="2160" w:hanging="1440"/>
      </w:pPr>
      <w:rPr>
        <w:rFonts w:eastAsia="Times New Roman"/>
      </w:rPr>
    </w:lvl>
    <w:lvl w:ilvl="8">
      <w:start w:val="1"/>
      <w:numFmt w:val="decimal"/>
      <w:isLgl/>
      <w:lvlText w:val="%1.%2.%3.%4.%5.%6.%7.%8.%9."/>
      <w:lvlJc w:val="left"/>
      <w:pPr>
        <w:ind w:left="2520" w:hanging="1800"/>
      </w:pPr>
      <w:rPr>
        <w:rFonts w:eastAsia="Times New Roman"/>
      </w:rPr>
    </w:lvl>
  </w:abstractNum>
  <w:abstractNum w:abstractNumId="10" w15:restartNumberingAfterBreak="0">
    <w:nsid w:val="5050527B"/>
    <w:multiLevelType w:val="hybridMultilevel"/>
    <w:tmpl w:val="D946F978"/>
    <w:lvl w:ilvl="0" w:tplc="FB3CDD76">
      <w:start w:val="1"/>
      <w:numFmt w:val="bullet"/>
      <w:lvlText w:val="•"/>
      <w:lvlJc w:val="left"/>
      <w:pPr>
        <w:tabs>
          <w:tab w:val="num" w:pos="720"/>
        </w:tabs>
        <w:ind w:left="720" w:hanging="360"/>
      </w:pPr>
      <w:rPr>
        <w:rFonts w:ascii="Arial" w:hAnsi="Arial" w:hint="default"/>
      </w:rPr>
    </w:lvl>
    <w:lvl w:ilvl="1" w:tplc="BCB4ED9E" w:tentative="1">
      <w:start w:val="1"/>
      <w:numFmt w:val="bullet"/>
      <w:lvlText w:val="•"/>
      <w:lvlJc w:val="left"/>
      <w:pPr>
        <w:tabs>
          <w:tab w:val="num" w:pos="1440"/>
        </w:tabs>
        <w:ind w:left="1440" w:hanging="360"/>
      </w:pPr>
      <w:rPr>
        <w:rFonts w:ascii="Arial" w:hAnsi="Arial" w:hint="default"/>
      </w:rPr>
    </w:lvl>
    <w:lvl w:ilvl="2" w:tplc="51C2F730" w:tentative="1">
      <w:start w:val="1"/>
      <w:numFmt w:val="bullet"/>
      <w:lvlText w:val="•"/>
      <w:lvlJc w:val="left"/>
      <w:pPr>
        <w:tabs>
          <w:tab w:val="num" w:pos="2160"/>
        </w:tabs>
        <w:ind w:left="2160" w:hanging="360"/>
      </w:pPr>
      <w:rPr>
        <w:rFonts w:ascii="Arial" w:hAnsi="Arial" w:hint="default"/>
      </w:rPr>
    </w:lvl>
    <w:lvl w:ilvl="3" w:tplc="93BC2238" w:tentative="1">
      <w:start w:val="1"/>
      <w:numFmt w:val="bullet"/>
      <w:lvlText w:val="•"/>
      <w:lvlJc w:val="left"/>
      <w:pPr>
        <w:tabs>
          <w:tab w:val="num" w:pos="2880"/>
        </w:tabs>
        <w:ind w:left="2880" w:hanging="360"/>
      </w:pPr>
      <w:rPr>
        <w:rFonts w:ascii="Arial" w:hAnsi="Arial" w:hint="default"/>
      </w:rPr>
    </w:lvl>
    <w:lvl w:ilvl="4" w:tplc="0B040930" w:tentative="1">
      <w:start w:val="1"/>
      <w:numFmt w:val="bullet"/>
      <w:lvlText w:val="•"/>
      <w:lvlJc w:val="left"/>
      <w:pPr>
        <w:tabs>
          <w:tab w:val="num" w:pos="3600"/>
        </w:tabs>
        <w:ind w:left="3600" w:hanging="360"/>
      </w:pPr>
      <w:rPr>
        <w:rFonts w:ascii="Arial" w:hAnsi="Arial" w:hint="default"/>
      </w:rPr>
    </w:lvl>
    <w:lvl w:ilvl="5" w:tplc="FAA8A904" w:tentative="1">
      <w:start w:val="1"/>
      <w:numFmt w:val="bullet"/>
      <w:lvlText w:val="•"/>
      <w:lvlJc w:val="left"/>
      <w:pPr>
        <w:tabs>
          <w:tab w:val="num" w:pos="4320"/>
        </w:tabs>
        <w:ind w:left="4320" w:hanging="360"/>
      </w:pPr>
      <w:rPr>
        <w:rFonts w:ascii="Arial" w:hAnsi="Arial" w:hint="default"/>
      </w:rPr>
    </w:lvl>
    <w:lvl w:ilvl="6" w:tplc="B36CBE78" w:tentative="1">
      <w:start w:val="1"/>
      <w:numFmt w:val="bullet"/>
      <w:lvlText w:val="•"/>
      <w:lvlJc w:val="left"/>
      <w:pPr>
        <w:tabs>
          <w:tab w:val="num" w:pos="5040"/>
        </w:tabs>
        <w:ind w:left="5040" w:hanging="360"/>
      </w:pPr>
      <w:rPr>
        <w:rFonts w:ascii="Arial" w:hAnsi="Arial" w:hint="default"/>
      </w:rPr>
    </w:lvl>
    <w:lvl w:ilvl="7" w:tplc="7728B652" w:tentative="1">
      <w:start w:val="1"/>
      <w:numFmt w:val="bullet"/>
      <w:lvlText w:val="•"/>
      <w:lvlJc w:val="left"/>
      <w:pPr>
        <w:tabs>
          <w:tab w:val="num" w:pos="5760"/>
        </w:tabs>
        <w:ind w:left="5760" w:hanging="360"/>
      </w:pPr>
      <w:rPr>
        <w:rFonts w:ascii="Arial" w:hAnsi="Arial" w:hint="default"/>
      </w:rPr>
    </w:lvl>
    <w:lvl w:ilvl="8" w:tplc="EB940A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353776"/>
    <w:multiLevelType w:val="hybridMultilevel"/>
    <w:tmpl w:val="BA50491C"/>
    <w:lvl w:ilvl="0" w:tplc="FFFFFFFF">
      <w:start w:val="1"/>
      <w:numFmt w:val="decimal"/>
      <w:lvlText w:val="%1."/>
      <w:lvlJc w:val="left"/>
      <w:pPr>
        <w:ind w:left="927" w:hanging="360"/>
      </w:pPr>
      <w:rPr>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CC70E1"/>
    <w:multiLevelType w:val="hybridMultilevel"/>
    <w:tmpl w:val="69BCB312"/>
    <w:lvl w:ilvl="0" w:tplc="62689CE8">
      <w:start w:val="1"/>
      <w:numFmt w:val="bullet"/>
      <w:lvlText w:val="-"/>
      <w:lvlJc w:val="left"/>
      <w:pPr>
        <w:ind w:left="720" w:hanging="360"/>
      </w:pPr>
      <w:rPr>
        <w:rFonts w:ascii="Calibri" w:hAnsi="Calibri" w:hint="default"/>
      </w:rPr>
    </w:lvl>
    <w:lvl w:ilvl="1" w:tplc="FCFA9744">
      <w:start w:val="1"/>
      <w:numFmt w:val="bullet"/>
      <w:lvlText w:val="o"/>
      <w:lvlJc w:val="left"/>
      <w:pPr>
        <w:ind w:left="1440" w:hanging="360"/>
      </w:pPr>
      <w:rPr>
        <w:rFonts w:ascii="Courier New" w:hAnsi="Courier New" w:hint="default"/>
      </w:rPr>
    </w:lvl>
    <w:lvl w:ilvl="2" w:tplc="8968FAF8">
      <w:start w:val="1"/>
      <w:numFmt w:val="bullet"/>
      <w:lvlText w:val=""/>
      <w:lvlJc w:val="left"/>
      <w:pPr>
        <w:ind w:left="2160" w:hanging="360"/>
      </w:pPr>
      <w:rPr>
        <w:rFonts w:ascii="Wingdings" w:hAnsi="Wingdings" w:hint="default"/>
      </w:rPr>
    </w:lvl>
    <w:lvl w:ilvl="3" w:tplc="A3AC9E94">
      <w:start w:val="1"/>
      <w:numFmt w:val="bullet"/>
      <w:lvlText w:val=""/>
      <w:lvlJc w:val="left"/>
      <w:pPr>
        <w:ind w:left="2880" w:hanging="360"/>
      </w:pPr>
      <w:rPr>
        <w:rFonts w:ascii="Symbol" w:hAnsi="Symbol" w:hint="default"/>
      </w:rPr>
    </w:lvl>
    <w:lvl w:ilvl="4" w:tplc="0CF0CA5A">
      <w:start w:val="1"/>
      <w:numFmt w:val="bullet"/>
      <w:lvlText w:val="o"/>
      <w:lvlJc w:val="left"/>
      <w:pPr>
        <w:ind w:left="3600" w:hanging="360"/>
      </w:pPr>
      <w:rPr>
        <w:rFonts w:ascii="Courier New" w:hAnsi="Courier New" w:hint="default"/>
      </w:rPr>
    </w:lvl>
    <w:lvl w:ilvl="5" w:tplc="7CB249CA">
      <w:start w:val="1"/>
      <w:numFmt w:val="bullet"/>
      <w:lvlText w:val=""/>
      <w:lvlJc w:val="left"/>
      <w:pPr>
        <w:ind w:left="4320" w:hanging="360"/>
      </w:pPr>
      <w:rPr>
        <w:rFonts w:ascii="Wingdings" w:hAnsi="Wingdings" w:hint="default"/>
      </w:rPr>
    </w:lvl>
    <w:lvl w:ilvl="6" w:tplc="5AE44D0E">
      <w:start w:val="1"/>
      <w:numFmt w:val="bullet"/>
      <w:lvlText w:val=""/>
      <w:lvlJc w:val="left"/>
      <w:pPr>
        <w:ind w:left="5040" w:hanging="360"/>
      </w:pPr>
      <w:rPr>
        <w:rFonts w:ascii="Symbol" w:hAnsi="Symbol" w:hint="default"/>
      </w:rPr>
    </w:lvl>
    <w:lvl w:ilvl="7" w:tplc="6BAAD4A2">
      <w:start w:val="1"/>
      <w:numFmt w:val="bullet"/>
      <w:lvlText w:val="o"/>
      <w:lvlJc w:val="left"/>
      <w:pPr>
        <w:ind w:left="5760" w:hanging="360"/>
      </w:pPr>
      <w:rPr>
        <w:rFonts w:ascii="Courier New" w:hAnsi="Courier New" w:hint="default"/>
      </w:rPr>
    </w:lvl>
    <w:lvl w:ilvl="8" w:tplc="EE26D436">
      <w:start w:val="1"/>
      <w:numFmt w:val="bullet"/>
      <w:lvlText w:val=""/>
      <w:lvlJc w:val="left"/>
      <w:pPr>
        <w:ind w:left="6480" w:hanging="360"/>
      </w:pPr>
      <w:rPr>
        <w:rFonts w:ascii="Wingdings" w:hAnsi="Wingdings" w:hint="default"/>
      </w:rPr>
    </w:lvl>
  </w:abstractNum>
  <w:abstractNum w:abstractNumId="13" w15:restartNumberingAfterBreak="0">
    <w:nsid w:val="65D85591"/>
    <w:multiLevelType w:val="hybridMultilevel"/>
    <w:tmpl w:val="B558A5D0"/>
    <w:lvl w:ilvl="0" w:tplc="BE46190C">
      <w:start w:val="1"/>
      <w:numFmt w:val="decimal"/>
      <w:lvlText w:val="%1."/>
      <w:lvlJc w:val="left"/>
      <w:pPr>
        <w:ind w:left="720" w:hanging="360"/>
      </w:pPr>
    </w:lvl>
    <w:lvl w:ilvl="1" w:tplc="45D8FFC2">
      <w:start w:val="1"/>
      <w:numFmt w:val="lowerLetter"/>
      <w:lvlText w:val="%2."/>
      <w:lvlJc w:val="left"/>
      <w:pPr>
        <w:ind w:left="1440" w:hanging="360"/>
      </w:pPr>
    </w:lvl>
    <w:lvl w:ilvl="2" w:tplc="3FF2B912">
      <w:start w:val="1"/>
      <w:numFmt w:val="lowerRoman"/>
      <w:lvlText w:val="%3."/>
      <w:lvlJc w:val="right"/>
      <w:pPr>
        <w:ind w:left="2160" w:hanging="180"/>
      </w:pPr>
    </w:lvl>
    <w:lvl w:ilvl="3" w:tplc="6BCE1696">
      <w:start w:val="1"/>
      <w:numFmt w:val="decimal"/>
      <w:lvlText w:val="%4."/>
      <w:lvlJc w:val="left"/>
      <w:pPr>
        <w:ind w:left="2880" w:hanging="360"/>
      </w:pPr>
    </w:lvl>
    <w:lvl w:ilvl="4" w:tplc="F1BC40F6">
      <w:start w:val="1"/>
      <w:numFmt w:val="lowerLetter"/>
      <w:lvlText w:val="%5."/>
      <w:lvlJc w:val="left"/>
      <w:pPr>
        <w:ind w:left="3600" w:hanging="360"/>
      </w:pPr>
    </w:lvl>
    <w:lvl w:ilvl="5" w:tplc="9C4A4C22">
      <w:start w:val="1"/>
      <w:numFmt w:val="lowerRoman"/>
      <w:lvlText w:val="%6."/>
      <w:lvlJc w:val="right"/>
      <w:pPr>
        <w:ind w:left="4320" w:hanging="180"/>
      </w:pPr>
    </w:lvl>
    <w:lvl w:ilvl="6" w:tplc="233AACF0">
      <w:start w:val="1"/>
      <w:numFmt w:val="decimal"/>
      <w:lvlText w:val="%7."/>
      <w:lvlJc w:val="left"/>
      <w:pPr>
        <w:ind w:left="5040" w:hanging="360"/>
      </w:pPr>
    </w:lvl>
    <w:lvl w:ilvl="7" w:tplc="07164660">
      <w:start w:val="1"/>
      <w:numFmt w:val="lowerLetter"/>
      <w:lvlText w:val="%8."/>
      <w:lvlJc w:val="left"/>
      <w:pPr>
        <w:ind w:left="5760" w:hanging="360"/>
      </w:pPr>
    </w:lvl>
    <w:lvl w:ilvl="8" w:tplc="2F36A0C6">
      <w:start w:val="1"/>
      <w:numFmt w:val="lowerRoman"/>
      <w:lvlText w:val="%9."/>
      <w:lvlJc w:val="right"/>
      <w:pPr>
        <w:ind w:left="6480" w:hanging="180"/>
      </w:pPr>
    </w:lvl>
  </w:abstractNum>
  <w:abstractNum w:abstractNumId="14" w15:restartNumberingAfterBreak="0">
    <w:nsid w:val="6C1F3B66"/>
    <w:multiLevelType w:val="hybridMultilevel"/>
    <w:tmpl w:val="624C6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05163B"/>
    <w:multiLevelType w:val="hybridMultilevel"/>
    <w:tmpl w:val="4FBC3AA4"/>
    <w:lvl w:ilvl="0" w:tplc="FCD2C0C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6" w15:restartNumberingAfterBreak="0">
    <w:nsid w:val="6DE376C4"/>
    <w:multiLevelType w:val="hybridMultilevel"/>
    <w:tmpl w:val="0FD26514"/>
    <w:lvl w:ilvl="0" w:tplc="04270011">
      <w:start w:val="1"/>
      <w:numFmt w:val="decimal"/>
      <w:lvlText w:val="%1)"/>
      <w:lvlJc w:val="left"/>
      <w:pPr>
        <w:tabs>
          <w:tab w:val="num" w:pos="720"/>
        </w:tabs>
        <w:ind w:left="720" w:hanging="360"/>
      </w:pPr>
      <w:rPr>
        <w:rFonts w:hint="default"/>
      </w:rPr>
    </w:lvl>
    <w:lvl w:ilvl="1" w:tplc="BCB4ED9E" w:tentative="1">
      <w:start w:val="1"/>
      <w:numFmt w:val="bullet"/>
      <w:lvlText w:val="•"/>
      <w:lvlJc w:val="left"/>
      <w:pPr>
        <w:tabs>
          <w:tab w:val="num" w:pos="1440"/>
        </w:tabs>
        <w:ind w:left="1440" w:hanging="360"/>
      </w:pPr>
      <w:rPr>
        <w:rFonts w:ascii="Arial" w:hAnsi="Arial" w:hint="default"/>
      </w:rPr>
    </w:lvl>
    <w:lvl w:ilvl="2" w:tplc="51C2F730" w:tentative="1">
      <w:start w:val="1"/>
      <w:numFmt w:val="bullet"/>
      <w:lvlText w:val="•"/>
      <w:lvlJc w:val="left"/>
      <w:pPr>
        <w:tabs>
          <w:tab w:val="num" w:pos="2160"/>
        </w:tabs>
        <w:ind w:left="2160" w:hanging="360"/>
      </w:pPr>
      <w:rPr>
        <w:rFonts w:ascii="Arial" w:hAnsi="Arial" w:hint="default"/>
      </w:rPr>
    </w:lvl>
    <w:lvl w:ilvl="3" w:tplc="93BC2238" w:tentative="1">
      <w:start w:val="1"/>
      <w:numFmt w:val="bullet"/>
      <w:lvlText w:val="•"/>
      <w:lvlJc w:val="left"/>
      <w:pPr>
        <w:tabs>
          <w:tab w:val="num" w:pos="2880"/>
        </w:tabs>
        <w:ind w:left="2880" w:hanging="360"/>
      </w:pPr>
      <w:rPr>
        <w:rFonts w:ascii="Arial" w:hAnsi="Arial" w:hint="default"/>
      </w:rPr>
    </w:lvl>
    <w:lvl w:ilvl="4" w:tplc="0B040930" w:tentative="1">
      <w:start w:val="1"/>
      <w:numFmt w:val="bullet"/>
      <w:lvlText w:val="•"/>
      <w:lvlJc w:val="left"/>
      <w:pPr>
        <w:tabs>
          <w:tab w:val="num" w:pos="3600"/>
        </w:tabs>
        <w:ind w:left="3600" w:hanging="360"/>
      </w:pPr>
      <w:rPr>
        <w:rFonts w:ascii="Arial" w:hAnsi="Arial" w:hint="default"/>
      </w:rPr>
    </w:lvl>
    <w:lvl w:ilvl="5" w:tplc="FAA8A904" w:tentative="1">
      <w:start w:val="1"/>
      <w:numFmt w:val="bullet"/>
      <w:lvlText w:val="•"/>
      <w:lvlJc w:val="left"/>
      <w:pPr>
        <w:tabs>
          <w:tab w:val="num" w:pos="4320"/>
        </w:tabs>
        <w:ind w:left="4320" w:hanging="360"/>
      </w:pPr>
      <w:rPr>
        <w:rFonts w:ascii="Arial" w:hAnsi="Arial" w:hint="default"/>
      </w:rPr>
    </w:lvl>
    <w:lvl w:ilvl="6" w:tplc="B36CBE78" w:tentative="1">
      <w:start w:val="1"/>
      <w:numFmt w:val="bullet"/>
      <w:lvlText w:val="•"/>
      <w:lvlJc w:val="left"/>
      <w:pPr>
        <w:tabs>
          <w:tab w:val="num" w:pos="5040"/>
        </w:tabs>
        <w:ind w:left="5040" w:hanging="360"/>
      </w:pPr>
      <w:rPr>
        <w:rFonts w:ascii="Arial" w:hAnsi="Arial" w:hint="default"/>
      </w:rPr>
    </w:lvl>
    <w:lvl w:ilvl="7" w:tplc="7728B652" w:tentative="1">
      <w:start w:val="1"/>
      <w:numFmt w:val="bullet"/>
      <w:lvlText w:val="•"/>
      <w:lvlJc w:val="left"/>
      <w:pPr>
        <w:tabs>
          <w:tab w:val="num" w:pos="5760"/>
        </w:tabs>
        <w:ind w:left="5760" w:hanging="360"/>
      </w:pPr>
      <w:rPr>
        <w:rFonts w:ascii="Arial" w:hAnsi="Arial" w:hint="default"/>
      </w:rPr>
    </w:lvl>
    <w:lvl w:ilvl="8" w:tplc="EB940A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C423BF"/>
    <w:multiLevelType w:val="hybridMultilevel"/>
    <w:tmpl w:val="19E83E60"/>
    <w:lvl w:ilvl="0" w:tplc="51905D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A875CBB"/>
    <w:multiLevelType w:val="hybridMultilevel"/>
    <w:tmpl w:val="75C8D524"/>
    <w:lvl w:ilvl="0" w:tplc="DB6A2FB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C1B70FB"/>
    <w:multiLevelType w:val="hybridMultilevel"/>
    <w:tmpl w:val="4FBC3AA4"/>
    <w:lvl w:ilvl="0" w:tplc="FCD2C0C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num w:numId="1">
    <w:abstractNumId w:val="12"/>
  </w:num>
  <w:num w:numId="2">
    <w:abstractNumId w:val="13"/>
  </w:num>
  <w:num w:numId="3">
    <w:abstractNumId w:val="11"/>
  </w:num>
  <w:num w:numId="4">
    <w:abstractNumId w:val="0"/>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7"/>
  </w:num>
  <w:num w:numId="9">
    <w:abstractNumId w:val="15"/>
  </w:num>
  <w:num w:numId="10">
    <w:abstractNumId w:val="2"/>
  </w:num>
  <w:num w:numId="11">
    <w:abstractNumId w:val="14"/>
  </w:num>
  <w:num w:numId="12">
    <w:abstractNumId w:val="7"/>
  </w:num>
  <w:num w:numId="13">
    <w:abstractNumId w:val="5"/>
  </w:num>
  <w:num w:numId="14">
    <w:abstractNumId w:val="6"/>
  </w:num>
  <w:num w:numId="15">
    <w:abstractNumId w:val="8"/>
  </w:num>
  <w:num w:numId="16">
    <w:abstractNumId w:val="10"/>
  </w:num>
  <w:num w:numId="17">
    <w:abstractNumId w:val="16"/>
  </w:num>
  <w:num w:numId="18">
    <w:abstractNumId w:val="1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doNotDisplayPageBoundaries/>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B"/>
    <w:rsid w:val="000043D6"/>
    <w:rsid w:val="00011E25"/>
    <w:rsid w:val="00013119"/>
    <w:rsid w:val="0001398A"/>
    <w:rsid w:val="00026DA0"/>
    <w:rsid w:val="000400F7"/>
    <w:rsid w:val="000577EB"/>
    <w:rsid w:val="00069C96"/>
    <w:rsid w:val="00072D65"/>
    <w:rsid w:val="00084530"/>
    <w:rsid w:val="00093064"/>
    <w:rsid w:val="00093D7E"/>
    <w:rsid w:val="000B0434"/>
    <w:rsid w:val="000B4FA0"/>
    <w:rsid w:val="000C3D42"/>
    <w:rsid w:val="000E5635"/>
    <w:rsid w:val="000F1891"/>
    <w:rsid w:val="000F640F"/>
    <w:rsid w:val="000F73A1"/>
    <w:rsid w:val="0011023E"/>
    <w:rsid w:val="00116684"/>
    <w:rsid w:val="00127F96"/>
    <w:rsid w:val="001321B5"/>
    <w:rsid w:val="00135FF4"/>
    <w:rsid w:val="001360E8"/>
    <w:rsid w:val="001554D1"/>
    <w:rsid w:val="0016128B"/>
    <w:rsid w:val="00163691"/>
    <w:rsid w:val="00175D0F"/>
    <w:rsid w:val="001A1DC0"/>
    <w:rsid w:val="001B2ADA"/>
    <w:rsid w:val="001B733C"/>
    <w:rsid w:val="001C2CE9"/>
    <w:rsid w:val="001D0519"/>
    <w:rsid w:val="001D380E"/>
    <w:rsid w:val="001D7479"/>
    <w:rsid w:val="00216F72"/>
    <w:rsid w:val="00216FCA"/>
    <w:rsid w:val="002248AB"/>
    <w:rsid w:val="00224BE3"/>
    <w:rsid w:val="00233A01"/>
    <w:rsid w:val="00246FAA"/>
    <w:rsid w:val="00250980"/>
    <w:rsid w:val="002535BB"/>
    <w:rsid w:val="002708DF"/>
    <w:rsid w:val="002725EF"/>
    <w:rsid w:val="002826BE"/>
    <w:rsid w:val="002A6D54"/>
    <w:rsid w:val="002C1C97"/>
    <w:rsid w:val="002C53A5"/>
    <w:rsid w:val="002C67E3"/>
    <w:rsid w:val="002C708D"/>
    <w:rsid w:val="002D4909"/>
    <w:rsid w:val="002E0FD9"/>
    <w:rsid w:val="002E4E73"/>
    <w:rsid w:val="002E4F37"/>
    <w:rsid w:val="002F239B"/>
    <w:rsid w:val="002F29FF"/>
    <w:rsid w:val="002F418A"/>
    <w:rsid w:val="00300A29"/>
    <w:rsid w:val="0031067F"/>
    <w:rsid w:val="00316CBE"/>
    <w:rsid w:val="003262CA"/>
    <w:rsid w:val="00335E16"/>
    <w:rsid w:val="00340145"/>
    <w:rsid w:val="00356FF7"/>
    <w:rsid w:val="003705A0"/>
    <w:rsid w:val="00380E32"/>
    <w:rsid w:val="003866F2"/>
    <w:rsid w:val="00387907"/>
    <w:rsid w:val="00391BD7"/>
    <w:rsid w:val="003962A0"/>
    <w:rsid w:val="003A385A"/>
    <w:rsid w:val="003A7B81"/>
    <w:rsid w:val="003B5E9F"/>
    <w:rsid w:val="003C5EEE"/>
    <w:rsid w:val="003E2EB1"/>
    <w:rsid w:val="003F56DC"/>
    <w:rsid w:val="003F6A42"/>
    <w:rsid w:val="00401BCF"/>
    <w:rsid w:val="00401CAE"/>
    <w:rsid w:val="00407A9C"/>
    <w:rsid w:val="0044623B"/>
    <w:rsid w:val="0045102D"/>
    <w:rsid w:val="004512B4"/>
    <w:rsid w:val="00453153"/>
    <w:rsid w:val="00463849"/>
    <w:rsid w:val="00464BDB"/>
    <w:rsid w:val="00470968"/>
    <w:rsid w:val="004836F9"/>
    <w:rsid w:val="0048385C"/>
    <w:rsid w:val="00490B9C"/>
    <w:rsid w:val="00495636"/>
    <w:rsid w:val="00495C14"/>
    <w:rsid w:val="004D50B5"/>
    <w:rsid w:val="004E4A4C"/>
    <w:rsid w:val="004E697A"/>
    <w:rsid w:val="004E770B"/>
    <w:rsid w:val="004F3E1D"/>
    <w:rsid w:val="004F7BF4"/>
    <w:rsid w:val="00505D9C"/>
    <w:rsid w:val="0050773D"/>
    <w:rsid w:val="00514A67"/>
    <w:rsid w:val="0051635E"/>
    <w:rsid w:val="0054103B"/>
    <w:rsid w:val="0055128E"/>
    <w:rsid w:val="005521EA"/>
    <w:rsid w:val="005557C0"/>
    <w:rsid w:val="005561C3"/>
    <w:rsid w:val="0056103F"/>
    <w:rsid w:val="005665EF"/>
    <w:rsid w:val="00567EC6"/>
    <w:rsid w:val="00573499"/>
    <w:rsid w:val="00573FA7"/>
    <w:rsid w:val="00582753"/>
    <w:rsid w:val="00590078"/>
    <w:rsid w:val="0059257D"/>
    <w:rsid w:val="005A16D3"/>
    <w:rsid w:val="005B1118"/>
    <w:rsid w:val="005B20B9"/>
    <w:rsid w:val="005C003B"/>
    <w:rsid w:val="005C16B6"/>
    <w:rsid w:val="005C1E29"/>
    <w:rsid w:val="005D6F7D"/>
    <w:rsid w:val="005E12C9"/>
    <w:rsid w:val="005E7CA7"/>
    <w:rsid w:val="005F23AA"/>
    <w:rsid w:val="005F56B9"/>
    <w:rsid w:val="0062026F"/>
    <w:rsid w:val="00626D4D"/>
    <w:rsid w:val="00633E95"/>
    <w:rsid w:val="00643B22"/>
    <w:rsid w:val="00654B71"/>
    <w:rsid w:val="0066387C"/>
    <w:rsid w:val="006653E6"/>
    <w:rsid w:val="006703CA"/>
    <w:rsid w:val="0067381A"/>
    <w:rsid w:val="006856D4"/>
    <w:rsid w:val="00685908"/>
    <w:rsid w:val="00687C8D"/>
    <w:rsid w:val="006A147A"/>
    <w:rsid w:val="006B10B6"/>
    <w:rsid w:val="006B2C8B"/>
    <w:rsid w:val="006B3813"/>
    <w:rsid w:val="006B5F6B"/>
    <w:rsid w:val="006B67D3"/>
    <w:rsid w:val="006C539B"/>
    <w:rsid w:val="006D3D3C"/>
    <w:rsid w:val="006F0674"/>
    <w:rsid w:val="006F6EC1"/>
    <w:rsid w:val="007108AA"/>
    <w:rsid w:val="00710CD1"/>
    <w:rsid w:val="00723A41"/>
    <w:rsid w:val="00725B28"/>
    <w:rsid w:val="00733CD7"/>
    <w:rsid w:val="00734545"/>
    <w:rsid w:val="007379B0"/>
    <w:rsid w:val="0074018D"/>
    <w:rsid w:val="007462FF"/>
    <w:rsid w:val="00751033"/>
    <w:rsid w:val="00754E07"/>
    <w:rsid w:val="0075AF83"/>
    <w:rsid w:val="00762D99"/>
    <w:rsid w:val="0079643C"/>
    <w:rsid w:val="007967C3"/>
    <w:rsid w:val="007A14A0"/>
    <w:rsid w:val="007A3CDA"/>
    <w:rsid w:val="007A4A8D"/>
    <w:rsid w:val="007A7EEF"/>
    <w:rsid w:val="007B07C4"/>
    <w:rsid w:val="007B4149"/>
    <w:rsid w:val="007E779E"/>
    <w:rsid w:val="007F49EC"/>
    <w:rsid w:val="007F70D7"/>
    <w:rsid w:val="008014A2"/>
    <w:rsid w:val="0081158D"/>
    <w:rsid w:val="00822C8F"/>
    <w:rsid w:val="00831388"/>
    <w:rsid w:val="008373DE"/>
    <w:rsid w:val="00846CA7"/>
    <w:rsid w:val="00860B7A"/>
    <w:rsid w:val="00861199"/>
    <w:rsid w:val="00866CC5"/>
    <w:rsid w:val="008966A8"/>
    <w:rsid w:val="00897C55"/>
    <w:rsid w:val="00897E70"/>
    <w:rsid w:val="008A38C8"/>
    <w:rsid w:val="008B0438"/>
    <w:rsid w:val="008C3E53"/>
    <w:rsid w:val="008D355C"/>
    <w:rsid w:val="008D375B"/>
    <w:rsid w:val="008F4617"/>
    <w:rsid w:val="0090737F"/>
    <w:rsid w:val="00907B60"/>
    <w:rsid w:val="009133B8"/>
    <w:rsid w:val="00915BD7"/>
    <w:rsid w:val="00916F29"/>
    <w:rsid w:val="00924572"/>
    <w:rsid w:val="00924FCF"/>
    <w:rsid w:val="00926F64"/>
    <w:rsid w:val="00932513"/>
    <w:rsid w:val="00942A77"/>
    <w:rsid w:val="0094515A"/>
    <w:rsid w:val="009456B7"/>
    <w:rsid w:val="0094F400"/>
    <w:rsid w:val="00951BDD"/>
    <w:rsid w:val="00966EA4"/>
    <w:rsid w:val="00975821"/>
    <w:rsid w:val="00996139"/>
    <w:rsid w:val="009A0C22"/>
    <w:rsid w:val="009C0533"/>
    <w:rsid w:val="009C1C23"/>
    <w:rsid w:val="009C3195"/>
    <w:rsid w:val="009DD1A9"/>
    <w:rsid w:val="009F55D2"/>
    <w:rsid w:val="00A02DF8"/>
    <w:rsid w:val="00A04DDF"/>
    <w:rsid w:val="00A12898"/>
    <w:rsid w:val="00A2662D"/>
    <w:rsid w:val="00A407FA"/>
    <w:rsid w:val="00A437C2"/>
    <w:rsid w:val="00A43E58"/>
    <w:rsid w:val="00A44AFC"/>
    <w:rsid w:val="00A45A01"/>
    <w:rsid w:val="00A64DD4"/>
    <w:rsid w:val="00A67B89"/>
    <w:rsid w:val="00A71366"/>
    <w:rsid w:val="00A747F2"/>
    <w:rsid w:val="00A81CC4"/>
    <w:rsid w:val="00A856E3"/>
    <w:rsid w:val="00A93E13"/>
    <w:rsid w:val="00AA54F8"/>
    <w:rsid w:val="00AA7E90"/>
    <w:rsid w:val="00AB5895"/>
    <w:rsid w:val="00AC000A"/>
    <w:rsid w:val="00AC00C1"/>
    <w:rsid w:val="00AC72C7"/>
    <w:rsid w:val="00AE4AF8"/>
    <w:rsid w:val="00AF1DA2"/>
    <w:rsid w:val="00AF3712"/>
    <w:rsid w:val="00AF77C3"/>
    <w:rsid w:val="00B03DFC"/>
    <w:rsid w:val="00B053B0"/>
    <w:rsid w:val="00B228A3"/>
    <w:rsid w:val="00B22C21"/>
    <w:rsid w:val="00B37C70"/>
    <w:rsid w:val="00B40A32"/>
    <w:rsid w:val="00B453F1"/>
    <w:rsid w:val="00B46E83"/>
    <w:rsid w:val="00B537B0"/>
    <w:rsid w:val="00B558AC"/>
    <w:rsid w:val="00B643ED"/>
    <w:rsid w:val="00B704C3"/>
    <w:rsid w:val="00B7534F"/>
    <w:rsid w:val="00B82F38"/>
    <w:rsid w:val="00B838AC"/>
    <w:rsid w:val="00B85A95"/>
    <w:rsid w:val="00B8733A"/>
    <w:rsid w:val="00B87410"/>
    <w:rsid w:val="00BA0E6A"/>
    <w:rsid w:val="00BA4DBD"/>
    <w:rsid w:val="00BB19DD"/>
    <w:rsid w:val="00BB7460"/>
    <w:rsid w:val="00BC411A"/>
    <w:rsid w:val="00BD6F86"/>
    <w:rsid w:val="00BE171B"/>
    <w:rsid w:val="00BF0425"/>
    <w:rsid w:val="00C05B32"/>
    <w:rsid w:val="00C247EF"/>
    <w:rsid w:val="00C31322"/>
    <w:rsid w:val="00C3662B"/>
    <w:rsid w:val="00C43B89"/>
    <w:rsid w:val="00C52B29"/>
    <w:rsid w:val="00C57CE2"/>
    <w:rsid w:val="00C648B7"/>
    <w:rsid w:val="00C64C6C"/>
    <w:rsid w:val="00C65A43"/>
    <w:rsid w:val="00C74E2B"/>
    <w:rsid w:val="00C75296"/>
    <w:rsid w:val="00C77242"/>
    <w:rsid w:val="00C84E31"/>
    <w:rsid w:val="00C91B6E"/>
    <w:rsid w:val="00C94544"/>
    <w:rsid w:val="00CB4E38"/>
    <w:rsid w:val="00CC0B29"/>
    <w:rsid w:val="00CD41B8"/>
    <w:rsid w:val="00CD47AE"/>
    <w:rsid w:val="00CE8027"/>
    <w:rsid w:val="00D04A1D"/>
    <w:rsid w:val="00D17418"/>
    <w:rsid w:val="00D17921"/>
    <w:rsid w:val="00D1EC6B"/>
    <w:rsid w:val="00D21A24"/>
    <w:rsid w:val="00D60DE5"/>
    <w:rsid w:val="00D67D0B"/>
    <w:rsid w:val="00D68E19"/>
    <w:rsid w:val="00D84469"/>
    <w:rsid w:val="00DA1AC0"/>
    <w:rsid w:val="00DB6159"/>
    <w:rsid w:val="00DC2BF2"/>
    <w:rsid w:val="00DE68D9"/>
    <w:rsid w:val="00DF3504"/>
    <w:rsid w:val="00DF7598"/>
    <w:rsid w:val="00E13D96"/>
    <w:rsid w:val="00E32538"/>
    <w:rsid w:val="00E38559"/>
    <w:rsid w:val="00E5055F"/>
    <w:rsid w:val="00E509A0"/>
    <w:rsid w:val="00E54545"/>
    <w:rsid w:val="00E67032"/>
    <w:rsid w:val="00E67712"/>
    <w:rsid w:val="00E76209"/>
    <w:rsid w:val="00E87A47"/>
    <w:rsid w:val="00E950D7"/>
    <w:rsid w:val="00E96BC8"/>
    <w:rsid w:val="00EB603A"/>
    <w:rsid w:val="00ED0A4F"/>
    <w:rsid w:val="00ED7D98"/>
    <w:rsid w:val="00EE166B"/>
    <w:rsid w:val="00EE1F7D"/>
    <w:rsid w:val="00EE524D"/>
    <w:rsid w:val="00F0082B"/>
    <w:rsid w:val="00F07062"/>
    <w:rsid w:val="00F1218C"/>
    <w:rsid w:val="00F272EF"/>
    <w:rsid w:val="00F27518"/>
    <w:rsid w:val="00F411AE"/>
    <w:rsid w:val="00F4630E"/>
    <w:rsid w:val="00F47AD7"/>
    <w:rsid w:val="00F5121D"/>
    <w:rsid w:val="00F62594"/>
    <w:rsid w:val="00F642E8"/>
    <w:rsid w:val="00F676C1"/>
    <w:rsid w:val="00F7537E"/>
    <w:rsid w:val="00F93591"/>
    <w:rsid w:val="00F94097"/>
    <w:rsid w:val="00FA0EA3"/>
    <w:rsid w:val="00FAD123"/>
    <w:rsid w:val="00FC51D2"/>
    <w:rsid w:val="00FC7F9E"/>
    <w:rsid w:val="00FC8027"/>
    <w:rsid w:val="00FD7247"/>
    <w:rsid w:val="00FE636B"/>
    <w:rsid w:val="00FE7602"/>
    <w:rsid w:val="00FF6C07"/>
    <w:rsid w:val="00FFE10B"/>
    <w:rsid w:val="012B93C6"/>
    <w:rsid w:val="016E9B50"/>
    <w:rsid w:val="01744D78"/>
    <w:rsid w:val="01889E44"/>
    <w:rsid w:val="018C638B"/>
    <w:rsid w:val="01A6302B"/>
    <w:rsid w:val="01BA7899"/>
    <w:rsid w:val="01C5B99D"/>
    <w:rsid w:val="01C962FB"/>
    <w:rsid w:val="01D13DD4"/>
    <w:rsid w:val="01EA3360"/>
    <w:rsid w:val="01FA7218"/>
    <w:rsid w:val="01FBC846"/>
    <w:rsid w:val="020693A2"/>
    <w:rsid w:val="020B5834"/>
    <w:rsid w:val="02164F74"/>
    <w:rsid w:val="0238C165"/>
    <w:rsid w:val="0265D35E"/>
    <w:rsid w:val="026DCDCA"/>
    <w:rsid w:val="026ECAE4"/>
    <w:rsid w:val="02808396"/>
    <w:rsid w:val="028793E2"/>
    <w:rsid w:val="02938431"/>
    <w:rsid w:val="02BFF27D"/>
    <w:rsid w:val="02F8ACD3"/>
    <w:rsid w:val="030516D0"/>
    <w:rsid w:val="031291C2"/>
    <w:rsid w:val="033A6C31"/>
    <w:rsid w:val="033F6310"/>
    <w:rsid w:val="03426D9A"/>
    <w:rsid w:val="035A99D6"/>
    <w:rsid w:val="036719E8"/>
    <w:rsid w:val="03835C24"/>
    <w:rsid w:val="038FB662"/>
    <w:rsid w:val="03B8D30E"/>
    <w:rsid w:val="03C40A44"/>
    <w:rsid w:val="0402ADBF"/>
    <w:rsid w:val="040ED821"/>
    <w:rsid w:val="04360513"/>
    <w:rsid w:val="043CCE02"/>
    <w:rsid w:val="043E884A"/>
    <w:rsid w:val="044DCBCC"/>
    <w:rsid w:val="045D730C"/>
    <w:rsid w:val="04810AB4"/>
    <w:rsid w:val="048A91F0"/>
    <w:rsid w:val="048B6D4C"/>
    <w:rsid w:val="04947D34"/>
    <w:rsid w:val="049E5C7D"/>
    <w:rsid w:val="04A6E2E2"/>
    <w:rsid w:val="04C0DD1F"/>
    <w:rsid w:val="04C145FF"/>
    <w:rsid w:val="04D0E412"/>
    <w:rsid w:val="04DEBD87"/>
    <w:rsid w:val="04DF418E"/>
    <w:rsid w:val="04E0365E"/>
    <w:rsid w:val="05044202"/>
    <w:rsid w:val="05367D4E"/>
    <w:rsid w:val="05511CEC"/>
    <w:rsid w:val="056C2E34"/>
    <w:rsid w:val="05767251"/>
    <w:rsid w:val="05937F2F"/>
    <w:rsid w:val="05A97877"/>
    <w:rsid w:val="05B0A2CA"/>
    <w:rsid w:val="05B4ADCE"/>
    <w:rsid w:val="05C6EA87"/>
    <w:rsid w:val="05F22030"/>
    <w:rsid w:val="0615EC92"/>
    <w:rsid w:val="0619ABFB"/>
    <w:rsid w:val="062F8447"/>
    <w:rsid w:val="0645D3A3"/>
    <w:rsid w:val="064D0468"/>
    <w:rsid w:val="0650554B"/>
    <w:rsid w:val="06678211"/>
    <w:rsid w:val="066FE5AD"/>
    <w:rsid w:val="06712F22"/>
    <w:rsid w:val="0674C15F"/>
    <w:rsid w:val="067656FC"/>
    <w:rsid w:val="068FA417"/>
    <w:rsid w:val="069372B5"/>
    <w:rsid w:val="06AFB818"/>
    <w:rsid w:val="06B9EC26"/>
    <w:rsid w:val="06BEC6A7"/>
    <w:rsid w:val="073794D3"/>
    <w:rsid w:val="073B06C6"/>
    <w:rsid w:val="073FDE27"/>
    <w:rsid w:val="0743C4AA"/>
    <w:rsid w:val="074C732B"/>
    <w:rsid w:val="075DA50E"/>
    <w:rsid w:val="076890C2"/>
    <w:rsid w:val="076965FF"/>
    <w:rsid w:val="07768623"/>
    <w:rsid w:val="077C82E9"/>
    <w:rsid w:val="07947C56"/>
    <w:rsid w:val="0798AC5E"/>
    <w:rsid w:val="07FCABFE"/>
    <w:rsid w:val="080D8298"/>
    <w:rsid w:val="083AF62D"/>
    <w:rsid w:val="084EE21C"/>
    <w:rsid w:val="08543281"/>
    <w:rsid w:val="08636123"/>
    <w:rsid w:val="087C7AB7"/>
    <w:rsid w:val="087E3D7E"/>
    <w:rsid w:val="08872349"/>
    <w:rsid w:val="08954147"/>
    <w:rsid w:val="08A85812"/>
    <w:rsid w:val="08B416B4"/>
    <w:rsid w:val="08B5500F"/>
    <w:rsid w:val="08CD2778"/>
    <w:rsid w:val="08CE03DE"/>
    <w:rsid w:val="08CF6147"/>
    <w:rsid w:val="08E1CF2B"/>
    <w:rsid w:val="091EE774"/>
    <w:rsid w:val="0938F226"/>
    <w:rsid w:val="093C4501"/>
    <w:rsid w:val="0944E10D"/>
    <w:rsid w:val="095659CD"/>
    <w:rsid w:val="0956BD39"/>
    <w:rsid w:val="09597359"/>
    <w:rsid w:val="0959946C"/>
    <w:rsid w:val="0960FBE9"/>
    <w:rsid w:val="0965AA52"/>
    <w:rsid w:val="096B58CF"/>
    <w:rsid w:val="09735EAD"/>
    <w:rsid w:val="09813BF0"/>
    <w:rsid w:val="0983C4CF"/>
    <w:rsid w:val="09A54952"/>
    <w:rsid w:val="09AC6221"/>
    <w:rsid w:val="09C5B857"/>
    <w:rsid w:val="09CA0BD6"/>
    <w:rsid w:val="09D6BB9A"/>
    <w:rsid w:val="09E58015"/>
    <w:rsid w:val="09EE4946"/>
    <w:rsid w:val="0A07F131"/>
    <w:rsid w:val="0A0BCDE0"/>
    <w:rsid w:val="0A1D1F3E"/>
    <w:rsid w:val="0A27D05E"/>
    <w:rsid w:val="0A3B0204"/>
    <w:rsid w:val="0A4DACB2"/>
    <w:rsid w:val="0A5AD1D1"/>
    <w:rsid w:val="0A5EEE04"/>
    <w:rsid w:val="0A6A6088"/>
    <w:rsid w:val="0A76E771"/>
    <w:rsid w:val="0A7F9279"/>
    <w:rsid w:val="0A8413ED"/>
    <w:rsid w:val="0A8D8635"/>
    <w:rsid w:val="0A8E2D5F"/>
    <w:rsid w:val="0A8FF1C9"/>
    <w:rsid w:val="0AA2FEA3"/>
    <w:rsid w:val="0ACDFB6A"/>
    <w:rsid w:val="0AE14582"/>
    <w:rsid w:val="0AE5F0B3"/>
    <w:rsid w:val="0AE97C2E"/>
    <w:rsid w:val="0AF14B3B"/>
    <w:rsid w:val="0B372212"/>
    <w:rsid w:val="0B37F64D"/>
    <w:rsid w:val="0B4518BF"/>
    <w:rsid w:val="0B4BF499"/>
    <w:rsid w:val="0B68EB23"/>
    <w:rsid w:val="0B6D33E5"/>
    <w:rsid w:val="0B728BFB"/>
    <w:rsid w:val="0B8D0CCB"/>
    <w:rsid w:val="0B92C5F3"/>
    <w:rsid w:val="0B953EFE"/>
    <w:rsid w:val="0B976DCA"/>
    <w:rsid w:val="0BA24CE0"/>
    <w:rsid w:val="0BA82E7F"/>
    <w:rsid w:val="0BA86C08"/>
    <w:rsid w:val="0BB4B808"/>
    <w:rsid w:val="0BB5DE40"/>
    <w:rsid w:val="0BBEDD71"/>
    <w:rsid w:val="0BC2E11C"/>
    <w:rsid w:val="0BD3FDD0"/>
    <w:rsid w:val="0BD991EF"/>
    <w:rsid w:val="0BDB55CD"/>
    <w:rsid w:val="0BE7805C"/>
    <w:rsid w:val="0C07ACF2"/>
    <w:rsid w:val="0C270CE1"/>
    <w:rsid w:val="0C27FEF0"/>
    <w:rsid w:val="0C38C4E8"/>
    <w:rsid w:val="0C620205"/>
    <w:rsid w:val="0C678876"/>
    <w:rsid w:val="0C766EA2"/>
    <w:rsid w:val="0C9956E8"/>
    <w:rsid w:val="0CCE3FBB"/>
    <w:rsid w:val="0CD07C10"/>
    <w:rsid w:val="0CFD7992"/>
    <w:rsid w:val="0D09F2E1"/>
    <w:rsid w:val="0D0B40B4"/>
    <w:rsid w:val="0D0B4B59"/>
    <w:rsid w:val="0D0E09CB"/>
    <w:rsid w:val="0D3607FD"/>
    <w:rsid w:val="0D37E434"/>
    <w:rsid w:val="0D403E6E"/>
    <w:rsid w:val="0D4E4A35"/>
    <w:rsid w:val="0D5423ED"/>
    <w:rsid w:val="0D5B37DF"/>
    <w:rsid w:val="0D5E4158"/>
    <w:rsid w:val="0D7FDD58"/>
    <w:rsid w:val="0D883BA5"/>
    <w:rsid w:val="0DB8D825"/>
    <w:rsid w:val="0DBEC17C"/>
    <w:rsid w:val="0DDA9FC1"/>
    <w:rsid w:val="0DDC051A"/>
    <w:rsid w:val="0DDD5F8E"/>
    <w:rsid w:val="0DDF1E95"/>
    <w:rsid w:val="0DE59E4A"/>
    <w:rsid w:val="0DE6E687"/>
    <w:rsid w:val="0DF1E510"/>
    <w:rsid w:val="0DF75BA4"/>
    <w:rsid w:val="0DFDFB61"/>
    <w:rsid w:val="0DFE3251"/>
    <w:rsid w:val="0E09E522"/>
    <w:rsid w:val="0E136E4F"/>
    <w:rsid w:val="0E21278D"/>
    <w:rsid w:val="0E37F6D7"/>
    <w:rsid w:val="0E482424"/>
    <w:rsid w:val="0E53FF70"/>
    <w:rsid w:val="0E5792BB"/>
    <w:rsid w:val="0E5CDC49"/>
    <w:rsid w:val="0E5FE39D"/>
    <w:rsid w:val="0E6EC1DF"/>
    <w:rsid w:val="0E705600"/>
    <w:rsid w:val="0E7EA8A3"/>
    <w:rsid w:val="0E8CD989"/>
    <w:rsid w:val="0E8FC4B9"/>
    <w:rsid w:val="0EB15AEE"/>
    <w:rsid w:val="0EB21765"/>
    <w:rsid w:val="0EB6F36D"/>
    <w:rsid w:val="0EF1A575"/>
    <w:rsid w:val="0EFE435E"/>
    <w:rsid w:val="0F10F22D"/>
    <w:rsid w:val="0F2AC587"/>
    <w:rsid w:val="0F50672B"/>
    <w:rsid w:val="0F5DE455"/>
    <w:rsid w:val="0F66059A"/>
    <w:rsid w:val="0F72B599"/>
    <w:rsid w:val="0F841430"/>
    <w:rsid w:val="0F950A64"/>
    <w:rsid w:val="0F98A1EC"/>
    <w:rsid w:val="0F9E36FE"/>
    <w:rsid w:val="0FB1A728"/>
    <w:rsid w:val="0FCC3AE3"/>
    <w:rsid w:val="0FDF844D"/>
    <w:rsid w:val="0FEF8BED"/>
    <w:rsid w:val="101C267E"/>
    <w:rsid w:val="101CD3CE"/>
    <w:rsid w:val="1029F68F"/>
    <w:rsid w:val="102F28EB"/>
    <w:rsid w:val="103993AE"/>
    <w:rsid w:val="10612BE8"/>
    <w:rsid w:val="1085C70C"/>
    <w:rsid w:val="108A6789"/>
    <w:rsid w:val="108D5CE1"/>
    <w:rsid w:val="1094E85C"/>
    <w:rsid w:val="10981552"/>
    <w:rsid w:val="10A4EA30"/>
    <w:rsid w:val="10CB50FA"/>
    <w:rsid w:val="10D3CA65"/>
    <w:rsid w:val="10E757E5"/>
    <w:rsid w:val="10EB9B65"/>
    <w:rsid w:val="10F892BC"/>
    <w:rsid w:val="11001B3F"/>
    <w:rsid w:val="1102BEC2"/>
    <w:rsid w:val="110C6261"/>
    <w:rsid w:val="11198654"/>
    <w:rsid w:val="112C9FC4"/>
    <w:rsid w:val="113411E2"/>
    <w:rsid w:val="1153E4D3"/>
    <w:rsid w:val="118E2FE8"/>
    <w:rsid w:val="11A06A00"/>
    <w:rsid w:val="11BCB669"/>
    <w:rsid w:val="11BDC496"/>
    <w:rsid w:val="11D6034A"/>
    <w:rsid w:val="11F00B81"/>
    <w:rsid w:val="11F971AD"/>
    <w:rsid w:val="120628F5"/>
    <w:rsid w:val="1208185A"/>
    <w:rsid w:val="1208B9BC"/>
    <w:rsid w:val="1216DFC5"/>
    <w:rsid w:val="121C90D7"/>
    <w:rsid w:val="1227CB5A"/>
    <w:rsid w:val="12640B9C"/>
    <w:rsid w:val="12682501"/>
    <w:rsid w:val="126F17A1"/>
    <w:rsid w:val="12913BEF"/>
    <w:rsid w:val="129366FE"/>
    <w:rsid w:val="129BEBA0"/>
    <w:rsid w:val="129D7960"/>
    <w:rsid w:val="12A17A03"/>
    <w:rsid w:val="12A1D414"/>
    <w:rsid w:val="12AE5F60"/>
    <w:rsid w:val="12B54A4C"/>
    <w:rsid w:val="12B97013"/>
    <w:rsid w:val="12C12EC9"/>
    <w:rsid w:val="12CE67A3"/>
    <w:rsid w:val="12D11261"/>
    <w:rsid w:val="12D1F033"/>
    <w:rsid w:val="12FDF617"/>
    <w:rsid w:val="1306FFA8"/>
    <w:rsid w:val="130DC10D"/>
    <w:rsid w:val="1323CB10"/>
    <w:rsid w:val="132C9E13"/>
    <w:rsid w:val="138AE897"/>
    <w:rsid w:val="1398D9A5"/>
    <w:rsid w:val="13A4D9E6"/>
    <w:rsid w:val="13AC9F8F"/>
    <w:rsid w:val="13B56006"/>
    <w:rsid w:val="13B652AC"/>
    <w:rsid w:val="13B8A98B"/>
    <w:rsid w:val="13BCDBE3"/>
    <w:rsid w:val="13BE63CB"/>
    <w:rsid w:val="13CD0F0E"/>
    <w:rsid w:val="13E39841"/>
    <w:rsid w:val="13F187F6"/>
    <w:rsid w:val="140D1DDA"/>
    <w:rsid w:val="140FFC31"/>
    <w:rsid w:val="14157458"/>
    <w:rsid w:val="1421CE9F"/>
    <w:rsid w:val="144CA112"/>
    <w:rsid w:val="14505064"/>
    <w:rsid w:val="1453C44D"/>
    <w:rsid w:val="14583CEF"/>
    <w:rsid w:val="14669D28"/>
    <w:rsid w:val="1481D4A1"/>
    <w:rsid w:val="148CA6AA"/>
    <w:rsid w:val="14AA3630"/>
    <w:rsid w:val="14B0E8DF"/>
    <w:rsid w:val="14B1BE1C"/>
    <w:rsid w:val="14B43DE4"/>
    <w:rsid w:val="14B8AD12"/>
    <w:rsid w:val="14C6C231"/>
    <w:rsid w:val="14CD2D33"/>
    <w:rsid w:val="14E8A7DC"/>
    <w:rsid w:val="14F02D63"/>
    <w:rsid w:val="14FE5F8B"/>
    <w:rsid w:val="15000123"/>
    <w:rsid w:val="153E3B54"/>
    <w:rsid w:val="1552230D"/>
    <w:rsid w:val="15573E80"/>
    <w:rsid w:val="155C45B4"/>
    <w:rsid w:val="156B88AF"/>
    <w:rsid w:val="15944404"/>
    <w:rsid w:val="15CFC1AB"/>
    <w:rsid w:val="15F367DD"/>
    <w:rsid w:val="15F8F948"/>
    <w:rsid w:val="15FEB1CA"/>
    <w:rsid w:val="1625A97E"/>
    <w:rsid w:val="163B5566"/>
    <w:rsid w:val="1642D8A7"/>
    <w:rsid w:val="168A5FCD"/>
    <w:rsid w:val="168C7086"/>
    <w:rsid w:val="16901167"/>
    <w:rsid w:val="16A7E57B"/>
    <w:rsid w:val="16AB9B65"/>
    <w:rsid w:val="16D88DAA"/>
    <w:rsid w:val="16E71E3E"/>
    <w:rsid w:val="16E78EBE"/>
    <w:rsid w:val="16ED8E41"/>
    <w:rsid w:val="16FAA4E0"/>
    <w:rsid w:val="17301332"/>
    <w:rsid w:val="173027AC"/>
    <w:rsid w:val="17481328"/>
    <w:rsid w:val="1755F05D"/>
    <w:rsid w:val="175644F9"/>
    <w:rsid w:val="1762F86F"/>
    <w:rsid w:val="17658E0B"/>
    <w:rsid w:val="1785173B"/>
    <w:rsid w:val="17884742"/>
    <w:rsid w:val="17A74621"/>
    <w:rsid w:val="17D1C119"/>
    <w:rsid w:val="17DC8044"/>
    <w:rsid w:val="17E21CF7"/>
    <w:rsid w:val="17EA3561"/>
    <w:rsid w:val="180605BE"/>
    <w:rsid w:val="1812E4DC"/>
    <w:rsid w:val="1831FE48"/>
    <w:rsid w:val="183391DF"/>
    <w:rsid w:val="1858D027"/>
    <w:rsid w:val="186DA50E"/>
    <w:rsid w:val="18894C94"/>
    <w:rsid w:val="1889F57B"/>
    <w:rsid w:val="18C2CD14"/>
    <w:rsid w:val="18E3C240"/>
    <w:rsid w:val="18E59882"/>
    <w:rsid w:val="18E9B1CE"/>
    <w:rsid w:val="18EF3C21"/>
    <w:rsid w:val="18FADAA5"/>
    <w:rsid w:val="191C790E"/>
    <w:rsid w:val="1924A698"/>
    <w:rsid w:val="1935FEF8"/>
    <w:rsid w:val="194DF904"/>
    <w:rsid w:val="19545CEC"/>
    <w:rsid w:val="1957E246"/>
    <w:rsid w:val="1970BC31"/>
    <w:rsid w:val="1970D7D2"/>
    <w:rsid w:val="1985CCD6"/>
    <w:rsid w:val="199152FE"/>
    <w:rsid w:val="1996ADFA"/>
    <w:rsid w:val="19A920AB"/>
    <w:rsid w:val="19CD9D9F"/>
    <w:rsid w:val="19E4DE40"/>
    <w:rsid w:val="19EC6BC4"/>
    <w:rsid w:val="19FE07C5"/>
    <w:rsid w:val="1A0250A9"/>
    <w:rsid w:val="1A05A01D"/>
    <w:rsid w:val="1A05FC1B"/>
    <w:rsid w:val="1A1D23FA"/>
    <w:rsid w:val="1A2574A6"/>
    <w:rsid w:val="1A284B99"/>
    <w:rsid w:val="1A33DE9D"/>
    <w:rsid w:val="1A563EBF"/>
    <w:rsid w:val="1A6277BA"/>
    <w:rsid w:val="1A796C09"/>
    <w:rsid w:val="1A942E78"/>
    <w:rsid w:val="1A9A0048"/>
    <w:rsid w:val="1AAA8386"/>
    <w:rsid w:val="1AB8107F"/>
    <w:rsid w:val="1ABEF653"/>
    <w:rsid w:val="1AC68B55"/>
    <w:rsid w:val="1AC69831"/>
    <w:rsid w:val="1AD45219"/>
    <w:rsid w:val="1AE8F795"/>
    <w:rsid w:val="1AECAA7C"/>
    <w:rsid w:val="1AF436D8"/>
    <w:rsid w:val="1B06D030"/>
    <w:rsid w:val="1B142106"/>
    <w:rsid w:val="1B28DED9"/>
    <w:rsid w:val="1B50412F"/>
    <w:rsid w:val="1B5E0D26"/>
    <w:rsid w:val="1B628A00"/>
    <w:rsid w:val="1B653347"/>
    <w:rsid w:val="1B6DD5C8"/>
    <w:rsid w:val="1B81DCF2"/>
    <w:rsid w:val="1BB8F45B"/>
    <w:rsid w:val="1BC25383"/>
    <w:rsid w:val="1C246DF0"/>
    <w:rsid w:val="1C34ACA8"/>
    <w:rsid w:val="1C351869"/>
    <w:rsid w:val="1C399CD2"/>
    <w:rsid w:val="1C4CC018"/>
    <w:rsid w:val="1C53E1BB"/>
    <w:rsid w:val="1C55D91E"/>
    <w:rsid w:val="1C6964DF"/>
    <w:rsid w:val="1C711C74"/>
    <w:rsid w:val="1C7D4CB8"/>
    <w:rsid w:val="1C91958E"/>
    <w:rsid w:val="1CAB40A5"/>
    <w:rsid w:val="1CB55899"/>
    <w:rsid w:val="1CBBE912"/>
    <w:rsid w:val="1CC42C2E"/>
    <w:rsid w:val="1CD976E1"/>
    <w:rsid w:val="1CDC101B"/>
    <w:rsid w:val="1CE3B873"/>
    <w:rsid w:val="1CF01F90"/>
    <w:rsid w:val="1CF31FEC"/>
    <w:rsid w:val="1D04A522"/>
    <w:rsid w:val="1D1B1E61"/>
    <w:rsid w:val="1D2C45CF"/>
    <w:rsid w:val="1D316182"/>
    <w:rsid w:val="1D716F8F"/>
    <w:rsid w:val="1D7980FA"/>
    <w:rsid w:val="1D8C349D"/>
    <w:rsid w:val="1DA72A23"/>
    <w:rsid w:val="1DB0B313"/>
    <w:rsid w:val="1DB62066"/>
    <w:rsid w:val="1DC8B5CA"/>
    <w:rsid w:val="1DD0134A"/>
    <w:rsid w:val="1DE2295B"/>
    <w:rsid w:val="1E03437D"/>
    <w:rsid w:val="1E0510CA"/>
    <w:rsid w:val="1E131618"/>
    <w:rsid w:val="1E173C62"/>
    <w:rsid w:val="1E38443B"/>
    <w:rsid w:val="1E3F0FC7"/>
    <w:rsid w:val="1E4AAD8C"/>
    <w:rsid w:val="1E5306E9"/>
    <w:rsid w:val="1E55957E"/>
    <w:rsid w:val="1E5970CA"/>
    <w:rsid w:val="1E634D87"/>
    <w:rsid w:val="1E65822C"/>
    <w:rsid w:val="1E74A6F1"/>
    <w:rsid w:val="1E81B27E"/>
    <w:rsid w:val="1EBCFB80"/>
    <w:rsid w:val="1ED46EA8"/>
    <w:rsid w:val="1EE2EC6C"/>
    <w:rsid w:val="1EEBED43"/>
    <w:rsid w:val="1EF0A504"/>
    <w:rsid w:val="1F0B97A9"/>
    <w:rsid w:val="1F10D494"/>
    <w:rsid w:val="1F2BDB7E"/>
    <w:rsid w:val="1F32B86D"/>
    <w:rsid w:val="1F3A0426"/>
    <w:rsid w:val="1F43BEB9"/>
    <w:rsid w:val="1F4602EB"/>
    <w:rsid w:val="1F54FC88"/>
    <w:rsid w:val="1F79C1E7"/>
    <w:rsid w:val="1F82715E"/>
    <w:rsid w:val="1FA7DF39"/>
    <w:rsid w:val="1FAD52E2"/>
    <w:rsid w:val="1FB13D55"/>
    <w:rsid w:val="1FD0E404"/>
    <w:rsid w:val="1FDC767A"/>
    <w:rsid w:val="1FEEF748"/>
    <w:rsid w:val="1FF25D78"/>
    <w:rsid w:val="1FFD2BB4"/>
    <w:rsid w:val="200C2DDB"/>
    <w:rsid w:val="200DE18A"/>
    <w:rsid w:val="20154FF3"/>
    <w:rsid w:val="2029DAE4"/>
    <w:rsid w:val="2035272F"/>
    <w:rsid w:val="204344B5"/>
    <w:rsid w:val="2054F78C"/>
    <w:rsid w:val="2060FD6B"/>
    <w:rsid w:val="208C91B1"/>
    <w:rsid w:val="209575DB"/>
    <w:rsid w:val="20A81B3F"/>
    <w:rsid w:val="20ACBC8D"/>
    <w:rsid w:val="20B0E9F1"/>
    <w:rsid w:val="20D2CA70"/>
    <w:rsid w:val="20DF8F1A"/>
    <w:rsid w:val="20E51E74"/>
    <w:rsid w:val="210E640A"/>
    <w:rsid w:val="2124203D"/>
    <w:rsid w:val="212E1972"/>
    <w:rsid w:val="216A7336"/>
    <w:rsid w:val="2174467C"/>
    <w:rsid w:val="219FB116"/>
    <w:rsid w:val="21B1D258"/>
    <w:rsid w:val="21C8A9C5"/>
    <w:rsid w:val="21CECB6D"/>
    <w:rsid w:val="21E83F58"/>
    <w:rsid w:val="21EB7C2B"/>
    <w:rsid w:val="21F764C5"/>
    <w:rsid w:val="220EF948"/>
    <w:rsid w:val="22193D1F"/>
    <w:rsid w:val="221C27F9"/>
    <w:rsid w:val="222DFB4E"/>
    <w:rsid w:val="22306C9F"/>
    <w:rsid w:val="2230CACB"/>
    <w:rsid w:val="224BC7B2"/>
    <w:rsid w:val="22524087"/>
    <w:rsid w:val="225E06FD"/>
    <w:rsid w:val="2269FF8B"/>
    <w:rsid w:val="2283EB32"/>
    <w:rsid w:val="22C4F14C"/>
    <w:rsid w:val="22D2092F"/>
    <w:rsid w:val="22D3F894"/>
    <w:rsid w:val="22E36D03"/>
    <w:rsid w:val="22E3D308"/>
    <w:rsid w:val="230241F7"/>
    <w:rsid w:val="23057E62"/>
    <w:rsid w:val="23077779"/>
    <w:rsid w:val="230ABC7A"/>
    <w:rsid w:val="23109D56"/>
    <w:rsid w:val="23248945"/>
    <w:rsid w:val="234B7CE1"/>
    <w:rsid w:val="23514700"/>
    <w:rsid w:val="235DA768"/>
    <w:rsid w:val="23627283"/>
    <w:rsid w:val="236BC3F8"/>
    <w:rsid w:val="2370452C"/>
    <w:rsid w:val="23727F65"/>
    <w:rsid w:val="2374B9CF"/>
    <w:rsid w:val="237E2373"/>
    <w:rsid w:val="2387BDA5"/>
    <w:rsid w:val="238C00D6"/>
    <w:rsid w:val="239F66BC"/>
    <w:rsid w:val="23A07F81"/>
    <w:rsid w:val="23C01F29"/>
    <w:rsid w:val="23E88AB3"/>
    <w:rsid w:val="23EB114D"/>
    <w:rsid w:val="23EF999D"/>
    <w:rsid w:val="23F2A842"/>
    <w:rsid w:val="23F31EF7"/>
    <w:rsid w:val="23F660A9"/>
    <w:rsid w:val="23FD2105"/>
    <w:rsid w:val="2401D555"/>
    <w:rsid w:val="242B0501"/>
    <w:rsid w:val="24359B60"/>
    <w:rsid w:val="24461905"/>
    <w:rsid w:val="2448AE51"/>
    <w:rsid w:val="248ABADC"/>
    <w:rsid w:val="249528EE"/>
    <w:rsid w:val="249AB447"/>
    <w:rsid w:val="24A2980A"/>
    <w:rsid w:val="24A3F366"/>
    <w:rsid w:val="24B4F76A"/>
    <w:rsid w:val="24BE0B4A"/>
    <w:rsid w:val="24C2DE25"/>
    <w:rsid w:val="24D4A5DC"/>
    <w:rsid w:val="24DDB461"/>
    <w:rsid w:val="24DE7992"/>
    <w:rsid w:val="24E3BED9"/>
    <w:rsid w:val="24E5D3BD"/>
    <w:rsid w:val="24EA743A"/>
    <w:rsid w:val="24ED2E6E"/>
    <w:rsid w:val="2501FD4F"/>
    <w:rsid w:val="25129E6E"/>
    <w:rsid w:val="252353DB"/>
    <w:rsid w:val="252A97DB"/>
    <w:rsid w:val="25377C94"/>
    <w:rsid w:val="2552F5F7"/>
    <w:rsid w:val="2553697A"/>
    <w:rsid w:val="25684ACA"/>
    <w:rsid w:val="25932BB7"/>
    <w:rsid w:val="25AB128D"/>
    <w:rsid w:val="25D6EDD4"/>
    <w:rsid w:val="25E7236E"/>
    <w:rsid w:val="25F83EA7"/>
    <w:rsid w:val="26093536"/>
    <w:rsid w:val="262691B8"/>
    <w:rsid w:val="26298F0F"/>
    <w:rsid w:val="263887A1"/>
    <w:rsid w:val="26474393"/>
    <w:rsid w:val="2650F4C3"/>
    <w:rsid w:val="266CD721"/>
    <w:rsid w:val="26B7C939"/>
    <w:rsid w:val="26E4BA9D"/>
    <w:rsid w:val="26F9F7B1"/>
    <w:rsid w:val="26FFFD73"/>
    <w:rsid w:val="270E2088"/>
    <w:rsid w:val="27204508"/>
    <w:rsid w:val="27397A2E"/>
    <w:rsid w:val="273AC0AC"/>
    <w:rsid w:val="27478C18"/>
    <w:rsid w:val="27596C30"/>
    <w:rsid w:val="27605DE4"/>
    <w:rsid w:val="277C36BA"/>
    <w:rsid w:val="277E711D"/>
    <w:rsid w:val="27832E40"/>
    <w:rsid w:val="2786EC47"/>
    <w:rsid w:val="2788E9A6"/>
    <w:rsid w:val="27A96E73"/>
    <w:rsid w:val="27B8BFDA"/>
    <w:rsid w:val="27BDDE57"/>
    <w:rsid w:val="27BE72CB"/>
    <w:rsid w:val="27D06F47"/>
    <w:rsid w:val="27D84569"/>
    <w:rsid w:val="27DC8695"/>
    <w:rsid w:val="27E54C69"/>
    <w:rsid w:val="27EA3494"/>
    <w:rsid w:val="27EDC75D"/>
    <w:rsid w:val="2814BDAB"/>
    <w:rsid w:val="28217DAE"/>
    <w:rsid w:val="2830E2C5"/>
    <w:rsid w:val="283A2CF8"/>
    <w:rsid w:val="284234EC"/>
    <w:rsid w:val="284E496F"/>
    <w:rsid w:val="284F7B42"/>
    <w:rsid w:val="2851B5A5"/>
    <w:rsid w:val="2857197A"/>
    <w:rsid w:val="285E4A23"/>
    <w:rsid w:val="28695BDA"/>
    <w:rsid w:val="286B3355"/>
    <w:rsid w:val="286EED82"/>
    <w:rsid w:val="2876BBCE"/>
    <w:rsid w:val="287F735E"/>
    <w:rsid w:val="288EE28B"/>
    <w:rsid w:val="2890E040"/>
    <w:rsid w:val="2895730C"/>
    <w:rsid w:val="2897309B"/>
    <w:rsid w:val="289AC1DF"/>
    <w:rsid w:val="289AC708"/>
    <w:rsid w:val="28B09566"/>
    <w:rsid w:val="28B62DE5"/>
    <w:rsid w:val="28CAECB3"/>
    <w:rsid w:val="28D29218"/>
    <w:rsid w:val="28E593F7"/>
    <w:rsid w:val="28E842F5"/>
    <w:rsid w:val="28EB4605"/>
    <w:rsid w:val="28FEEF93"/>
    <w:rsid w:val="2916B70C"/>
    <w:rsid w:val="2928FC6D"/>
    <w:rsid w:val="294214AA"/>
    <w:rsid w:val="2949930C"/>
    <w:rsid w:val="294AF471"/>
    <w:rsid w:val="295B5448"/>
    <w:rsid w:val="29690969"/>
    <w:rsid w:val="296D9509"/>
    <w:rsid w:val="296EBD04"/>
    <w:rsid w:val="29754C12"/>
    <w:rsid w:val="2992B6BF"/>
    <w:rsid w:val="2993CE65"/>
    <w:rsid w:val="29A0A693"/>
    <w:rsid w:val="29A16479"/>
    <w:rsid w:val="29A51B2C"/>
    <w:rsid w:val="29B0A036"/>
    <w:rsid w:val="29B24739"/>
    <w:rsid w:val="29B99818"/>
    <w:rsid w:val="29BB877D"/>
    <w:rsid w:val="29D6B729"/>
    <w:rsid w:val="29DDA1BD"/>
    <w:rsid w:val="29E13F9C"/>
    <w:rsid w:val="29E52663"/>
    <w:rsid w:val="29ECF565"/>
    <w:rsid w:val="2A25BB17"/>
    <w:rsid w:val="2A2713BE"/>
    <w:rsid w:val="2A3682E0"/>
    <w:rsid w:val="2A4526DF"/>
    <w:rsid w:val="2A615D5F"/>
    <w:rsid w:val="2A68878E"/>
    <w:rsid w:val="2A6C36D8"/>
    <w:rsid w:val="2A837D8C"/>
    <w:rsid w:val="2A83A78B"/>
    <w:rsid w:val="2AB6DB89"/>
    <w:rsid w:val="2AC17BF7"/>
    <w:rsid w:val="2ACA6434"/>
    <w:rsid w:val="2ACE0A51"/>
    <w:rsid w:val="2ADA0C78"/>
    <w:rsid w:val="2AE6C4D2"/>
    <w:rsid w:val="2B0B66A4"/>
    <w:rsid w:val="2B1ECB75"/>
    <w:rsid w:val="2B31E724"/>
    <w:rsid w:val="2B56184D"/>
    <w:rsid w:val="2B5FF6F7"/>
    <w:rsid w:val="2B6BACED"/>
    <w:rsid w:val="2B863C8B"/>
    <w:rsid w:val="2C0E384B"/>
    <w:rsid w:val="2C21774E"/>
    <w:rsid w:val="2C2345CD"/>
    <w:rsid w:val="2C2B4489"/>
    <w:rsid w:val="2C4C49C1"/>
    <w:rsid w:val="2C55E973"/>
    <w:rsid w:val="2C600107"/>
    <w:rsid w:val="2C61CACD"/>
    <w:rsid w:val="2C6DD6C1"/>
    <w:rsid w:val="2C809C56"/>
    <w:rsid w:val="2C81EC38"/>
    <w:rsid w:val="2C8E5B08"/>
    <w:rsid w:val="2C9C5886"/>
    <w:rsid w:val="2CA661F1"/>
    <w:rsid w:val="2CB348DA"/>
    <w:rsid w:val="2CDF7621"/>
    <w:rsid w:val="2CE24B94"/>
    <w:rsid w:val="2CE93207"/>
    <w:rsid w:val="2D07D9F5"/>
    <w:rsid w:val="2D19B381"/>
    <w:rsid w:val="2D1E5F9D"/>
    <w:rsid w:val="2D3A69C2"/>
    <w:rsid w:val="2D4DF6AB"/>
    <w:rsid w:val="2D65444C"/>
    <w:rsid w:val="2D6AC5D9"/>
    <w:rsid w:val="2D93FDC6"/>
    <w:rsid w:val="2D980B78"/>
    <w:rsid w:val="2D9F4C04"/>
    <w:rsid w:val="2D9FC2B9"/>
    <w:rsid w:val="2DA5525F"/>
    <w:rsid w:val="2DDA6146"/>
    <w:rsid w:val="2DF2FF0B"/>
    <w:rsid w:val="2DF514AA"/>
    <w:rsid w:val="2E03D2E6"/>
    <w:rsid w:val="2E2939E2"/>
    <w:rsid w:val="2E297ACE"/>
    <w:rsid w:val="2E3B923A"/>
    <w:rsid w:val="2E595E92"/>
    <w:rsid w:val="2E674643"/>
    <w:rsid w:val="2E86DEE2"/>
    <w:rsid w:val="2E8A6D3F"/>
    <w:rsid w:val="2E8FAFA2"/>
    <w:rsid w:val="2E8FF708"/>
    <w:rsid w:val="2E9E7D45"/>
    <w:rsid w:val="2EA5D589"/>
    <w:rsid w:val="2EA88374"/>
    <w:rsid w:val="2EB02357"/>
    <w:rsid w:val="2EB7FAD8"/>
    <w:rsid w:val="2EBE3623"/>
    <w:rsid w:val="2EDD41F8"/>
    <w:rsid w:val="2EF5B18B"/>
    <w:rsid w:val="2EFE2117"/>
    <w:rsid w:val="2F013CC8"/>
    <w:rsid w:val="2F0DE7F5"/>
    <w:rsid w:val="2F10F378"/>
    <w:rsid w:val="2F211058"/>
    <w:rsid w:val="2F2C6940"/>
    <w:rsid w:val="2F37AA0C"/>
    <w:rsid w:val="2F402DBB"/>
    <w:rsid w:val="2F462A48"/>
    <w:rsid w:val="2F4C26B3"/>
    <w:rsid w:val="2F558B40"/>
    <w:rsid w:val="2F5AD1AF"/>
    <w:rsid w:val="2F6BABF9"/>
    <w:rsid w:val="2F7517C8"/>
    <w:rsid w:val="2F7FA410"/>
    <w:rsid w:val="2F8EA2F4"/>
    <w:rsid w:val="2F92D530"/>
    <w:rsid w:val="2F9AF46A"/>
    <w:rsid w:val="2FA1BB3B"/>
    <w:rsid w:val="2FAD6509"/>
    <w:rsid w:val="2FBC9E36"/>
    <w:rsid w:val="2FC547A6"/>
    <w:rsid w:val="2FE56D6B"/>
    <w:rsid w:val="2FEEA9E1"/>
    <w:rsid w:val="2FF200C1"/>
    <w:rsid w:val="2FFADFFB"/>
    <w:rsid w:val="301A6E42"/>
    <w:rsid w:val="301C96C6"/>
    <w:rsid w:val="30200880"/>
    <w:rsid w:val="3031F68C"/>
    <w:rsid w:val="30453EDD"/>
    <w:rsid w:val="305572D4"/>
    <w:rsid w:val="306148F7"/>
    <w:rsid w:val="306E25DE"/>
    <w:rsid w:val="306ED6A4"/>
    <w:rsid w:val="30761269"/>
    <w:rsid w:val="3089FA3B"/>
    <w:rsid w:val="308DFDA7"/>
    <w:rsid w:val="30AFAB6A"/>
    <w:rsid w:val="30B2E5DF"/>
    <w:rsid w:val="30D5D526"/>
    <w:rsid w:val="30DC8DA5"/>
    <w:rsid w:val="30EE53FD"/>
    <w:rsid w:val="310236ED"/>
    <w:rsid w:val="31077C5A"/>
    <w:rsid w:val="310D7954"/>
    <w:rsid w:val="3110E10F"/>
    <w:rsid w:val="31142BE4"/>
    <w:rsid w:val="31329CC3"/>
    <w:rsid w:val="3148D810"/>
    <w:rsid w:val="314A3580"/>
    <w:rsid w:val="314F69C1"/>
    <w:rsid w:val="3161FE84"/>
    <w:rsid w:val="3164B1D3"/>
    <w:rsid w:val="31664987"/>
    <w:rsid w:val="3171F16B"/>
    <w:rsid w:val="317793B2"/>
    <w:rsid w:val="31852EE7"/>
    <w:rsid w:val="3189DF14"/>
    <w:rsid w:val="318C5280"/>
    <w:rsid w:val="31A91984"/>
    <w:rsid w:val="31B1F069"/>
    <w:rsid w:val="31BAB3D5"/>
    <w:rsid w:val="31BD9B95"/>
    <w:rsid w:val="31CE56B5"/>
    <w:rsid w:val="31D61E07"/>
    <w:rsid w:val="31DAF00B"/>
    <w:rsid w:val="31E24977"/>
    <w:rsid w:val="31EAB066"/>
    <w:rsid w:val="31EB7788"/>
    <w:rsid w:val="31EDE940"/>
    <w:rsid w:val="31F18718"/>
    <w:rsid w:val="31F9DF64"/>
    <w:rsid w:val="31FC89B9"/>
    <w:rsid w:val="321809E8"/>
    <w:rsid w:val="321AC200"/>
    <w:rsid w:val="321D67B1"/>
    <w:rsid w:val="324442D8"/>
    <w:rsid w:val="3246B846"/>
    <w:rsid w:val="3249296D"/>
    <w:rsid w:val="324E468C"/>
    <w:rsid w:val="324FEFC8"/>
    <w:rsid w:val="325F950D"/>
    <w:rsid w:val="3263D11F"/>
    <w:rsid w:val="3269A38B"/>
    <w:rsid w:val="326A95A7"/>
    <w:rsid w:val="3272346D"/>
    <w:rsid w:val="32739F84"/>
    <w:rsid w:val="32774B58"/>
    <w:rsid w:val="3278D2D6"/>
    <w:rsid w:val="32814C76"/>
    <w:rsid w:val="329F3406"/>
    <w:rsid w:val="32A62525"/>
    <w:rsid w:val="32B4694A"/>
    <w:rsid w:val="32B7E6E7"/>
    <w:rsid w:val="32BCFF64"/>
    <w:rsid w:val="32C17917"/>
    <w:rsid w:val="32C1E439"/>
    <w:rsid w:val="32CDDEAC"/>
    <w:rsid w:val="32CFE2EC"/>
    <w:rsid w:val="32D77FC6"/>
    <w:rsid w:val="32FEF42E"/>
    <w:rsid w:val="333E4AB3"/>
    <w:rsid w:val="334383D9"/>
    <w:rsid w:val="334A2279"/>
    <w:rsid w:val="334B07CE"/>
    <w:rsid w:val="335359FB"/>
    <w:rsid w:val="336EE9D5"/>
    <w:rsid w:val="3371EE68"/>
    <w:rsid w:val="337938AB"/>
    <w:rsid w:val="338698E3"/>
    <w:rsid w:val="338BAB70"/>
    <w:rsid w:val="338F2228"/>
    <w:rsid w:val="33976792"/>
    <w:rsid w:val="33A23B19"/>
    <w:rsid w:val="33AD46D0"/>
    <w:rsid w:val="33C044DA"/>
    <w:rsid w:val="33CF9901"/>
    <w:rsid w:val="33D7DD13"/>
    <w:rsid w:val="33DC7D90"/>
    <w:rsid w:val="33E6D77F"/>
    <w:rsid w:val="33EA16ED"/>
    <w:rsid w:val="33F98A16"/>
    <w:rsid w:val="341184E2"/>
    <w:rsid w:val="34572D3E"/>
    <w:rsid w:val="345E088B"/>
    <w:rsid w:val="34688336"/>
    <w:rsid w:val="34752C5E"/>
    <w:rsid w:val="3476DCF7"/>
    <w:rsid w:val="347B9760"/>
    <w:rsid w:val="348486ED"/>
    <w:rsid w:val="3494ABF0"/>
    <w:rsid w:val="34CF7B42"/>
    <w:rsid w:val="34E73D75"/>
    <w:rsid w:val="34EF840F"/>
    <w:rsid w:val="350FF774"/>
    <w:rsid w:val="3513DD43"/>
    <w:rsid w:val="35256AED"/>
    <w:rsid w:val="3531500D"/>
    <w:rsid w:val="353CA54E"/>
    <w:rsid w:val="3546A0E1"/>
    <w:rsid w:val="354D2CA6"/>
    <w:rsid w:val="355E34AF"/>
    <w:rsid w:val="356BBCCC"/>
    <w:rsid w:val="357FAB6D"/>
    <w:rsid w:val="3586F912"/>
    <w:rsid w:val="35A9F942"/>
    <w:rsid w:val="35C2CC13"/>
    <w:rsid w:val="35DAED7D"/>
    <w:rsid w:val="35F95BFE"/>
    <w:rsid w:val="3607828F"/>
    <w:rsid w:val="360BD8DE"/>
    <w:rsid w:val="361344D0"/>
    <w:rsid w:val="361C3197"/>
    <w:rsid w:val="363D3B8B"/>
    <w:rsid w:val="36408852"/>
    <w:rsid w:val="365BBCA0"/>
    <w:rsid w:val="365D5037"/>
    <w:rsid w:val="365EB576"/>
    <w:rsid w:val="36632A7B"/>
    <w:rsid w:val="36686C86"/>
    <w:rsid w:val="366C1B6A"/>
    <w:rsid w:val="36808A8B"/>
    <w:rsid w:val="36916989"/>
    <w:rsid w:val="36A3BE9D"/>
    <w:rsid w:val="36B76328"/>
    <w:rsid w:val="36C0A9B9"/>
    <w:rsid w:val="36C5F73E"/>
    <w:rsid w:val="36D1EF08"/>
    <w:rsid w:val="36FEB596"/>
    <w:rsid w:val="3717B3FB"/>
    <w:rsid w:val="371A488E"/>
    <w:rsid w:val="37209EE7"/>
    <w:rsid w:val="372D6970"/>
    <w:rsid w:val="37389156"/>
    <w:rsid w:val="37426B87"/>
    <w:rsid w:val="376102C7"/>
    <w:rsid w:val="3773E4A6"/>
    <w:rsid w:val="377F3F86"/>
    <w:rsid w:val="37902B58"/>
    <w:rsid w:val="3795555C"/>
    <w:rsid w:val="37A08560"/>
    <w:rsid w:val="37A2666B"/>
    <w:rsid w:val="37A4FC9C"/>
    <w:rsid w:val="37A54208"/>
    <w:rsid w:val="37A6415B"/>
    <w:rsid w:val="37BACAFA"/>
    <w:rsid w:val="37C99DBA"/>
    <w:rsid w:val="37CC9D49"/>
    <w:rsid w:val="37DA4C4B"/>
    <w:rsid w:val="37E31690"/>
    <w:rsid w:val="37E4394C"/>
    <w:rsid w:val="37E55B97"/>
    <w:rsid w:val="37F575BF"/>
    <w:rsid w:val="37F86C7A"/>
    <w:rsid w:val="37FFC1E9"/>
    <w:rsid w:val="380E804E"/>
    <w:rsid w:val="38207EA5"/>
    <w:rsid w:val="38219329"/>
    <w:rsid w:val="38258027"/>
    <w:rsid w:val="382EA2FF"/>
    <w:rsid w:val="38388C5A"/>
    <w:rsid w:val="38610768"/>
    <w:rsid w:val="387B4D46"/>
    <w:rsid w:val="388BDB00"/>
    <w:rsid w:val="38A866CF"/>
    <w:rsid w:val="38AEF333"/>
    <w:rsid w:val="38B6F994"/>
    <w:rsid w:val="38D56451"/>
    <w:rsid w:val="38DE0D0C"/>
    <w:rsid w:val="38E5F320"/>
    <w:rsid w:val="38F0BA90"/>
    <w:rsid w:val="391C0F9A"/>
    <w:rsid w:val="393474AF"/>
    <w:rsid w:val="394B6008"/>
    <w:rsid w:val="39654E14"/>
    <w:rsid w:val="39744FCA"/>
    <w:rsid w:val="39838DE9"/>
    <w:rsid w:val="39910E93"/>
    <w:rsid w:val="39AE9C9F"/>
    <w:rsid w:val="39BFE1D1"/>
    <w:rsid w:val="39D7B3F9"/>
    <w:rsid w:val="39F434B4"/>
    <w:rsid w:val="3A2A0DC1"/>
    <w:rsid w:val="3A304BAC"/>
    <w:rsid w:val="3A392938"/>
    <w:rsid w:val="3A52772F"/>
    <w:rsid w:val="3A598ADC"/>
    <w:rsid w:val="3A80AA1C"/>
    <w:rsid w:val="3AC813BF"/>
    <w:rsid w:val="3AC9636F"/>
    <w:rsid w:val="3AD02169"/>
    <w:rsid w:val="3ADDE21D"/>
    <w:rsid w:val="3AF13EB5"/>
    <w:rsid w:val="3B1CA016"/>
    <w:rsid w:val="3B3CDCC5"/>
    <w:rsid w:val="3B3D265C"/>
    <w:rsid w:val="3B696134"/>
    <w:rsid w:val="3B6F88E0"/>
    <w:rsid w:val="3B74DEB4"/>
    <w:rsid w:val="3B83D371"/>
    <w:rsid w:val="3BA0071B"/>
    <w:rsid w:val="3BAE5823"/>
    <w:rsid w:val="3BB4D077"/>
    <w:rsid w:val="3BB517FD"/>
    <w:rsid w:val="3BB8A28E"/>
    <w:rsid w:val="3BB9F291"/>
    <w:rsid w:val="3BBC6E2A"/>
    <w:rsid w:val="3BBE10D2"/>
    <w:rsid w:val="3BC01741"/>
    <w:rsid w:val="3BDB629B"/>
    <w:rsid w:val="3BF528D2"/>
    <w:rsid w:val="3BFC3481"/>
    <w:rsid w:val="3C11AE69"/>
    <w:rsid w:val="3C5318E4"/>
    <w:rsid w:val="3C55163A"/>
    <w:rsid w:val="3C5F4F36"/>
    <w:rsid w:val="3C7D3727"/>
    <w:rsid w:val="3C86CA96"/>
    <w:rsid w:val="3C8814FF"/>
    <w:rsid w:val="3C974CA4"/>
    <w:rsid w:val="3CCAD9E6"/>
    <w:rsid w:val="3CD482BF"/>
    <w:rsid w:val="3CEB051F"/>
    <w:rsid w:val="3CECB503"/>
    <w:rsid w:val="3CFAD3B9"/>
    <w:rsid w:val="3D11F808"/>
    <w:rsid w:val="3D2300EA"/>
    <w:rsid w:val="3D3AD0E1"/>
    <w:rsid w:val="3D3FCAA8"/>
    <w:rsid w:val="3D4AA17E"/>
    <w:rsid w:val="3D667B5A"/>
    <w:rsid w:val="3D6CC82A"/>
    <w:rsid w:val="3D72BC77"/>
    <w:rsid w:val="3D735BB2"/>
    <w:rsid w:val="3D8F37FC"/>
    <w:rsid w:val="3D9FB88F"/>
    <w:rsid w:val="3DA14D90"/>
    <w:rsid w:val="3DBD5D54"/>
    <w:rsid w:val="3E053954"/>
    <w:rsid w:val="3E07EFAC"/>
    <w:rsid w:val="3E25043C"/>
    <w:rsid w:val="3E28B05B"/>
    <w:rsid w:val="3E5BF796"/>
    <w:rsid w:val="3E6A7B33"/>
    <w:rsid w:val="3E7E9004"/>
    <w:rsid w:val="3EB5D4BB"/>
    <w:rsid w:val="3EC99BD1"/>
    <w:rsid w:val="3EE391FF"/>
    <w:rsid w:val="3EFBA34D"/>
    <w:rsid w:val="3EFC4056"/>
    <w:rsid w:val="3F035C8B"/>
    <w:rsid w:val="3F0DDDD2"/>
    <w:rsid w:val="3F0F23F4"/>
    <w:rsid w:val="3F5B27C5"/>
    <w:rsid w:val="3F63F550"/>
    <w:rsid w:val="3F66F703"/>
    <w:rsid w:val="3F7683F7"/>
    <w:rsid w:val="3F795593"/>
    <w:rsid w:val="3F872E70"/>
    <w:rsid w:val="3FB1944D"/>
    <w:rsid w:val="3FB50034"/>
    <w:rsid w:val="3FBF78C5"/>
    <w:rsid w:val="3FC71F13"/>
    <w:rsid w:val="3FF2661D"/>
    <w:rsid w:val="3FFD87B5"/>
    <w:rsid w:val="40011D95"/>
    <w:rsid w:val="4001F522"/>
    <w:rsid w:val="402149C7"/>
    <w:rsid w:val="4033ECBB"/>
    <w:rsid w:val="4035CE7A"/>
    <w:rsid w:val="4043EB82"/>
    <w:rsid w:val="404535F3"/>
    <w:rsid w:val="4049F5FA"/>
    <w:rsid w:val="405C5BAA"/>
    <w:rsid w:val="40677BB4"/>
    <w:rsid w:val="4068732E"/>
    <w:rsid w:val="40AAF455"/>
    <w:rsid w:val="40C6C035"/>
    <w:rsid w:val="41276EC2"/>
    <w:rsid w:val="4131E91C"/>
    <w:rsid w:val="413A1AB1"/>
    <w:rsid w:val="413C0EA5"/>
    <w:rsid w:val="413F7BFC"/>
    <w:rsid w:val="4151C8CC"/>
    <w:rsid w:val="41555984"/>
    <w:rsid w:val="41756AD7"/>
    <w:rsid w:val="4181C609"/>
    <w:rsid w:val="4182D850"/>
    <w:rsid w:val="418E94B8"/>
    <w:rsid w:val="419D2CE6"/>
    <w:rsid w:val="41AFE68E"/>
    <w:rsid w:val="41B75321"/>
    <w:rsid w:val="41EF144C"/>
    <w:rsid w:val="4230920D"/>
    <w:rsid w:val="4240F6AC"/>
    <w:rsid w:val="424B330C"/>
    <w:rsid w:val="424B7FD7"/>
    <w:rsid w:val="424DAAE6"/>
    <w:rsid w:val="424F06DC"/>
    <w:rsid w:val="425607AB"/>
    <w:rsid w:val="42725FD3"/>
    <w:rsid w:val="42781109"/>
    <w:rsid w:val="4278D50A"/>
    <w:rsid w:val="42896ABB"/>
    <w:rsid w:val="429E38D5"/>
    <w:rsid w:val="42A2867E"/>
    <w:rsid w:val="42C02560"/>
    <w:rsid w:val="42E77D6D"/>
    <w:rsid w:val="42FF68E9"/>
    <w:rsid w:val="43128B8A"/>
    <w:rsid w:val="432DD522"/>
    <w:rsid w:val="432F3375"/>
    <w:rsid w:val="43445FD8"/>
    <w:rsid w:val="435DDE84"/>
    <w:rsid w:val="437155A6"/>
    <w:rsid w:val="437520D7"/>
    <w:rsid w:val="438F5A8A"/>
    <w:rsid w:val="439D6BB3"/>
    <w:rsid w:val="43A565C4"/>
    <w:rsid w:val="43BAC1F5"/>
    <w:rsid w:val="43C38166"/>
    <w:rsid w:val="43D69992"/>
    <w:rsid w:val="43DCD7FE"/>
    <w:rsid w:val="43FED294"/>
    <w:rsid w:val="4423FAB8"/>
    <w:rsid w:val="442E98F0"/>
    <w:rsid w:val="443C1889"/>
    <w:rsid w:val="445F0F84"/>
    <w:rsid w:val="44616037"/>
    <w:rsid w:val="4473CD81"/>
    <w:rsid w:val="44912EA6"/>
    <w:rsid w:val="4498CB4C"/>
    <w:rsid w:val="44ABB868"/>
    <w:rsid w:val="44C75059"/>
    <w:rsid w:val="44CC2DD3"/>
    <w:rsid w:val="44DA5ED0"/>
    <w:rsid w:val="44E49E4F"/>
    <w:rsid w:val="44EABE88"/>
    <w:rsid w:val="44F3FA84"/>
    <w:rsid w:val="4517A5DF"/>
    <w:rsid w:val="451D671D"/>
    <w:rsid w:val="45361A89"/>
    <w:rsid w:val="453A994B"/>
    <w:rsid w:val="4543880E"/>
    <w:rsid w:val="455F492A"/>
    <w:rsid w:val="45635070"/>
    <w:rsid w:val="45680963"/>
    <w:rsid w:val="457ED3D2"/>
    <w:rsid w:val="4582E0D2"/>
    <w:rsid w:val="45A7745A"/>
    <w:rsid w:val="45B53621"/>
    <w:rsid w:val="45F29451"/>
    <w:rsid w:val="4607EE10"/>
    <w:rsid w:val="462A7F01"/>
    <w:rsid w:val="464E4045"/>
    <w:rsid w:val="465556F0"/>
    <w:rsid w:val="4656698C"/>
    <w:rsid w:val="465BA3CB"/>
    <w:rsid w:val="4691F91A"/>
    <w:rsid w:val="46991FEE"/>
    <w:rsid w:val="46A8A840"/>
    <w:rsid w:val="46B0BAD3"/>
    <w:rsid w:val="46C06011"/>
    <w:rsid w:val="46DAFC86"/>
    <w:rsid w:val="46DD867F"/>
    <w:rsid w:val="46E840AF"/>
    <w:rsid w:val="46F29588"/>
    <w:rsid w:val="471178E6"/>
    <w:rsid w:val="47187E8A"/>
    <w:rsid w:val="471ACDA4"/>
    <w:rsid w:val="472D6196"/>
    <w:rsid w:val="473C5AAD"/>
    <w:rsid w:val="4751197B"/>
    <w:rsid w:val="47894463"/>
    <w:rsid w:val="47899397"/>
    <w:rsid w:val="4789A810"/>
    <w:rsid w:val="478E375D"/>
    <w:rsid w:val="479AC458"/>
    <w:rsid w:val="47AFF007"/>
    <w:rsid w:val="47D4F96F"/>
    <w:rsid w:val="47DCD0E3"/>
    <w:rsid w:val="47F9BE61"/>
    <w:rsid w:val="47FBFEB6"/>
    <w:rsid w:val="48008503"/>
    <w:rsid w:val="48149789"/>
    <w:rsid w:val="48246508"/>
    <w:rsid w:val="4838EB78"/>
    <w:rsid w:val="4841B445"/>
    <w:rsid w:val="4846407B"/>
    <w:rsid w:val="484AC9E9"/>
    <w:rsid w:val="4856453D"/>
    <w:rsid w:val="486D8F09"/>
    <w:rsid w:val="48782740"/>
    <w:rsid w:val="488FB496"/>
    <w:rsid w:val="4893720E"/>
    <w:rsid w:val="48A3F682"/>
    <w:rsid w:val="48AA714D"/>
    <w:rsid w:val="48CDC23E"/>
    <w:rsid w:val="48CE210C"/>
    <w:rsid w:val="48D6583F"/>
    <w:rsid w:val="48D96325"/>
    <w:rsid w:val="48DF4325"/>
    <w:rsid w:val="48E2D147"/>
    <w:rsid w:val="48EFC253"/>
    <w:rsid w:val="48F73447"/>
    <w:rsid w:val="490129C6"/>
    <w:rsid w:val="49175E2C"/>
    <w:rsid w:val="491E952D"/>
    <w:rsid w:val="49315DE3"/>
    <w:rsid w:val="4946C32B"/>
    <w:rsid w:val="4955600C"/>
    <w:rsid w:val="4965A844"/>
    <w:rsid w:val="498A3CAA"/>
    <w:rsid w:val="4995700B"/>
    <w:rsid w:val="499E982F"/>
    <w:rsid w:val="49A812BB"/>
    <w:rsid w:val="49BCE2B2"/>
    <w:rsid w:val="49C2972E"/>
    <w:rsid w:val="49D459D7"/>
    <w:rsid w:val="49DDB0D5"/>
    <w:rsid w:val="49E38F1E"/>
    <w:rsid w:val="49E63B7A"/>
    <w:rsid w:val="49EB16E1"/>
    <w:rsid w:val="49EE8DA7"/>
    <w:rsid w:val="49F5580B"/>
    <w:rsid w:val="4A0BDBD6"/>
    <w:rsid w:val="4A24E40A"/>
    <w:rsid w:val="4A4A7136"/>
    <w:rsid w:val="4A553563"/>
    <w:rsid w:val="4A5D98B4"/>
    <w:rsid w:val="4A61CF97"/>
    <w:rsid w:val="4A70A2F1"/>
    <w:rsid w:val="4A902FB3"/>
    <w:rsid w:val="4A90F310"/>
    <w:rsid w:val="4A91C994"/>
    <w:rsid w:val="4AA0F56E"/>
    <w:rsid w:val="4AA8933F"/>
    <w:rsid w:val="4AB20EE8"/>
    <w:rsid w:val="4AD08724"/>
    <w:rsid w:val="4ADA2AC3"/>
    <w:rsid w:val="4AFF1407"/>
    <w:rsid w:val="4B0F1984"/>
    <w:rsid w:val="4B0F612E"/>
    <w:rsid w:val="4B24D7E8"/>
    <w:rsid w:val="4B2E9C9C"/>
    <w:rsid w:val="4B33D6A4"/>
    <w:rsid w:val="4B3B7ADA"/>
    <w:rsid w:val="4B60AE4E"/>
    <w:rsid w:val="4B63EC4B"/>
    <w:rsid w:val="4B756CC5"/>
    <w:rsid w:val="4B786F13"/>
    <w:rsid w:val="4BA05E3C"/>
    <w:rsid w:val="4BAA9D17"/>
    <w:rsid w:val="4BBB71E1"/>
    <w:rsid w:val="4BC34CFD"/>
    <w:rsid w:val="4BCD97A6"/>
    <w:rsid w:val="4BE8C29B"/>
    <w:rsid w:val="4BEBF105"/>
    <w:rsid w:val="4BECDD0F"/>
    <w:rsid w:val="4C05094D"/>
    <w:rsid w:val="4C0A3351"/>
    <w:rsid w:val="4C0C9972"/>
    <w:rsid w:val="4C10A788"/>
    <w:rsid w:val="4C1CDC7F"/>
    <w:rsid w:val="4C33B250"/>
    <w:rsid w:val="4C5883C3"/>
    <w:rsid w:val="4C8C79BE"/>
    <w:rsid w:val="4C923CE0"/>
    <w:rsid w:val="4CA1403F"/>
    <w:rsid w:val="4CA6A0C5"/>
    <w:rsid w:val="4CA735DF"/>
    <w:rsid w:val="4CAAFD5E"/>
    <w:rsid w:val="4CD75255"/>
    <w:rsid w:val="4CE351EC"/>
    <w:rsid w:val="4CE893D3"/>
    <w:rsid w:val="4CEE9519"/>
    <w:rsid w:val="4CF2A522"/>
    <w:rsid w:val="4D0BAE1F"/>
    <w:rsid w:val="4D0EEBFE"/>
    <w:rsid w:val="4D10737C"/>
    <w:rsid w:val="4D37FC43"/>
    <w:rsid w:val="4D38CE09"/>
    <w:rsid w:val="4D572B0B"/>
    <w:rsid w:val="4D8D8E10"/>
    <w:rsid w:val="4DA13361"/>
    <w:rsid w:val="4DAB8F7E"/>
    <w:rsid w:val="4DBD8147"/>
    <w:rsid w:val="4DC15EDD"/>
    <w:rsid w:val="4DC24647"/>
    <w:rsid w:val="4DD377BF"/>
    <w:rsid w:val="4DECB766"/>
    <w:rsid w:val="4DF1B743"/>
    <w:rsid w:val="4DF63C52"/>
    <w:rsid w:val="4DF9D658"/>
    <w:rsid w:val="4E045527"/>
    <w:rsid w:val="4E0CBCD0"/>
    <w:rsid w:val="4E125814"/>
    <w:rsid w:val="4E20D059"/>
    <w:rsid w:val="4E20F797"/>
    <w:rsid w:val="4E31400A"/>
    <w:rsid w:val="4E33942F"/>
    <w:rsid w:val="4E34B8EE"/>
    <w:rsid w:val="4E3EB168"/>
    <w:rsid w:val="4E4C50B8"/>
    <w:rsid w:val="4E5A37B7"/>
    <w:rsid w:val="4E6A2A20"/>
    <w:rsid w:val="4E73A2C7"/>
    <w:rsid w:val="4E958ACF"/>
    <w:rsid w:val="4E96620E"/>
    <w:rsid w:val="4EA13260"/>
    <w:rsid w:val="4EA59CF3"/>
    <w:rsid w:val="4ED3A94B"/>
    <w:rsid w:val="4EDF223B"/>
    <w:rsid w:val="4EE58503"/>
    <w:rsid w:val="4EE67488"/>
    <w:rsid w:val="4EF7961E"/>
    <w:rsid w:val="4F097FBE"/>
    <w:rsid w:val="4F1C2624"/>
    <w:rsid w:val="4F20FD33"/>
    <w:rsid w:val="4F37FAA6"/>
    <w:rsid w:val="4F43BA05"/>
    <w:rsid w:val="4F4ADAE4"/>
    <w:rsid w:val="4F608798"/>
    <w:rsid w:val="4F646F37"/>
    <w:rsid w:val="4F7CA90B"/>
    <w:rsid w:val="4F9E5FC8"/>
    <w:rsid w:val="4FA41412"/>
    <w:rsid w:val="4FC41A80"/>
    <w:rsid w:val="4FC8B808"/>
    <w:rsid w:val="4FD923BA"/>
    <w:rsid w:val="4FFC6C2B"/>
    <w:rsid w:val="4FFDC07A"/>
    <w:rsid w:val="503799A5"/>
    <w:rsid w:val="503B480E"/>
    <w:rsid w:val="5044A6CE"/>
    <w:rsid w:val="50565A8C"/>
    <w:rsid w:val="50593FC1"/>
    <w:rsid w:val="506C0CFB"/>
    <w:rsid w:val="507293F5"/>
    <w:rsid w:val="5073E629"/>
    <w:rsid w:val="50841AD3"/>
    <w:rsid w:val="508A6806"/>
    <w:rsid w:val="5093F806"/>
    <w:rsid w:val="50959607"/>
    <w:rsid w:val="50A27DBD"/>
    <w:rsid w:val="50A32AC1"/>
    <w:rsid w:val="50BCCD94"/>
    <w:rsid w:val="50C905A5"/>
    <w:rsid w:val="50C99BC7"/>
    <w:rsid w:val="50CD328C"/>
    <w:rsid w:val="50D9B975"/>
    <w:rsid w:val="50F0BA08"/>
    <w:rsid w:val="50F1620B"/>
    <w:rsid w:val="50F7888B"/>
    <w:rsid w:val="50FF336B"/>
    <w:rsid w:val="51309AD7"/>
    <w:rsid w:val="513658FA"/>
    <w:rsid w:val="5155892E"/>
    <w:rsid w:val="515FEAE1"/>
    <w:rsid w:val="51691691"/>
    <w:rsid w:val="516C012C"/>
    <w:rsid w:val="51809DAD"/>
    <w:rsid w:val="519C504D"/>
    <w:rsid w:val="51ADCE00"/>
    <w:rsid w:val="51B5DBAA"/>
    <w:rsid w:val="51C23680"/>
    <w:rsid w:val="51D45CBF"/>
    <w:rsid w:val="51E66501"/>
    <w:rsid w:val="51ED350B"/>
    <w:rsid w:val="522CCD05"/>
    <w:rsid w:val="523C0F89"/>
    <w:rsid w:val="5240F360"/>
    <w:rsid w:val="5247ADF0"/>
    <w:rsid w:val="52690D20"/>
    <w:rsid w:val="5274A122"/>
    <w:rsid w:val="5281BC12"/>
    <w:rsid w:val="528E2F86"/>
    <w:rsid w:val="52A619A2"/>
    <w:rsid w:val="52AD8C21"/>
    <w:rsid w:val="52B326D5"/>
    <w:rsid w:val="52C07AFE"/>
    <w:rsid w:val="52D6C9D8"/>
    <w:rsid w:val="52E4A530"/>
    <w:rsid w:val="530E45B8"/>
    <w:rsid w:val="53183BA4"/>
    <w:rsid w:val="53378372"/>
    <w:rsid w:val="534CF602"/>
    <w:rsid w:val="5361740E"/>
    <w:rsid w:val="5367BAC7"/>
    <w:rsid w:val="536C0142"/>
    <w:rsid w:val="538FB28E"/>
    <w:rsid w:val="53B7CE0D"/>
    <w:rsid w:val="53C02F19"/>
    <w:rsid w:val="53C54AF1"/>
    <w:rsid w:val="53D2707A"/>
    <w:rsid w:val="53D61573"/>
    <w:rsid w:val="53D7904F"/>
    <w:rsid w:val="53E2EAD2"/>
    <w:rsid w:val="53E663AB"/>
    <w:rsid w:val="5422F4BC"/>
    <w:rsid w:val="54266EFA"/>
    <w:rsid w:val="544658F9"/>
    <w:rsid w:val="54495C82"/>
    <w:rsid w:val="5462F716"/>
    <w:rsid w:val="54730005"/>
    <w:rsid w:val="5482B91D"/>
    <w:rsid w:val="54978BA3"/>
    <w:rsid w:val="54B0C768"/>
    <w:rsid w:val="54C5EA16"/>
    <w:rsid w:val="54CF318F"/>
    <w:rsid w:val="54FA9145"/>
    <w:rsid w:val="54FBBEC9"/>
    <w:rsid w:val="5500D586"/>
    <w:rsid w:val="552D0E15"/>
    <w:rsid w:val="5545EA18"/>
    <w:rsid w:val="555D0EE0"/>
    <w:rsid w:val="55660A37"/>
    <w:rsid w:val="5585408A"/>
    <w:rsid w:val="55C1B77D"/>
    <w:rsid w:val="55E8A122"/>
    <w:rsid w:val="55F9BE36"/>
    <w:rsid w:val="56020040"/>
    <w:rsid w:val="56040586"/>
    <w:rsid w:val="560F7803"/>
    <w:rsid w:val="5612FC7E"/>
    <w:rsid w:val="561E6785"/>
    <w:rsid w:val="56229CF2"/>
    <w:rsid w:val="562B2964"/>
    <w:rsid w:val="563F8C64"/>
    <w:rsid w:val="56424900"/>
    <w:rsid w:val="56453854"/>
    <w:rsid w:val="564580B1"/>
    <w:rsid w:val="564E713D"/>
    <w:rsid w:val="565E89AE"/>
    <w:rsid w:val="56694923"/>
    <w:rsid w:val="567E3BC6"/>
    <w:rsid w:val="568F3265"/>
    <w:rsid w:val="569C3880"/>
    <w:rsid w:val="56A0132D"/>
    <w:rsid w:val="56C3EA40"/>
    <w:rsid w:val="56D26D84"/>
    <w:rsid w:val="56EA8B38"/>
    <w:rsid w:val="56FF6B06"/>
    <w:rsid w:val="57373237"/>
    <w:rsid w:val="574A914D"/>
    <w:rsid w:val="575FE830"/>
    <w:rsid w:val="5777F673"/>
    <w:rsid w:val="579796D1"/>
    <w:rsid w:val="57E24C8B"/>
    <w:rsid w:val="57EB2DC2"/>
    <w:rsid w:val="57FCD5AB"/>
    <w:rsid w:val="57FD4593"/>
    <w:rsid w:val="58244FED"/>
    <w:rsid w:val="5849C466"/>
    <w:rsid w:val="589AF3EC"/>
    <w:rsid w:val="58BDD2D3"/>
    <w:rsid w:val="58D75285"/>
    <w:rsid w:val="58F22C82"/>
    <w:rsid w:val="59032117"/>
    <w:rsid w:val="5905BE1F"/>
    <w:rsid w:val="5905E5FC"/>
    <w:rsid w:val="59150652"/>
    <w:rsid w:val="594E1DC2"/>
    <w:rsid w:val="5972F8DC"/>
    <w:rsid w:val="598F5192"/>
    <w:rsid w:val="59DD1A42"/>
    <w:rsid w:val="59EF6685"/>
    <w:rsid w:val="59F5C26C"/>
    <w:rsid w:val="5A1C1CBC"/>
    <w:rsid w:val="5A1CF59C"/>
    <w:rsid w:val="5A358EC0"/>
    <w:rsid w:val="5A54063C"/>
    <w:rsid w:val="5A58BBBF"/>
    <w:rsid w:val="5A8AA75D"/>
    <w:rsid w:val="5A936CB6"/>
    <w:rsid w:val="5AAB6EF9"/>
    <w:rsid w:val="5AF40AFF"/>
    <w:rsid w:val="5AF6CCA2"/>
    <w:rsid w:val="5AF8EDB4"/>
    <w:rsid w:val="5AFA2CDB"/>
    <w:rsid w:val="5AFAF0D3"/>
    <w:rsid w:val="5B0A9E64"/>
    <w:rsid w:val="5B27057D"/>
    <w:rsid w:val="5B30D2B8"/>
    <w:rsid w:val="5B38E9FE"/>
    <w:rsid w:val="5B3926B0"/>
    <w:rsid w:val="5B682821"/>
    <w:rsid w:val="5B712494"/>
    <w:rsid w:val="5B9918C7"/>
    <w:rsid w:val="5B9C186D"/>
    <w:rsid w:val="5BA156EC"/>
    <w:rsid w:val="5BA3A37C"/>
    <w:rsid w:val="5BA576C9"/>
    <w:rsid w:val="5BA9C947"/>
    <w:rsid w:val="5BB41D7B"/>
    <w:rsid w:val="5BD18D68"/>
    <w:rsid w:val="5BF4B317"/>
    <w:rsid w:val="5BFA7CD6"/>
    <w:rsid w:val="5BFA901A"/>
    <w:rsid w:val="5C272881"/>
    <w:rsid w:val="5C2E3219"/>
    <w:rsid w:val="5C373ABE"/>
    <w:rsid w:val="5C594588"/>
    <w:rsid w:val="5C699C25"/>
    <w:rsid w:val="5C6C8716"/>
    <w:rsid w:val="5C700C17"/>
    <w:rsid w:val="5CB643A1"/>
    <w:rsid w:val="5CCC7DD2"/>
    <w:rsid w:val="5CD63FE1"/>
    <w:rsid w:val="5CF9468C"/>
    <w:rsid w:val="5D0347CD"/>
    <w:rsid w:val="5D0C732C"/>
    <w:rsid w:val="5D134A45"/>
    <w:rsid w:val="5D288A0F"/>
    <w:rsid w:val="5D29C1D3"/>
    <w:rsid w:val="5D2B49DC"/>
    <w:rsid w:val="5D2B8696"/>
    <w:rsid w:val="5D2DD9E3"/>
    <w:rsid w:val="5D3FD654"/>
    <w:rsid w:val="5D5636E8"/>
    <w:rsid w:val="5D5F358C"/>
    <w:rsid w:val="5D782DA7"/>
    <w:rsid w:val="5D8D8FEE"/>
    <w:rsid w:val="5D9EC9C2"/>
    <w:rsid w:val="5DB71B54"/>
    <w:rsid w:val="5DBC2D63"/>
    <w:rsid w:val="5DBE855C"/>
    <w:rsid w:val="5DF45170"/>
    <w:rsid w:val="5DFEF35C"/>
    <w:rsid w:val="5E18D2BB"/>
    <w:rsid w:val="5E1C455D"/>
    <w:rsid w:val="5E1C8548"/>
    <w:rsid w:val="5E64BB4F"/>
    <w:rsid w:val="5E6A22D6"/>
    <w:rsid w:val="5E6A2A32"/>
    <w:rsid w:val="5E84E13E"/>
    <w:rsid w:val="5E854AF7"/>
    <w:rsid w:val="5E8B0C49"/>
    <w:rsid w:val="5E9FC8E3"/>
    <w:rsid w:val="5EA4739E"/>
    <w:rsid w:val="5EEF2BC4"/>
    <w:rsid w:val="5EF05736"/>
    <w:rsid w:val="5F006E2A"/>
    <w:rsid w:val="5F16A4BF"/>
    <w:rsid w:val="5F17C60D"/>
    <w:rsid w:val="5F1BB7C2"/>
    <w:rsid w:val="5F1CF6EC"/>
    <w:rsid w:val="5F3CA0E6"/>
    <w:rsid w:val="5F4083B3"/>
    <w:rsid w:val="5F432AB6"/>
    <w:rsid w:val="5F45A308"/>
    <w:rsid w:val="5F57944A"/>
    <w:rsid w:val="5F7C4C35"/>
    <w:rsid w:val="5FADF7CD"/>
    <w:rsid w:val="5FB507C3"/>
    <w:rsid w:val="5FC8523C"/>
    <w:rsid w:val="5FD687A3"/>
    <w:rsid w:val="5FE06B27"/>
    <w:rsid w:val="5FEA731D"/>
    <w:rsid w:val="5FF2EEBC"/>
    <w:rsid w:val="600616DD"/>
    <w:rsid w:val="6010A506"/>
    <w:rsid w:val="601503E0"/>
    <w:rsid w:val="6017D8DD"/>
    <w:rsid w:val="60207D3B"/>
    <w:rsid w:val="6021AC20"/>
    <w:rsid w:val="602B0E6C"/>
    <w:rsid w:val="6033AF17"/>
    <w:rsid w:val="60676067"/>
    <w:rsid w:val="607106CE"/>
    <w:rsid w:val="60A22B63"/>
    <w:rsid w:val="60BA76A4"/>
    <w:rsid w:val="60C63344"/>
    <w:rsid w:val="60D27B05"/>
    <w:rsid w:val="60E4739F"/>
    <w:rsid w:val="60FD126D"/>
    <w:rsid w:val="60FE07B5"/>
    <w:rsid w:val="610B5D04"/>
    <w:rsid w:val="611C065A"/>
    <w:rsid w:val="6124685F"/>
    <w:rsid w:val="612EF4AC"/>
    <w:rsid w:val="614C4675"/>
    <w:rsid w:val="615545A6"/>
    <w:rsid w:val="6163ACE3"/>
    <w:rsid w:val="616DAA35"/>
    <w:rsid w:val="617669E2"/>
    <w:rsid w:val="6176A9A9"/>
    <w:rsid w:val="61AD8996"/>
    <w:rsid w:val="61BB0F9B"/>
    <w:rsid w:val="61BD5F71"/>
    <w:rsid w:val="61DE73D6"/>
    <w:rsid w:val="61F8F8D9"/>
    <w:rsid w:val="6206CD18"/>
    <w:rsid w:val="620EC737"/>
    <w:rsid w:val="6236F16B"/>
    <w:rsid w:val="623FEFEE"/>
    <w:rsid w:val="625DB9C6"/>
    <w:rsid w:val="625E0C27"/>
    <w:rsid w:val="626F2CE1"/>
    <w:rsid w:val="62727E8D"/>
    <w:rsid w:val="6285E5AC"/>
    <w:rsid w:val="628A37BF"/>
    <w:rsid w:val="62948E6A"/>
    <w:rsid w:val="62A3FC3A"/>
    <w:rsid w:val="62AB8383"/>
    <w:rsid w:val="62AC16AE"/>
    <w:rsid w:val="62D94477"/>
    <w:rsid w:val="62E0936B"/>
    <w:rsid w:val="62EE3E74"/>
    <w:rsid w:val="6307163B"/>
    <w:rsid w:val="6338691A"/>
    <w:rsid w:val="635BDAFC"/>
    <w:rsid w:val="6362C334"/>
    <w:rsid w:val="63641AC7"/>
    <w:rsid w:val="63738181"/>
    <w:rsid w:val="637C1DBA"/>
    <w:rsid w:val="638154BD"/>
    <w:rsid w:val="638596D7"/>
    <w:rsid w:val="63A3745B"/>
    <w:rsid w:val="63A3A72C"/>
    <w:rsid w:val="63AF17D8"/>
    <w:rsid w:val="63C1851E"/>
    <w:rsid w:val="63CC1B56"/>
    <w:rsid w:val="63D25571"/>
    <w:rsid w:val="63D743C1"/>
    <w:rsid w:val="63DD248B"/>
    <w:rsid w:val="64043C52"/>
    <w:rsid w:val="64080557"/>
    <w:rsid w:val="641401CD"/>
    <w:rsid w:val="64167ABA"/>
    <w:rsid w:val="64477C83"/>
    <w:rsid w:val="6449CA34"/>
    <w:rsid w:val="6462474F"/>
    <w:rsid w:val="646CF1D7"/>
    <w:rsid w:val="6476EC3B"/>
    <w:rsid w:val="6479F719"/>
    <w:rsid w:val="649546EE"/>
    <w:rsid w:val="649CB58D"/>
    <w:rsid w:val="64C4B192"/>
    <w:rsid w:val="64C780DE"/>
    <w:rsid w:val="64CFC3FA"/>
    <w:rsid w:val="64E9AA98"/>
    <w:rsid w:val="65071559"/>
    <w:rsid w:val="6532B386"/>
    <w:rsid w:val="6536D7C6"/>
    <w:rsid w:val="6539D60D"/>
    <w:rsid w:val="653B94C4"/>
    <w:rsid w:val="653FA329"/>
    <w:rsid w:val="656C9358"/>
    <w:rsid w:val="657D4B3F"/>
    <w:rsid w:val="658C165E"/>
    <w:rsid w:val="659511B0"/>
    <w:rsid w:val="65997DB0"/>
    <w:rsid w:val="65A93A94"/>
    <w:rsid w:val="65B09CC9"/>
    <w:rsid w:val="65BB0ED8"/>
    <w:rsid w:val="65C658CD"/>
    <w:rsid w:val="65E28CCD"/>
    <w:rsid w:val="65E6E569"/>
    <w:rsid w:val="65EA2EF9"/>
    <w:rsid w:val="65F82C77"/>
    <w:rsid w:val="66046527"/>
    <w:rsid w:val="6632D7F2"/>
    <w:rsid w:val="6643CB7B"/>
    <w:rsid w:val="664E53A4"/>
    <w:rsid w:val="6661F7BE"/>
    <w:rsid w:val="6664A191"/>
    <w:rsid w:val="667F4044"/>
    <w:rsid w:val="667FEB29"/>
    <w:rsid w:val="668761FA"/>
    <w:rsid w:val="669586B6"/>
    <w:rsid w:val="669C333E"/>
    <w:rsid w:val="66C15F1C"/>
    <w:rsid w:val="66C7FF7F"/>
    <w:rsid w:val="66DA3CA3"/>
    <w:rsid w:val="66E653BE"/>
    <w:rsid w:val="66F3BBD1"/>
    <w:rsid w:val="66F6BCBD"/>
    <w:rsid w:val="66FB96AA"/>
    <w:rsid w:val="67087559"/>
    <w:rsid w:val="671B99E7"/>
    <w:rsid w:val="672F37F5"/>
    <w:rsid w:val="673BE486"/>
    <w:rsid w:val="6741D9CF"/>
    <w:rsid w:val="67717C92"/>
    <w:rsid w:val="67738424"/>
    <w:rsid w:val="67918162"/>
    <w:rsid w:val="67957AE3"/>
    <w:rsid w:val="6797A367"/>
    <w:rsid w:val="679A9F42"/>
    <w:rsid w:val="679E4DBE"/>
    <w:rsid w:val="67A2F703"/>
    <w:rsid w:val="67A8476F"/>
    <w:rsid w:val="67AB5ECD"/>
    <w:rsid w:val="67B99339"/>
    <w:rsid w:val="67BF9994"/>
    <w:rsid w:val="67D02EF9"/>
    <w:rsid w:val="67D995E1"/>
    <w:rsid w:val="67DE1AA9"/>
    <w:rsid w:val="67E12B0E"/>
    <w:rsid w:val="67E2CC1B"/>
    <w:rsid w:val="67EC7E3C"/>
    <w:rsid w:val="67F7ECB3"/>
    <w:rsid w:val="680761A9"/>
    <w:rsid w:val="68090A48"/>
    <w:rsid w:val="683630B3"/>
    <w:rsid w:val="686F5D9A"/>
    <w:rsid w:val="687B7325"/>
    <w:rsid w:val="688BA966"/>
    <w:rsid w:val="689509FA"/>
    <w:rsid w:val="6897ED70"/>
    <w:rsid w:val="68AECE42"/>
    <w:rsid w:val="68B3DC9B"/>
    <w:rsid w:val="68D4F6D9"/>
    <w:rsid w:val="68D6795D"/>
    <w:rsid w:val="68E43EB4"/>
    <w:rsid w:val="691A647D"/>
    <w:rsid w:val="691FDB0B"/>
    <w:rsid w:val="694904EA"/>
    <w:rsid w:val="696D0556"/>
    <w:rsid w:val="697C9508"/>
    <w:rsid w:val="69936A1D"/>
    <w:rsid w:val="6993E0D2"/>
    <w:rsid w:val="69997078"/>
    <w:rsid w:val="69BE6B44"/>
    <w:rsid w:val="69E2F049"/>
    <w:rsid w:val="69EDA905"/>
    <w:rsid w:val="69F4ED05"/>
    <w:rsid w:val="69F67FC6"/>
    <w:rsid w:val="69F97899"/>
    <w:rsid w:val="6A2EC82B"/>
    <w:rsid w:val="6A50F4FF"/>
    <w:rsid w:val="6A5A1E1F"/>
    <w:rsid w:val="6A69E3BF"/>
    <w:rsid w:val="6A7EFC99"/>
    <w:rsid w:val="6A870C47"/>
    <w:rsid w:val="6A8EA385"/>
    <w:rsid w:val="6A974B05"/>
    <w:rsid w:val="6A9DE1E8"/>
    <w:rsid w:val="6AAB24E6"/>
    <w:rsid w:val="6AC1EDD5"/>
    <w:rsid w:val="6ADACF20"/>
    <w:rsid w:val="6AE1C3B2"/>
    <w:rsid w:val="6AE4D54B"/>
    <w:rsid w:val="6AECDA5F"/>
    <w:rsid w:val="6B09631D"/>
    <w:rsid w:val="6B1FE676"/>
    <w:rsid w:val="6B316F51"/>
    <w:rsid w:val="6B411617"/>
    <w:rsid w:val="6B412DE2"/>
    <w:rsid w:val="6B459143"/>
    <w:rsid w:val="6B4779EC"/>
    <w:rsid w:val="6B4B1934"/>
    <w:rsid w:val="6B4CA51B"/>
    <w:rsid w:val="6B63BD80"/>
    <w:rsid w:val="6B6DD175"/>
    <w:rsid w:val="6B7A7188"/>
    <w:rsid w:val="6B81D05B"/>
    <w:rsid w:val="6BAFA151"/>
    <w:rsid w:val="6BB2B875"/>
    <w:rsid w:val="6BBA9D23"/>
    <w:rsid w:val="6BBFA510"/>
    <w:rsid w:val="6BC0C153"/>
    <w:rsid w:val="6BDD20B8"/>
    <w:rsid w:val="6BE2F719"/>
    <w:rsid w:val="6BE7BA44"/>
    <w:rsid w:val="6BF038FF"/>
    <w:rsid w:val="6C3873A3"/>
    <w:rsid w:val="6C454590"/>
    <w:rsid w:val="6C70AB34"/>
    <w:rsid w:val="6C83068C"/>
    <w:rsid w:val="6C8D528A"/>
    <w:rsid w:val="6CA35669"/>
    <w:rsid w:val="6CA5337E"/>
    <w:rsid w:val="6CAA202B"/>
    <w:rsid w:val="6CAF51BD"/>
    <w:rsid w:val="6CDC2B6E"/>
    <w:rsid w:val="6CE669A0"/>
    <w:rsid w:val="6CE6ECFD"/>
    <w:rsid w:val="6CF1A6D7"/>
    <w:rsid w:val="6CF6F03B"/>
    <w:rsid w:val="6D22A5FE"/>
    <w:rsid w:val="6D490F3F"/>
    <w:rsid w:val="6D5053C7"/>
    <w:rsid w:val="6D54C173"/>
    <w:rsid w:val="6D5590A7"/>
    <w:rsid w:val="6D5734DF"/>
    <w:rsid w:val="6D677A12"/>
    <w:rsid w:val="6D793AF2"/>
    <w:rsid w:val="6D8DA33A"/>
    <w:rsid w:val="6D9541DD"/>
    <w:rsid w:val="6D9F0F18"/>
    <w:rsid w:val="6DAB475D"/>
    <w:rsid w:val="6DBFF0DD"/>
    <w:rsid w:val="6DD42EA3"/>
    <w:rsid w:val="6E1FE364"/>
    <w:rsid w:val="6E33B99D"/>
    <w:rsid w:val="6E5FCA11"/>
    <w:rsid w:val="6E69EBBF"/>
    <w:rsid w:val="6E6BAE8E"/>
    <w:rsid w:val="6E784BCC"/>
    <w:rsid w:val="6E7E5BA3"/>
    <w:rsid w:val="6E8B54BF"/>
    <w:rsid w:val="6E9714D2"/>
    <w:rsid w:val="6EA327F0"/>
    <w:rsid w:val="6EC29EAE"/>
    <w:rsid w:val="6ECCBD95"/>
    <w:rsid w:val="6EFAF4CE"/>
    <w:rsid w:val="6F040E9E"/>
    <w:rsid w:val="6F07F147"/>
    <w:rsid w:val="6F11F594"/>
    <w:rsid w:val="6F1AF1A5"/>
    <w:rsid w:val="6F1F0A81"/>
    <w:rsid w:val="6F27D9C1"/>
    <w:rsid w:val="6F3F1AF3"/>
    <w:rsid w:val="6F5CE68B"/>
    <w:rsid w:val="6F61D910"/>
    <w:rsid w:val="6F8C6F03"/>
    <w:rsid w:val="6FB5D93A"/>
    <w:rsid w:val="6FBBB3C5"/>
    <w:rsid w:val="6FCBEE36"/>
    <w:rsid w:val="6FF866C3"/>
    <w:rsid w:val="7005C871"/>
    <w:rsid w:val="700B40DC"/>
    <w:rsid w:val="7017BDA7"/>
    <w:rsid w:val="7028EB88"/>
    <w:rsid w:val="7044BB29"/>
    <w:rsid w:val="705CD272"/>
    <w:rsid w:val="707FD53C"/>
    <w:rsid w:val="7081BF4C"/>
    <w:rsid w:val="70835B84"/>
    <w:rsid w:val="70946547"/>
    <w:rsid w:val="70AC0961"/>
    <w:rsid w:val="70AE344A"/>
    <w:rsid w:val="70B6602B"/>
    <w:rsid w:val="70D49ED8"/>
    <w:rsid w:val="70DACEAE"/>
    <w:rsid w:val="70E1B5A6"/>
    <w:rsid w:val="710CCD66"/>
    <w:rsid w:val="711D5A72"/>
    <w:rsid w:val="7130C367"/>
    <w:rsid w:val="714126FF"/>
    <w:rsid w:val="715DC0E9"/>
    <w:rsid w:val="717D671A"/>
    <w:rsid w:val="717F2D78"/>
    <w:rsid w:val="7182CDB4"/>
    <w:rsid w:val="7183E51B"/>
    <w:rsid w:val="71887F4D"/>
    <w:rsid w:val="7196D35B"/>
    <w:rsid w:val="71C4CC8E"/>
    <w:rsid w:val="71D6EE3C"/>
    <w:rsid w:val="71E15E03"/>
    <w:rsid w:val="71EDB196"/>
    <w:rsid w:val="71F7DF8E"/>
    <w:rsid w:val="7215DF56"/>
    <w:rsid w:val="72199DFC"/>
    <w:rsid w:val="7226B919"/>
    <w:rsid w:val="722A73CA"/>
    <w:rsid w:val="72313842"/>
    <w:rsid w:val="723F6DC2"/>
    <w:rsid w:val="726CD57A"/>
    <w:rsid w:val="72A4D834"/>
    <w:rsid w:val="72AFC009"/>
    <w:rsid w:val="72B1D8B7"/>
    <w:rsid w:val="72B4E28D"/>
    <w:rsid w:val="72D16D71"/>
    <w:rsid w:val="72E0D890"/>
    <w:rsid w:val="72E365D8"/>
    <w:rsid w:val="72ECE284"/>
    <w:rsid w:val="72F98E01"/>
    <w:rsid w:val="730FF720"/>
    <w:rsid w:val="7313B9E3"/>
    <w:rsid w:val="731F7D9E"/>
    <w:rsid w:val="73377ACB"/>
    <w:rsid w:val="733FAC35"/>
    <w:rsid w:val="735B38D7"/>
    <w:rsid w:val="73627779"/>
    <w:rsid w:val="736D8216"/>
    <w:rsid w:val="737B0348"/>
    <w:rsid w:val="739404A9"/>
    <w:rsid w:val="73AEE913"/>
    <w:rsid w:val="73B28BED"/>
    <w:rsid w:val="73E33BA8"/>
    <w:rsid w:val="73FE943A"/>
    <w:rsid w:val="74203F91"/>
    <w:rsid w:val="74293604"/>
    <w:rsid w:val="74372551"/>
    <w:rsid w:val="74810ADD"/>
    <w:rsid w:val="74A1DB42"/>
    <w:rsid w:val="74A5FE49"/>
    <w:rsid w:val="74ACC3A0"/>
    <w:rsid w:val="74AEBA14"/>
    <w:rsid w:val="74AFF7DA"/>
    <w:rsid w:val="74B55BCA"/>
    <w:rsid w:val="74C37337"/>
    <w:rsid w:val="750031CD"/>
    <w:rsid w:val="7507F1B1"/>
    <w:rsid w:val="751FB2E3"/>
    <w:rsid w:val="7530B23D"/>
    <w:rsid w:val="75395703"/>
    <w:rsid w:val="75544F65"/>
    <w:rsid w:val="755975B0"/>
    <w:rsid w:val="756BF7DB"/>
    <w:rsid w:val="756F3D61"/>
    <w:rsid w:val="758BCDC5"/>
    <w:rsid w:val="75930967"/>
    <w:rsid w:val="75A21A2A"/>
    <w:rsid w:val="75D5A371"/>
    <w:rsid w:val="75D6465A"/>
    <w:rsid w:val="75E03E89"/>
    <w:rsid w:val="75E2670B"/>
    <w:rsid w:val="75E36EBD"/>
    <w:rsid w:val="75E9357B"/>
    <w:rsid w:val="75F3774A"/>
    <w:rsid w:val="7600AF8B"/>
    <w:rsid w:val="760D2D13"/>
    <w:rsid w:val="760FEC13"/>
    <w:rsid w:val="7617CDB4"/>
    <w:rsid w:val="7636BB37"/>
    <w:rsid w:val="763CC219"/>
    <w:rsid w:val="7647006A"/>
    <w:rsid w:val="765D919B"/>
    <w:rsid w:val="7662397E"/>
    <w:rsid w:val="76627B0E"/>
    <w:rsid w:val="76763AAD"/>
    <w:rsid w:val="76C16DEA"/>
    <w:rsid w:val="76C7920B"/>
    <w:rsid w:val="76E1C895"/>
    <w:rsid w:val="76EF525B"/>
    <w:rsid w:val="76FCDC64"/>
    <w:rsid w:val="77110D70"/>
    <w:rsid w:val="77369684"/>
    <w:rsid w:val="7741AB58"/>
    <w:rsid w:val="775A29E6"/>
    <w:rsid w:val="775E1FD3"/>
    <w:rsid w:val="776D5219"/>
    <w:rsid w:val="777F3F1E"/>
    <w:rsid w:val="778375AB"/>
    <w:rsid w:val="778FD121"/>
    <w:rsid w:val="7793ED9D"/>
    <w:rsid w:val="77AC82C8"/>
    <w:rsid w:val="77ADDC75"/>
    <w:rsid w:val="77B6F448"/>
    <w:rsid w:val="77D6C8D1"/>
    <w:rsid w:val="77F0DDF9"/>
    <w:rsid w:val="77F7EC3C"/>
    <w:rsid w:val="780A3345"/>
    <w:rsid w:val="782D09D6"/>
    <w:rsid w:val="782D199B"/>
    <w:rsid w:val="78396B55"/>
    <w:rsid w:val="7840AF55"/>
    <w:rsid w:val="784C03D0"/>
    <w:rsid w:val="785CF809"/>
    <w:rsid w:val="78681E2C"/>
    <w:rsid w:val="788E6567"/>
    <w:rsid w:val="78962038"/>
    <w:rsid w:val="78AF24E7"/>
    <w:rsid w:val="78BB718C"/>
    <w:rsid w:val="78D75691"/>
    <w:rsid w:val="78E482BD"/>
    <w:rsid w:val="78E60B72"/>
    <w:rsid w:val="78EA5155"/>
    <w:rsid w:val="78F50101"/>
    <w:rsid w:val="79267806"/>
    <w:rsid w:val="79269170"/>
    <w:rsid w:val="796DC481"/>
    <w:rsid w:val="797C485A"/>
    <w:rsid w:val="7981CC77"/>
    <w:rsid w:val="798F95EB"/>
    <w:rsid w:val="7991A26B"/>
    <w:rsid w:val="79ADEE9D"/>
    <w:rsid w:val="79AE5628"/>
    <w:rsid w:val="79C8E9FC"/>
    <w:rsid w:val="79D11C53"/>
    <w:rsid w:val="79DD6437"/>
    <w:rsid w:val="79EE4E87"/>
    <w:rsid w:val="79F596A4"/>
    <w:rsid w:val="79F9B35F"/>
    <w:rsid w:val="79FC426A"/>
    <w:rsid w:val="7A1969C0"/>
    <w:rsid w:val="7A1A2CA6"/>
    <w:rsid w:val="7A21907E"/>
    <w:rsid w:val="7A526125"/>
    <w:rsid w:val="7A66225B"/>
    <w:rsid w:val="7A8DB71D"/>
    <w:rsid w:val="7A974C79"/>
    <w:rsid w:val="7ACA0C7A"/>
    <w:rsid w:val="7AE75A1C"/>
    <w:rsid w:val="7AEF3B92"/>
    <w:rsid w:val="7B2290E9"/>
    <w:rsid w:val="7B2D533F"/>
    <w:rsid w:val="7B55BDC3"/>
    <w:rsid w:val="7B5A3087"/>
    <w:rsid w:val="7B83F7CA"/>
    <w:rsid w:val="7B8C65FE"/>
    <w:rsid w:val="7B91C5FA"/>
    <w:rsid w:val="7BA90F3C"/>
    <w:rsid w:val="7BB1DB9C"/>
    <w:rsid w:val="7BB50BA3"/>
    <w:rsid w:val="7BC9456E"/>
    <w:rsid w:val="7BEE3186"/>
    <w:rsid w:val="7BFFFB1A"/>
    <w:rsid w:val="7C09CCF3"/>
    <w:rsid w:val="7C0CC7CB"/>
    <w:rsid w:val="7C139D27"/>
    <w:rsid w:val="7C1EB1FB"/>
    <w:rsid w:val="7C26C509"/>
    <w:rsid w:val="7C28B31C"/>
    <w:rsid w:val="7C2E82B3"/>
    <w:rsid w:val="7C55ED9A"/>
    <w:rsid w:val="7C80F65C"/>
    <w:rsid w:val="7C8D73D3"/>
    <w:rsid w:val="7C94BB6D"/>
    <w:rsid w:val="7C99C203"/>
    <w:rsid w:val="7CA097BA"/>
    <w:rsid w:val="7CCCD31F"/>
    <w:rsid w:val="7CF393F7"/>
    <w:rsid w:val="7CFC59DC"/>
    <w:rsid w:val="7CFCDFF9"/>
    <w:rsid w:val="7D084E53"/>
    <w:rsid w:val="7D250842"/>
    <w:rsid w:val="7D302D7F"/>
    <w:rsid w:val="7D45D541"/>
    <w:rsid w:val="7D5A9E76"/>
    <w:rsid w:val="7D5AA685"/>
    <w:rsid w:val="7D5BD2EA"/>
    <w:rsid w:val="7D6B96DB"/>
    <w:rsid w:val="7D6E514A"/>
    <w:rsid w:val="7D7B3A7C"/>
    <w:rsid w:val="7D8D1346"/>
    <w:rsid w:val="7D9C20AA"/>
    <w:rsid w:val="7DA61C43"/>
    <w:rsid w:val="7DA841BC"/>
    <w:rsid w:val="7DD55845"/>
    <w:rsid w:val="7DDB93A2"/>
    <w:rsid w:val="7DE5EFEF"/>
    <w:rsid w:val="7DEC8BAF"/>
    <w:rsid w:val="7DFF5057"/>
    <w:rsid w:val="7E044885"/>
    <w:rsid w:val="7E08BEC7"/>
    <w:rsid w:val="7E0ADAAC"/>
    <w:rsid w:val="7E14A344"/>
    <w:rsid w:val="7E157E72"/>
    <w:rsid w:val="7E42AD1B"/>
    <w:rsid w:val="7E4E6E47"/>
    <w:rsid w:val="7E4F73CD"/>
    <w:rsid w:val="7E560A82"/>
    <w:rsid w:val="7E5CB46B"/>
    <w:rsid w:val="7EA54EBD"/>
    <w:rsid w:val="7EA95358"/>
    <w:rsid w:val="7EB3E8DA"/>
    <w:rsid w:val="7ECC4AE4"/>
    <w:rsid w:val="7ED08057"/>
    <w:rsid w:val="7EDBCB69"/>
    <w:rsid w:val="7EDD7571"/>
    <w:rsid w:val="7EE1FD53"/>
    <w:rsid w:val="7EF06CCA"/>
    <w:rsid w:val="7EF4736A"/>
    <w:rsid w:val="7EF4EAC5"/>
    <w:rsid w:val="7EFDBBC8"/>
    <w:rsid w:val="7F00140A"/>
    <w:rsid w:val="7F01FB35"/>
    <w:rsid w:val="7F060857"/>
    <w:rsid w:val="7F0D346D"/>
    <w:rsid w:val="7F1A62A8"/>
    <w:rsid w:val="7F298CA5"/>
    <w:rsid w:val="7F347D69"/>
    <w:rsid w:val="7F45EB11"/>
    <w:rsid w:val="7F4AE0A0"/>
    <w:rsid w:val="7F5AB158"/>
    <w:rsid w:val="7F81B05A"/>
    <w:rsid w:val="7F81E28C"/>
    <w:rsid w:val="7F8652F2"/>
    <w:rsid w:val="7FC96082"/>
    <w:rsid w:val="7FD2733D"/>
    <w:rsid w:val="7FEBF4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0F91"/>
  <w15:chartTrackingRefBased/>
  <w15:docId w15:val="{83B6A85C-53C3-4913-9DDC-20D56545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5B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25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Numbering,ERP-List Paragraph,List Paragraph11,List Paragraph111,Buletai,Bullet EY,Table of contents numbered"/>
    <w:basedOn w:val="prastasis"/>
    <w:link w:val="SraopastraipaDiagrama"/>
    <w:qFormat/>
    <w:rsid w:val="002535BB"/>
    <w:pPr>
      <w:ind w:left="720"/>
      <w:contextualSpacing/>
    </w:pPr>
  </w:style>
  <w:style w:type="paragraph" w:styleId="HTMLiankstoformatuotas">
    <w:name w:val="HTML Preformatted"/>
    <w:basedOn w:val="prastasis"/>
    <w:link w:val="HTMLiankstoformatuotasDiagrama"/>
    <w:uiPriority w:val="99"/>
    <w:rsid w:val="00253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2535BB"/>
    <w:rPr>
      <w:rFonts w:ascii="Courier New" w:eastAsia="Calibri" w:hAnsi="Courier New" w:cs="Times New Roman"/>
      <w:sz w:val="20"/>
      <w:szCs w:val="20"/>
      <w:lang w:eastAsia="lt-LT"/>
    </w:rPr>
  </w:style>
  <w:style w:type="paragraph" w:customStyle="1" w:styleId="Preformatted">
    <w:name w:val="Preformatted"/>
    <w:basedOn w:val="prastasis"/>
    <w:rsid w:val="002535B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AssecoParagraphNormalFirstLine">
    <w:name w:val="Asseco Paragraph Normal First Line"/>
    <w:basedOn w:val="prastasis"/>
    <w:qFormat/>
    <w:rsid w:val="003262CA"/>
    <w:pPr>
      <w:spacing w:after="0" w:line="240" w:lineRule="auto"/>
      <w:ind w:firstLine="709"/>
      <w:jc w:val="both"/>
    </w:pPr>
    <w:rPr>
      <w:rFonts w:ascii="Calibri" w:eastAsia="Times New Roman" w:hAnsi="Calibri" w:cs="Times New Roman"/>
      <w:szCs w:val="20"/>
      <w:lang w:eastAsia="pl-PL"/>
    </w:rPr>
  </w:style>
  <w:style w:type="character" w:customStyle="1" w:styleId="SraopastraipaDiagrama">
    <w:name w:val="Sąrašo pastraipa Diagrama"/>
    <w:aliases w:val="List Paragraph21 Diagrama,Numbering Diagrama,ERP-List Paragraph Diagrama,List Paragraph11 Diagrama,List Paragraph111 Diagrama,Buletai Diagrama,Bullet EY Diagrama,Table of contents numbered Diagrama"/>
    <w:basedOn w:val="Numatytasispastraiposriftas"/>
    <w:link w:val="Sraopastraipa"/>
    <w:uiPriority w:val="34"/>
    <w:locked/>
    <w:rsid w:val="00E509A0"/>
  </w:style>
  <w:style w:type="paragraph" w:styleId="Antrats">
    <w:name w:val="header"/>
    <w:basedOn w:val="prastasis"/>
    <w:link w:val="AntratsDiagrama"/>
    <w:uiPriority w:val="99"/>
    <w:rsid w:val="00DB6159"/>
    <w:pPr>
      <w:tabs>
        <w:tab w:val="center" w:pos="4819"/>
        <w:tab w:val="right" w:pos="9638"/>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uiPriority w:val="99"/>
    <w:rsid w:val="00DB6159"/>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DB6159"/>
    <w:rPr>
      <w:rFonts w:ascii="Times New Roman" w:eastAsia="Times New Roman" w:hAnsi="Times New Roman"/>
    </w:rPr>
  </w:style>
  <w:style w:type="paragraph" w:styleId="Pagrindinistekstas">
    <w:name w:val="Body Text"/>
    <w:basedOn w:val="prastasis"/>
    <w:link w:val="PagrindinistekstasDiagrama"/>
    <w:qFormat/>
    <w:rsid w:val="00DB6159"/>
    <w:pPr>
      <w:widowControl w:val="0"/>
      <w:spacing w:after="140" w:line="259" w:lineRule="auto"/>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DB6159"/>
  </w:style>
  <w:style w:type="character" w:styleId="Puslapioinaosnuoroda">
    <w:name w:val="footnote reference"/>
    <w:basedOn w:val="Numatytasispastraiposriftas"/>
    <w:uiPriority w:val="99"/>
    <w:semiHidden/>
    <w:unhideWhenUsed/>
    <w:rPr>
      <w:vertAlign w:val="superscript"/>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paragraph" w:styleId="Porat">
    <w:name w:val="footer"/>
    <w:basedOn w:val="prastasis"/>
    <w:link w:val="PoratDiagrama"/>
    <w:uiPriority w:val="99"/>
    <w:unhideWhenUsed/>
    <w:rsid w:val="00DA1A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1AC0"/>
  </w:style>
  <w:style w:type="character" w:styleId="Komentaronuoroda">
    <w:name w:val="annotation reference"/>
    <w:basedOn w:val="Numatytasispastraiposriftas"/>
    <w:uiPriority w:val="99"/>
    <w:semiHidden/>
    <w:unhideWhenUsed/>
    <w:rsid w:val="00093064"/>
    <w:rPr>
      <w:sz w:val="16"/>
      <w:szCs w:val="16"/>
    </w:rPr>
  </w:style>
  <w:style w:type="paragraph" w:styleId="Komentarotekstas">
    <w:name w:val="annotation text"/>
    <w:basedOn w:val="prastasis"/>
    <w:link w:val="KomentarotekstasDiagrama"/>
    <w:uiPriority w:val="99"/>
    <w:semiHidden/>
    <w:unhideWhenUsed/>
    <w:rsid w:val="000930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93064"/>
    <w:rPr>
      <w:sz w:val="20"/>
      <w:szCs w:val="20"/>
    </w:rPr>
  </w:style>
  <w:style w:type="paragraph" w:styleId="Komentarotema">
    <w:name w:val="annotation subject"/>
    <w:basedOn w:val="Komentarotekstas"/>
    <w:next w:val="Komentarotekstas"/>
    <w:link w:val="KomentarotemaDiagrama"/>
    <w:uiPriority w:val="99"/>
    <w:semiHidden/>
    <w:unhideWhenUsed/>
    <w:rsid w:val="00093064"/>
    <w:rPr>
      <w:b/>
      <w:bCs/>
    </w:rPr>
  </w:style>
  <w:style w:type="character" w:customStyle="1" w:styleId="KomentarotemaDiagrama">
    <w:name w:val="Komentaro tema Diagrama"/>
    <w:basedOn w:val="KomentarotekstasDiagrama"/>
    <w:link w:val="Komentarotema"/>
    <w:uiPriority w:val="99"/>
    <w:semiHidden/>
    <w:rsid w:val="00093064"/>
    <w:rPr>
      <w:b/>
      <w:bCs/>
      <w:sz w:val="20"/>
      <w:szCs w:val="20"/>
    </w:rPr>
  </w:style>
  <w:style w:type="paragraph" w:styleId="Pataisymai">
    <w:name w:val="Revision"/>
    <w:hidden/>
    <w:uiPriority w:val="99"/>
    <w:semiHidden/>
    <w:rsid w:val="00F27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4572">
      <w:bodyDiv w:val="1"/>
      <w:marLeft w:val="0"/>
      <w:marRight w:val="0"/>
      <w:marTop w:val="0"/>
      <w:marBottom w:val="0"/>
      <w:divBdr>
        <w:top w:val="none" w:sz="0" w:space="0" w:color="auto"/>
        <w:left w:val="none" w:sz="0" w:space="0" w:color="auto"/>
        <w:bottom w:val="none" w:sz="0" w:space="0" w:color="auto"/>
        <w:right w:val="none" w:sz="0" w:space="0" w:color="auto"/>
      </w:divBdr>
      <w:divsChild>
        <w:div w:id="1359893279">
          <w:marLeft w:val="446"/>
          <w:marRight w:val="0"/>
          <w:marTop w:val="0"/>
          <w:marBottom w:val="0"/>
          <w:divBdr>
            <w:top w:val="none" w:sz="0" w:space="0" w:color="auto"/>
            <w:left w:val="none" w:sz="0" w:space="0" w:color="auto"/>
            <w:bottom w:val="none" w:sz="0" w:space="0" w:color="auto"/>
            <w:right w:val="none" w:sz="0" w:space="0" w:color="auto"/>
          </w:divBdr>
        </w:div>
        <w:div w:id="1837261532">
          <w:marLeft w:val="446"/>
          <w:marRight w:val="0"/>
          <w:marTop w:val="0"/>
          <w:marBottom w:val="0"/>
          <w:divBdr>
            <w:top w:val="none" w:sz="0" w:space="0" w:color="auto"/>
            <w:left w:val="none" w:sz="0" w:space="0" w:color="auto"/>
            <w:bottom w:val="none" w:sz="0" w:space="0" w:color="auto"/>
            <w:right w:val="none" w:sz="0" w:space="0" w:color="auto"/>
          </w:divBdr>
        </w:div>
        <w:div w:id="1723290981">
          <w:marLeft w:val="446"/>
          <w:marRight w:val="0"/>
          <w:marTop w:val="0"/>
          <w:marBottom w:val="0"/>
          <w:divBdr>
            <w:top w:val="none" w:sz="0" w:space="0" w:color="auto"/>
            <w:left w:val="none" w:sz="0" w:space="0" w:color="auto"/>
            <w:bottom w:val="none" w:sz="0" w:space="0" w:color="auto"/>
            <w:right w:val="none" w:sz="0" w:space="0" w:color="auto"/>
          </w:divBdr>
        </w:div>
        <w:div w:id="1807431757">
          <w:marLeft w:val="446"/>
          <w:marRight w:val="0"/>
          <w:marTop w:val="0"/>
          <w:marBottom w:val="0"/>
          <w:divBdr>
            <w:top w:val="none" w:sz="0" w:space="0" w:color="auto"/>
            <w:left w:val="none" w:sz="0" w:space="0" w:color="auto"/>
            <w:bottom w:val="none" w:sz="0" w:space="0" w:color="auto"/>
            <w:right w:val="none" w:sz="0" w:space="0" w:color="auto"/>
          </w:divBdr>
        </w:div>
      </w:divsChild>
    </w:div>
    <w:div w:id="192428486">
      <w:bodyDiv w:val="1"/>
      <w:marLeft w:val="0"/>
      <w:marRight w:val="0"/>
      <w:marTop w:val="0"/>
      <w:marBottom w:val="0"/>
      <w:divBdr>
        <w:top w:val="none" w:sz="0" w:space="0" w:color="auto"/>
        <w:left w:val="none" w:sz="0" w:space="0" w:color="auto"/>
        <w:bottom w:val="none" w:sz="0" w:space="0" w:color="auto"/>
        <w:right w:val="none" w:sz="0" w:space="0" w:color="auto"/>
      </w:divBdr>
    </w:div>
    <w:div w:id="576987010">
      <w:bodyDiv w:val="1"/>
      <w:marLeft w:val="0"/>
      <w:marRight w:val="0"/>
      <w:marTop w:val="0"/>
      <w:marBottom w:val="0"/>
      <w:divBdr>
        <w:top w:val="none" w:sz="0" w:space="0" w:color="auto"/>
        <w:left w:val="none" w:sz="0" w:space="0" w:color="auto"/>
        <w:bottom w:val="none" w:sz="0" w:space="0" w:color="auto"/>
        <w:right w:val="none" w:sz="0" w:space="0" w:color="auto"/>
      </w:divBdr>
    </w:div>
    <w:div w:id="648822659">
      <w:bodyDiv w:val="1"/>
      <w:marLeft w:val="0"/>
      <w:marRight w:val="0"/>
      <w:marTop w:val="0"/>
      <w:marBottom w:val="0"/>
      <w:divBdr>
        <w:top w:val="none" w:sz="0" w:space="0" w:color="auto"/>
        <w:left w:val="none" w:sz="0" w:space="0" w:color="auto"/>
        <w:bottom w:val="none" w:sz="0" w:space="0" w:color="auto"/>
        <w:right w:val="none" w:sz="0" w:space="0" w:color="auto"/>
      </w:divBdr>
    </w:div>
    <w:div w:id="665013209">
      <w:bodyDiv w:val="1"/>
      <w:marLeft w:val="0"/>
      <w:marRight w:val="0"/>
      <w:marTop w:val="0"/>
      <w:marBottom w:val="0"/>
      <w:divBdr>
        <w:top w:val="none" w:sz="0" w:space="0" w:color="auto"/>
        <w:left w:val="none" w:sz="0" w:space="0" w:color="auto"/>
        <w:bottom w:val="none" w:sz="0" w:space="0" w:color="auto"/>
        <w:right w:val="none" w:sz="0" w:space="0" w:color="auto"/>
      </w:divBdr>
    </w:div>
    <w:div w:id="757210093">
      <w:bodyDiv w:val="1"/>
      <w:marLeft w:val="0"/>
      <w:marRight w:val="0"/>
      <w:marTop w:val="0"/>
      <w:marBottom w:val="0"/>
      <w:divBdr>
        <w:top w:val="none" w:sz="0" w:space="0" w:color="auto"/>
        <w:left w:val="none" w:sz="0" w:space="0" w:color="auto"/>
        <w:bottom w:val="none" w:sz="0" w:space="0" w:color="auto"/>
        <w:right w:val="none" w:sz="0" w:space="0" w:color="auto"/>
      </w:divBdr>
    </w:div>
    <w:div w:id="1090009893">
      <w:bodyDiv w:val="1"/>
      <w:marLeft w:val="0"/>
      <w:marRight w:val="0"/>
      <w:marTop w:val="0"/>
      <w:marBottom w:val="0"/>
      <w:divBdr>
        <w:top w:val="none" w:sz="0" w:space="0" w:color="auto"/>
        <w:left w:val="none" w:sz="0" w:space="0" w:color="auto"/>
        <w:bottom w:val="none" w:sz="0" w:space="0" w:color="auto"/>
        <w:right w:val="none" w:sz="0" w:space="0" w:color="auto"/>
      </w:divBdr>
    </w:div>
    <w:div w:id="1171994667">
      <w:bodyDiv w:val="1"/>
      <w:marLeft w:val="0"/>
      <w:marRight w:val="0"/>
      <w:marTop w:val="0"/>
      <w:marBottom w:val="0"/>
      <w:divBdr>
        <w:top w:val="none" w:sz="0" w:space="0" w:color="auto"/>
        <w:left w:val="none" w:sz="0" w:space="0" w:color="auto"/>
        <w:bottom w:val="none" w:sz="0" w:space="0" w:color="auto"/>
        <w:right w:val="none" w:sz="0" w:space="0" w:color="auto"/>
      </w:divBdr>
      <w:divsChild>
        <w:div w:id="184633598">
          <w:marLeft w:val="0"/>
          <w:marRight w:val="0"/>
          <w:marTop w:val="0"/>
          <w:marBottom w:val="0"/>
          <w:divBdr>
            <w:top w:val="none" w:sz="0" w:space="0" w:color="auto"/>
            <w:left w:val="none" w:sz="0" w:space="0" w:color="auto"/>
            <w:bottom w:val="none" w:sz="0" w:space="0" w:color="auto"/>
            <w:right w:val="none" w:sz="0" w:space="0" w:color="auto"/>
          </w:divBdr>
        </w:div>
        <w:div w:id="420494480">
          <w:marLeft w:val="0"/>
          <w:marRight w:val="0"/>
          <w:marTop w:val="0"/>
          <w:marBottom w:val="0"/>
          <w:divBdr>
            <w:top w:val="none" w:sz="0" w:space="0" w:color="auto"/>
            <w:left w:val="none" w:sz="0" w:space="0" w:color="auto"/>
            <w:bottom w:val="none" w:sz="0" w:space="0" w:color="auto"/>
            <w:right w:val="none" w:sz="0" w:space="0" w:color="auto"/>
          </w:divBdr>
        </w:div>
        <w:div w:id="1215584174">
          <w:marLeft w:val="0"/>
          <w:marRight w:val="0"/>
          <w:marTop w:val="0"/>
          <w:marBottom w:val="0"/>
          <w:divBdr>
            <w:top w:val="none" w:sz="0" w:space="0" w:color="auto"/>
            <w:left w:val="none" w:sz="0" w:space="0" w:color="auto"/>
            <w:bottom w:val="none" w:sz="0" w:space="0" w:color="auto"/>
            <w:right w:val="none" w:sz="0" w:space="0" w:color="auto"/>
          </w:divBdr>
        </w:div>
      </w:divsChild>
    </w:div>
    <w:div w:id="1416588146">
      <w:bodyDiv w:val="1"/>
      <w:marLeft w:val="0"/>
      <w:marRight w:val="0"/>
      <w:marTop w:val="0"/>
      <w:marBottom w:val="0"/>
      <w:divBdr>
        <w:top w:val="none" w:sz="0" w:space="0" w:color="auto"/>
        <w:left w:val="none" w:sz="0" w:space="0" w:color="auto"/>
        <w:bottom w:val="none" w:sz="0" w:space="0" w:color="auto"/>
        <w:right w:val="none" w:sz="0" w:space="0" w:color="auto"/>
      </w:divBdr>
      <w:divsChild>
        <w:div w:id="88422">
          <w:marLeft w:val="0"/>
          <w:marRight w:val="0"/>
          <w:marTop w:val="0"/>
          <w:marBottom w:val="0"/>
          <w:divBdr>
            <w:top w:val="none" w:sz="0" w:space="0" w:color="auto"/>
            <w:left w:val="none" w:sz="0" w:space="0" w:color="auto"/>
            <w:bottom w:val="none" w:sz="0" w:space="0" w:color="auto"/>
            <w:right w:val="none" w:sz="0" w:space="0" w:color="auto"/>
          </w:divBdr>
        </w:div>
        <w:div w:id="900098237">
          <w:marLeft w:val="0"/>
          <w:marRight w:val="0"/>
          <w:marTop w:val="0"/>
          <w:marBottom w:val="0"/>
          <w:divBdr>
            <w:top w:val="none" w:sz="0" w:space="0" w:color="auto"/>
            <w:left w:val="none" w:sz="0" w:space="0" w:color="auto"/>
            <w:bottom w:val="none" w:sz="0" w:space="0" w:color="auto"/>
            <w:right w:val="none" w:sz="0" w:space="0" w:color="auto"/>
          </w:divBdr>
        </w:div>
      </w:divsChild>
    </w:div>
    <w:div w:id="1514340452">
      <w:bodyDiv w:val="1"/>
      <w:marLeft w:val="0"/>
      <w:marRight w:val="0"/>
      <w:marTop w:val="0"/>
      <w:marBottom w:val="0"/>
      <w:divBdr>
        <w:top w:val="none" w:sz="0" w:space="0" w:color="auto"/>
        <w:left w:val="none" w:sz="0" w:space="0" w:color="auto"/>
        <w:bottom w:val="none" w:sz="0" w:space="0" w:color="auto"/>
        <w:right w:val="none" w:sz="0" w:space="0" w:color="auto"/>
      </w:divBdr>
      <w:divsChild>
        <w:div w:id="1123377712">
          <w:marLeft w:val="0"/>
          <w:marRight w:val="0"/>
          <w:marTop w:val="0"/>
          <w:marBottom w:val="0"/>
          <w:divBdr>
            <w:top w:val="none" w:sz="0" w:space="0" w:color="auto"/>
            <w:left w:val="none" w:sz="0" w:space="0" w:color="auto"/>
            <w:bottom w:val="none" w:sz="0" w:space="0" w:color="auto"/>
            <w:right w:val="none" w:sz="0" w:space="0" w:color="auto"/>
          </w:divBdr>
        </w:div>
        <w:div w:id="1867865787">
          <w:marLeft w:val="0"/>
          <w:marRight w:val="0"/>
          <w:marTop w:val="0"/>
          <w:marBottom w:val="0"/>
          <w:divBdr>
            <w:top w:val="none" w:sz="0" w:space="0" w:color="auto"/>
            <w:left w:val="none" w:sz="0" w:space="0" w:color="auto"/>
            <w:bottom w:val="none" w:sz="0" w:space="0" w:color="auto"/>
            <w:right w:val="none" w:sz="0" w:space="0" w:color="auto"/>
          </w:divBdr>
        </w:div>
        <w:div w:id="1434740459">
          <w:marLeft w:val="0"/>
          <w:marRight w:val="0"/>
          <w:marTop w:val="0"/>
          <w:marBottom w:val="0"/>
          <w:divBdr>
            <w:top w:val="none" w:sz="0" w:space="0" w:color="auto"/>
            <w:left w:val="none" w:sz="0" w:space="0" w:color="auto"/>
            <w:bottom w:val="none" w:sz="0" w:space="0" w:color="auto"/>
            <w:right w:val="none" w:sz="0" w:space="0" w:color="auto"/>
          </w:divBdr>
        </w:div>
      </w:divsChild>
    </w:div>
    <w:div w:id="1801414000">
      <w:bodyDiv w:val="1"/>
      <w:marLeft w:val="0"/>
      <w:marRight w:val="0"/>
      <w:marTop w:val="0"/>
      <w:marBottom w:val="0"/>
      <w:divBdr>
        <w:top w:val="none" w:sz="0" w:space="0" w:color="auto"/>
        <w:left w:val="none" w:sz="0" w:space="0" w:color="auto"/>
        <w:bottom w:val="none" w:sz="0" w:space="0" w:color="auto"/>
        <w:right w:val="none" w:sz="0" w:space="0" w:color="auto"/>
      </w:divBdr>
      <w:divsChild>
        <w:div w:id="1267079637">
          <w:marLeft w:val="0"/>
          <w:marRight w:val="0"/>
          <w:marTop w:val="0"/>
          <w:marBottom w:val="0"/>
          <w:divBdr>
            <w:top w:val="none" w:sz="0" w:space="0" w:color="auto"/>
            <w:left w:val="none" w:sz="0" w:space="0" w:color="auto"/>
            <w:bottom w:val="none" w:sz="0" w:space="0" w:color="auto"/>
            <w:right w:val="none" w:sz="0" w:space="0" w:color="auto"/>
          </w:divBdr>
        </w:div>
        <w:div w:id="519779361">
          <w:marLeft w:val="0"/>
          <w:marRight w:val="0"/>
          <w:marTop w:val="0"/>
          <w:marBottom w:val="0"/>
          <w:divBdr>
            <w:top w:val="none" w:sz="0" w:space="0" w:color="auto"/>
            <w:left w:val="none" w:sz="0" w:space="0" w:color="auto"/>
            <w:bottom w:val="none" w:sz="0" w:space="0" w:color="auto"/>
            <w:right w:val="none" w:sz="0" w:space="0" w:color="auto"/>
          </w:divBdr>
        </w:div>
        <w:div w:id="1943418930">
          <w:marLeft w:val="0"/>
          <w:marRight w:val="0"/>
          <w:marTop w:val="0"/>
          <w:marBottom w:val="0"/>
          <w:divBdr>
            <w:top w:val="none" w:sz="0" w:space="0" w:color="auto"/>
            <w:left w:val="none" w:sz="0" w:space="0" w:color="auto"/>
            <w:bottom w:val="none" w:sz="0" w:space="0" w:color="auto"/>
            <w:right w:val="none" w:sz="0" w:space="0" w:color="auto"/>
          </w:divBdr>
        </w:div>
      </w:divsChild>
    </w:div>
    <w:div w:id="1923030972">
      <w:bodyDiv w:val="1"/>
      <w:marLeft w:val="0"/>
      <w:marRight w:val="0"/>
      <w:marTop w:val="0"/>
      <w:marBottom w:val="0"/>
      <w:divBdr>
        <w:top w:val="none" w:sz="0" w:space="0" w:color="auto"/>
        <w:left w:val="none" w:sz="0" w:space="0" w:color="auto"/>
        <w:bottom w:val="none" w:sz="0" w:space="0" w:color="auto"/>
        <w:right w:val="none" w:sz="0" w:space="0" w:color="auto"/>
      </w:divBdr>
    </w:div>
    <w:div w:id="199637869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96">
          <w:marLeft w:val="0"/>
          <w:marRight w:val="0"/>
          <w:marTop w:val="0"/>
          <w:marBottom w:val="0"/>
          <w:divBdr>
            <w:top w:val="none" w:sz="0" w:space="0" w:color="auto"/>
            <w:left w:val="none" w:sz="0" w:space="0" w:color="auto"/>
            <w:bottom w:val="none" w:sz="0" w:space="0" w:color="auto"/>
            <w:right w:val="none" w:sz="0" w:space="0" w:color="auto"/>
          </w:divBdr>
        </w:div>
      </w:divsChild>
    </w:div>
    <w:div w:id="20564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C34D-9B32-4DCE-B9EB-BCC0153D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22837</Words>
  <Characters>13018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2021-11-25T09:57:00Z</dcterms:created>
  <dc:creator>Irena Mickevičiūtė</dc:creator>
  <cp:lastModifiedBy>Irena Mickevičiūtė</cp:lastModifiedBy>
  <dcterms:modified xsi:type="dcterms:W3CDTF">2021-11-25T12:37:00Z</dcterms:modified>
  <cp:revision>4</cp:revision>
</cp:coreProperties>
</file>