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0A11D" w14:textId="77777777" w:rsidR="00675A68" w:rsidRPr="00E57610" w:rsidRDefault="00CB438D" w:rsidP="0028296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 w:rsidRPr="00E57610"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00FC1B0D" wp14:editId="62A67280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5A68" w:rsidRPr="00E57610">
        <w:rPr>
          <w:b/>
          <w:caps/>
        </w:rPr>
        <w:t xml:space="preserve">LIETUVOS RESPUBLIKOS </w:t>
      </w:r>
      <w:r w:rsidR="0055629A" w:rsidRPr="00E57610">
        <w:rPr>
          <w:b/>
          <w:caps/>
        </w:rPr>
        <w:t xml:space="preserve">Ekonomikos ir inovacijų </w:t>
      </w:r>
      <w:r w:rsidR="00675A68" w:rsidRPr="00E57610">
        <w:rPr>
          <w:b/>
          <w:caps/>
        </w:rPr>
        <w:t>MINISTERIJA</w:t>
      </w:r>
    </w:p>
    <w:p w14:paraId="47A1B3F2" w14:textId="77777777" w:rsidR="00675A68" w:rsidRPr="00E57610" w:rsidRDefault="00675A68" w:rsidP="00282963">
      <w:pPr>
        <w:ind w:left="-851"/>
        <w:jc w:val="center"/>
        <w:rPr>
          <w:b/>
          <w:caps/>
          <w:sz w:val="10"/>
        </w:rPr>
      </w:pPr>
    </w:p>
    <w:p w14:paraId="21811FA9" w14:textId="77777777" w:rsidR="00B86C4D" w:rsidRPr="00E57610" w:rsidRDefault="00B86C4D" w:rsidP="00314211">
      <w:pPr>
        <w:spacing w:before="40"/>
        <w:ind w:left="-851"/>
        <w:jc w:val="center"/>
        <w:rPr>
          <w:sz w:val="17"/>
        </w:rPr>
      </w:pPr>
      <w:r w:rsidRPr="00E57610">
        <w:rPr>
          <w:sz w:val="17"/>
        </w:rPr>
        <w:t>Biudžetinė įstaiga, Gedimino pr. 38, LT-01104 Vilnius, tel.</w:t>
      </w:r>
      <w:r w:rsidR="00F14AF2" w:rsidRPr="00E57610">
        <w:rPr>
          <w:sz w:val="17"/>
        </w:rPr>
        <w:t>:</w:t>
      </w:r>
      <w:r w:rsidRPr="00E57610">
        <w:rPr>
          <w:sz w:val="17"/>
        </w:rPr>
        <w:t xml:space="preserve"> 8 706 64 845, 8 706 64 868,</w:t>
      </w:r>
      <w:r w:rsidRPr="00E57610">
        <w:rPr>
          <w:sz w:val="17"/>
        </w:rPr>
        <w:br/>
        <w:t>el. p. kanc@</w:t>
      </w:r>
      <w:r w:rsidR="0055629A" w:rsidRPr="00E57610">
        <w:rPr>
          <w:sz w:val="17"/>
        </w:rPr>
        <w:t>eimin</w:t>
      </w:r>
      <w:r w:rsidRPr="00E57610">
        <w:rPr>
          <w:sz w:val="17"/>
        </w:rPr>
        <w:t xml:space="preserve">.lt, </w:t>
      </w:r>
      <w:r w:rsidR="00CB438D" w:rsidRPr="00E57610">
        <w:rPr>
          <w:sz w:val="17"/>
        </w:rPr>
        <w:t>http://</w:t>
      </w:r>
      <w:r w:rsidR="0055629A" w:rsidRPr="00E57610">
        <w:rPr>
          <w:sz w:val="17"/>
        </w:rPr>
        <w:t>eimin</w:t>
      </w:r>
      <w:r w:rsidRPr="00E57610">
        <w:rPr>
          <w:sz w:val="17"/>
        </w:rPr>
        <w:t>.</w:t>
      </w:r>
      <w:r w:rsidR="00CB438D" w:rsidRPr="00E57610">
        <w:rPr>
          <w:sz w:val="17"/>
        </w:rPr>
        <w:t>lrv.</w:t>
      </w:r>
      <w:r w:rsidRPr="00E57610">
        <w:rPr>
          <w:sz w:val="17"/>
        </w:rPr>
        <w:t>lt.</w:t>
      </w:r>
    </w:p>
    <w:p w14:paraId="71A85A94" w14:textId="77777777" w:rsidR="00B86C4D" w:rsidRPr="00E57610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 w:rsidRPr="00E57610">
        <w:rPr>
          <w:sz w:val="17"/>
        </w:rPr>
        <w:t>Duomenys kaupiami ir saugomi Juridinių asmenų registre, kodas 188621919</w:t>
      </w:r>
    </w:p>
    <w:p w14:paraId="62A7C4D8" w14:textId="460CB021" w:rsidR="00675A68" w:rsidRPr="00E57610" w:rsidRDefault="00217665">
      <w:r w:rsidRPr="00E57610"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1" allowOverlap="1" wp14:anchorId="26837BDC" wp14:editId="18531300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59245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F18E9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" strokeweight=".5pt"/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E57610" w:rsidRPr="00E57610" w14:paraId="30C66E39" w14:textId="77777777" w:rsidTr="00A931C8">
        <w:trPr>
          <w:cantSplit/>
        </w:trPr>
        <w:tc>
          <w:tcPr>
            <w:tcW w:w="4678" w:type="dxa"/>
            <w:vMerge w:val="restart"/>
            <w:hideMark/>
          </w:tcPr>
          <w:tbl>
            <w:tblPr>
              <w:tblW w:w="9287" w:type="dxa"/>
              <w:tblLayout w:type="fixed"/>
              <w:tblCellMar>
                <w:left w:w="0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680"/>
              <w:gridCol w:w="390"/>
              <w:gridCol w:w="1559"/>
              <w:gridCol w:w="2658"/>
            </w:tblGrid>
            <w:tr w:rsidR="00E57610" w:rsidRPr="00E57610" w14:paraId="13DCE9B3" w14:textId="77777777" w:rsidTr="00307595">
              <w:trPr>
                <w:cantSplit/>
              </w:trPr>
              <w:tc>
                <w:tcPr>
                  <w:tcW w:w="4680" w:type="dxa"/>
                  <w:vMerge w:val="restart"/>
                </w:tcPr>
                <w:p w14:paraId="68335BEE" w14:textId="1923F946" w:rsidR="0087144C" w:rsidRPr="00F53ECC" w:rsidRDefault="00D30DE5" w:rsidP="00F53ECC">
                  <w:pPr>
                    <w:jc w:val="left"/>
                  </w:pPr>
                  <w:r>
                    <w:t>Lietuvos Respublikos finansų ministerijai</w:t>
                  </w:r>
                </w:p>
                <w:p w14:paraId="6D17F274" w14:textId="77777777" w:rsidR="0020797E" w:rsidRPr="00E57610" w:rsidRDefault="0020797E" w:rsidP="00A931C8">
                  <w:pPr>
                    <w:spacing w:line="276" w:lineRule="auto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90" w:type="dxa"/>
                </w:tcPr>
                <w:p w14:paraId="4ABD4EBE" w14:textId="77777777" w:rsidR="00B57872" w:rsidRPr="00E57610" w:rsidRDefault="00B57872" w:rsidP="0012604D">
                  <w:pPr>
                    <w:spacing w:line="276" w:lineRule="auto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559" w:type="dxa"/>
                </w:tcPr>
                <w:p w14:paraId="5B829993" w14:textId="77777777" w:rsidR="00B57872" w:rsidRPr="00E57610" w:rsidRDefault="0018340F" w:rsidP="0012604D">
                  <w:pPr>
                    <w:spacing w:line="276" w:lineRule="auto"/>
                    <w:rPr>
                      <w:sz w:val="23"/>
                      <w:szCs w:val="23"/>
                    </w:rPr>
                  </w:pPr>
                  <w:r w:rsidRPr="00E57610">
                    <w:rPr>
                      <w:sz w:val="23"/>
                      <w:szCs w:val="23"/>
                    </w:rPr>
                    <w:t>2021-02-</w:t>
                  </w:r>
                </w:p>
              </w:tc>
              <w:tc>
                <w:tcPr>
                  <w:tcW w:w="2658" w:type="dxa"/>
                </w:tcPr>
                <w:p w14:paraId="3C4A9257" w14:textId="77777777" w:rsidR="00B57872" w:rsidRPr="00E57610" w:rsidRDefault="0018340F" w:rsidP="0012604D">
                  <w:pPr>
                    <w:spacing w:line="276" w:lineRule="auto"/>
                    <w:rPr>
                      <w:sz w:val="23"/>
                      <w:szCs w:val="23"/>
                    </w:rPr>
                  </w:pPr>
                  <w:r w:rsidRPr="00E57610">
                    <w:rPr>
                      <w:sz w:val="23"/>
                      <w:szCs w:val="23"/>
                    </w:rPr>
                    <w:t>Nr. (4.5-82)3-</w:t>
                  </w:r>
                </w:p>
              </w:tc>
            </w:tr>
          </w:tbl>
          <w:p w14:paraId="1CFE468E" w14:textId="77777777" w:rsidR="00B57872" w:rsidRPr="00E57610" w:rsidRDefault="00B57872" w:rsidP="0012604D">
            <w:pPr>
              <w:spacing w:line="276" w:lineRule="auto"/>
              <w:jc w:val="left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61E576D9" w14:textId="77777777" w:rsidR="00B57872" w:rsidRPr="00E57610" w:rsidRDefault="00B57872" w:rsidP="0012604D">
            <w:pPr>
              <w:spacing w:line="276" w:lineRule="auto"/>
              <w:ind w:firstLine="720"/>
              <w:jc w:val="left"/>
              <w:rPr>
                <w:sz w:val="23"/>
                <w:szCs w:val="23"/>
              </w:rPr>
            </w:pPr>
          </w:p>
        </w:tc>
        <w:tc>
          <w:tcPr>
            <w:tcW w:w="1526" w:type="dxa"/>
            <w:hideMark/>
          </w:tcPr>
          <w:p w14:paraId="3B0D44B0" w14:textId="4BECC991" w:rsidR="00B57872" w:rsidRPr="00E57610" w:rsidRDefault="007422CA" w:rsidP="002C1CCE">
            <w:pPr>
              <w:jc w:val="left"/>
              <w:rPr>
                <w:szCs w:val="24"/>
              </w:rPr>
            </w:pPr>
            <w:r w:rsidRPr="00E57610">
              <w:rPr>
                <w:szCs w:val="24"/>
              </w:rPr>
              <w:t xml:space="preserve">  </w:t>
            </w:r>
            <w:r w:rsidR="00A16AA8">
              <w:rPr>
                <w:szCs w:val="24"/>
              </w:rPr>
              <w:t>2021-</w:t>
            </w:r>
            <w:r w:rsidR="00A16AA8" w:rsidRPr="002C1CCE">
              <w:rPr>
                <w:szCs w:val="24"/>
              </w:rPr>
              <w:t>0</w:t>
            </w:r>
            <w:r w:rsidR="00D30DE5">
              <w:rPr>
                <w:szCs w:val="24"/>
              </w:rPr>
              <w:t>7</w:t>
            </w:r>
            <w:r w:rsidR="0018340F" w:rsidRPr="002C1CCE">
              <w:rPr>
                <w:szCs w:val="24"/>
              </w:rPr>
              <w:t>-</w:t>
            </w:r>
          </w:p>
        </w:tc>
        <w:tc>
          <w:tcPr>
            <w:tcW w:w="2727" w:type="dxa"/>
            <w:hideMark/>
          </w:tcPr>
          <w:p w14:paraId="0710F652" w14:textId="4CD39F95" w:rsidR="00B57872" w:rsidRPr="0080069C" w:rsidRDefault="0018340F" w:rsidP="0080069C">
            <w:pPr>
              <w:tabs>
                <w:tab w:val="center" w:pos="1349"/>
              </w:tabs>
            </w:pPr>
            <w:r w:rsidRPr="00E57610">
              <w:rPr>
                <w:szCs w:val="24"/>
              </w:rPr>
              <w:t xml:space="preserve">Nr. </w:t>
            </w:r>
            <w:r w:rsidR="0080069C">
              <w:t>(4.6-82Mr)3-</w:t>
            </w:r>
          </w:p>
        </w:tc>
      </w:tr>
      <w:tr w:rsidR="00B57872" w:rsidRPr="00E57610" w14:paraId="094F623D" w14:textId="77777777" w:rsidTr="00A931C8">
        <w:trPr>
          <w:cantSplit/>
        </w:trPr>
        <w:tc>
          <w:tcPr>
            <w:tcW w:w="4678" w:type="dxa"/>
            <w:vMerge/>
            <w:vAlign w:val="center"/>
            <w:hideMark/>
          </w:tcPr>
          <w:p w14:paraId="477F50A8" w14:textId="77777777" w:rsidR="00B57872" w:rsidRPr="00E57610" w:rsidRDefault="00B57872" w:rsidP="0012604D">
            <w:pPr>
              <w:spacing w:line="276" w:lineRule="auto"/>
              <w:jc w:val="left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7A460F99" w14:textId="77777777" w:rsidR="00B57872" w:rsidRPr="00E57610" w:rsidRDefault="00B57872" w:rsidP="0012604D">
            <w:pPr>
              <w:spacing w:line="276" w:lineRule="auto"/>
              <w:ind w:firstLine="720"/>
              <w:jc w:val="left"/>
              <w:rPr>
                <w:sz w:val="23"/>
                <w:szCs w:val="23"/>
              </w:rPr>
            </w:pPr>
          </w:p>
        </w:tc>
        <w:tc>
          <w:tcPr>
            <w:tcW w:w="1526" w:type="dxa"/>
            <w:hideMark/>
          </w:tcPr>
          <w:p w14:paraId="6CD1673A" w14:textId="7167AFD4" w:rsidR="00B57872" w:rsidRPr="00E57610" w:rsidRDefault="00307595" w:rsidP="004A47E3">
            <w:pPr>
              <w:jc w:val="left"/>
              <w:rPr>
                <w:szCs w:val="24"/>
              </w:rPr>
            </w:pPr>
            <w:r w:rsidRPr="00E57610">
              <w:rPr>
                <w:szCs w:val="24"/>
              </w:rPr>
              <w:t xml:space="preserve">Į </w:t>
            </w:r>
            <w:r w:rsidR="00793A0F" w:rsidRPr="00E57610">
              <w:rPr>
                <w:szCs w:val="24"/>
              </w:rPr>
              <w:t>20</w:t>
            </w:r>
            <w:r w:rsidR="0080069C">
              <w:rPr>
                <w:szCs w:val="24"/>
              </w:rPr>
              <w:t>21</w:t>
            </w:r>
            <w:r w:rsidR="00793A0F" w:rsidRPr="00E57610">
              <w:rPr>
                <w:szCs w:val="24"/>
              </w:rPr>
              <w:t>-</w:t>
            </w:r>
            <w:r w:rsidR="00AD0F4E">
              <w:rPr>
                <w:szCs w:val="24"/>
              </w:rPr>
              <w:t>07-09</w:t>
            </w:r>
          </w:p>
        </w:tc>
        <w:tc>
          <w:tcPr>
            <w:tcW w:w="2727" w:type="dxa"/>
            <w:hideMark/>
          </w:tcPr>
          <w:p w14:paraId="387205A5" w14:textId="714198F2" w:rsidR="00153B8D" w:rsidRPr="00E57610" w:rsidRDefault="0080069C" w:rsidP="00AD0F4E">
            <w:pPr>
              <w:rPr>
                <w:szCs w:val="24"/>
              </w:rPr>
            </w:pPr>
            <w:r>
              <w:rPr>
                <w:szCs w:val="24"/>
              </w:rPr>
              <w:t>Nr.</w:t>
            </w:r>
            <w:r w:rsidR="00AD0F4E" w:rsidRPr="00AD0F4E">
              <w:rPr>
                <w:szCs w:val="24"/>
              </w:rPr>
              <w:t>(27.18Mr-02)-6K-2104250</w:t>
            </w:r>
          </w:p>
        </w:tc>
      </w:tr>
      <w:tr w:rsidR="00153B8D" w:rsidRPr="00E57610" w14:paraId="4149AB1A" w14:textId="77777777" w:rsidTr="0080069C">
        <w:trPr>
          <w:cantSplit/>
        </w:trPr>
        <w:tc>
          <w:tcPr>
            <w:tcW w:w="4678" w:type="dxa"/>
            <w:vMerge/>
            <w:vAlign w:val="center"/>
            <w:hideMark/>
          </w:tcPr>
          <w:p w14:paraId="7986414C" w14:textId="77777777" w:rsidR="00153B8D" w:rsidRPr="00E57610" w:rsidRDefault="00153B8D" w:rsidP="003D1F42">
            <w:pPr>
              <w:spacing w:line="276" w:lineRule="auto"/>
              <w:jc w:val="left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2E83E9BC" w14:textId="77777777" w:rsidR="00153B8D" w:rsidRPr="00E57610" w:rsidRDefault="00153B8D" w:rsidP="003D1F42">
            <w:pPr>
              <w:spacing w:line="276" w:lineRule="auto"/>
              <w:ind w:firstLine="720"/>
              <w:jc w:val="left"/>
              <w:rPr>
                <w:sz w:val="23"/>
                <w:szCs w:val="23"/>
              </w:rPr>
            </w:pPr>
          </w:p>
        </w:tc>
        <w:tc>
          <w:tcPr>
            <w:tcW w:w="1526" w:type="dxa"/>
          </w:tcPr>
          <w:p w14:paraId="15AAA525" w14:textId="227351CC" w:rsidR="00153B8D" w:rsidRPr="00E57610" w:rsidRDefault="00153B8D" w:rsidP="003D1F42">
            <w:pPr>
              <w:jc w:val="left"/>
              <w:rPr>
                <w:szCs w:val="24"/>
              </w:rPr>
            </w:pPr>
          </w:p>
        </w:tc>
        <w:tc>
          <w:tcPr>
            <w:tcW w:w="2727" w:type="dxa"/>
          </w:tcPr>
          <w:p w14:paraId="4E8E39BB" w14:textId="37250666" w:rsidR="00153B8D" w:rsidRPr="00E57610" w:rsidRDefault="00153B8D" w:rsidP="003D1F42">
            <w:pPr>
              <w:rPr>
                <w:szCs w:val="24"/>
              </w:rPr>
            </w:pPr>
          </w:p>
        </w:tc>
      </w:tr>
    </w:tbl>
    <w:p w14:paraId="6A7E299F" w14:textId="0E52659B" w:rsidR="000C2852" w:rsidRPr="00E57610" w:rsidRDefault="000C2852" w:rsidP="00501164">
      <w:pPr>
        <w:spacing w:line="276" w:lineRule="auto"/>
        <w:rPr>
          <w:szCs w:val="24"/>
        </w:rPr>
      </w:pPr>
    </w:p>
    <w:p w14:paraId="165C1372" w14:textId="5CFBA60F" w:rsidR="004A47E3" w:rsidRPr="00E57610" w:rsidRDefault="004A47E3" w:rsidP="00550730">
      <w:pPr>
        <w:spacing w:line="276" w:lineRule="auto"/>
        <w:rPr>
          <w:szCs w:val="24"/>
        </w:rPr>
      </w:pPr>
      <w:r w:rsidRPr="00E57610">
        <w:rPr>
          <w:b/>
          <w:bCs/>
          <w:caps/>
          <w:szCs w:val="24"/>
        </w:rPr>
        <w:t xml:space="preserve">dėl </w:t>
      </w:r>
      <w:r w:rsidR="0080069C">
        <w:rPr>
          <w:b/>
          <w:bCs/>
          <w:caps/>
          <w:szCs w:val="24"/>
        </w:rPr>
        <w:t>išvados lietuvos respublikos vyriausybės nutarimo projektui</w:t>
      </w:r>
    </w:p>
    <w:p w14:paraId="6D8FC4EC" w14:textId="77777777" w:rsidR="00797EF1" w:rsidRPr="00E57610" w:rsidRDefault="00797EF1" w:rsidP="00550730">
      <w:pPr>
        <w:spacing w:line="276" w:lineRule="auto"/>
        <w:ind w:firstLine="709"/>
        <w:rPr>
          <w:szCs w:val="24"/>
        </w:rPr>
      </w:pPr>
    </w:p>
    <w:p w14:paraId="5A3D6E0C" w14:textId="1ED7F0D1" w:rsidR="00F420D7" w:rsidRDefault="00F420D7" w:rsidP="00550730">
      <w:pPr>
        <w:spacing w:line="276" w:lineRule="auto"/>
        <w:ind w:firstLine="709"/>
        <w:rPr>
          <w:bCs/>
          <w:szCs w:val="24"/>
          <w:lang w:eastAsia="lt-LT"/>
        </w:rPr>
      </w:pPr>
      <w:r>
        <w:t>Lietuvos Respublikos ekonomikos ir inovacijų ministerija susipažino su Lietuvos Respublikos finan</w:t>
      </w:r>
      <w:r w:rsidR="00EC1CB4">
        <w:t xml:space="preserve">sų ministerijos 2021 m. liepos </w:t>
      </w:r>
      <w:r>
        <w:t>9 d. raštu Nr.</w:t>
      </w:r>
      <w:r w:rsidR="00320C8B">
        <w:t xml:space="preserve"> </w:t>
      </w:r>
      <w:r w:rsidR="00EC1CB4" w:rsidRPr="00EC1CB4">
        <w:t xml:space="preserve">(27.18Mr-02)-6K-2104250 </w:t>
      </w:r>
      <w:r>
        <w:t>išvadoms gauti</w:t>
      </w:r>
      <w:r w:rsidRPr="00E57610">
        <w:rPr>
          <w:bCs/>
          <w:szCs w:val="24"/>
          <w:lang w:eastAsia="lt-LT"/>
        </w:rPr>
        <w:t xml:space="preserve"> </w:t>
      </w:r>
      <w:r w:rsidR="00EC1CB4">
        <w:rPr>
          <w:bCs/>
          <w:szCs w:val="24"/>
          <w:lang w:eastAsia="lt-LT"/>
        </w:rPr>
        <w:t xml:space="preserve">pateiktu </w:t>
      </w:r>
      <w:r w:rsidR="00AD0F4E" w:rsidRPr="00AD0F4E">
        <w:rPr>
          <w:bCs/>
          <w:szCs w:val="24"/>
          <w:lang w:eastAsia="lt-LT"/>
        </w:rPr>
        <w:t>Lietuvos Respublikos Vyriausybės nutarimo „Dėl Lietuvos Respublikos Vyriausybės 2007</w:t>
      </w:r>
      <w:r w:rsidR="00EC1CB4">
        <w:rPr>
          <w:bCs/>
          <w:szCs w:val="24"/>
          <w:lang w:eastAsia="lt-LT"/>
        </w:rPr>
        <w:t> </w:t>
      </w:r>
      <w:r w:rsidR="00AD0F4E" w:rsidRPr="00AD0F4E">
        <w:rPr>
          <w:bCs/>
          <w:szCs w:val="24"/>
          <w:lang w:eastAsia="lt-LT"/>
        </w:rPr>
        <w:t>m.</w:t>
      </w:r>
      <w:r w:rsidR="00EC1CB4">
        <w:rPr>
          <w:bCs/>
          <w:szCs w:val="24"/>
          <w:lang w:eastAsia="lt-LT"/>
        </w:rPr>
        <w:t> </w:t>
      </w:r>
      <w:r w:rsidR="00AD0F4E" w:rsidRPr="00AD0F4E">
        <w:rPr>
          <w:bCs/>
          <w:szCs w:val="24"/>
          <w:lang w:eastAsia="lt-LT"/>
        </w:rPr>
        <w:t>rugsėjo 26 d. nutarimo Nr. 1025 „Dėl valstybės ir savivaldybių turtinių ir neturtinių teisių įgyvendinimo viešosios</w:t>
      </w:r>
      <w:r w:rsidR="00EC1CB4">
        <w:rPr>
          <w:bCs/>
          <w:szCs w:val="24"/>
          <w:lang w:eastAsia="lt-LT"/>
        </w:rPr>
        <w:t xml:space="preserve">e įstaigose“ pakeitimo“ projektu </w:t>
      </w:r>
      <w:r w:rsidR="00320C8B">
        <w:rPr>
          <w:rFonts w:eastAsia="Calibri"/>
          <w:szCs w:val="22"/>
        </w:rPr>
        <w:t>ir inform</w:t>
      </w:r>
      <w:r w:rsidR="00F53ECC">
        <w:rPr>
          <w:rFonts w:eastAsia="Calibri"/>
          <w:szCs w:val="22"/>
        </w:rPr>
        <w:t>uoja, kad pastabų ir pasiūlymų n</w:t>
      </w:r>
      <w:r w:rsidR="00320C8B">
        <w:rPr>
          <w:rFonts w:eastAsia="Calibri"/>
          <w:szCs w:val="22"/>
        </w:rPr>
        <w:t>utarimo projektui neturi.</w:t>
      </w:r>
    </w:p>
    <w:p w14:paraId="5CA13DA1" w14:textId="77777777" w:rsidR="00F420D7" w:rsidRDefault="00F420D7" w:rsidP="00550730">
      <w:pPr>
        <w:spacing w:line="276" w:lineRule="auto"/>
        <w:ind w:firstLine="709"/>
        <w:rPr>
          <w:bCs/>
          <w:szCs w:val="24"/>
          <w:lang w:eastAsia="lt-LT"/>
        </w:rPr>
      </w:pPr>
    </w:p>
    <w:p w14:paraId="56E391BA" w14:textId="23F326FC" w:rsidR="00D46AAB" w:rsidRDefault="00D46AAB" w:rsidP="00550730">
      <w:pPr>
        <w:spacing w:line="276" w:lineRule="auto"/>
        <w:rPr>
          <w:szCs w:val="24"/>
        </w:rPr>
      </w:pPr>
    </w:p>
    <w:p w14:paraId="422B5894" w14:textId="77777777" w:rsidR="00082C0B" w:rsidRPr="00E57610" w:rsidRDefault="00082C0B" w:rsidP="00550730">
      <w:pPr>
        <w:spacing w:line="276" w:lineRule="auto"/>
        <w:rPr>
          <w:szCs w:val="24"/>
        </w:rPr>
      </w:pPr>
    </w:p>
    <w:p w14:paraId="647C457B" w14:textId="59883465" w:rsidR="00DE64C2" w:rsidRPr="00E57610" w:rsidRDefault="00DE64C2" w:rsidP="00550730">
      <w:pPr>
        <w:spacing w:line="276" w:lineRule="auto"/>
        <w:rPr>
          <w:szCs w:val="24"/>
        </w:rPr>
      </w:pPr>
      <w:r w:rsidRPr="00E57610">
        <w:rPr>
          <w:szCs w:val="24"/>
        </w:rPr>
        <w:t xml:space="preserve">Ekonomikos ir inovacijų </w:t>
      </w:r>
      <w:r w:rsidR="00320C8B">
        <w:rPr>
          <w:szCs w:val="24"/>
        </w:rPr>
        <w:t>vice</w:t>
      </w:r>
      <w:r w:rsidRPr="00E57610">
        <w:rPr>
          <w:szCs w:val="24"/>
        </w:rPr>
        <w:t xml:space="preserve">ministrė                                                        </w:t>
      </w:r>
      <w:r w:rsidR="00173A9B" w:rsidRPr="00E57610">
        <w:rPr>
          <w:szCs w:val="24"/>
        </w:rPr>
        <w:t xml:space="preserve">  </w:t>
      </w:r>
      <w:r w:rsidRPr="00E57610">
        <w:rPr>
          <w:szCs w:val="24"/>
        </w:rPr>
        <w:t xml:space="preserve">             </w:t>
      </w:r>
      <w:r w:rsidR="00320C8B">
        <w:rPr>
          <w:szCs w:val="24"/>
        </w:rPr>
        <w:t>Jovita Neliupšienė</w:t>
      </w:r>
    </w:p>
    <w:p w14:paraId="0E82795F" w14:textId="77777777" w:rsidR="00DE64C2" w:rsidRPr="00E57610" w:rsidRDefault="00DE64C2" w:rsidP="00550730">
      <w:pPr>
        <w:spacing w:line="276" w:lineRule="auto"/>
        <w:rPr>
          <w:szCs w:val="24"/>
        </w:rPr>
      </w:pPr>
    </w:p>
    <w:p w14:paraId="3E76E463" w14:textId="77777777" w:rsidR="00793A0F" w:rsidRPr="00E57610" w:rsidRDefault="00793A0F" w:rsidP="00550730">
      <w:pPr>
        <w:spacing w:line="276" w:lineRule="auto"/>
        <w:rPr>
          <w:szCs w:val="24"/>
        </w:rPr>
      </w:pPr>
    </w:p>
    <w:p w14:paraId="7224909D" w14:textId="77777777" w:rsidR="004164A9" w:rsidRPr="00E57610" w:rsidRDefault="004164A9" w:rsidP="00550730">
      <w:pPr>
        <w:spacing w:line="276" w:lineRule="auto"/>
        <w:rPr>
          <w:szCs w:val="24"/>
        </w:rPr>
      </w:pPr>
    </w:p>
    <w:p w14:paraId="6F89DAFE" w14:textId="77777777" w:rsidR="00DE64C2" w:rsidRPr="00E57610" w:rsidRDefault="00DE64C2" w:rsidP="00550730">
      <w:pPr>
        <w:spacing w:line="276" w:lineRule="auto"/>
        <w:rPr>
          <w:szCs w:val="24"/>
        </w:rPr>
      </w:pPr>
    </w:p>
    <w:p w14:paraId="16A3313F" w14:textId="77777777" w:rsidR="00DE64C2" w:rsidRPr="00E57610" w:rsidRDefault="00DE64C2" w:rsidP="00550730">
      <w:pPr>
        <w:spacing w:line="276" w:lineRule="auto"/>
        <w:rPr>
          <w:szCs w:val="24"/>
        </w:rPr>
      </w:pPr>
    </w:p>
    <w:p w14:paraId="0DA4F1D1" w14:textId="77777777" w:rsidR="00DE64C2" w:rsidRPr="00E57610" w:rsidRDefault="00DE64C2" w:rsidP="00550730">
      <w:pPr>
        <w:spacing w:line="276" w:lineRule="auto"/>
        <w:rPr>
          <w:szCs w:val="24"/>
        </w:rPr>
      </w:pPr>
    </w:p>
    <w:p w14:paraId="2F794402" w14:textId="0D6955E8" w:rsidR="00D46AAB" w:rsidRPr="00E57610" w:rsidRDefault="00D46AAB" w:rsidP="00550730">
      <w:pPr>
        <w:spacing w:line="276" w:lineRule="auto"/>
        <w:rPr>
          <w:szCs w:val="24"/>
        </w:rPr>
      </w:pPr>
    </w:p>
    <w:p w14:paraId="1825F6ED" w14:textId="6A722704" w:rsidR="00821BCA" w:rsidRPr="00E57610" w:rsidRDefault="00821BCA" w:rsidP="00550730">
      <w:pPr>
        <w:spacing w:line="276" w:lineRule="auto"/>
        <w:rPr>
          <w:szCs w:val="24"/>
        </w:rPr>
      </w:pPr>
    </w:p>
    <w:p w14:paraId="384FC508" w14:textId="563B5583" w:rsidR="00821BCA" w:rsidRDefault="00821BCA" w:rsidP="00550730">
      <w:pPr>
        <w:spacing w:line="276" w:lineRule="auto"/>
        <w:rPr>
          <w:szCs w:val="24"/>
        </w:rPr>
      </w:pPr>
    </w:p>
    <w:p w14:paraId="3D4C6BA4" w14:textId="37CA3F61" w:rsidR="00320C8B" w:rsidRDefault="00320C8B" w:rsidP="00550730">
      <w:pPr>
        <w:spacing w:line="276" w:lineRule="auto"/>
        <w:rPr>
          <w:szCs w:val="24"/>
        </w:rPr>
      </w:pPr>
    </w:p>
    <w:p w14:paraId="64EE4D0B" w14:textId="250E92EA" w:rsidR="00320C8B" w:rsidRDefault="00320C8B" w:rsidP="00550730">
      <w:pPr>
        <w:spacing w:line="276" w:lineRule="auto"/>
        <w:rPr>
          <w:szCs w:val="24"/>
        </w:rPr>
      </w:pPr>
    </w:p>
    <w:p w14:paraId="3B26CE69" w14:textId="5AC95CD9" w:rsidR="00320C8B" w:rsidRDefault="00320C8B" w:rsidP="00550730">
      <w:pPr>
        <w:spacing w:line="276" w:lineRule="auto"/>
        <w:rPr>
          <w:szCs w:val="24"/>
        </w:rPr>
      </w:pPr>
    </w:p>
    <w:p w14:paraId="79FBCE57" w14:textId="4C27D3D2" w:rsidR="00320C8B" w:rsidRDefault="00320C8B" w:rsidP="00550730">
      <w:pPr>
        <w:spacing w:line="276" w:lineRule="auto"/>
        <w:rPr>
          <w:szCs w:val="24"/>
        </w:rPr>
      </w:pPr>
    </w:p>
    <w:p w14:paraId="2EF5EEA4" w14:textId="2BD0CAC4" w:rsidR="00320C8B" w:rsidRDefault="00320C8B" w:rsidP="00550730">
      <w:pPr>
        <w:spacing w:line="276" w:lineRule="auto"/>
        <w:rPr>
          <w:szCs w:val="24"/>
        </w:rPr>
      </w:pPr>
    </w:p>
    <w:p w14:paraId="03FF9C18" w14:textId="001404DD" w:rsidR="00320C8B" w:rsidRDefault="00320C8B" w:rsidP="00550730">
      <w:pPr>
        <w:spacing w:line="276" w:lineRule="auto"/>
        <w:rPr>
          <w:szCs w:val="24"/>
        </w:rPr>
      </w:pPr>
    </w:p>
    <w:p w14:paraId="1B0B31FB" w14:textId="17893DA8" w:rsidR="00320C8B" w:rsidRDefault="00320C8B" w:rsidP="00550730">
      <w:pPr>
        <w:spacing w:line="276" w:lineRule="auto"/>
        <w:rPr>
          <w:szCs w:val="24"/>
        </w:rPr>
      </w:pPr>
    </w:p>
    <w:p w14:paraId="070F247C" w14:textId="6AF76357" w:rsidR="00320C8B" w:rsidRDefault="00320C8B" w:rsidP="00550730">
      <w:pPr>
        <w:spacing w:line="276" w:lineRule="auto"/>
        <w:rPr>
          <w:szCs w:val="24"/>
        </w:rPr>
      </w:pPr>
    </w:p>
    <w:p w14:paraId="2FAAE696" w14:textId="4A5CC436" w:rsidR="00320C8B" w:rsidRDefault="00320C8B" w:rsidP="00550730">
      <w:pPr>
        <w:spacing w:line="276" w:lineRule="auto"/>
        <w:rPr>
          <w:szCs w:val="24"/>
        </w:rPr>
      </w:pPr>
    </w:p>
    <w:p w14:paraId="6E157D7F" w14:textId="5E72F187" w:rsidR="00821BCA" w:rsidRPr="00E57610" w:rsidRDefault="00821BCA" w:rsidP="00550730">
      <w:pPr>
        <w:spacing w:line="276" w:lineRule="auto"/>
        <w:rPr>
          <w:szCs w:val="24"/>
        </w:rPr>
      </w:pPr>
    </w:p>
    <w:p w14:paraId="7AA8BE5A" w14:textId="2A5BBC16" w:rsidR="00821BCA" w:rsidRPr="00E57610" w:rsidRDefault="00821BCA" w:rsidP="00550730">
      <w:pPr>
        <w:spacing w:line="276" w:lineRule="auto"/>
        <w:rPr>
          <w:szCs w:val="24"/>
        </w:rPr>
      </w:pPr>
    </w:p>
    <w:p w14:paraId="26239BD5" w14:textId="70CF8AA3" w:rsidR="00C25144" w:rsidRPr="00E57610" w:rsidRDefault="00082C0B" w:rsidP="0055073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Arturas Čaplikas, tel. 8 640</w:t>
      </w:r>
      <w:r w:rsidR="00B57165">
        <w:rPr>
          <w:sz w:val="22"/>
          <w:szCs w:val="22"/>
        </w:rPr>
        <w:t xml:space="preserve"> 92 464</w:t>
      </w:r>
      <w:r w:rsidR="004066CA" w:rsidRPr="00E57610">
        <w:rPr>
          <w:sz w:val="22"/>
          <w:szCs w:val="22"/>
        </w:rPr>
        <w:t xml:space="preserve">, el. p. </w:t>
      </w:r>
      <w:hyperlink r:id="rId9" w:history="1">
        <w:r w:rsidR="004066CA" w:rsidRPr="00E57610">
          <w:rPr>
            <w:rStyle w:val="Hipersaitas"/>
            <w:color w:val="auto"/>
            <w:sz w:val="22"/>
            <w:szCs w:val="22"/>
            <w:u w:val="none"/>
          </w:rPr>
          <w:t>arturas.caplikas@eimin.lt</w:t>
        </w:r>
      </w:hyperlink>
      <w:r w:rsidR="004066CA" w:rsidRPr="00E57610">
        <w:rPr>
          <w:sz w:val="22"/>
          <w:szCs w:val="22"/>
        </w:rPr>
        <w:t xml:space="preserve"> </w:t>
      </w:r>
    </w:p>
    <w:sectPr w:rsidR="00C25144" w:rsidRPr="00E57610" w:rsidSect="00CF12EB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134" w:right="567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BF84A" w14:textId="77777777" w:rsidR="006A64E6" w:rsidRDefault="006A64E6">
      <w:r>
        <w:separator/>
      </w:r>
    </w:p>
  </w:endnote>
  <w:endnote w:type="continuationSeparator" w:id="0">
    <w:p w14:paraId="56A6A278" w14:textId="77777777" w:rsidR="006A64E6" w:rsidRDefault="006A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11233" w14:textId="77777777" w:rsidR="009134A6" w:rsidRDefault="004307B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34A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34A6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C93FE19" w14:textId="77777777" w:rsidR="009134A6" w:rsidRDefault="009134A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01DC7" w14:textId="12B3B0B7" w:rsidR="009134A6" w:rsidRDefault="00217665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EB49C" wp14:editId="3DA2340D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0" b="0"/>
              <wp:wrapNone/>
              <wp:docPr id="20" name="Teksto laukas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73ACD2" w14:textId="77777777" w:rsidR="009134A6" w:rsidRDefault="009134A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F4EB49C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" fillcolor="white [3201]" stroked="f" strokeweight=".5pt">
              <v:textbox>
                <w:txbxContent>
                  <w:p w14:paraId="6973ACD2" w14:textId="77777777" w:rsidR="009134A6" w:rsidRDefault="009134A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88D63" w14:textId="77777777" w:rsidR="006A64E6" w:rsidRDefault="006A64E6">
      <w:r>
        <w:separator/>
      </w:r>
    </w:p>
  </w:footnote>
  <w:footnote w:type="continuationSeparator" w:id="0">
    <w:p w14:paraId="58F6C9B9" w14:textId="77777777" w:rsidR="006A64E6" w:rsidRDefault="006A6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D98AC" w14:textId="7E5D0956" w:rsidR="009134A6" w:rsidRDefault="004307B2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 w:rsidR="009134A6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C1CB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ECE2A5" w14:textId="77777777" w:rsidR="00B57165" w:rsidRDefault="00B57165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FD9BD" w14:textId="77777777" w:rsidR="009134A6" w:rsidRDefault="009134A6" w:rsidP="00051C5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A"/>
    <w:rsid w:val="000018CD"/>
    <w:rsid w:val="000026D3"/>
    <w:rsid w:val="00006F72"/>
    <w:rsid w:val="00010EC6"/>
    <w:rsid w:val="00011600"/>
    <w:rsid w:val="00011806"/>
    <w:rsid w:val="00015E01"/>
    <w:rsid w:val="000177BF"/>
    <w:rsid w:val="000209E8"/>
    <w:rsid w:val="000225C9"/>
    <w:rsid w:val="00023C3E"/>
    <w:rsid w:val="00026B11"/>
    <w:rsid w:val="00031B2F"/>
    <w:rsid w:val="000379FD"/>
    <w:rsid w:val="00041A12"/>
    <w:rsid w:val="000435AE"/>
    <w:rsid w:val="00051C5C"/>
    <w:rsid w:val="000535B7"/>
    <w:rsid w:val="00053671"/>
    <w:rsid w:val="00072302"/>
    <w:rsid w:val="00077732"/>
    <w:rsid w:val="00077959"/>
    <w:rsid w:val="00082C0B"/>
    <w:rsid w:val="00086BB7"/>
    <w:rsid w:val="00087F39"/>
    <w:rsid w:val="00091BB1"/>
    <w:rsid w:val="00093886"/>
    <w:rsid w:val="00094348"/>
    <w:rsid w:val="0009649D"/>
    <w:rsid w:val="000A49F3"/>
    <w:rsid w:val="000B5956"/>
    <w:rsid w:val="000C2852"/>
    <w:rsid w:val="000C67B6"/>
    <w:rsid w:val="000C7995"/>
    <w:rsid w:val="000D7E6A"/>
    <w:rsid w:val="000E1AE7"/>
    <w:rsid w:val="000E2145"/>
    <w:rsid w:val="000E3FDB"/>
    <w:rsid w:val="000E7A7B"/>
    <w:rsid w:val="000F5D83"/>
    <w:rsid w:val="001004DB"/>
    <w:rsid w:val="001005BB"/>
    <w:rsid w:val="00112E21"/>
    <w:rsid w:val="00114554"/>
    <w:rsid w:val="00120775"/>
    <w:rsid w:val="001227C5"/>
    <w:rsid w:val="00124329"/>
    <w:rsid w:val="00124C27"/>
    <w:rsid w:val="0012604D"/>
    <w:rsid w:val="00126CE6"/>
    <w:rsid w:val="00126FC3"/>
    <w:rsid w:val="001330B9"/>
    <w:rsid w:val="00136089"/>
    <w:rsid w:val="001403B8"/>
    <w:rsid w:val="00144CA0"/>
    <w:rsid w:val="00153B8D"/>
    <w:rsid w:val="00160C6C"/>
    <w:rsid w:val="00160C94"/>
    <w:rsid w:val="00160D94"/>
    <w:rsid w:val="00161D5F"/>
    <w:rsid w:val="00163D0A"/>
    <w:rsid w:val="001665A3"/>
    <w:rsid w:val="00172194"/>
    <w:rsid w:val="00172A9D"/>
    <w:rsid w:val="00173A9B"/>
    <w:rsid w:val="00173AB2"/>
    <w:rsid w:val="001760F0"/>
    <w:rsid w:val="00176DA0"/>
    <w:rsid w:val="00177E02"/>
    <w:rsid w:val="0018179B"/>
    <w:rsid w:val="0018340F"/>
    <w:rsid w:val="001878B9"/>
    <w:rsid w:val="001933EA"/>
    <w:rsid w:val="001962F3"/>
    <w:rsid w:val="001964B1"/>
    <w:rsid w:val="00197685"/>
    <w:rsid w:val="001A0FC7"/>
    <w:rsid w:val="001A3BBC"/>
    <w:rsid w:val="001B03CE"/>
    <w:rsid w:val="001B56FD"/>
    <w:rsid w:val="001C285D"/>
    <w:rsid w:val="001C3881"/>
    <w:rsid w:val="001C6B39"/>
    <w:rsid w:val="001D6423"/>
    <w:rsid w:val="001E2051"/>
    <w:rsid w:val="001E4077"/>
    <w:rsid w:val="001E43F1"/>
    <w:rsid w:val="001F00D1"/>
    <w:rsid w:val="001F1409"/>
    <w:rsid w:val="001F26B6"/>
    <w:rsid w:val="001F2B9C"/>
    <w:rsid w:val="001F5B9E"/>
    <w:rsid w:val="002031E4"/>
    <w:rsid w:val="00204CFD"/>
    <w:rsid w:val="0020797E"/>
    <w:rsid w:val="00216990"/>
    <w:rsid w:val="00217665"/>
    <w:rsid w:val="0022093C"/>
    <w:rsid w:val="0022316B"/>
    <w:rsid w:val="00225227"/>
    <w:rsid w:val="002327FC"/>
    <w:rsid w:val="002350AA"/>
    <w:rsid w:val="00236245"/>
    <w:rsid w:val="00236E33"/>
    <w:rsid w:val="00240D52"/>
    <w:rsid w:val="0024122E"/>
    <w:rsid w:val="0024136A"/>
    <w:rsid w:val="00242461"/>
    <w:rsid w:val="002428B6"/>
    <w:rsid w:val="0024383D"/>
    <w:rsid w:val="00243F16"/>
    <w:rsid w:val="00245459"/>
    <w:rsid w:val="002463E8"/>
    <w:rsid w:val="00251C69"/>
    <w:rsid w:val="0026102F"/>
    <w:rsid w:val="00261342"/>
    <w:rsid w:val="002650CA"/>
    <w:rsid w:val="00265BDD"/>
    <w:rsid w:val="00266F7E"/>
    <w:rsid w:val="002671FA"/>
    <w:rsid w:val="0027097F"/>
    <w:rsid w:val="00276687"/>
    <w:rsid w:val="00282963"/>
    <w:rsid w:val="00286416"/>
    <w:rsid w:val="002919BE"/>
    <w:rsid w:val="00295630"/>
    <w:rsid w:val="002A05AA"/>
    <w:rsid w:val="002A490D"/>
    <w:rsid w:val="002C0381"/>
    <w:rsid w:val="002C0CD1"/>
    <w:rsid w:val="002C1CCE"/>
    <w:rsid w:val="002C30C5"/>
    <w:rsid w:val="002C4C3D"/>
    <w:rsid w:val="002C6615"/>
    <w:rsid w:val="002D3DD1"/>
    <w:rsid w:val="002F1578"/>
    <w:rsid w:val="002F16E8"/>
    <w:rsid w:val="002F4562"/>
    <w:rsid w:val="00301ECD"/>
    <w:rsid w:val="003054F0"/>
    <w:rsid w:val="00306A0A"/>
    <w:rsid w:val="00307595"/>
    <w:rsid w:val="00307A6F"/>
    <w:rsid w:val="00314211"/>
    <w:rsid w:val="003168D0"/>
    <w:rsid w:val="00316DAE"/>
    <w:rsid w:val="00320C8B"/>
    <w:rsid w:val="00325146"/>
    <w:rsid w:val="00330224"/>
    <w:rsid w:val="00331148"/>
    <w:rsid w:val="003313FF"/>
    <w:rsid w:val="00332C42"/>
    <w:rsid w:val="00335C5D"/>
    <w:rsid w:val="00342CA5"/>
    <w:rsid w:val="003445D2"/>
    <w:rsid w:val="00346165"/>
    <w:rsid w:val="003502CB"/>
    <w:rsid w:val="003525CE"/>
    <w:rsid w:val="0035669A"/>
    <w:rsid w:val="00356DD2"/>
    <w:rsid w:val="00357F1E"/>
    <w:rsid w:val="0036602B"/>
    <w:rsid w:val="0037336C"/>
    <w:rsid w:val="00382C5C"/>
    <w:rsid w:val="00387C00"/>
    <w:rsid w:val="00395B16"/>
    <w:rsid w:val="00395B35"/>
    <w:rsid w:val="0039613A"/>
    <w:rsid w:val="003A25E5"/>
    <w:rsid w:val="003B0D50"/>
    <w:rsid w:val="003B451B"/>
    <w:rsid w:val="003B52B7"/>
    <w:rsid w:val="003C2B95"/>
    <w:rsid w:val="003C5E81"/>
    <w:rsid w:val="003D0825"/>
    <w:rsid w:val="003D627D"/>
    <w:rsid w:val="003D760F"/>
    <w:rsid w:val="003E1B57"/>
    <w:rsid w:val="003E4937"/>
    <w:rsid w:val="003F2689"/>
    <w:rsid w:val="003F5C4B"/>
    <w:rsid w:val="00400194"/>
    <w:rsid w:val="00400285"/>
    <w:rsid w:val="00400495"/>
    <w:rsid w:val="0040647E"/>
    <w:rsid w:val="004066CA"/>
    <w:rsid w:val="0041050C"/>
    <w:rsid w:val="00411491"/>
    <w:rsid w:val="00413C46"/>
    <w:rsid w:val="00415AF2"/>
    <w:rsid w:val="004164A9"/>
    <w:rsid w:val="004179CE"/>
    <w:rsid w:val="00420258"/>
    <w:rsid w:val="00422A4F"/>
    <w:rsid w:val="004265D2"/>
    <w:rsid w:val="00426837"/>
    <w:rsid w:val="00430316"/>
    <w:rsid w:val="004307B2"/>
    <w:rsid w:val="004358B6"/>
    <w:rsid w:val="00436006"/>
    <w:rsid w:val="00436B8E"/>
    <w:rsid w:val="004423DC"/>
    <w:rsid w:val="00444220"/>
    <w:rsid w:val="004444B3"/>
    <w:rsid w:val="00446272"/>
    <w:rsid w:val="0044679D"/>
    <w:rsid w:val="00447505"/>
    <w:rsid w:val="00451E8A"/>
    <w:rsid w:val="00454DF3"/>
    <w:rsid w:val="004555A3"/>
    <w:rsid w:val="004559A1"/>
    <w:rsid w:val="004572FC"/>
    <w:rsid w:val="004578C7"/>
    <w:rsid w:val="00461416"/>
    <w:rsid w:val="00462F6B"/>
    <w:rsid w:val="0046525C"/>
    <w:rsid w:val="004710D7"/>
    <w:rsid w:val="00471173"/>
    <w:rsid w:val="004733A9"/>
    <w:rsid w:val="004750C8"/>
    <w:rsid w:val="004820F8"/>
    <w:rsid w:val="0048514C"/>
    <w:rsid w:val="00487DCA"/>
    <w:rsid w:val="004921BC"/>
    <w:rsid w:val="0049294D"/>
    <w:rsid w:val="00493144"/>
    <w:rsid w:val="004A4480"/>
    <w:rsid w:val="004A47E3"/>
    <w:rsid w:val="004B0000"/>
    <w:rsid w:val="004B1461"/>
    <w:rsid w:val="004B1E4B"/>
    <w:rsid w:val="004B7EC9"/>
    <w:rsid w:val="004C7185"/>
    <w:rsid w:val="004C7251"/>
    <w:rsid w:val="004D168C"/>
    <w:rsid w:val="004D5A38"/>
    <w:rsid w:val="004E3837"/>
    <w:rsid w:val="004F1644"/>
    <w:rsid w:val="00501164"/>
    <w:rsid w:val="00501BE3"/>
    <w:rsid w:val="00506456"/>
    <w:rsid w:val="005113B6"/>
    <w:rsid w:val="00512DB5"/>
    <w:rsid w:val="00513D1A"/>
    <w:rsid w:val="00521E56"/>
    <w:rsid w:val="00527C3C"/>
    <w:rsid w:val="00530126"/>
    <w:rsid w:val="00541335"/>
    <w:rsid w:val="0054368D"/>
    <w:rsid w:val="00544ABF"/>
    <w:rsid w:val="00546706"/>
    <w:rsid w:val="00550730"/>
    <w:rsid w:val="005517B9"/>
    <w:rsid w:val="00552847"/>
    <w:rsid w:val="0055629A"/>
    <w:rsid w:val="00563DD0"/>
    <w:rsid w:val="005643D5"/>
    <w:rsid w:val="00566AED"/>
    <w:rsid w:val="005742DE"/>
    <w:rsid w:val="005743E0"/>
    <w:rsid w:val="005836DC"/>
    <w:rsid w:val="005858B1"/>
    <w:rsid w:val="00587923"/>
    <w:rsid w:val="0059043B"/>
    <w:rsid w:val="005B1429"/>
    <w:rsid w:val="005B4F8C"/>
    <w:rsid w:val="005C7E08"/>
    <w:rsid w:val="005D13FE"/>
    <w:rsid w:val="005D765E"/>
    <w:rsid w:val="005E1D53"/>
    <w:rsid w:val="005E36F4"/>
    <w:rsid w:val="005E3E29"/>
    <w:rsid w:val="005E605E"/>
    <w:rsid w:val="005F10D6"/>
    <w:rsid w:val="005F239A"/>
    <w:rsid w:val="005F2531"/>
    <w:rsid w:val="005F3D98"/>
    <w:rsid w:val="005F5189"/>
    <w:rsid w:val="005F6AAA"/>
    <w:rsid w:val="00610D9B"/>
    <w:rsid w:val="0062205D"/>
    <w:rsid w:val="00623420"/>
    <w:rsid w:val="00624FB4"/>
    <w:rsid w:val="00632DB3"/>
    <w:rsid w:val="006353FF"/>
    <w:rsid w:val="00637B3E"/>
    <w:rsid w:val="00641B97"/>
    <w:rsid w:val="006437D1"/>
    <w:rsid w:val="0064444A"/>
    <w:rsid w:val="00645322"/>
    <w:rsid w:val="00646251"/>
    <w:rsid w:val="00647770"/>
    <w:rsid w:val="006549CD"/>
    <w:rsid w:val="00662AE8"/>
    <w:rsid w:val="00672B55"/>
    <w:rsid w:val="006740EB"/>
    <w:rsid w:val="00675A68"/>
    <w:rsid w:val="00677162"/>
    <w:rsid w:val="00680462"/>
    <w:rsid w:val="00680575"/>
    <w:rsid w:val="00684052"/>
    <w:rsid w:val="00693318"/>
    <w:rsid w:val="00696786"/>
    <w:rsid w:val="006A5E29"/>
    <w:rsid w:val="006A64E6"/>
    <w:rsid w:val="006C08ED"/>
    <w:rsid w:val="006C550A"/>
    <w:rsid w:val="006C56C9"/>
    <w:rsid w:val="006C7507"/>
    <w:rsid w:val="006D4FBA"/>
    <w:rsid w:val="006E4290"/>
    <w:rsid w:val="006E45B7"/>
    <w:rsid w:val="006E58E9"/>
    <w:rsid w:val="006E7C59"/>
    <w:rsid w:val="0070158B"/>
    <w:rsid w:val="00706068"/>
    <w:rsid w:val="007120E2"/>
    <w:rsid w:val="00712295"/>
    <w:rsid w:val="007136DB"/>
    <w:rsid w:val="0071560A"/>
    <w:rsid w:val="00715730"/>
    <w:rsid w:val="007157F0"/>
    <w:rsid w:val="00715E9B"/>
    <w:rsid w:val="007224F5"/>
    <w:rsid w:val="007305C5"/>
    <w:rsid w:val="00731506"/>
    <w:rsid w:val="0073469A"/>
    <w:rsid w:val="00741553"/>
    <w:rsid w:val="007415E7"/>
    <w:rsid w:val="007422CA"/>
    <w:rsid w:val="00742BA4"/>
    <w:rsid w:val="007431BF"/>
    <w:rsid w:val="00743A8C"/>
    <w:rsid w:val="007442A0"/>
    <w:rsid w:val="0074610B"/>
    <w:rsid w:val="007464EA"/>
    <w:rsid w:val="00746BB6"/>
    <w:rsid w:val="0075748E"/>
    <w:rsid w:val="007628DB"/>
    <w:rsid w:val="00774CAC"/>
    <w:rsid w:val="007755B4"/>
    <w:rsid w:val="0077679D"/>
    <w:rsid w:val="00776A80"/>
    <w:rsid w:val="00780517"/>
    <w:rsid w:val="00780DFF"/>
    <w:rsid w:val="0078313D"/>
    <w:rsid w:val="00784989"/>
    <w:rsid w:val="00785365"/>
    <w:rsid w:val="00787918"/>
    <w:rsid w:val="007920F2"/>
    <w:rsid w:val="00793A0F"/>
    <w:rsid w:val="00797EF1"/>
    <w:rsid w:val="007A391B"/>
    <w:rsid w:val="007A767C"/>
    <w:rsid w:val="007B1DA0"/>
    <w:rsid w:val="007B35B7"/>
    <w:rsid w:val="007B5749"/>
    <w:rsid w:val="007C33F2"/>
    <w:rsid w:val="007C6457"/>
    <w:rsid w:val="007C77F4"/>
    <w:rsid w:val="007D781A"/>
    <w:rsid w:val="007D7E90"/>
    <w:rsid w:val="007E58D6"/>
    <w:rsid w:val="007E59D3"/>
    <w:rsid w:val="007E6272"/>
    <w:rsid w:val="007E69C1"/>
    <w:rsid w:val="007F2A40"/>
    <w:rsid w:val="007F2B88"/>
    <w:rsid w:val="007F5787"/>
    <w:rsid w:val="0080069C"/>
    <w:rsid w:val="00804DDA"/>
    <w:rsid w:val="00806367"/>
    <w:rsid w:val="00811FD5"/>
    <w:rsid w:val="00817FE2"/>
    <w:rsid w:val="00821BCA"/>
    <w:rsid w:val="008314D5"/>
    <w:rsid w:val="00834A47"/>
    <w:rsid w:val="00837100"/>
    <w:rsid w:val="0085236B"/>
    <w:rsid w:val="00854036"/>
    <w:rsid w:val="00855C4A"/>
    <w:rsid w:val="00856846"/>
    <w:rsid w:val="008608D1"/>
    <w:rsid w:val="008618BD"/>
    <w:rsid w:val="00863AAF"/>
    <w:rsid w:val="0086619C"/>
    <w:rsid w:val="00867C91"/>
    <w:rsid w:val="00867F9F"/>
    <w:rsid w:val="0087074D"/>
    <w:rsid w:val="0087144C"/>
    <w:rsid w:val="00871FBA"/>
    <w:rsid w:val="008746DA"/>
    <w:rsid w:val="00880B90"/>
    <w:rsid w:val="00880F45"/>
    <w:rsid w:val="00887B50"/>
    <w:rsid w:val="008920AB"/>
    <w:rsid w:val="00895CDF"/>
    <w:rsid w:val="008979B9"/>
    <w:rsid w:val="008A25B5"/>
    <w:rsid w:val="008B782A"/>
    <w:rsid w:val="008C3FD0"/>
    <w:rsid w:val="008C5747"/>
    <w:rsid w:val="008C6998"/>
    <w:rsid w:val="008D46C4"/>
    <w:rsid w:val="008D710A"/>
    <w:rsid w:val="008E45E0"/>
    <w:rsid w:val="008E55A8"/>
    <w:rsid w:val="008E5809"/>
    <w:rsid w:val="008E77BC"/>
    <w:rsid w:val="008F33F3"/>
    <w:rsid w:val="008F5DDF"/>
    <w:rsid w:val="008F7E3C"/>
    <w:rsid w:val="00902648"/>
    <w:rsid w:val="00913125"/>
    <w:rsid w:val="00913350"/>
    <w:rsid w:val="009134A6"/>
    <w:rsid w:val="00914CEB"/>
    <w:rsid w:val="00920F7C"/>
    <w:rsid w:val="00926C6F"/>
    <w:rsid w:val="009279D9"/>
    <w:rsid w:val="009349C3"/>
    <w:rsid w:val="00934F7B"/>
    <w:rsid w:val="00935B44"/>
    <w:rsid w:val="00940C42"/>
    <w:rsid w:val="00944FBC"/>
    <w:rsid w:val="00945713"/>
    <w:rsid w:val="00945898"/>
    <w:rsid w:val="009508F1"/>
    <w:rsid w:val="00950DA3"/>
    <w:rsid w:val="00954685"/>
    <w:rsid w:val="00956532"/>
    <w:rsid w:val="00962660"/>
    <w:rsid w:val="009647D6"/>
    <w:rsid w:val="00965506"/>
    <w:rsid w:val="009745D9"/>
    <w:rsid w:val="009760DB"/>
    <w:rsid w:val="00976195"/>
    <w:rsid w:val="00980A61"/>
    <w:rsid w:val="00981FD7"/>
    <w:rsid w:val="009853E1"/>
    <w:rsid w:val="00993DE8"/>
    <w:rsid w:val="00994502"/>
    <w:rsid w:val="0099455F"/>
    <w:rsid w:val="009B2E6A"/>
    <w:rsid w:val="009B3F57"/>
    <w:rsid w:val="009B6B07"/>
    <w:rsid w:val="009C4644"/>
    <w:rsid w:val="009C543B"/>
    <w:rsid w:val="009D251E"/>
    <w:rsid w:val="009D2E5B"/>
    <w:rsid w:val="009D406F"/>
    <w:rsid w:val="009D5E69"/>
    <w:rsid w:val="009D64A8"/>
    <w:rsid w:val="009D6B62"/>
    <w:rsid w:val="009D6B78"/>
    <w:rsid w:val="009E2213"/>
    <w:rsid w:val="009E7874"/>
    <w:rsid w:val="009E7ABD"/>
    <w:rsid w:val="009F47A4"/>
    <w:rsid w:val="009F5ED0"/>
    <w:rsid w:val="00A00AAD"/>
    <w:rsid w:val="00A014FE"/>
    <w:rsid w:val="00A03997"/>
    <w:rsid w:val="00A05949"/>
    <w:rsid w:val="00A0757E"/>
    <w:rsid w:val="00A12C02"/>
    <w:rsid w:val="00A13591"/>
    <w:rsid w:val="00A1469E"/>
    <w:rsid w:val="00A15F1F"/>
    <w:rsid w:val="00A16AA8"/>
    <w:rsid w:val="00A22FAF"/>
    <w:rsid w:val="00A2301D"/>
    <w:rsid w:val="00A23379"/>
    <w:rsid w:val="00A23673"/>
    <w:rsid w:val="00A27746"/>
    <w:rsid w:val="00A27813"/>
    <w:rsid w:val="00A338EB"/>
    <w:rsid w:val="00A36627"/>
    <w:rsid w:val="00A36830"/>
    <w:rsid w:val="00A42C6B"/>
    <w:rsid w:val="00A465FF"/>
    <w:rsid w:val="00A56977"/>
    <w:rsid w:val="00A613E6"/>
    <w:rsid w:val="00A7075A"/>
    <w:rsid w:val="00A70CC8"/>
    <w:rsid w:val="00A71347"/>
    <w:rsid w:val="00A74E27"/>
    <w:rsid w:val="00A76853"/>
    <w:rsid w:val="00A77DF2"/>
    <w:rsid w:val="00A844E2"/>
    <w:rsid w:val="00A87E92"/>
    <w:rsid w:val="00A904E2"/>
    <w:rsid w:val="00A931C8"/>
    <w:rsid w:val="00A952EE"/>
    <w:rsid w:val="00A9764F"/>
    <w:rsid w:val="00AA3843"/>
    <w:rsid w:val="00AA47B8"/>
    <w:rsid w:val="00AA6379"/>
    <w:rsid w:val="00AA6C03"/>
    <w:rsid w:val="00AA7393"/>
    <w:rsid w:val="00AB4CA9"/>
    <w:rsid w:val="00AB4D5E"/>
    <w:rsid w:val="00AB5A65"/>
    <w:rsid w:val="00AB73CA"/>
    <w:rsid w:val="00AC2A78"/>
    <w:rsid w:val="00AC3FB3"/>
    <w:rsid w:val="00AC66A6"/>
    <w:rsid w:val="00AC68F0"/>
    <w:rsid w:val="00AC7ECC"/>
    <w:rsid w:val="00AD0643"/>
    <w:rsid w:val="00AD0F4E"/>
    <w:rsid w:val="00AD24A0"/>
    <w:rsid w:val="00AD3400"/>
    <w:rsid w:val="00AD58DD"/>
    <w:rsid w:val="00AE0B44"/>
    <w:rsid w:val="00B0261A"/>
    <w:rsid w:val="00B02961"/>
    <w:rsid w:val="00B03D6B"/>
    <w:rsid w:val="00B0760A"/>
    <w:rsid w:val="00B2066D"/>
    <w:rsid w:val="00B209D4"/>
    <w:rsid w:val="00B250DF"/>
    <w:rsid w:val="00B25AFE"/>
    <w:rsid w:val="00B27D2B"/>
    <w:rsid w:val="00B30E97"/>
    <w:rsid w:val="00B3116D"/>
    <w:rsid w:val="00B4038B"/>
    <w:rsid w:val="00B51276"/>
    <w:rsid w:val="00B52CD6"/>
    <w:rsid w:val="00B57165"/>
    <w:rsid w:val="00B57872"/>
    <w:rsid w:val="00B60BCE"/>
    <w:rsid w:val="00B61A4A"/>
    <w:rsid w:val="00B63C20"/>
    <w:rsid w:val="00B646B4"/>
    <w:rsid w:val="00B72D58"/>
    <w:rsid w:val="00B75134"/>
    <w:rsid w:val="00B75E0F"/>
    <w:rsid w:val="00B75F75"/>
    <w:rsid w:val="00B86C4D"/>
    <w:rsid w:val="00B8759F"/>
    <w:rsid w:val="00B92407"/>
    <w:rsid w:val="00B925BC"/>
    <w:rsid w:val="00B94B9C"/>
    <w:rsid w:val="00B95EDB"/>
    <w:rsid w:val="00B96C29"/>
    <w:rsid w:val="00BA4CA3"/>
    <w:rsid w:val="00BA670B"/>
    <w:rsid w:val="00BB270B"/>
    <w:rsid w:val="00BB2ACF"/>
    <w:rsid w:val="00BC155D"/>
    <w:rsid w:val="00BC19AE"/>
    <w:rsid w:val="00BC1AF0"/>
    <w:rsid w:val="00BC42CD"/>
    <w:rsid w:val="00BC528F"/>
    <w:rsid w:val="00BC6135"/>
    <w:rsid w:val="00BD5177"/>
    <w:rsid w:val="00BD7F14"/>
    <w:rsid w:val="00BE00C0"/>
    <w:rsid w:val="00BE19A2"/>
    <w:rsid w:val="00BE2048"/>
    <w:rsid w:val="00BE5A4B"/>
    <w:rsid w:val="00BF24AB"/>
    <w:rsid w:val="00C04DB2"/>
    <w:rsid w:val="00C07627"/>
    <w:rsid w:val="00C11859"/>
    <w:rsid w:val="00C15DB2"/>
    <w:rsid w:val="00C16279"/>
    <w:rsid w:val="00C16609"/>
    <w:rsid w:val="00C208AD"/>
    <w:rsid w:val="00C25144"/>
    <w:rsid w:val="00C274D4"/>
    <w:rsid w:val="00C353DD"/>
    <w:rsid w:val="00C416DF"/>
    <w:rsid w:val="00C542BE"/>
    <w:rsid w:val="00C619A9"/>
    <w:rsid w:val="00C624DF"/>
    <w:rsid w:val="00C6495A"/>
    <w:rsid w:val="00C714F3"/>
    <w:rsid w:val="00C73186"/>
    <w:rsid w:val="00C83049"/>
    <w:rsid w:val="00C96C03"/>
    <w:rsid w:val="00CA2A6F"/>
    <w:rsid w:val="00CB004F"/>
    <w:rsid w:val="00CB438D"/>
    <w:rsid w:val="00CB6EEA"/>
    <w:rsid w:val="00CC019F"/>
    <w:rsid w:val="00CC2224"/>
    <w:rsid w:val="00CC2CCA"/>
    <w:rsid w:val="00CD21AF"/>
    <w:rsid w:val="00CD69B0"/>
    <w:rsid w:val="00CD6D79"/>
    <w:rsid w:val="00CE0EF9"/>
    <w:rsid w:val="00CE3EE6"/>
    <w:rsid w:val="00CE6F73"/>
    <w:rsid w:val="00CE74FE"/>
    <w:rsid w:val="00CF03FA"/>
    <w:rsid w:val="00CF12EB"/>
    <w:rsid w:val="00CF646F"/>
    <w:rsid w:val="00D01BBA"/>
    <w:rsid w:val="00D01F0D"/>
    <w:rsid w:val="00D02789"/>
    <w:rsid w:val="00D0651F"/>
    <w:rsid w:val="00D0749C"/>
    <w:rsid w:val="00D11ADA"/>
    <w:rsid w:val="00D12CB9"/>
    <w:rsid w:val="00D20E4F"/>
    <w:rsid w:val="00D24691"/>
    <w:rsid w:val="00D25590"/>
    <w:rsid w:val="00D27885"/>
    <w:rsid w:val="00D30DE5"/>
    <w:rsid w:val="00D3172B"/>
    <w:rsid w:val="00D326AC"/>
    <w:rsid w:val="00D355E8"/>
    <w:rsid w:val="00D37176"/>
    <w:rsid w:val="00D45129"/>
    <w:rsid w:val="00D465D0"/>
    <w:rsid w:val="00D46AAB"/>
    <w:rsid w:val="00D50DE4"/>
    <w:rsid w:val="00D52270"/>
    <w:rsid w:val="00D54A85"/>
    <w:rsid w:val="00D55E95"/>
    <w:rsid w:val="00D57703"/>
    <w:rsid w:val="00D61AD4"/>
    <w:rsid w:val="00D65F89"/>
    <w:rsid w:val="00D72C35"/>
    <w:rsid w:val="00D74E14"/>
    <w:rsid w:val="00D85B42"/>
    <w:rsid w:val="00D901C9"/>
    <w:rsid w:val="00D91E4E"/>
    <w:rsid w:val="00D921F5"/>
    <w:rsid w:val="00D94629"/>
    <w:rsid w:val="00D959F3"/>
    <w:rsid w:val="00DA27E1"/>
    <w:rsid w:val="00DA4BB6"/>
    <w:rsid w:val="00DA5F4A"/>
    <w:rsid w:val="00DB085C"/>
    <w:rsid w:val="00DB2A10"/>
    <w:rsid w:val="00DB5A59"/>
    <w:rsid w:val="00DC062E"/>
    <w:rsid w:val="00DC5FBA"/>
    <w:rsid w:val="00DC78A9"/>
    <w:rsid w:val="00DD0BD4"/>
    <w:rsid w:val="00DE2DBF"/>
    <w:rsid w:val="00DE2FA9"/>
    <w:rsid w:val="00DE3DDF"/>
    <w:rsid w:val="00DE64C2"/>
    <w:rsid w:val="00DE6844"/>
    <w:rsid w:val="00DF1992"/>
    <w:rsid w:val="00DF1F9B"/>
    <w:rsid w:val="00DF7871"/>
    <w:rsid w:val="00E0135B"/>
    <w:rsid w:val="00E0590F"/>
    <w:rsid w:val="00E07BCA"/>
    <w:rsid w:val="00E1486C"/>
    <w:rsid w:val="00E15135"/>
    <w:rsid w:val="00E20CA0"/>
    <w:rsid w:val="00E21EDB"/>
    <w:rsid w:val="00E2409B"/>
    <w:rsid w:val="00E265CB"/>
    <w:rsid w:val="00E31F01"/>
    <w:rsid w:val="00E321AA"/>
    <w:rsid w:val="00E34028"/>
    <w:rsid w:val="00E4006E"/>
    <w:rsid w:val="00E4706A"/>
    <w:rsid w:val="00E47D5D"/>
    <w:rsid w:val="00E54714"/>
    <w:rsid w:val="00E56308"/>
    <w:rsid w:val="00E56BF9"/>
    <w:rsid w:val="00E5737B"/>
    <w:rsid w:val="00E57610"/>
    <w:rsid w:val="00E621DC"/>
    <w:rsid w:val="00E63B3A"/>
    <w:rsid w:val="00E650F7"/>
    <w:rsid w:val="00E80768"/>
    <w:rsid w:val="00E8139C"/>
    <w:rsid w:val="00E8423D"/>
    <w:rsid w:val="00E87274"/>
    <w:rsid w:val="00E914D7"/>
    <w:rsid w:val="00E95BF1"/>
    <w:rsid w:val="00E96355"/>
    <w:rsid w:val="00EA23ED"/>
    <w:rsid w:val="00EA534D"/>
    <w:rsid w:val="00EB0F53"/>
    <w:rsid w:val="00EC1CB4"/>
    <w:rsid w:val="00EC3F8B"/>
    <w:rsid w:val="00ED21B1"/>
    <w:rsid w:val="00ED2488"/>
    <w:rsid w:val="00EE007A"/>
    <w:rsid w:val="00EE1B70"/>
    <w:rsid w:val="00EE5C57"/>
    <w:rsid w:val="00EE5DD5"/>
    <w:rsid w:val="00EE793F"/>
    <w:rsid w:val="00EF0F15"/>
    <w:rsid w:val="00EF29EA"/>
    <w:rsid w:val="00EF6D35"/>
    <w:rsid w:val="00F00F04"/>
    <w:rsid w:val="00F05E86"/>
    <w:rsid w:val="00F10241"/>
    <w:rsid w:val="00F14377"/>
    <w:rsid w:val="00F14AF2"/>
    <w:rsid w:val="00F16511"/>
    <w:rsid w:val="00F16942"/>
    <w:rsid w:val="00F17CE2"/>
    <w:rsid w:val="00F229B0"/>
    <w:rsid w:val="00F23C93"/>
    <w:rsid w:val="00F2483C"/>
    <w:rsid w:val="00F24BDD"/>
    <w:rsid w:val="00F25397"/>
    <w:rsid w:val="00F25472"/>
    <w:rsid w:val="00F26AA5"/>
    <w:rsid w:val="00F26BDA"/>
    <w:rsid w:val="00F27172"/>
    <w:rsid w:val="00F2751B"/>
    <w:rsid w:val="00F31D16"/>
    <w:rsid w:val="00F35530"/>
    <w:rsid w:val="00F420D7"/>
    <w:rsid w:val="00F46D8A"/>
    <w:rsid w:val="00F47162"/>
    <w:rsid w:val="00F5212A"/>
    <w:rsid w:val="00F52BD7"/>
    <w:rsid w:val="00F530A1"/>
    <w:rsid w:val="00F53ECC"/>
    <w:rsid w:val="00F56A11"/>
    <w:rsid w:val="00F6054D"/>
    <w:rsid w:val="00F60AA9"/>
    <w:rsid w:val="00F61ECB"/>
    <w:rsid w:val="00F61EDB"/>
    <w:rsid w:val="00F6244B"/>
    <w:rsid w:val="00F62D38"/>
    <w:rsid w:val="00F62D95"/>
    <w:rsid w:val="00F63E86"/>
    <w:rsid w:val="00F700D9"/>
    <w:rsid w:val="00F71781"/>
    <w:rsid w:val="00F758A5"/>
    <w:rsid w:val="00F77559"/>
    <w:rsid w:val="00F8261D"/>
    <w:rsid w:val="00F8612A"/>
    <w:rsid w:val="00F960BC"/>
    <w:rsid w:val="00FA1812"/>
    <w:rsid w:val="00FA3FD1"/>
    <w:rsid w:val="00FA43BA"/>
    <w:rsid w:val="00FA79CD"/>
    <w:rsid w:val="00FB1401"/>
    <w:rsid w:val="00FB3568"/>
    <w:rsid w:val="00FB552A"/>
    <w:rsid w:val="00FC09C9"/>
    <w:rsid w:val="00FC121D"/>
    <w:rsid w:val="00FC24A0"/>
    <w:rsid w:val="00FC64C0"/>
    <w:rsid w:val="00FC733A"/>
    <w:rsid w:val="00FD0B08"/>
    <w:rsid w:val="00FD1235"/>
    <w:rsid w:val="00FD2B58"/>
    <w:rsid w:val="00FD3714"/>
    <w:rsid w:val="00FD3C4F"/>
    <w:rsid w:val="00FE0DD2"/>
    <w:rsid w:val="00FE1023"/>
    <w:rsid w:val="00FE1F7E"/>
    <w:rsid w:val="00FF2EA2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601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1005BB"/>
    <w:pPr>
      <w:spacing w:before="240" w:after="60"/>
      <w:jc w:val="left"/>
      <w:outlineLvl w:val="8"/>
    </w:pPr>
    <w:rPr>
      <w:rFonts w:ascii="Arial" w:hAnsi="Arial" w:cs="Arial"/>
      <w:sz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customStyle="1" w:styleId="preformatted">
    <w:name w:val="preformatted"/>
    <w:basedOn w:val="prastasis"/>
    <w:rsid w:val="009134A6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4136A"/>
    <w:rPr>
      <w:color w:val="605E5C"/>
      <w:shd w:val="clear" w:color="auto" w:fill="E1DFDD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93144"/>
    <w:pPr>
      <w:jc w:val="left"/>
    </w:pPr>
    <w:rPr>
      <w:rFonts w:eastAsiaTheme="minorEastAsia"/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93144"/>
    <w:rPr>
      <w:rFonts w:eastAsiaTheme="minorEastAsi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5144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2B58"/>
    <w:pPr>
      <w:jc w:val="both"/>
    </w:pPr>
    <w:rPr>
      <w:rFonts w:eastAsia="Times New Roman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2B58"/>
    <w:rPr>
      <w:rFonts w:eastAsiaTheme="minorEastAsia"/>
      <w:b/>
      <w:bCs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1005BB"/>
    <w:rPr>
      <w:rFonts w:ascii="Arial" w:hAnsi="Arial" w:cs="Arial"/>
      <w:lang w:val="en-US"/>
    </w:rPr>
  </w:style>
  <w:style w:type="paragraph" w:styleId="Sraopastraipa">
    <w:name w:val="List Paragraph"/>
    <w:basedOn w:val="prastasis"/>
    <w:uiPriority w:val="34"/>
    <w:qFormat/>
    <w:rsid w:val="00D52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1005BB"/>
    <w:pPr>
      <w:spacing w:before="240" w:after="60"/>
      <w:jc w:val="left"/>
      <w:outlineLvl w:val="8"/>
    </w:pPr>
    <w:rPr>
      <w:rFonts w:ascii="Arial" w:hAnsi="Arial" w:cs="Arial"/>
      <w:sz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customStyle="1" w:styleId="preformatted">
    <w:name w:val="preformatted"/>
    <w:basedOn w:val="prastasis"/>
    <w:rsid w:val="009134A6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4136A"/>
    <w:rPr>
      <w:color w:val="605E5C"/>
      <w:shd w:val="clear" w:color="auto" w:fill="E1DFDD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93144"/>
    <w:pPr>
      <w:jc w:val="left"/>
    </w:pPr>
    <w:rPr>
      <w:rFonts w:eastAsiaTheme="minorEastAsia"/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93144"/>
    <w:rPr>
      <w:rFonts w:eastAsiaTheme="minorEastAsi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5144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2B58"/>
    <w:pPr>
      <w:jc w:val="both"/>
    </w:pPr>
    <w:rPr>
      <w:rFonts w:eastAsia="Times New Roman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2B58"/>
    <w:rPr>
      <w:rFonts w:eastAsiaTheme="minorEastAsia"/>
      <w:b/>
      <w:bCs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1005BB"/>
    <w:rPr>
      <w:rFonts w:ascii="Arial" w:hAnsi="Arial" w:cs="Arial"/>
      <w:lang w:val="en-US"/>
    </w:rPr>
  </w:style>
  <w:style w:type="paragraph" w:styleId="Sraopastraipa">
    <w:name w:val="List Paragraph"/>
    <w:basedOn w:val="prastasis"/>
    <w:uiPriority w:val="34"/>
    <w:qFormat/>
    <w:rsid w:val="00D52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uras.caplikas@eimin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0A7B-70FB-4C2D-965C-49BCF969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Sinkevičienė Asta</cp:lastModifiedBy>
  <cp:revision>2</cp:revision>
  <cp:lastPrinted>2020-01-17T09:07:00Z</cp:lastPrinted>
  <dcterms:created xsi:type="dcterms:W3CDTF">2021-08-26T09:01:00Z</dcterms:created>
  <dcterms:modified xsi:type="dcterms:W3CDTF">2021-08-26T09:01:00Z</dcterms:modified>
</cp:coreProperties>
</file>