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8894C" w14:textId="77777777" w:rsidR="00732D87" w:rsidRPr="00AE637E" w:rsidRDefault="00732D87" w:rsidP="00705FD1">
      <w:pPr>
        <w:tabs>
          <w:tab w:val="center" w:pos="4153"/>
          <w:tab w:val="right" w:pos="8306"/>
        </w:tabs>
        <w:jc w:val="right"/>
        <w:rPr>
          <w:b/>
          <w:szCs w:val="24"/>
          <w:lang w:eastAsia="lt-LT"/>
        </w:rPr>
      </w:pPr>
      <w:r w:rsidRPr="00AE637E">
        <w:rPr>
          <w:b/>
          <w:szCs w:val="24"/>
          <w:lang w:eastAsia="lt-LT"/>
        </w:rPr>
        <w:t>Projektas</w:t>
      </w:r>
    </w:p>
    <w:p w14:paraId="6E013CAB" w14:textId="77777777" w:rsidR="00817F51" w:rsidRPr="00AE637E" w:rsidRDefault="00817F51" w:rsidP="00732D87">
      <w:pPr>
        <w:keepNext/>
        <w:rPr>
          <w:caps/>
          <w:szCs w:val="24"/>
          <w:lang w:eastAsia="lt-LT"/>
        </w:rPr>
      </w:pPr>
    </w:p>
    <w:p w14:paraId="148D4A7F" w14:textId="77777777" w:rsidR="00B14237" w:rsidRPr="00AE637E" w:rsidRDefault="00093CC6">
      <w:pPr>
        <w:keepNext/>
        <w:jc w:val="center"/>
        <w:rPr>
          <w:b/>
          <w:caps/>
          <w:szCs w:val="24"/>
          <w:lang w:eastAsia="lt-LT"/>
        </w:rPr>
      </w:pPr>
      <w:r w:rsidRPr="00AE637E">
        <w:rPr>
          <w:b/>
          <w:caps/>
          <w:szCs w:val="24"/>
          <w:lang w:eastAsia="lt-LT"/>
        </w:rPr>
        <w:t>Lietuvos Respublikos Vyriausybė</w:t>
      </w:r>
    </w:p>
    <w:p w14:paraId="148D4A80" w14:textId="77777777" w:rsidR="00B14237" w:rsidRPr="00AE637E" w:rsidRDefault="00B14237">
      <w:pPr>
        <w:jc w:val="center"/>
        <w:rPr>
          <w:caps/>
          <w:szCs w:val="24"/>
          <w:lang w:eastAsia="lt-LT"/>
        </w:rPr>
      </w:pPr>
    </w:p>
    <w:p w14:paraId="148D4A81" w14:textId="77777777" w:rsidR="00B14237" w:rsidRPr="00AE637E" w:rsidRDefault="00093CC6">
      <w:pPr>
        <w:jc w:val="center"/>
        <w:rPr>
          <w:b/>
          <w:caps/>
          <w:szCs w:val="24"/>
          <w:lang w:eastAsia="lt-LT"/>
        </w:rPr>
      </w:pPr>
      <w:r w:rsidRPr="00AE637E">
        <w:rPr>
          <w:b/>
          <w:caps/>
          <w:szCs w:val="24"/>
          <w:lang w:eastAsia="lt-LT"/>
        </w:rPr>
        <w:t>nutarimas</w:t>
      </w:r>
    </w:p>
    <w:p w14:paraId="148D4A82" w14:textId="62F41B97" w:rsidR="00B14237" w:rsidRPr="00AE637E" w:rsidRDefault="00093CC6">
      <w:pPr>
        <w:widowControl w:val="0"/>
        <w:jc w:val="center"/>
        <w:rPr>
          <w:b/>
          <w:caps/>
          <w:szCs w:val="24"/>
          <w:lang w:eastAsia="lt-LT"/>
        </w:rPr>
      </w:pPr>
      <w:r w:rsidRPr="00AE637E">
        <w:rPr>
          <w:b/>
          <w:caps/>
          <w:szCs w:val="24"/>
          <w:lang w:eastAsia="lt-LT"/>
        </w:rPr>
        <w:t xml:space="preserve">DĖL </w:t>
      </w:r>
      <w:r w:rsidRPr="00AE637E">
        <w:rPr>
          <w:b/>
          <w:szCs w:val="24"/>
          <w:lang w:eastAsia="lt-LT"/>
        </w:rPr>
        <w:t xml:space="preserve">KREIPIMOSI Į RESPUBLIKOS PREZIDENTĄ SU PRAŠYMU SUTEIKTI ĮGALIOJIMUS </w:t>
      </w:r>
      <w:r w:rsidR="00F05A1F" w:rsidRPr="00AE637E">
        <w:rPr>
          <w:b/>
          <w:szCs w:val="24"/>
          <w:lang w:eastAsia="lt-LT"/>
        </w:rPr>
        <w:t>S. ŠATŪNUI</w:t>
      </w:r>
    </w:p>
    <w:p w14:paraId="148D4A83" w14:textId="77777777" w:rsidR="00B14237" w:rsidRPr="00AE637E" w:rsidRDefault="00B14237">
      <w:pPr>
        <w:tabs>
          <w:tab w:val="center" w:pos="4153"/>
          <w:tab w:val="right" w:pos="8306"/>
        </w:tabs>
        <w:rPr>
          <w:szCs w:val="24"/>
          <w:lang w:eastAsia="lt-LT"/>
        </w:rPr>
      </w:pPr>
    </w:p>
    <w:p w14:paraId="148D4A84" w14:textId="689E75D1" w:rsidR="00B14237" w:rsidRPr="00AE637E" w:rsidRDefault="00093CC6">
      <w:pPr>
        <w:ind w:firstLine="62"/>
        <w:jc w:val="center"/>
        <w:rPr>
          <w:szCs w:val="24"/>
          <w:lang w:eastAsia="lt-LT"/>
        </w:rPr>
      </w:pPr>
      <w:r w:rsidRPr="00AE637E">
        <w:rPr>
          <w:szCs w:val="24"/>
          <w:lang w:eastAsia="lt-LT"/>
        </w:rPr>
        <w:t>2</w:t>
      </w:r>
      <w:r w:rsidR="00F05A1F" w:rsidRPr="00AE637E">
        <w:rPr>
          <w:szCs w:val="24"/>
          <w:lang w:eastAsia="lt-LT"/>
        </w:rPr>
        <w:t>02</w:t>
      </w:r>
      <w:r w:rsidR="00313657" w:rsidRPr="00AE637E">
        <w:rPr>
          <w:szCs w:val="24"/>
          <w:lang w:eastAsia="lt-LT"/>
        </w:rPr>
        <w:t>1</w:t>
      </w:r>
      <w:r w:rsidRPr="00AE637E">
        <w:rPr>
          <w:szCs w:val="24"/>
          <w:lang w:eastAsia="lt-LT"/>
        </w:rPr>
        <w:t xml:space="preserve"> m. </w:t>
      </w:r>
      <w:r w:rsidR="00817F51" w:rsidRPr="00AE637E">
        <w:rPr>
          <w:szCs w:val="24"/>
          <w:lang w:eastAsia="lt-LT"/>
        </w:rPr>
        <w:t xml:space="preserve">           </w:t>
      </w:r>
      <w:r w:rsidRPr="00AE637E">
        <w:rPr>
          <w:szCs w:val="24"/>
          <w:lang w:eastAsia="lt-LT"/>
        </w:rPr>
        <w:t xml:space="preserve"> </w:t>
      </w:r>
      <w:r w:rsidR="00817F51" w:rsidRPr="00AE637E">
        <w:rPr>
          <w:szCs w:val="24"/>
          <w:lang w:eastAsia="lt-LT"/>
        </w:rPr>
        <w:t xml:space="preserve">          </w:t>
      </w:r>
      <w:r w:rsidRPr="00AE637E">
        <w:rPr>
          <w:szCs w:val="24"/>
          <w:lang w:eastAsia="lt-LT"/>
        </w:rPr>
        <w:t xml:space="preserve">d. Nr. </w:t>
      </w:r>
      <w:r w:rsidR="00817F51" w:rsidRPr="00AE637E">
        <w:rPr>
          <w:szCs w:val="24"/>
          <w:lang w:eastAsia="lt-LT"/>
        </w:rPr>
        <w:t xml:space="preserve"> </w:t>
      </w:r>
    </w:p>
    <w:p w14:paraId="148D4A85" w14:textId="77777777" w:rsidR="00B14237" w:rsidRPr="00AE637E" w:rsidRDefault="00093CC6">
      <w:pPr>
        <w:jc w:val="center"/>
        <w:rPr>
          <w:szCs w:val="24"/>
          <w:lang w:eastAsia="lt-LT"/>
        </w:rPr>
      </w:pPr>
      <w:r w:rsidRPr="00AE637E">
        <w:rPr>
          <w:szCs w:val="24"/>
          <w:lang w:eastAsia="lt-LT"/>
        </w:rPr>
        <w:t>Vilnius</w:t>
      </w:r>
    </w:p>
    <w:p w14:paraId="148D4A86" w14:textId="77777777" w:rsidR="00B14237" w:rsidRPr="00AE637E" w:rsidRDefault="00B14237">
      <w:pPr>
        <w:jc w:val="center"/>
        <w:rPr>
          <w:szCs w:val="24"/>
          <w:lang w:eastAsia="lt-LT"/>
        </w:rPr>
      </w:pPr>
    </w:p>
    <w:p w14:paraId="148D4A87" w14:textId="77777777" w:rsidR="00B14237" w:rsidRPr="00AE637E" w:rsidRDefault="00093CC6">
      <w:pPr>
        <w:spacing w:line="360" w:lineRule="atLeast"/>
        <w:ind w:firstLine="720"/>
        <w:jc w:val="both"/>
        <w:rPr>
          <w:szCs w:val="24"/>
          <w:lang w:eastAsia="lt-LT"/>
        </w:rPr>
      </w:pPr>
      <w:r w:rsidRPr="00AE637E">
        <w:rPr>
          <w:szCs w:val="24"/>
          <w:lang w:eastAsia="lt-LT"/>
        </w:rPr>
        <w:t>Vadovaudamasi Lietuvos Respublikos tarptautinių sutarčių įstatymo 6 straipsnio 1 dalimi, Lietuvos Respublikos Vyriausybė</w:t>
      </w:r>
      <w:r w:rsidRPr="00AE637E">
        <w:rPr>
          <w:spacing w:val="80"/>
          <w:szCs w:val="24"/>
          <w:lang w:eastAsia="lt-LT"/>
        </w:rPr>
        <w:t xml:space="preserve"> nutari</w:t>
      </w:r>
      <w:r w:rsidRPr="00AE637E">
        <w:rPr>
          <w:szCs w:val="24"/>
          <w:lang w:eastAsia="lt-LT"/>
        </w:rPr>
        <w:t>a:</w:t>
      </w:r>
    </w:p>
    <w:p w14:paraId="148D4A8B" w14:textId="5613C6C2" w:rsidR="00B14237" w:rsidRPr="00AE637E" w:rsidRDefault="00093CC6" w:rsidP="00093CC6">
      <w:pPr>
        <w:spacing w:line="360" w:lineRule="atLeast"/>
        <w:ind w:firstLine="720"/>
        <w:jc w:val="both"/>
        <w:rPr>
          <w:szCs w:val="24"/>
          <w:lang w:eastAsia="lt-LT"/>
        </w:rPr>
      </w:pPr>
      <w:r w:rsidRPr="00AE637E">
        <w:rPr>
          <w:szCs w:val="24"/>
          <w:lang w:eastAsia="lt-LT"/>
        </w:rPr>
        <w:t xml:space="preserve">Kreiptis į Respublikos Prezidentą su prašymu, vadovaujantis Lietuvos Respublikos Konstitucijos </w:t>
      </w:r>
      <w:r w:rsidR="00C60BF5" w:rsidRPr="00AE637E">
        <w:rPr>
          <w:szCs w:val="24"/>
          <w:lang w:eastAsia="lt-LT"/>
        </w:rPr>
        <w:t xml:space="preserve">84 straipsnio 2 punktu ir </w:t>
      </w:r>
      <w:r w:rsidR="00313657" w:rsidRPr="00AE637E">
        <w:rPr>
          <w:szCs w:val="24"/>
        </w:rPr>
        <w:t>138 straipsnio pirmosios dalies</w:t>
      </w:r>
      <w:r w:rsidR="00C60BF5" w:rsidRPr="00AE637E">
        <w:rPr>
          <w:szCs w:val="24"/>
        </w:rPr>
        <w:t xml:space="preserve"> 6</w:t>
      </w:r>
      <w:r w:rsidR="00313657" w:rsidRPr="00AE637E">
        <w:rPr>
          <w:szCs w:val="24"/>
        </w:rPr>
        <w:t xml:space="preserve"> punktu</w:t>
      </w:r>
      <w:r w:rsidRPr="00AE637E">
        <w:rPr>
          <w:szCs w:val="24"/>
          <w:lang w:eastAsia="lt-LT"/>
        </w:rPr>
        <w:t xml:space="preserve">, suteikti įgaliojimus </w:t>
      </w:r>
      <w:r w:rsidR="00F05A1F" w:rsidRPr="00AE637E">
        <w:rPr>
          <w:szCs w:val="24"/>
          <w:lang w:eastAsia="lt-LT"/>
        </w:rPr>
        <w:t xml:space="preserve">Lietuvos Respublikos ambasadoriui ypatingiems pavedimams Simonui </w:t>
      </w:r>
      <w:proofErr w:type="spellStart"/>
      <w:r w:rsidR="00732D87" w:rsidRPr="00AE637E">
        <w:rPr>
          <w:szCs w:val="24"/>
          <w:lang w:eastAsia="lt-LT"/>
        </w:rPr>
        <w:t>Šatūnui</w:t>
      </w:r>
      <w:proofErr w:type="spellEnd"/>
      <w:r w:rsidR="00732D87" w:rsidRPr="00AE637E">
        <w:rPr>
          <w:szCs w:val="24"/>
          <w:lang w:eastAsia="lt-LT"/>
        </w:rPr>
        <w:t xml:space="preserve"> </w:t>
      </w:r>
      <w:r w:rsidR="00F05A1F" w:rsidRPr="00AE637E">
        <w:rPr>
          <w:szCs w:val="24"/>
          <w:lang w:eastAsia="lt-LT"/>
        </w:rPr>
        <w:t xml:space="preserve">pasirašyti Belgijos Karalystės, </w:t>
      </w:r>
      <w:r w:rsidR="00BD5354" w:rsidRPr="00AE637E">
        <w:rPr>
          <w:szCs w:val="24"/>
          <w:lang w:eastAsia="lt-LT"/>
        </w:rPr>
        <w:t xml:space="preserve">Bulgarijos Respublikos, Čekijos Respublikos, Danijos Karalystės, </w:t>
      </w:r>
      <w:r w:rsidR="00F05A1F" w:rsidRPr="00AE637E">
        <w:rPr>
          <w:szCs w:val="24"/>
          <w:lang w:eastAsia="lt-LT"/>
        </w:rPr>
        <w:t xml:space="preserve">Vokietijos Federacinės Respublikos, Estijos Respublikos, Airijos, Graikijos Respublikos, Ispanijos Karalystės, Prancūzijos Respublikos, </w:t>
      </w:r>
      <w:r w:rsidR="00BD5354" w:rsidRPr="00AE637E">
        <w:rPr>
          <w:szCs w:val="24"/>
          <w:lang w:eastAsia="lt-LT"/>
        </w:rPr>
        <w:t>Kroatijos Respublikos,</w:t>
      </w:r>
      <w:r w:rsidR="00C94808">
        <w:rPr>
          <w:szCs w:val="24"/>
          <w:lang w:eastAsia="lt-LT"/>
        </w:rPr>
        <w:t xml:space="preserve"> </w:t>
      </w:r>
      <w:r w:rsidR="00F05A1F" w:rsidRPr="00AE637E">
        <w:rPr>
          <w:szCs w:val="24"/>
          <w:lang w:eastAsia="lt-LT"/>
        </w:rPr>
        <w:t xml:space="preserve">Italijos Respublikos, Kipro Respublikos, Latvijos Respublikos, Lietuvos Respublikos, Liuksemburgo Didžiosios Hercogystės, </w:t>
      </w:r>
      <w:r w:rsidR="00BD5354" w:rsidRPr="00AE637E">
        <w:rPr>
          <w:szCs w:val="24"/>
          <w:lang w:eastAsia="lt-LT"/>
        </w:rPr>
        <w:t xml:space="preserve">Vengrijos, </w:t>
      </w:r>
      <w:r w:rsidR="00F05A1F" w:rsidRPr="00AE637E">
        <w:rPr>
          <w:szCs w:val="24"/>
          <w:lang w:eastAsia="lt-LT"/>
        </w:rPr>
        <w:t>Maltos</w:t>
      </w:r>
      <w:r w:rsidR="00BD5354" w:rsidRPr="00AE637E">
        <w:rPr>
          <w:szCs w:val="24"/>
          <w:lang w:eastAsia="lt-LT"/>
        </w:rPr>
        <w:t xml:space="preserve"> Respublikos</w:t>
      </w:r>
      <w:r w:rsidR="00F05A1F" w:rsidRPr="00AE637E">
        <w:rPr>
          <w:szCs w:val="24"/>
          <w:lang w:eastAsia="lt-LT"/>
        </w:rPr>
        <w:t xml:space="preserve">, Nyderlandų Karalystės, Austrijos Respublikos, </w:t>
      </w:r>
      <w:r w:rsidR="00BD5354" w:rsidRPr="00AE637E">
        <w:rPr>
          <w:szCs w:val="24"/>
          <w:lang w:eastAsia="lt-LT"/>
        </w:rPr>
        <w:t xml:space="preserve">Lenkijos Respublikos, </w:t>
      </w:r>
      <w:r w:rsidR="00F05A1F" w:rsidRPr="00AE637E">
        <w:rPr>
          <w:szCs w:val="24"/>
          <w:lang w:eastAsia="lt-LT"/>
        </w:rPr>
        <w:t xml:space="preserve">Portugalijos Respublikos, </w:t>
      </w:r>
      <w:r w:rsidR="00BD5354" w:rsidRPr="00AE637E">
        <w:rPr>
          <w:szCs w:val="24"/>
          <w:lang w:eastAsia="lt-LT"/>
        </w:rPr>
        <w:t xml:space="preserve">Rumunijos, </w:t>
      </w:r>
      <w:r w:rsidR="00F05A1F" w:rsidRPr="00AE637E">
        <w:rPr>
          <w:szCs w:val="24"/>
          <w:lang w:eastAsia="lt-LT"/>
        </w:rPr>
        <w:t>Slovėnijos Respublikos, Slovakijos Respublikos ir Suomijos Respublikos susitarimą, kuriuo iš dalies keičiamas susitarimas dėl įnašų į Bendrą pertvarkymo fondą pervedimo ir sujungimo.</w:t>
      </w:r>
    </w:p>
    <w:p w14:paraId="0087A538" w14:textId="77777777" w:rsidR="00093CC6" w:rsidRPr="00AE637E" w:rsidRDefault="00093CC6">
      <w:pPr>
        <w:tabs>
          <w:tab w:val="center" w:pos="-7800"/>
          <w:tab w:val="left" w:pos="6237"/>
          <w:tab w:val="right" w:pos="8306"/>
        </w:tabs>
        <w:rPr>
          <w:szCs w:val="24"/>
        </w:rPr>
      </w:pPr>
    </w:p>
    <w:p w14:paraId="3A8BF4C0" w14:textId="77777777" w:rsidR="00093CC6" w:rsidRPr="00AE637E" w:rsidRDefault="00093CC6">
      <w:pPr>
        <w:tabs>
          <w:tab w:val="center" w:pos="-7800"/>
          <w:tab w:val="left" w:pos="6237"/>
          <w:tab w:val="right" w:pos="8306"/>
        </w:tabs>
        <w:rPr>
          <w:szCs w:val="24"/>
        </w:rPr>
      </w:pPr>
    </w:p>
    <w:p w14:paraId="26394AA2" w14:textId="77777777" w:rsidR="00093CC6" w:rsidRPr="00AE637E" w:rsidRDefault="00093CC6">
      <w:pPr>
        <w:tabs>
          <w:tab w:val="center" w:pos="-7800"/>
          <w:tab w:val="left" w:pos="6237"/>
          <w:tab w:val="right" w:pos="8306"/>
        </w:tabs>
        <w:rPr>
          <w:szCs w:val="24"/>
        </w:rPr>
      </w:pPr>
    </w:p>
    <w:p w14:paraId="148D4A8C" w14:textId="2C9C96CA" w:rsidR="00B14237" w:rsidRPr="00AE637E" w:rsidRDefault="00093CC6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  <w:r w:rsidRPr="00AE637E">
        <w:rPr>
          <w:szCs w:val="24"/>
          <w:lang w:eastAsia="lt-LT"/>
        </w:rPr>
        <w:t>Ministras Pirmininkas</w:t>
      </w:r>
      <w:r w:rsidRPr="00AE637E">
        <w:rPr>
          <w:szCs w:val="24"/>
          <w:lang w:eastAsia="lt-LT"/>
        </w:rPr>
        <w:tab/>
      </w:r>
    </w:p>
    <w:p w14:paraId="148D4A8D" w14:textId="77777777" w:rsidR="00B14237" w:rsidRPr="00AE637E" w:rsidRDefault="00B14237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14:paraId="148D4A8E" w14:textId="77777777" w:rsidR="00B14237" w:rsidRPr="00AE637E" w:rsidRDefault="00B14237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14:paraId="148D4A8F" w14:textId="77777777" w:rsidR="00B14237" w:rsidRPr="00AE637E" w:rsidRDefault="00B14237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14:paraId="148D4A90" w14:textId="3C42CC4C" w:rsidR="00B14237" w:rsidRPr="00AE637E" w:rsidRDefault="001737BA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  <w:r w:rsidRPr="00AE637E">
        <w:rPr>
          <w:szCs w:val="24"/>
          <w:lang w:eastAsia="lt-LT"/>
        </w:rPr>
        <w:t xml:space="preserve">Užsienio reikalų </w:t>
      </w:r>
      <w:bookmarkStart w:id="0" w:name="_GoBack"/>
      <w:bookmarkEnd w:id="0"/>
      <w:r w:rsidR="00093CC6" w:rsidRPr="00AE637E">
        <w:rPr>
          <w:szCs w:val="24"/>
          <w:lang w:eastAsia="lt-LT"/>
        </w:rPr>
        <w:t>ministras</w:t>
      </w:r>
      <w:r w:rsidR="00093CC6" w:rsidRPr="00AE637E">
        <w:rPr>
          <w:szCs w:val="24"/>
          <w:lang w:eastAsia="lt-LT"/>
        </w:rPr>
        <w:tab/>
      </w:r>
    </w:p>
    <w:sectPr w:rsidR="00B14237" w:rsidRPr="00AE63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3F6BA" w14:textId="77777777" w:rsidR="007376F7" w:rsidRDefault="007376F7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EFE1022" w14:textId="77777777" w:rsidR="007376F7" w:rsidRDefault="007376F7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D4A9B" w14:textId="77777777" w:rsidR="00B14237" w:rsidRDefault="00B14237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D4A9C" w14:textId="77777777" w:rsidR="00B14237" w:rsidRDefault="00B14237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D4A9E" w14:textId="77777777" w:rsidR="00B14237" w:rsidRDefault="00B14237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21AF8" w14:textId="77777777" w:rsidR="007376F7" w:rsidRDefault="007376F7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D80AA39" w14:textId="77777777" w:rsidR="007376F7" w:rsidRDefault="007376F7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D4A97" w14:textId="77777777" w:rsidR="00B14237" w:rsidRDefault="00093CC6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48D4A98" w14:textId="77777777" w:rsidR="00B14237" w:rsidRDefault="00B1423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D4A99" w14:textId="77777777" w:rsidR="00B14237" w:rsidRDefault="00093CC6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148D4A9A" w14:textId="77777777" w:rsidR="00B14237" w:rsidRDefault="00B1423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D4A9D" w14:textId="4A5E1CD1" w:rsidR="00B14237" w:rsidRPr="00817F51" w:rsidRDefault="00B14237" w:rsidP="00817F51">
    <w:pPr>
      <w:tabs>
        <w:tab w:val="center" w:pos="4153"/>
        <w:tab w:val="right" w:pos="8306"/>
      </w:tabs>
      <w:spacing w:after="160" w:line="259" w:lineRule="auto"/>
      <w:jc w:val="right"/>
      <w:rPr>
        <w:b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8654B"/>
    <w:rsid w:val="00093CC6"/>
    <w:rsid w:val="001737BA"/>
    <w:rsid w:val="002C5ED8"/>
    <w:rsid w:val="00313657"/>
    <w:rsid w:val="003D54D3"/>
    <w:rsid w:val="004C66E7"/>
    <w:rsid w:val="006074F0"/>
    <w:rsid w:val="00705FD1"/>
    <w:rsid w:val="00721975"/>
    <w:rsid w:val="00732D87"/>
    <w:rsid w:val="007376F7"/>
    <w:rsid w:val="00817F51"/>
    <w:rsid w:val="008339E4"/>
    <w:rsid w:val="00A2320B"/>
    <w:rsid w:val="00AE637E"/>
    <w:rsid w:val="00B14237"/>
    <w:rsid w:val="00B36DE4"/>
    <w:rsid w:val="00B77B65"/>
    <w:rsid w:val="00BD5354"/>
    <w:rsid w:val="00C60BF5"/>
    <w:rsid w:val="00C94808"/>
    <w:rsid w:val="00F0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48D4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B36D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36DE4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1737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737B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737B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1737B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737BA"/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B36D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36DE4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1737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737B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737B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1737B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737BA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1325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Rutkauskienė</dc:creator>
  <cp:lastModifiedBy>Jelena Vysockaja-Mockienė</cp:lastModifiedBy>
  <cp:revision>6</cp:revision>
  <cp:lastPrinted>2017-06-01T05:28:00Z</cp:lastPrinted>
  <dcterms:created xsi:type="dcterms:W3CDTF">2021-01-07T07:26:00Z</dcterms:created>
  <dcterms:modified xsi:type="dcterms:W3CDTF">2021-01-07T09:36:00Z</dcterms:modified>
</cp:coreProperties>
</file>