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8534A" w14:textId="77777777" w:rsidR="000C40A4" w:rsidRDefault="00F2543A" w:rsidP="00F2543A">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Projekto</w:t>
      </w:r>
    </w:p>
    <w:p w14:paraId="088029C9" w14:textId="77777777" w:rsidR="009C3A0C" w:rsidRPr="00DB060D" w:rsidRDefault="00F2543A" w:rsidP="00DB060D">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lyginamasis variantas</w:t>
      </w:r>
    </w:p>
    <w:p w14:paraId="37CFA6B6" w14:textId="77777777" w:rsidR="00F2543A" w:rsidRPr="00C248FD" w:rsidRDefault="00F2543A" w:rsidP="005468BB">
      <w:pPr>
        <w:widowControl w:val="0"/>
        <w:tabs>
          <w:tab w:val="left" w:pos="8789"/>
        </w:tabs>
        <w:spacing w:after="0" w:line="240" w:lineRule="auto"/>
        <w:jc w:val="center"/>
        <w:rPr>
          <w:rFonts w:ascii="Times New Roman" w:eastAsia="Times New Roman" w:hAnsi="Times New Roman" w:cs="Times New Roman"/>
          <w:b/>
          <w:sz w:val="24"/>
          <w:szCs w:val="24"/>
        </w:rPr>
      </w:pPr>
    </w:p>
    <w:p w14:paraId="343B71C7" w14:textId="34152DEF" w:rsidR="0061203A" w:rsidRDefault="00F251B7"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lang w:eastAsia="lt-LT"/>
        </w:rPr>
        <w:pict w14:anchorId="23A352AD">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9" o:title=""/>
          </v:shape>
        </w:pict>
      </w:r>
      <w:r w:rsidR="0061203A" w:rsidRPr="0061203A">
        <w:rPr>
          <w:rFonts w:ascii="Times New Roman" w:eastAsia="Times New Roman" w:hAnsi="Times New Roman" w:cs="Times New Roman"/>
          <w:b/>
          <w:color w:val="000000"/>
          <w:sz w:val="24"/>
          <w:szCs w:val="20"/>
        </w:rPr>
        <w:t>LIETUVOS RESPUBLIKOS</w:t>
      </w:r>
      <w:r w:rsidR="0061203A" w:rsidRPr="0061203A">
        <w:rPr>
          <w:rFonts w:ascii="Times New Roman" w:eastAsia="Times New Roman" w:hAnsi="Times New Roman" w:cs="Times New Roman"/>
          <w:b/>
          <w:color w:val="000000"/>
          <w:sz w:val="24"/>
          <w:szCs w:val="20"/>
        </w:rPr>
        <w:br/>
      </w:r>
      <w:r w:rsidR="0061203A">
        <w:rPr>
          <w:rFonts w:ascii="Times New Roman" w:eastAsia="Times New Roman" w:hAnsi="Times New Roman" w:cs="Times New Roman"/>
          <w:b/>
          <w:color w:val="000000"/>
          <w:sz w:val="24"/>
          <w:szCs w:val="20"/>
        </w:rPr>
        <w:t xml:space="preserve">VALSTYBINIŲ PENSIJŲ </w:t>
      </w:r>
      <w:r w:rsidR="004F6465">
        <w:rPr>
          <w:rFonts w:ascii="Times New Roman" w:eastAsia="Times New Roman" w:hAnsi="Times New Roman" w:cs="Times New Roman"/>
          <w:b/>
          <w:color w:val="000000"/>
          <w:sz w:val="24"/>
          <w:szCs w:val="20"/>
        </w:rPr>
        <w:t>ĮSTATYMO NR. I-730</w:t>
      </w:r>
      <w:r w:rsidR="0061203A">
        <w:rPr>
          <w:rFonts w:ascii="Times New Roman" w:eastAsia="Times New Roman" w:hAnsi="Times New Roman" w:cs="Times New Roman"/>
          <w:b/>
          <w:color w:val="000000"/>
          <w:sz w:val="24"/>
          <w:szCs w:val="20"/>
        </w:rPr>
        <w:t xml:space="preserve"> </w:t>
      </w:r>
      <w:r w:rsidR="00A04102">
        <w:rPr>
          <w:rFonts w:ascii="Times New Roman" w:eastAsia="Times New Roman" w:hAnsi="Times New Roman" w:cs="Times New Roman"/>
          <w:b/>
          <w:color w:val="000000"/>
          <w:sz w:val="24"/>
          <w:szCs w:val="20"/>
        </w:rPr>
        <w:t xml:space="preserve">3 </w:t>
      </w:r>
      <w:r w:rsidR="00317BAC">
        <w:rPr>
          <w:rFonts w:ascii="Times New Roman" w:eastAsia="Times New Roman" w:hAnsi="Times New Roman" w:cs="Times New Roman"/>
          <w:b/>
          <w:color w:val="000000"/>
          <w:sz w:val="24"/>
          <w:szCs w:val="20"/>
        </w:rPr>
        <w:t>STRAIPSNI</w:t>
      </w:r>
      <w:r w:rsidR="00A04102">
        <w:rPr>
          <w:rFonts w:ascii="Times New Roman" w:eastAsia="Times New Roman" w:hAnsi="Times New Roman" w:cs="Times New Roman"/>
          <w:b/>
          <w:color w:val="000000"/>
          <w:sz w:val="24"/>
          <w:szCs w:val="20"/>
        </w:rPr>
        <w:t>O</w:t>
      </w:r>
      <w:r w:rsidR="00317BAC">
        <w:rPr>
          <w:rFonts w:ascii="Times New Roman" w:eastAsia="Times New Roman" w:hAnsi="Times New Roman" w:cs="Times New Roman"/>
          <w:b/>
          <w:color w:val="000000"/>
          <w:sz w:val="24"/>
          <w:szCs w:val="20"/>
        </w:rPr>
        <w:t xml:space="preserve"> </w:t>
      </w:r>
      <w:r w:rsidR="0061203A">
        <w:rPr>
          <w:rFonts w:ascii="Times New Roman" w:eastAsia="Times New Roman" w:hAnsi="Times New Roman" w:cs="Times New Roman"/>
          <w:b/>
          <w:color w:val="000000"/>
          <w:sz w:val="24"/>
          <w:szCs w:val="20"/>
        </w:rPr>
        <w:t xml:space="preserve">PAKEITIMO </w:t>
      </w:r>
    </w:p>
    <w:p w14:paraId="6788BB14" w14:textId="77777777" w:rsidR="0061203A" w:rsidRPr="0061203A" w:rsidRDefault="0061203A"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ĮSTATYMAS</w:t>
      </w:r>
    </w:p>
    <w:p w14:paraId="037DDBAA" w14:textId="77777777" w:rsidR="009C3A0C" w:rsidRPr="00C248FD" w:rsidRDefault="009C3A0C" w:rsidP="005468BB">
      <w:pPr>
        <w:widowControl w:val="0"/>
        <w:tabs>
          <w:tab w:val="left" w:pos="8789"/>
        </w:tabs>
        <w:spacing w:after="0" w:line="240" w:lineRule="auto"/>
        <w:jc w:val="center"/>
        <w:rPr>
          <w:rFonts w:ascii="Times New Roman" w:eastAsia="Times New Roman" w:hAnsi="Times New Roman" w:cs="Times New Roman"/>
          <w:b/>
          <w:sz w:val="24"/>
          <w:szCs w:val="24"/>
        </w:rPr>
      </w:pPr>
    </w:p>
    <w:p w14:paraId="0E60C3BB" w14:textId="4F597D63"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202</w:t>
      </w:r>
      <w:r w:rsidR="00A04102">
        <w:rPr>
          <w:rFonts w:ascii="Times New Roman" w:eastAsia="Times New Roman" w:hAnsi="Times New Roman" w:cs="Times New Roman"/>
          <w:sz w:val="24"/>
          <w:szCs w:val="24"/>
        </w:rPr>
        <w:t>1</w:t>
      </w:r>
      <w:r w:rsidRPr="00C248FD">
        <w:rPr>
          <w:rFonts w:ascii="Times New Roman" w:eastAsia="Times New Roman" w:hAnsi="Times New Roman" w:cs="Times New Roman"/>
          <w:sz w:val="24"/>
          <w:szCs w:val="24"/>
        </w:rPr>
        <w:t xml:space="preserve"> m.                           d. Nr.</w:t>
      </w:r>
    </w:p>
    <w:p w14:paraId="31418E8A" w14:textId="77777777"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Vilnius</w:t>
      </w:r>
    </w:p>
    <w:p w14:paraId="3B06010D" w14:textId="77777777" w:rsidR="00E5045A" w:rsidRPr="002D286A" w:rsidRDefault="00E5045A" w:rsidP="005468BB">
      <w:pPr>
        <w:widowControl w:val="0"/>
        <w:spacing w:after="0" w:line="240" w:lineRule="auto"/>
        <w:ind w:firstLine="700"/>
        <w:jc w:val="both"/>
        <w:rPr>
          <w:rFonts w:ascii="Times New Roman" w:eastAsia="Times New Roman" w:hAnsi="Times New Roman" w:cs="Times New Roman"/>
          <w:bCs/>
          <w:sz w:val="24"/>
          <w:szCs w:val="24"/>
        </w:rPr>
      </w:pPr>
      <w:bookmarkStart w:id="0" w:name="_heading=h.17dp8vu" w:colFirst="0" w:colLast="0"/>
      <w:bookmarkEnd w:id="0"/>
    </w:p>
    <w:p w14:paraId="70631D0C" w14:textId="309855D4" w:rsidR="002D286A" w:rsidRPr="00E5045A" w:rsidRDefault="00F87EBF" w:rsidP="009B7F2B">
      <w:pPr>
        <w:widowControl w:val="0"/>
        <w:spacing w:after="0" w:line="36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E5045A" w:rsidRPr="00E5045A">
        <w:rPr>
          <w:rFonts w:ascii="Times New Roman" w:eastAsia="Times New Roman" w:hAnsi="Times New Roman" w:cs="Times New Roman"/>
          <w:b/>
          <w:sz w:val="24"/>
          <w:szCs w:val="24"/>
        </w:rPr>
        <w:t xml:space="preserve"> straipsnis. </w:t>
      </w:r>
      <w:r w:rsidR="00A04102">
        <w:rPr>
          <w:rFonts w:ascii="Times New Roman" w:eastAsia="Times New Roman" w:hAnsi="Times New Roman" w:cs="Times New Roman"/>
          <w:b/>
          <w:sz w:val="24"/>
          <w:szCs w:val="24"/>
        </w:rPr>
        <w:t>3</w:t>
      </w:r>
      <w:r w:rsidR="00E5045A" w:rsidRPr="00E5045A">
        <w:rPr>
          <w:rFonts w:ascii="Times New Roman" w:eastAsia="Times New Roman" w:hAnsi="Times New Roman" w:cs="Times New Roman"/>
          <w:b/>
          <w:sz w:val="24"/>
          <w:szCs w:val="24"/>
        </w:rPr>
        <w:t xml:space="preserve"> straipsnio pakeitimas</w:t>
      </w:r>
    </w:p>
    <w:p w14:paraId="18EB6AAC" w14:textId="5B131E9E" w:rsidR="00A04102" w:rsidRDefault="00A04102" w:rsidP="009B7F2B">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Pakeisti 3 straipsnio </w:t>
      </w:r>
      <w:r w:rsidR="005E30AF">
        <w:rPr>
          <w:rFonts w:ascii="Times New Roman" w:eastAsia="Times New Roman" w:hAnsi="Times New Roman" w:cs="Times New Roman"/>
          <w:sz w:val="24"/>
          <w:szCs w:val="20"/>
        </w:rPr>
        <w:t>3 dalį ir ją išdėstyti taip:</w:t>
      </w:r>
    </w:p>
    <w:p w14:paraId="55127AF7" w14:textId="1FC94A5A" w:rsidR="001E2F4E" w:rsidRDefault="005E30AF" w:rsidP="009B7F2B">
      <w:pPr>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04102" w:rsidRPr="00A04102">
        <w:rPr>
          <w:rFonts w:ascii="Times New Roman" w:eastAsia="Times New Roman" w:hAnsi="Times New Roman" w:cs="Times New Roman"/>
          <w:sz w:val="24"/>
          <w:szCs w:val="20"/>
        </w:rPr>
        <w:t>Kiekvienos šio įstatymo 1 straipsnio 1 dalies 1–4 punktuose nurodytos ir pagal šio įstatymo 2 straipsnį indeksuotos</w:t>
      </w:r>
      <w:r w:rsidR="00A04102" w:rsidRPr="00A04102">
        <w:rPr>
          <w:rFonts w:ascii="Times New Roman" w:eastAsia="Times New Roman" w:hAnsi="Times New Roman" w:cs="Times New Roman"/>
          <w:b/>
          <w:bCs/>
          <w:sz w:val="24"/>
          <w:szCs w:val="20"/>
        </w:rPr>
        <w:t> </w:t>
      </w:r>
      <w:r w:rsidR="00A04102" w:rsidRPr="00A04102">
        <w:rPr>
          <w:rFonts w:ascii="Times New Roman" w:eastAsia="Times New Roman" w:hAnsi="Times New Roman" w:cs="Times New Roman"/>
          <w:sz w:val="24"/>
          <w:szCs w:val="20"/>
        </w:rPr>
        <w:t xml:space="preserve">valstybinės pensijos dydis (pareigūnų ir karių valstybinių pensijų – kartu su mokamu priedu už tarnybą) bei pagal šio įstatymo 2 straipsnį indeksuoto šios pensijos dydžio (pareigūnų ir karių valstybinių pensijų – kartu su mokamu priedu už tarnybą) ir tam pačiam asmeniui </w:t>
      </w:r>
      <w:r w:rsidR="00A04102" w:rsidRPr="00555B04">
        <w:rPr>
          <w:rFonts w:ascii="Times New Roman" w:eastAsia="Times New Roman" w:hAnsi="Times New Roman" w:cs="Times New Roman"/>
          <w:strike/>
          <w:sz w:val="24"/>
          <w:szCs w:val="20"/>
        </w:rPr>
        <w:t>paskirtų</w:t>
      </w:r>
      <w:r w:rsidR="00A04102" w:rsidRPr="00A04102">
        <w:rPr>
          <w:rFonts w:ascii="Times New Roman" w:eastAsia="Times New Roman" w:hAnsi="Times New Roman" w:cs="Times New Roman"/>
          <w:sz w:val="24"/>
          <w:szCs w:val="20"/>
        </w:rPr>
        <w:t xml:space="preserve"> pagal šio straipsnio 1 dalį </w:t>
      </w:r>
      <w:r w:rsidR="00555B04" w:rsidRPr="00555B04">
        <w:rPr>
          <w:rFonts w:ascii="Times New Roman" w:eastAsia="Times New Roman" w:hAnsi="Times New Roman" w:cs="Times New Roman"/>
          <w:b/>
          <w:bCs/>
          <w:sz w:val="24"/>
          <w:szCs w:val="20"/>
        </w:rPr>
        <w:t xml:space="preserve">paskirtų </w:t>
      </w:r>
      <w:r w:rsidR="00A04102" w:rsidRPr="00A04102">
        <w:rPr>
          <w:rFonts w:ascii="Times New Roman" w:eastAsia="Times New Roman" w:hAnsi="Times New Roman" w:cs="Times New Roman"/>
          <w:sz w:val="24"/>
          <w:szCs w:val="20"/>
        </w:rPr>
        <w:t xml:space="preserve">valstybinių pensijų </w:t>
      </w:r>
      <w:r w:rsidR="00A04102" w:rsidRPr="00992EA2">
        <w:rPr>
          <w:rFonts w:ascii="Times New Roman" w:eastAsia="Times New Roman" w:hAnsi="Times New Roman" w:cs="Times New Roman"/>
          <w:strike/>
          <w:sz w:val="24"/>
          <w:szCs w:val="20"/>
        </w:rPr>
        <w:t>ir</w:t>
      </w:r>
      <w:r w:rsidR="00992EA2">
        <w:rPr>
          <w:rFonts w:ascii="Times New Roman" w:eastAsia="Times New Roman" w:hAnsi="Times New Roman" w:cs="Times New Roman"/>
          <w:b/>
          <w:bCs/>
          <w:sz w:val="24"/>
          <w:szCs w:val="20"/>
        </w:rPr>
        <w:t>,</w:t>
      </w:r>
      <w:r w:rsidR="00A04102" w:rsidRPr="00A04102">
        <w:rPr>
          <w:rFonts w:ascii="Times New Roman" w:eastAsia="Times New Roman" w:hAnsi="Times New Roman" w:cs="Times New Roman"/>
          <w:sz w:val="24"/>
          <w:szCs w:val="20"/>
        </w:rPr>
        <w:t xml:space="preserve"> socialinio draudimo pensijų</w:t>
      </w:r>
      <w:r w:rsidR="00992EA2">
        <w:rPr>
          <w:rFonts w:ascii="Times New Roman" w:eastAsia="Times New Roman" w:hAnsi="Times New Roman" w:cs="Times New Roman"/>
          <w:b/>
          <w:bCs/>
          <w:sz w:val="24"/>
          <w:szCs w:val="20"/>
        </w:rPr>
        <w:t xml:space="preserve"> ir vienišo asmens</w:t>
      </w:r>
      <w:r>
        <w:rPr>
          <w:rFonts w:ascii="Times New Roman" w:eastAsia="Times New Roman" w:hAnsi="Times New Roman" w:cs="Times New Roman"/>
          <w:b/>
          <w:bCs/>
          <w:sz w:val="24"/>
          <w:szCs w:val="20"/>
        </w:rPr>
        <w:t xml:space="preserve"> </w:t>
      </w:r>
      <w:r w:rsidR="00992EA2">
        <w:rPr>
          <w:rFonts w:ascii="Times New Roman" w:eastAsia="Times New Roman" w:hAnsi="Times New Roman" w:cs="Times New Roman"/>
          <w:b/>
          <w:bCs/>
          <w:sz w:val="24"/>
          <w:szCs w:val="20"/>
        </w:rPr>
        <w:t>išmokos</w:t>
      </w:r>
      <w:r w:rsidR="00A04102" w:rsidRPr="00A04102">
        <w:rPr>
          <w:rFonts w:ascii="Times New Roman" w:eastAsia="Times New Roman" w:hAnsi="Times New Roman" w:cs="Times New Roman"/>
          <w:sz w:val="24"/>
          <w:szCs w:val="20"/>
        </w:rPr>
        <w:t xml:space="preserve"> bendra suma vienam asmeniui negali viršyti </w:t>
      </w:r>
      <w:proofErr w:type="spellStart"/>
      <w:r w:rsidR="00A04102" w:rsidRPr="00A04102">
        <w:rPr>
          <w:rFonts w:ascii="Times New Roman" w:eastAsia="Times New Roman" w:hAnsi="Times New Roman" w:cs="Times New Roman"/>
          <w:sz w:val="24"/>
          <w:szCs w:val="20"/>
        </w:rPr>
        <w:t>užpraeito</w:t>
      </w:r>
      <w:proofErr w:type="spellEnd"/>
      <w:r w:rsidR="00A04102" w:rsidRPr="00A04102">
        <w:rPr>
          <w:rFonts w:ascii="Times New Roman" w:eastAsia="Times New Roman" w:hAnsi="Times New Roman" w:cs="Times New Roman"/>
          <w:sz w:val="24"/>
          <w:szCs w:val="20"/>
        </w:rPr>
        <w:t xml:space="preserve"> ketvirčio</w:t>
      </w:r>
      <w:r w:rsidR="00555B04" w:rsidRPr="00555B04">
        <w:rPr>
          <w:rFonts w:ascii="Times New Roman" w:eastAsia="Times New Roman" w:hAnsi="Times New Roman" w:cs="Times New Roman"/>
          <w:b/>
          <w:bCs/>
          <w:sz w:val="24"/>
          <w:szCs w:val="20"/>
        </w:rPr>
        <w:t>,</w:t>
      </w:r>
      <w:r w:rsidR="00555B04">
        <w:rPr>
          <w:rFonts w:ascii="Times New Roman" w:eastAsia="Times New Roman" w:hAnsi="Times New Roman" w:cs="Times New Roman"/>
          <w:sz w:val="24"/>
          <w:szCs w:val="20"/>
        </w:rPr>
        <w:t xml:space="preserve"> </w:t>
      </w:r>
      <w:r w:rsidR="00555B04" w:rsidRPr="00555B04">
        <w:rPr>
          <w:rFonts w:ascii="Times New Roman" w:eastAsia="Times New Roman" w:hAnsi="Times New Roman" w:cs="Times New Roman"/>
          <w:b/>
          <w:bCs/>
          <w:sz w:val="24"/>
          <w:szCs w:val="20"/>
        </w:rPr>
        <w:t>buvusio</w:t>
      </w:r>
      <w:r w:rsidR="00A04102" w:rsidRPr="00A04102">
        <w:rPr>
          <w:rFonts w:ascii="Times New Roman" w:eastAsia="Times New Roman" w:hAnsi="Times New Roman" w:cs="Times New Roman"/>
          <w:sz w:val="24"/>
          <w:szCs w:val="20"/>
        </w:rPr>
        <w:t xml:space="preserve"> prieš tą mėnesį, už kurį mokama valstybinė pensija, Lietuvos statistikos departamento paskelbto šalies ūkio vidutinio mėnesinio bruto darbo užmokesčio (neįtraukiant individualių įmonių darbo užmokesčio duomenų) 1,1637 dydžio. Pensijos dydžio ribojimą taiko valstybinę pensiją mokanti institucija.</w:t>
      </w:r>
      <w:r>
        <w:rPr>
          <w:rFonts w:ascii="Times New Roman" w:eastAsia="Times New Roman" w:hAnsi="Times New Roman" w:cs="Times New Roman"/>
          <w:sz w:val="24"/>
          <w:szCs w:val="20"/>
        </w:rPr>
        <w:t>“</w:t>
      </w:r>
    </w:p>
    <w:p w14:paraId="7D3B4D16" w14:textId="77777777" w:rsidR="005E30AF" w:rsidRPr="00DB060D" w:rsidRDefault="005E30AF" w:rsidP="009B7F2B">
      <w:pPr>
        <w:spacing w:after="0" w:line="360" w:lineRule="auto"/>
        <w:ind w:firstLine="851"/>
        <w:jc w:val="both"/>
        <w:rPr>
          <w:rFonts w:ascii="Times New Roman" w:eastAsia="Times New Roman" w:hAnsi="Times New Roman" w:cs="Times New Roman"/>
          <w:sz w:val="24"/>
          <w:szCs w:val="20"/>
        </w:rPr>
      </w:pPr>
    </w:p>
    <w:p w14:paraId="66C189C4" w14:textId="56D821AE" w:rsidR="00992EA2" w:rsidRPr="00A5520E" w:rsidRDefault="00992EA2" w:rsidP="009B7F2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851"/>
        <w:jc w:val="both"/>
        <w:rPr>
          <w:rFonts w:ascii="Times New Roman" w:hAnsi="Times New Roman"/>
          <w:b/>
          <w:bCs/>
          <w:sz w:val="24"/>
          <w:szCs w:val="24"/>
        </w:rPr>
      </w:pPr>
      <w:r>
        <w:rPr>
          <w:rFonts w:ascii="Times New Roman" w:hAnsi="Times New Roman"/>
          <w:b/>
          <w:bCs/>
          <w:sz w:val="24"/>
          <w:szCs w:val="24"/>
        </w:rPr>
        <w:t>2</w:t>
      </w:r>
      <w:r w:rsidRPr="00A5520E">
        <w:rPr>
          <w:rFonts w:ascii="Times New Roman" w:hAnsi="Times New Roman"/>
          <w:b/>
          <w:bCs/>
          <w:sz w:val="24"/>
          <w:szCs w:val="24"/>
        </w:rPr>
        <w:t xml:space="preserve"> straipsnis. Įstatymo įsigaliojimas </w:t>
      </w:r>
    </w:p>
    <w:p w14:paraId="29CF0B88" w14:textId="5801FE2C" w:rsidR="00992EA2" w:rsidRDefault="00992EA2" w:rsidP="009B7F2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851"/>
        <w:jc w:val="both"/>
        <w:rPr>
          <w:rFonts w:ascii="Times New Roman" w:hAnsi="Times New Roman"/>
          <w:bCs/>
          <w:sz w:val="24"/>
          <w:szCs w:val="24"/>
        </w:rPr>
      </w:pPr>
      <w:r>
        <w:rPr>
          <w:rFonts w:ascii="Times New Roman" w:hAnsi="Times New Roman"/>
          <w:bCs/>
          <w:sz w:val="24"/>
          <w:szCs w:val="24"/>
        </w:rPr>
        <w:t xml:space="preserve">Šis įstatymas įsigalioja </w:t>
      </w:r>
      <w:r w:rsidR="003E37E4">
        <w:rPr>
          <w:rFonts w:ascii="Times New Roman" w:hAnsi="Times New Roman"/>
          <w:bCs/>
          <w:sz w:val="24"/>
          <w:szCs w:val="24"/>
        </w:rPr>
        <w:t xml:space="preserve">2022 </w:t>
      </w:r>
      <w:r w:rsidRPr="00A5520E">
        <w:rPr>
          <w:rFonts w:ascii="Times New Roman" w:hAnsi="Times New Roman"/>
          <w:bCs/>
          <w:sz w:val="24"/>
          <w:szCs w:val="24"/>
        </w:rPr>
        <w:t xml:space="preserve">m. </w:t>
      </w:r>
      <w:r w:rsidR="003E37E4">
        <w:rPr>
          <w:rFonts w:ascii="Times New Roman" w:hAnsi="Times New Roman"/>
          <w:bCs/>
          <w:sz w:val="24"/>
          <w:szCs w:val="24"/>
        </w:rPr>
        <w:t>sausio</w:t>
      </w:r>
      <w:r w:rsidR="003E37E4" w:rsidRPr="00A5520E">
        <w:rPr>
          <w:rFonts w:ascii="Times New Roman" w:hAnsi="Times New Roman"/>
          <w:bCs/>
          <w:sz w:val="24"/>
          <w:szCs w:val="24"/>
        </w:rPr>
        <w:t xml:space="preserve"> </w:t>
      </w:r>
      <w:r w:rsidRPr="00A5520E">
        <w:rPr>
          <w:rFonts w:ascii="Times New Roman" w:hAnsi="Times New Roman"/>
          <w:bCs/>
          <w:sz w:val="24"/>
          <w:szCs w:val="24"/>
        </w:rPr>
        <w:t>1</w:t>
      </w:r>
      <w:r>
        <w:rPr>
          <w:rFonts w:ascii="Times New Roman" w:hAnsi="Times New Roman"/>
          <w:bCs/>
          <w:sz w:val="24"/>
          <w:szCs w:val="24"/>
        </w:rPr>
        <w:t xml:space="preserve"> d.</w:t>
      </w:r>
    </w:p>
    <w:p w14:paraId="2F7C30C6" w14:textId="7105AAD7" w:rsidR="003C4BA4" w:rsidRPr="00C248FD" w:rsidRDefault="00660CAA" w:rsidP="009B7F2B">
      <w:pPr>
        <w:widowControl w:val="0"/>
        <w:tabs>
          <w:tab w:val="left" w:pos="709"/>
        </w:tabs>
        <w:spacing w:after="0" w:line="360" w:lineRule="auto"/>
        <w:ind w:firstLine="851"/>
        <w:rPr>
          <w:rFonts w:ascii="Times New Roman" w:eastAsia="Times New Roman" w:hAnsi="Times New Roman" w:cs="Times New Roman"/>
          <w:sz w:val="24"/>
          <w:szCs w:val="24"/>
        </w:rPr>
      </w:pPr>
      <w:r w:rsidRPr="00C248FD">
        <w:rPr>
          <w:rFonts w:ascii="Times New Roman" w:eastAsia="Times New Roman" w:hAnsi="Times New Roman" w:cs="Times New Roman"/>
          <w:b/>
          <w:sz w:val="24"/>
          <w:szCs w:val="24"/>
        </w:rPr>
        <w:tab/>
      </w:r>
    </w:p>
    <w:p w14:paraId="4A67EF2D" w14:textId="77777777" w:rsidR="00015B6D" w:rsidRPr="00C248FD" w:rsidRDefault="00015B6D" w:rsidP="009B7F2B">
      <w:pPr>
        <w:widowControl w:val="0"/>
        <w:tabs>
          <w:tab w:val="left" w:pos="567"/>
        </w:tabs>
        <w:spacing w:after="0" w:line="240" w:lineRule="auto"/>
        <w:ind w:firstLine="851"/>
        <w:jc w:val="both"/>
        <w:rPr>
          <w:rFonts w:ascii="Times New Roman" w:hAnsi="Times New Roman" w:cs="Times New Roman"/>
          <w:color w:val="000000"/>
          <w:sz w:val="24"/>
          <w:szCs w:val="24"/>
          <w:lang w:eastAsia="lt-LT"/>
        </w:rPr>
      </w:pPr>
      <w:r w:rsidRPr="00C248FD">
        <w:rPr>
          <w:rFonts w:ascii="Times New Roman" w:hAnsi="Times New Roman" w:cs="Times New Roman"/>
          <w:i/>
          <w:iCs/>
          <w:color w:val="000000"/>
          <w:sz w:val="24"/>
          <w:szCs w:val="24"/>
          <w:lang w:eastAsia="lt-LT"/>
        </w:rPr>
        <w:t>Skelbiu šį Lietuvos Respublikos Seimo priimtą įstatymą.</w:t>
      </w:r>
    </w:p>
    <w:p w14:paraId="104F639F" w14:textId="77777777" w:rsidR="00015B6D" w:rsidRDefault="00015B6D" w:rsidP="005468BB">
      <w:pPr>
        <w:widowControl w:val="0"/>
        <w:spacing w:after="0" w:line="240" w:lineRule="auto"/>
        <w:jc w:val="both"/>
        <w:rPr>
          <w:rFonts w:ascii="Times New Roman" w:hAnsi="Times New Roman" w:cs="Times New Roman"/>
          <w:color w:val="000000"/>
          <w:sz w:val="24"/>
          <w:szCs w:val="24"/>
          <w:lang w:eastAsia="lt-LT"/>
        </w:rPr>
      </w:pPr>
    </w:p>
    <w:p w14:paraId="50AD8F2C" w14:textId="77777777" w:rsidR="000367AC" w:rsidRDefault="000367AC" w:rsidP="005468BB">
      <w:pPr>
        <w:widowControl w:val="0"/>
        <w:spacing w:after="0" w:line="240" w:lineRule="auto"/>
        <w:jc w:val="both"/>
        <w:rPr>
          <w:rFonts w:ascii="Times New Roman" w:hAnsi="Times New Roman" w:cs="Times New Roman"/>
          <w:color w:val="000000"/>
          <w:sz w:val="24"/>
          <w:szCs w:val="24"/>
          <w:lang w:eastAsia="lt-LT"/>
        </w:rPr>
      </w:pPr>
    </w:p>
    <w:p w14:paraId="2D5A5E9B" w14:textId="77777777" w:rsidR="00FE6E20" w:rsidRDefault="00015B6D" w:rsidP="005468BB">
      <w:pPr>
        <w:widowControl w:val="0"/>
        <w:spacing w:after="0" w:line="240" w:lineRule="auto"/>
        <w:jc w:val="both"/>
        <w:rPr>
          <w:rFonts w:ascii="Times New Roman" w:hAnsi="Times New Roman" w:cs="Times New Roman"/>
          <w:color w:val="000000"/>
          <w:sz w:val="24"/>
          <w:szCs w:val="24"/>
          <w:lang w:eastAsia="lt-LT"/>
        </w:rPr>
      </w:pPr>
      <w:r w:rsidRPr="00C248FD">
        <w:rPr>
          <w:rFonts w:ascii="Times New Roman" w:hAnsi="Times New Roman" w:cs="Times New Roman"/>
          <w:color w:val="000000"/>
          <w:sz w:val="24"/>
          <w:szCs w:val="24"/>
          <w:lang w:eastAsia="lt-LT"/>
        </w:rPr>
        <w:t>Respublikos Prezidentas</w:t>
      </w:r>
    </w:p>
    <w:sectPr w:rsidR="00FE6E20" w:rsidSect="00E52D60">
      <w:headerReference w:type="defaul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32A97" w14:textId="77777777" w:rsidR="00F251B7" w:rsidRDefault="00F251B7">
      <w:pPr>
        <w:spacing w:after="0" w:line="240" w:lineRule="auto"/>
      </w:pPr>
      <w:r>
        <w:separator/>
      </w:r>
    </w:p>
  </w:endnote>
  <w:endnote w:type="continuationSeparator" w:id="0">
    <w:p w14:paraId="5C793A4C" w14:textId="77777777" w:rsidR="00F251B7" w:rsidRDefault="00F2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3397C" w14:textId="77777777" w:rsidR="00F251B7" w:rsidRDefault="00F251B7">
      <w:pPr>
        <w:spacing w:after="0" w:line="240" w:lineRule="auto"/>
      </w:pPr>
      <w:r>
        <w:separator/>
      </w:r>
    </w:p>
  </w:footnote>
  <w:footnote w:type="continuationSeparator" w:id="0">
    <w:p w14:paraId="518EDDE4" w14:textId="77777777" w:rsidR="00F251B7" w:rsidRDefault="00F2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6289E" w14:textId="77777777" w:rsidR="00ED3503" w:rsidRDefault="00ED3503">
    <w:pPr>
      <w:spacing w:after="0"/>
      <w:ind w:firstLine="720"/>
      <w:jc w:val="both"/>
      <w:rPr>
        <w:rFonts w:ascii="Times New Roman" w:eastAsia="Times New Roman" w:hAnsi="Times New Roman" w:cs="Times New Roman"/>
        <w:sz w:val="24"/>
        <w:szCs w:val="24"/>
        <w:highlight w:val="magenta"/>
      </w:rPr>
    </w:pPr>
  </w:p>
  <w:p w14:paraId="43E10B0B" w14:textId="77777777" w:rsidR="00ED3503" w:rsidRDefault="00ED3503">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F6162">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F7973"/>
    <w:multiLevelType w:val="hybridMultilevel"/>
    <w:tmpl w:val="06622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A67A14"/>
    <w:multiLevelType w:val="hybridMultilevel"/>
    <w:tmpl w:val="06CAE4F8"/>
    <w:lvl w:ilvl="0" w:tplc="CA1293D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237447"/>
    <w:multiLevelType w:val="hybridMultilevel"/>
    <w:tmpl w:val="6A863778"/>
    <w:lvl w:ilvl="0" w:tplc="FA227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D156C8E"/>
    <w:multiLevelType w:val="hybridMultilevel"/>
    <w:tmpl w:val="9E7460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2423CC"/>
    <w:multiLevelType w:val="hybridMultilevel"/>
    <w:tmpl w:val="74E613B2"/>
    <w:lvl w:ilvl="0" w:tplc="D88E6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A0C"/>
    <w:rsid w:val="0000068A"/>
    <w:rsid w:val="0000272E"/>
    <w:rsid w:val="000070BF"/>
    <w:rsid w:val="0001033D"/>
    <w:rsid w:val="00010DE2"/>
    <w:rsid w:val="00010F3E"/>
    <w:rsid w:val="00015B6D"/>
    <w:rsid w:val="00020FB6"/>
    <w:rsid w:val="0002454C"/>
    <w:rsid w:val="00035D87"/>
    <w:rsid w:val="000367AC"/>
    <w:rsid w:val="000405A1"/>
    <w:rsid w:val="00040661"/>
    <w:rsid w:val="00047C4A"/>
    <w:rsid w:val="00051D1B"/>
    <w:rsid w:val="000534DD"/>
    <w:rsid w:val="00057B2C"/>
    <w:rsid w:val="000605BA"/>
    <w:rsid w:val="00061EC7"/>
    <w:rsid w:val="00065727"/>
    <w:rsid w:val="00070390"/>
    <w:rsid w:val="000717A4"/>
    <w:rsid w:val="00076BB2"/>
    <w:rsid w:val="0008166F"/>
    <w:rsid w:val="000828A1"/>
    <w:rsid w:val="00083C3C"/>
    <w:rsid w:val="0008465F"/>
    <w:rsid w:val="0008646C"/>
    <w:rsid w:val="00087CA5"/>
    <w:rsid w:val="000918EF"/>
    <w:rsid w:val="0009353E"/>
    <w:rsid w:val="000935F1"/>
    <w:rsid w:val="000962E7"/>
    <w:rsid w:val="000A17B2"/>
    <w:rsid w:val="000A2485"/>
    <w:rsid w:val="000A4DCD"/>
    <w:rsid w:val="000A7D1D"/>
    <w:rsid w:val="000B76A9"/>
    <w:rsid w:val="000C1CCD"/>
    <w:rsid w:val="000C2114"/>
    <w:rsid w:val="000C40A4"/>
    <w:rsid w:val="000C4197"/>
    <w:rsid w:val="000C5F27"/>
    <w:rsid w:val="000C6413"/>
    <w:rsid w:val="000C6A87"/>
    <w:rsid w:val="000D0B9D"/>
    <w:rsid w:val="000D261D"/>
    <w:rsid w:val="000E10EF"/>
    <w:rsid w:val="000E2BED"/>
    <w:rsid w:val="000E31B6"/>
    <w:rsid w:val="000E4345"/>
    <w:rsid w:val="000E5C2C"/>
    <w:rsid w:val="000F639A"/>
    <w:rsid w:val="000F7B0B"/>
    <w:rsid w:val="0012021B"/>
    <w:rsid w:val="00122B7A"/>
    <w:rsid w:val="00124E5F"/>
    <w:rsid w:val="00126BE8"/>
    <w:rsid w:val="00126F9D"/>
    <w:rsid w:val="001329D6"/>
    <w:rsid w:val="00134F56"/>
    <w:rsid w:val="001364D8"/>
    <w:rsid w:val="00143A83"/>
    <w:rsid w:val="001454A2"/>
    <w:rsid w:val="00146E0E"/>
    <w:rsid w:val="001512D1"/>
    <w:rsid w:val="00156200"/>
    <w:rsid w:val="001573A9"/>
    <w:rsid w:val="00157C27"/>
    <w:rsid w:val="00157E51"/>
    <w:rsid w:val="001643FC"/>
    <w:rsid w:val="001644CF"/>
    <w:rsid w:val="00172231"/>
    <w:rsid w:val="0017300D"/>
    <w:rsid w:val="00173A20"/>
    <w:rsid w:val="00176B2C"/>
    <w:rsid w:val="00177A52"/>
    <w:rsid w:val="00191A7C"/>
    <w:rsid w:val="00192B82"/>
    <w:rsid w:val="001A23E8"/>
    <w:rsid w:val="001A47A3"/>
    <w:rsid w:val="001A5809"/>
    <w:rsid w:val="001A69EA"/>
    <w:rsid w:val="001B4BBD"/>
    <w:rsid w:val="001C11FB"/>
    <w:rsid w:val="001C17CF"/>
    <w:rsid w:val="001C2628"/>
    <w:rsid w:val="001C58D4"/>
    <w:rsid w:val="001C7212"/>
    <w:rsid w:val="001D290B"/>
    <w:rsid w:val="001D3391"/>
    <w:rsid w:val="001D71A5"/>
    <w:rsid w:val="001E0276"/>
    <w:rsid w:val="001E2F4E"/>
    <w:rsid w:val="001F02A2"/>
    <w:rsid w:val="001F071B"/>
    <w:rsid w:val="001F0855"/>
    <w:rsid w:val="001F66E8"/>
    <w:rsid w:val="00207BBC"/>
    <w:rsid w:val="00207C58"/>
    <w:rsid w:val="0021096B"/>
    <w:rsid w:val="00211388"/>
    <w:rsid w:val="002114DB"/>
    <w:rsid w:val="00211D40"/>
    <w:rsid w:val="00214226"/>
    <w:rsid w:val="002163AE"/>
    <w:rsid w:val="00216F39"/>
    <w:rsid w:val="00217637"/>
    <w:rsid w:val="00226DC0"/>
    <w:rsid w:val="00230F00"/>
    <w:rsid w:val="00235B61"/>
    <w:rsid w:val="002373D7"/>
    <w:rsid w:val="0023748D"/>
    <w:rsid w:val="00240868"/>
    <w:rsid w:val="00240A1F"/>
    <w:rsid w:val="00243683"/>
    <w:rsid w:val="00243AB7"/>
    <w:rsid w:val="00244DEF"/>
    <w:rsid w:val="002451EF"/>
    <w:rsid w:val="00251A93"/>
    <w:rsid w:val="00254F04"/>
    <w:rsid w:val="00265D1D"/>
    <w:rsid w:val="00266AD8"/>
    <w:rsid w:val="00286A09"/>
    <w:rsid w:val="00287FF3"/>
    <w:rsid w:val="002948DC"/>
    <w:rsid w:val="002A29CB"/>
    <w:rsid w:val="002A40D6"/>
    <w:rsid w:val="002A560C"/>
    <w:rsid w:val="002A648E"/>
    <w:rsid w:val="002B4CCB"/>
    <w:rsid w:val="002B5076"/>
    <w:rsid w:val="002B6712"/>
    <w:rsid w:val="002B7AE9"/>
    <w:rsid w:val="002B7D7A"/>
    <w:rsid w:val="002C1C4E"/>
    <w:rsid w:val="002C632A"/>
    <w:rsid w:val="002D00D2"/>
    <w:rsid w:val="002D00E4"/>
    <w:rsid w:val="002D044F"/>
    <w:rsid w:val="002D0575"/>
    <w:rsid w:val="002D286A"/>
    <w:rsid w:val="002D69FD"/>
    <w:rsid w:val="002D7842"/>
    <w:rsid w:val="002E518C"/>
    <w:rsid w:val="002E713F"/>
    <w:rsid w:val="002F05EA"/>
    <w:rsid w:val="002F131C"/>
    <w:rsid w:val="002F13A6"/>
    <w:rsid w:val="002F5CA6"/>
    <w:rsid w:val="002F607B"/>
    <w:rsid w:val="00304846"/>
    <w:rsid w:val="00310DB1"/>
    <w:rsid w:val="003154D1"/>
    <w:rsid w:val="00317BAC"/>
    <w:rsid w:val="0032183E"/>
    <w:rsid w:val="003221FD"/>
    <w:rsid w:val="00332CAA"/>
    <w:rsid w:val="0033408A"/>
    <w:rsid w:val="00343E46"/>
    <w:rsid w:val="00344C4D"/>
    <w:rsid w:val="00345325"/>
    <w:rsid w:val="00346320"/>
    <w:rsid w:val="00346AEE"/>
    <w:rsid w:val="003674E2"/>
    <w:rsid w:val="00374048"/>
    <w:rsid w:val="00375C6C"/>
    <w:rsid w:val="0038329E"/>
    <w:rsid w:val="003849A9"/>
    <w:rsid w:val="00387276"/>
    <w:rsid w:val="00387597"/>
    <w:rsid w:val="0039243C"/>
    <w:rsid w:val="003A0750"/>
    <w:rsid w:val="003A3504"/>
    <w:rsid w:val="003A496A"/>
    <w:rsid w:val="003B01DC"/>
    <w:rsid w:val="003B0789"/>
    <w:rsid w:val="003B17F7"/>
    <w:rsid w:val="003B205A"/>
    <w:rsid w:val="003B2ADD"/>
    <w:rsid w:val="003B39BF"/>
    <w:rsid w:val="003B6E8E"/>
    <w:rsid w:val="003C0503"/>
    <w:rsid w:val="003C0D52"/>
    <w:rsid w:val="003C2DA6"/>
    <w:rsid w:val="003C3636"/>
    <w:rsid w:val="003C4BA4"/>
    <w:rsid w:val="003C5E2F"/>
    <w:rsid w:val="003D1AD3"/>
    <w:rsid w:val="003D5E29"/>
    <w:rsid w:val="003E0269"/>
    <w:rsid w:val="003E07C8"/>
    <w:rsid w:val="003E2976"/>
    <w:rsid w:val="003E37E4"/>
    <w:rsid w:val="003E3EC9"/>
    <w:rsid w:val="003E3F7C"/>
    <w:rsid w:val="003E4799"/>
    <w:rsid w:val="003E4F5A"/>
    <w:rsid w:val="003F3DE1"/>
    <w:rsid w:val="0040051C"/>
    <w:rsid w:val="00400D8B"/>
    <w:rsid w:val="004015E2"/>
    <w:rsid w:val="004019BA"/>
    <w:rsid w:val="00401D5F"/>
    <w:rsid w:val="00402372"/>
    <w:rsid w:val="004033E2"/>
    <w:rsid w:val="00403B87"/>
    <w:rsid w:val="00404175"/>
    <w:rsid w:val="00406574"/>
    <w:rsid w:val="00415F40"/>
    <w:rsid w:val="00417B16"/>
    <w:rsid w:val="004223FB"/>
    <w:rsid w:val="004261A0"/>
    <w:rsid w:val="00427598"/>
    <w:rsid w:val="00431444"/>
    <w:rsid w:val="00434F08"/>
    <w:rsid w:val="00437EA5"/>
    <w:rsid w:val="004439E7"/>
    <w:rsid w:val="00454EA8"/>
    <w:rsid w:val="004576B6"/>
    <w:rsid w:val="004608BE"/>
    <w:rsid w:val="00461165"/>
    <w:rsid w:val="004611D6"/>
    <w:rsid w:val="0046361F"/>
    <w:rsid w:val="00465368"/>
    <w:rsid w:val="00474CF1"/>
    <w:rsid w:val="00486005"/>
    <w:rsid w:val="00490C34"/>
    <w:rsid w:val="004919EC"/>
    <w:rsid w:val="0049208D"/>
    <w:rsid w:val="00493038"/>
    <w:rsid w:val="0049714C"/>
    <w:rsid w:val="004A0505"/>
    <w:rsid w:val="004A0E18"/>
    <w:rsid w:val="004A5B24"/>
    <w:rsid w:val="004B113D"/>
    <w:rsid w:val="004B1156"/>
    <w:rsid w:val="004B226D"/>
    <w:rsid w:val="004B424F"/>
    <w:rsid w:val="004B6BC3"/>
    <w:rsid w:val="004B71E6"/>
    <w:rsid w:val="004B7385"/>
    <w:rsid w:val="004C7095"/>
    <w:rsid w:val="004D24F7"/>
    <w:rsid w:val="004D3CB1"/>
    <w:rsid w:val="004D3DD4"/>
    <w:rsid w:val="004D7E6A"/>
    <w:rsid w:val="004E0120"/>
    <w:rsid w:val="004E1DA3"/>
    <w:rsid w:val="004E2A97"/>
    <w:rsid w:val="004E3B31"/>
    <w:rsid w:val="004E48E7"/>
    <w:rsid w:val="004E544D"/>
    <w:rsid w:val="004E5B3D"/>
    <w:rsid w:val="004E5D96"/>
    <w:rsid w:val="004E6288"/>
    <w:rsid w:val="004E6A80"/>
    <w:rsid w:val="004F3F24"/>
    <w:rsid w:val="004F5B1D"/>
    <w:rsid w:val="004F6465"/>
    <w:rsid w:val="004F6ECF"/>
    <w:rsid w:val="0050682F"/>
    <w:rsid w:val="00506AFD"/>
    <w:rsid w:val="005127F0"/>
    <w:rsid w:val="00513734"/>
    <w:rsid w:val="0052269B"/>
    <w:rsid w:val="005229BD"/>
    <w:rsid w:val="005232C8"/>
    <w:rsid w:val="00524666"/>
    <w:rsid w:val="00525B89"/>
    <w:rsid w:val="00525F9D"/>
    <w:rsid w:val="00532DB1"/>
    <w:rsid w:val="005360F5"/>
    <w:rsid w:val="00541DCC"/>
    <w:rsid w:val="005432C6"/>
    <w:rsid w:val="00543963"/>
    <w:rsid w:val="005468BB"/>
    <w:rsid w:val="005471FA"/>
    <w:rsid w:val="005478F0"/>
    <w:rsid w:val="005539B1"/>
    <w:rsid w:val="00554D68"/>
    <w:rsid w:val="00555B04"/>
    <w:rsid w:val="00560CE2"/>
    <w:rsid w:val="00562F36"/>
    <w:rsid w:val="00563401"/>
    <w:rsid w:val="00565BD3"/>
    <w:rsid w:val="00570133"/>
    <w:rsid w:val="00570B50"/>
    <w:rsid w:val="00571017"/>
    <w:rsid w:val="005713A3"/>
    <w:rsid w:val="00573F94"/>
    <w:rsid w:val="005740FE"/>
    <w:rsid w:val="00580682"/>
    <w:rsid w:val="005929A6"/>
    <w:rsid w:val="00594F02"/>
    <w:rsid w:val="005A1309"/>
    <w:rsid w:val="005A6A38"/>
    <w:rsid w:val="005B5028"/>
    <w:rsid w:val="005B6AA6"/>
    <w:rsid w:val="005B721F"/>
    <w:rsid w:val="005C047F"/>
    <w:rsid w:val="005C1D8C"/>
    <w:rsid w:val="005C426B"/>
    <w:rsid w:val="005C65F3"/>
    <w:rsid w:val="005C6678"/>
    <w:rsid w:val="005D0F98"/>
    <w:rsid w:val="005D18DF"/>
    <w:rsid w:val="005D6996"/>
    <w:rsid w:val="005D7AF7"/>
    <w:rsid w:val="005E30AF"/>
    <w:rsid w:val="005E4896"/>
    <w:rsid w:val="005E4C7A"/>
    <w:rsid w:val="005F0A34"/>
    <w:rsid w:val="005F3A51"/>
    <w:rsid w:val="005F41D4"/>
    <w:rsid w:val="005F4731"/>
    <w:rsid w:val="005F48DF"/>
    <w:rsid w:val="005F6C56"/>
    <w:rsid w:val="00600DC8"/>
    <w:rsid w:val="006036B5"/>
    <w:rsid w:val="0061203A"/>
    <w:rsid w:val="006156F2"/>
    <w:rsid w:val="00632FEB"/>
    <w:rsid w:val="00637D16"/>
    <w:rsid w:val="0064408A"/>
    <w:rsid w:val="006465E8"/>
    <w:rsid w:val="00646CCD"/>
    <w:rsid w:val="00654AAA"/>
    <w:rsid w:val="0065531A"/>
    <w:rsid w:val="00655B0D"/>
    <w:rsid w:val="00660A04"/>
    <w:rsid w:val="00660CAA"/>
    <w:rsid w:val="00660DEC"/>
    <w:rsid w:val="00661F38"/>
    <w:rsid w:val="00662569"/>
    <w:rsid w:val="00663374"/>
    <w:rsid w:val="0067095D"/>
    <w:rsid w:val="00680C71"/>
    <w:rsid w:val="0068205F"/>
    <w:rsid w:val="00684EC8"/>
    <w:rsid w:val="00685556"/>
    <w:rsid w:val="00693A2A"/>
    <w:rsid w:val="00696E69"/>
    <w:rsid w:val="006978A3"/>
    <w:rsid w:val="006A0BC2"/>
    <w:rsid w:val="006A181A"/>
    <w:rsid w:val="006A1D21"/>
    <w:rsid w:val="006A2A51"/>
    <w:rsid w:val="006A3E9E"/>
    <w:rsid w:val="006A7D0D"/>
    <w:rsid w:val="006C0B9B"/>
    <w:rsid w:val="006C38B7"/>
    <w:rsid w:val="006C41F5"/>
    <w:rsid w:val="006C79A5"/>
    <w:rsid w:val="006D04AA"/>
    <w:rsid w:val="006D1044"/>
    <w:rsid w:val="006D2F8B"/>
    <w:rsid w:val="006D36B9"/>
    <w:rsid w:val="006D4BE7"/>
    <w:rsid w:val="006D50E3"/>
    <w:rsid w:val="006D7A10"/>
    <w:rsid w:val="006E0801"/>
    <w:rsid w:val="006E33E9"/>
    <w:rsid w:val="006E4FAB"/>
    <w:rsid w:val="006E50FA"/>
    <w:rsid w:val="006F2AF3"/>
    <w:rsid w:val="006F5E11"/>
    <w:rsid w:val="00700038"/>
    <w:rsid w:val="007022F5"/>
    <w:rsid w:val="00703D8F"/>
    <w:rsid w:val="00703EC4"/>
    <w:rsid w:val="007107F8"/>
    <w:rsid w:val="00711C60"/>
    <w:rsid w:val="00715A1A"/>
    <w:rsid w:val="007170BC"/>
    <w:rsid w:val="00717A77"/>
    <w:rsid w:val="007216E8"/>
    <w:rsid w:val="0072248D"/>
    <w:rsid w:val="00725060"/>
    <w:rsid w:val="007256AC"/>
    <w:rsid w:val="00726E32"/>
    <w:rsid w:val="0073010B"/>
    <w:rsid w:val="00730841"/>
    <w:rsid w:val="00733CF0"/>
    <w:rsid w:val="00741CB2"/>
    <w:rsid w:val="00741F40"/>
    <w:rsid w:val="00742346"/>
    <w:rsid w:val="0074520A"/>
    <w:rsid w:val="00746759"/>
    <w:rsid w:val="00750C5A"/>
    <w:rsid w:val="007538CF"/>
    <w:rsid w:val="0075652F"/>
    <w:rsid w:val="007568F9"/>
    <w:rsid w:val="00757BD8"/>
    <w:rsid w:val="007672C3"/>
    <w:rsid w:val="00773566"/>
    <w:rsid w:val="00777131"/>
    <w:rsid w:val="0077735F"/>
    <w:rsid w:val="0078177B"/>
    <w:rsid w:val="00781F13"/>
    <w:rsid w:val="00790CA2"/>
    <w:rsid w:val="00791E80"/>
    <w:rsid w:val="00791EE7"/>
    <w:rsid w:val="00792D5E"/>
    <w:rsid w:val="00793C7F"/>
    <w:rsid w:val="007943E3"/>
    <w:rsid w:val="007A085E"/>
    <w:rsid w:val="007B1AB0"/>
    <w:rsid w:val="007B2CED"/>
    <w:rsid w:val="007B3080"/>
    <w:rsid w:val="007B4D6B"/>
    <w:rsid w:val="007C32A0"/>
    <w:rsid w:val="007C3F42"/>
    <w:rsid w:val="007C41B7"/>
    <w:rsid w:val="007D1F37"/>
    <w:rsid w:val="007D5B95"/>
    <w:rsid w:val="007E3D3D"/>
    <w:rsid w:val="007F48FC"/>
    <w:rsid w:val="00812BD5"/>
    <w:rsid w:val="0081363A"/>
    <w:rsid w:val="00813CB9"/>
    <w:rsid w:val="008201DA"/>
    <w:rsid w:val="0082086D"/>
    <w:rsid w:val="00824F11"/>
    <w:rsid w:val="00826701"/>
    <w:rsid w:val="00827F96"/>
    <w:rsid w:val="008304CE"/>
    <w:rsid w:val="00837891"/>
    <w:rsid w:val="008444BD"/>
    <w:rsid w:val="00844802"/>
    <w:rsid w:val="0084788F"/>
    <w:rsid w:val="0085198A"/>
    <w:rsid w:val="00851CA4"/>
    <w:rsid w:val="008539F7"/>
    <w:rsid w:val="00854137"/>
    <w:rsid w:val="008553C4"/>
    <w:rsid w:val="00860ECB"/>
    <w:rsid w:val="008615E3"/>
    <w:rsid w:val="008627EF"/>
    <w:rsid w:val="00863128"/>
    <w:rsid w:val="00864C3D"/>
    <w:rsid w:val="00872FE9"/>
    <w:rsid w:val="008733B7"/>
    <w:rsid w:val="0087347D"/>
    <w:rsid w:val="0087490F"/>
    <w:rsid w:val="00875009"/>
    <w:rsid w:val="008768D1"/>
    <w:rsid w:val="00877264"/>
    <w:rsid w:val="00883F8A"/>
    <w:rsid w:val="008851DF"/>
    <w:rsid w:val="008856DB"/>
    <w:rsid w:val="00887AEC"/>
    <w:rsid w:val="00887C13"/>
    <w:rsid w:val="008930F9"/>
    <w:rsid w:val="00895AA0"/>
    <w:rsid w:val="00896E28"/>
    <w:rsid w:val="008972B3"/>
    <w:rsid w:val="008A5F03"/>
    <w:rsid w:val="008A68EC"/>
    <w:rsid w:val="008A777A"/>
    <w:rsid w:val="008B40BD"/>
    <w:rsid w:val="008B5134"/>
    <w:rsid w:val="008B534E"/>
    <w:rsid w:val="008B6CFD"/>
    <w:rsid w:val="008B79B7"/>
    <w:rsid w:val="008C0DD3"/>
    <w:rsid w:val="008C1828"/>
    <w:rsid w:val="008C3270"/>
    <w:rsid w:val="008C534E"/>
    <w:rsid w:val="008C6433"/>
    <w:rsid w:val="008E0B3B"/>
    <w:rsid w:val="008E2839"/>
    <w:rsid w:val="008E2EF9"/>
    <w:rsid w:val="008F08A0"/>
    <w:rsid w:val="008F2AFB"/>
    <w:rsid w:val="008F2EBD"/>
    <w:rsid w:val="008F41CD"/>
    <w:rsid w:val="009012D4"/>
    <w:rsid w:val="00901F17"/>
    <w:rsid w:val="00905F2E"/>
    <w:rsid w:val="009061E1"/>
    <w:rsid w:val="0091124B"/>
    <w:rsid w:val="00911882"/>
    <w:rsid w:val="0091213A"/>
    <w:rsid w:val="009143D1"/>
    <w:rsid w:val="00916786"/>
    <w:rsid w:val="0091682B"/>
    <w:rsid w:val="00921593"/>
    <w:rsid w:val="0092305A"/>
    <w:rsid w:val="00924AC1"/>
    <w:rsid w:val="00924B7B"/>
    <w:rsid w:val="0093049C"/>
    <w:rsid w:val="00940E12"/>
    <w:rsid w:val="00942130"/>
    <w:rsid w:val="00943019"/>
    <w:rsid w:val="00944489"/>
    <w:rsid w:val="00946A82"/>
    <w:rsid w:val="009515E6"/>
    <w:rsid w:val="00971C3F"/>
    <w:rsid w:val="00972316"/>
    <w:rsid w:val="0097568D"/>
    <w:rsid w:val="00976AA2"/>
    <w:rsid w:val="0098003F"/>
    <w:rsid w:val="00983065"/>
    <w:rsid w:val="00983E26"/>
    <w:rsid w:val="00986941"/>
    <w:rsid w:val="00992EA2"/>
    <w:rsid w:val="009930B2"/>
    <w:rsid w:val="00997283"/>
    <w:rsid w:val="009A5F05"/>
    <w:rsid w:val="009B1B82"/>
    <w:rsid w:val="009B5306"/>
    <w:rsid w:val="009B6350"/>
    <w:rsid w:val="009B7F2B"/>
    <w:rsid w:val="009C09ED"/>
    <w:rsid w:val="009C27E1"/>
    <w:rsid w:val="009C3A0C"/>
    <w:rsid w:val="009C6B2A"/>
    <w:rsid w:val="009D1F2F"/>
    <w:rsid w:val="009D312A"/>
    <w:rsid w:val="009D4A31"/>
    <w:rsid w:val="009D5AB5"/>
    <w:rsid w:val="009D7439"/>
    <w:rsid w:val="009E0A86"/>
    <w:rsid w:val="009F0631"/>
    <w:rsid w:val="009F1C92"/>
    <w:rsid w:val="009F359B"/>
    <w:rsid w:val="009F4CFD"/>
    <w:rsid w:val="009F61FF"/>
    <w:rsid w:val="009F718F"/>
    <w:rsid w:val="00A00A89"/>
    <w:rsid w:val="00A024BB"/>
    <w:rsid w:val="00A02B0B"/>
    <w:rsid w:val="00A04102"/>
    <w:rsid w:val="00A05AB3"/>
    <w:rsid w:val="00A05EA5"/>
    <w:rsid w:val="00A077FE"/>
    <w:rsid w:val="00A10822"/>
    <w:rsid w:val="00A11716"/>
    <w:rsid w:val="00A12005"/>
    <w:rsid w:val="00A144BB"/>
    <w:rsid w:val="00A1625C"/>
    <w:rsid w:val="00A20554"/>
    <w:rsid w:val="00A208AE"/>
    <w:rsid w:val="00A21209"/>
    <w:rsid w:val="00A21B70"/>
    <w:rsid w:val="00A21E17"/>
    <w:rsid w:val="00A2293E"/>
    <w:rsid w:val="00A2783E"/>
    <w:rsid w:val="00A30157"/>
    <w:rsid w:val="00A34066"/>
    <w:rsid w:val="00A345E3"/>
    <w:rsid w:val="00A37251"/>
    <w:rsid w:val="00A378A6"/>
    <w:rsid w:val="00A41241"/>
    <w:rsid w:val="00A427F3"/>
    <w:rsid w:val="00A522F5"/>
    <w:rsid w:val="00A5536E"/>
    <w:rsid w:val="00A61C6E"/>
    <w:rsid w:val="00A63653"/>
    <w:rsid w:val="00A71149"/>
    <w:rsid w:val="00A72736"/>
    <w:rsid w:val="00A736EC"/>
    <w:rsid w:val="00A75B78"/>
    <w:rsid w:val="00A76F61"/>
    <w:rsid w:val="00A77EC6"/>
    <w:rsid w:val="00A81332"/>
    <w:rsid w:val="00A84730"/>
    <w:rsid w:val="00A86B44"/>
    <w:rsid w:val="00A87933"/>
    <w:rsid w:val="00A92752"/>
    <w:rsid w:val="00A92A56"/>
    <w:rsid w:val="00A93B61"/>
    <w:rsid w:val="00A9687D"/>
    <w:rsid w:val="00AA10E3"/>
    <w:rsid w:val="00AA2543"/>
    <w:rsid w:val="00AA348D"/>
    <w:rsid w:val="00AA34DF"/>
    <w:rsid w:val="00AA50FB"/>
    <w:rsid w:val="00AB126A"/>
    <w:rsid w:val="00AB45AA"/>
    <w:rsid w:val="00AB45C5"/>
    <w:rsid w:val="00AC2F75"/>
    <w:rsid w:val="00AC43E5"/>
    <w:rsid w:val="00AC6340"/>
    <w:rsid w:val="00AC6DA9"/>
    <w:rsid w:val="00AD0442"/>
    <w:rsid w:val="00AD0E46"/>
    <w:rsid w:val="00AD4EA0"/>
    <w:rsid w:val="00AD629F"/>
    <w:rsid w:val="00AE10B6"/>
    <w:rsid w:val="00AE184B"/>
    <w:rsid w:val="00AE1A09"/>
    <w:rsid w:val="00AE2BDC"/>
    <w:rsid w:val="00AE3AD1"/>
    <w:rsid w:val="00AE4E81"/>
    <w:rsid w:val="00AE67AB"/>
    <w:rsid w:val="00AF380A"/>
    <w:rsid w:val="00AF47C9"/>
    <w:rsid w:val="00AF4E4D"/>
    <w:rsid w:val="00AF6913"/>
    <w:rsid w:val="00AF6F3A"/>
    <w:rsid w:val="00AF74C6"/>
    <w:rsid w:val="00B01D11"/>
    <w:rsid w:val="00B0395A"/>
    <w:rsid w:val="00B127EF"/>
    <w:rsid w:val="00B157BE"/>
    <w:rsid w:val="00B21E95"/>
    <w:rsid w:val="00B22AAC"/>
    <w:rsid w:val="00B23683"/>
    <w:rsid w:val="00B24A78"/>
    <w:rsid w:val="00B33093"/>
    <w:rsid w:val="00B3735B"/>
    <w:rsid w:val="00B4342D"/>
    <w:rsid w:val="00B44841"/>
    <w:rsid w:val="00B450C4"/>
    <w:rsid w:val="00B45849"/>
    <w:rsid w:val="00B53B2B"/>
    <w:rsid w:val="00B540A5"/>
    <w:rsid w:val="00B55168"/>
    <w:rsid w:val="00B57A2B"/>
    <w:rsid w:val="00B6036A"/>
    <w:rsid w:val="00B60693"/>
    <w:rsid w:val="00B639C0"/>
    <w:rsid w:val="00B64669"/>
    <w:rsid w:val="00B67171"/>
    <w:rsid w:val="00B675EB"/>
    <w:rsid w:val="00B706A0"/>
    <w:rsid w:val="00B725F6"/>
    <w:rsid w:val="00B731A9"/>
    <w:rsid w:val="00B7593F"/>
    <w:rsid w:val="00B75B2D"/>
    <w:rsid w:val="00B85DDF"/>
    <w:rsid w:val="00B9101F"/>
    <w:rsid w:val="00BA1F32"/>
    <w:rsid w:val="00BA2183"/>
    <w:rsid w:val="00BA21DC"/>
    <w:rsid w:val="00BA3671"/>
    <w:rsid w:val="00BA3E52"/>
    <w:rsid w:val="00BA50F6"/>
    <w:rsid w:val="00BA551F"/>
    <w:rsid w:val="00BB01A0"/>
    <w:rsid w:val="00BB5388"/>
    <w:rsid w:val="00BC3B3F"/>
    <w:rsid w:val="00BC5BA1"/>
    <w:rsid w:val="00BC6667"/>
    <w:rsid w:val="00BD74C4"/>
    <w:rsid w:val="00BD798F"/>
    <w:rsid w:val="00BE0FD8"/>
    <w:rsid w:val="00BE6742"/>
    <w:rsid w:val="00BE7885"/>
    <w:rsid w:val="00BF2199"/>
    <w:rsid w:val="00BF5763"/>
    <w:rsid w:val="00C00B98"/>
    <w:rsid w:val="00C019E7"/>
    <w:rsid w:val="00C05223"/>
    <w:rsid w:val="00C057FC"/>
    <w:rsid w:val="00C07CBD"/>
    <w:rsid w:val="00C10233"/>
    <w:rsid w:val="00C12828"/>
    <w:rsid w:val="00C147BA"/>
    <w:rsid w:val="00C1690E"/>
    <w:rsid w:val="00C170A8"/>
    <w:rsid w:val="00C22027"/>
    <w:rsid w:val="00C23DBF"/>
    <w:rsid w:val="00C2424F"/>
    <w:rsid w:val="00C248FD"/>
    <w:rsid w:val="00C27535"/>
    <w:rsid w:val="00C27DF8"/>
    <w:rsid w:val="00C313EF"/>
    <w:rsid w:val="00C32ADE"/>
    <w:rsid w:val="00C36C88"/>
    <w:rsid w:val="00C378B1"/>
    <w:rsid w:val="00C379DF"/>
    <w:rsid w:val="00C37F97"/>
    <w:rsid w:val="00C511E1"/>
    <w:rsid w:val="00C5127C"/>
    <w:rsid w:val="00C51E01"/>
    <w:rsid w:val="00C53FAA"/>
    <w:rsid w:val="00C54142"/>
    <w:rsid w:val="00C548FD"/>
    <w:rsid w:val="00C56F05"/>
    <w:rsid w:val="00C61871"/>
    <w:rsid w:val="00C63386"/>
    <w:rsid w:val="00C63536"/>
    <w:rsid w:val="00C6422C"/>
    <w:rsid w:val="00C66C12"/>
    <w:rsid w:val="00C76B75"/>
    <w:rsid w:val="00C86C65"/>
    <w:rsid w:val="00C92247"/>
    <w:rsid w:val="00C92880"/>
    <w:rsid w:val="00C92EDF"/>
    <w:rsid w:val="00C94C8B"/>
    <w:rsid w:val="00C97F08"/>
    <w:rsid w:val="00CA22F6"/>
    <w:rsid w:val="00CA5FBB"/>
    <w:rsid w:val="00CA77B0"/>
    <w:rsid w:val="00CB0FAA"/>
    <w:rsid w:val="00CB2BFD"/>
    <w:rsid w:val="00CB2DC4"/>
    <w:rsid w:val="00CC55A4"/>
    <w:rsid w:val="00CD03A6"/>
    <w:rsid w:val="00CD0B07"/>
    <w:rsid w:val="00CD2ED9"/>
    <w:rsid w:val="00CD398A"/>
    <w:rsid w:val="00CE4EEB"/>
    <w:rsid w:val="00CE5291"/>
    <w:rsid w:val="00CE680F"/>
    <w:rsid w:val="00CE6C09"/>
    <w:rsid w:val="00CF066D"/>
    <w:rsid w:val="00CF380C"/>
    <w:rsid w:val="00D04921"/>
    <w:rsid w:val="00D12023"/>
    <w:rsid w:val="00D12A0E"/>
    <w:rsid w:val="00D2008B"/>
    <w:rsid w:val="00D21633"/>
    <w:rsid w:val="00D23157"/>
    <w:rsid w:val="00D24446"/>
    <w:rsid w:val="00D245A6"/>
    <w:rsid w:val="00D262C0"/>
    <w:rsid w:val="00D309AD"/>
    <w:rsid w:val="00D346BD"/>
    <w:rsid w:val="00D35026"/>
    <w:rsid w:val="00D36118"/>
    <w:rsid w:val="00D36798"/>
    <w:rsid w:val="00D4133D"/>
    <w:rsid w:val="00D45C52"/>
    <w:rsid w:val="00D47E24"/>
    <w:rsid w:val="00D56606"/>
    <w:rsid w:val="00D57305"/>
    <w:rsid w:val="00D57F39"/>
    <w:rsid w:val="00D62225"/>
    <w:rsid w:val="00D6310E"/>
    <w:rsid w:val="00D70829"/>
    <w:rsid w:val="00D7257E"/>
    <w:rsid w:val="00D72823"/>
    <w:rsid w:val="00D74BF7"/>
    <w:rsid w:val="00D7709C"/>
    <w:rsid w:val="00D8156D"/>
    <w:rsid w:val="00D8304F"/>
    <w:rsid w:val="00D8345A"/>
    <w:rsid w:val="00D84CAC"/>
    <w:rsid w:val="00D8656C"/>
    <w:rsid w:val="00D8789B"/>
    <w:rsid w:val="00D9070A"/>
    <w:rsid w:val="00D9101C"/>
    <w:rsid w:val="00D93CE6"/>
    <w:rsid w:val="00DA6174"/>
    <w:rsid w:val="00DA7697"/>
    <w:rsid w:val="00DB022A"/>
    <w:rsid w:val="00DB060D"/>
    <w:rsid w:val="00DB082C"/>
    <w:rsid w:val="00DB0C43"/>
    <w:rsid w:val="00DB2B86"/>
    <w:rsid w:val="00DC0B6B"/>
    <w:rsid w:val="00DC4244"/>
    <w:rsid w:val="00DD10C1"/>
    <w:rsid w:val="00DD6875"/>
    <w:rsid w:val="00DE1CD2"/>
    <w:rsid w:val="00DE2ADD"/>
    <w:rsid w:val="00DF1CBE"/>
    <w:rsid w:val="00DF42A7"/>
    <w:rsid w:val="00DF5D9F"/>
    <w:rsid w:val="00DF6162"/>
    <w:rsid w:val="00DF66DC"/>
    <w:rsid w:val="00DF673A"/>
    <w:rsid w:val="00E02D66"/>
    <w:rsid w:val="00E10315"/>
    <w:rsid w:val="00E121C0"/>
    <w:rsid w:val="00E13CF0"/>
    <w:rsid w:val="00E20116"/>
    <w:rsid w:val="00E23FD3"/>
    <w:rsid w:val="00E270E4"/>
    <w:rsid w:val="00E27C5D"/>
    <w:rsid w:val="00E34A08"/>
    <w:rsid w:val="00E35264"/>
    <w:rsid w:val="00E35A08"/>
    <w:rsid w:val="00E4094A"/>
    <w:rsid w:val="00E4634D"/>
    <w:rsid w:val="00E4693C"/>
    <w:rsid w:val="00E50455"/>
    <w:rsid w:val="00E5045A"/>
    <w:rsid w:val="00E51B07"/>
    <w:rsid w:val="00E526AA"/>
    <w:rsid w:val="00E52D60"/>
    <w:rsid w:val="00E62315"/>
    <w:rsid w:val="00E63903"/>
    <w:rsid w:val="00E65060"/>
    <w:rsid w:val="00E65FEE"/>
    <w:rsid w:val="00E70C02"/>
    <w:rsid w:val="00E733DA"/>
    <w:rsid w:val="00E81A64"/>
    <w:rsid w:val="00E81C4E"/>
    <w:rsid w:val="00E91609"/>
    <w:rsid w:val="00E93822"/>
    <w:rsid w:val="00E977FD"/>
    <w:rsid w:val="00E97DAF"/>
    <w:rsid w:val="00EA0D94"/>
    <w:rsid w:val="00EA39D7"/>
    <w:rsid w:val="00EA40A8"/>
    <w:rsid w:val="00EA4552"/>
    <w:rsid w:val="00EA59E7"/>
    <w:rsid w:val="00EB4CB0"/>
    <w:rsid w:val="00EB666E"/>
    <w:rsid w:val="00EB6866"/>
    <w:rsid w:val="00EB700F"/>
    <w:rsid w:val="00EC0A9F"/>
    <w:rsid w:val="00EC139C"/>
    <w:rsid w:val="00ED3503"/>
    <w:rsid w:val="00ED38B9"/>
    <w:rsid w:val="00ED5126"/>
    <w:rsid w:val="00ED69B4"/>
    <w:rsid w:val="00EE22A4"/>
    <w:rsid w:val="00EE4285"/>
    <w:rsid w:val="00EE5642"/>
    <w:rsid w:val="00EE5D15"/>
    <w:rsid w:val="00EE639C"/>
    <w:rsid w:val="00EF0E3F"/>
    <w:rsid w:val="00EF4E04"/>
    <w:rsid w:val="00EF6908"/>
    <w:rsid w:val="00F02C8A"/>
    <w:rsid w:val="00F05B8E"/>
    <w:rsid w:val="00F129CC"/>
    <w:rsid w:val="00F13816"/>
    <w:rsid w:val="00F17169"/>
    <w:rsid w:val="00F17854"/>
    <w:rsid w:val="00F206C7"/>
    <w:rsid w:val="00F214C6"/>
    <w:rsid w:val="00F22627"/>
    <w:rsid w:val="00F23AA3"/>
    <w:rsid w:val="00F251B7"/>
    <w:rsid w:val="00F2543A"/>
    <w:rsid w:val="00F2790D"/>
    <w:rsid w:val="00F31282"/>
    <w:rsid w:val="00F317F1"/>
    <w:rsid w:val="00F32BF3"/>
    <w:rsid w:val="00F33999"/>
    <w:rsid w:val="00F35DB3"/>
    <w:rsid w:val="00F36C6B"/>
    <w:rsid w:val="00F36E6C"/>
    <w:rsid w:val="00F40CEC"/>
    <w:rsid w:val="00F42982"/>
    <w:rsid w:val="00F4520C"/>
    <w:rsid w:val="00F476BD"/>
    <w:rsid w:val="00F54346"/>
    <w:rsid w:val="00F54641"/>
    <w:rsid w:val="00F5570C"/>
    <w:rsid w:val="00F55C10"/>
    <w:rsid w:val="00F55EC1"/>
    <w:rsid w:val="00F6562D"/>
    <w:rsid w:val="00F65F93"/>
    <w:rsid w:val="00F70156"/>
    <w:rsid w:val="00F70FB2"/>
    <w:rsid w:val="00F72E40"/>
    <w:rsid w:val="00F7442B"/>
    <w:rsid w:val="00F76E02"/>
    <w:rsid w:val="00F80A06"/>
    <w:rsid w:val="00F827B8"/>
    <w:rsid w:val="00F87EBF"/>
    <w:rsid w:val="00F9037E"/>
    <w:rsid w:val="00F917BC"/>
    <w:rsid w:val="00F92F5F"/>
    <w:rsid w:val="00FA0A00"/>
    <w:rsid w:val="00FA114B"/>
    <w:rsid w:val="00FA167A"/>
    <w:rsid w:val="00FA242D"/>
    <w:rsid w:val="00FA4988"/>
    <w:rsid w:val="00FA6673"/>
    <w:rsid w:val="00FA7674"/>
    <w:rsid w:val="00FB009B"/>
    <w:rsid w:val="00FB0292"/>
    <w:rsid w:val="00FB0991"/>
    <w:rsid w:val="00FB56B4"/>
    <w:rsid w:val="00FB7E14"/>
    <w:rsid w:val="00FB7F9B"/>
    <w:rsid w:val="00FC1CAD"/>
    <w:rsid w:val="00FC2A6B"/>
    <w:rsid w:val="00FC777C"/>
    <w:rsid w:val="00FD28C3"/>
    <w:rsid w:val="00FD3CC9"/>
    <w:rsid w:val="00FD4BF0"/>
    <w:rsid w:val="00FD5770"/>
    <w:rsid w:val="00FD649C"/>
    <w:rsid w:val="00FD6FBF"/>
    <w:rsid w:val="00FE015C"/>
    <w:rsid w:val="00FE340D"/>
    <w:rsid w:val="00FE4205"/>
    <w:rsid w:val="00FE4703"/>
    <w:rsid w:val="00FE614D"/>
    <w:rsid w:val="00FE6E20"/>
    <w:rsid w:val="00FE7100"/>
    <w:rsid w:val="00FF64C6"/>
    <w:rsid w:val="00FF667F"/>
    <w:rsid w:val="00FF6B72"/>
    <w:rsid w:val="00FF72B2"/>
    <w:rsid w:val="00FF7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F14B4"/>
  <w15:docId w15:val="{98D37686-C948-4543-8AEE-407DD12A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Paantrat">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974600">
      <w:bodyDiv w:val="1"/>
      <w:marLeft w:val="0"/>
      <w:marRight w:val="0"/>
      <w:marTop w:val="0"/>
      <w:marBottom w:val="0"/>
      <w:divBdr>
        <w:top w:val="none" w:sz="0" w:space="0" w:color="auto"/>
        <w:left w:val="none" w:sz="0" w:space="0" w:color="auto"/>
        <w:bottom w:val="none" w:sz="0" w:space="0" w:color="auto"/>
        <w:right w:val="none" w:sz="0" w:space="0" w:color="auto"/>
      </w:divBdr>
      <w:divsChild>
        <w:div w:id="2068331708">
          <w:marLeft w:val="0"/>
          <w:marRight w:val="0"/>
          <w:marTop w:val="0"/>
          <w:marBottom w:val="0"/>
          <w:divBdr>
            <w:top w:val="none" w:sz="0" w:space="0" w:color="auto"/>
            <w:left w:val="none" w:sz="0" w:space="0" w:color="auto"/>
            <w:bottom w:val="none" w:sz="0" w:space="0" w:color="auto"/>
            <w:right w:val="none" w:sz="0" w:space="0" w:color="auto"/>
          </w:divBdr>
        </w:div>
        <w:div w:id="457379454">
          <w:marLeft w:val="0"/>
          <w:marRight w:val="0"/>
          <w:marTop w:val="0"/>
          <w:marBottom w:val="0"/>
          <w:divBdr>
            <w:top w:val="none" w:sz="0" w:space="0" w:color="auto"/>
            <w:left w:val="none" w:sz="0" w:space="0" w:color="auto"/>
            <w:bottom w:val="none" w:sz="0" w:space="0" w:color="auto"/>
            <w:right w:val="none" w:sz="0" w:space="0" w:color="auto"/>
          </w:divBdr>
        </w:div>
      </w:divsChild>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Props1.xml><?xml version="1.0" encoding="utf-8"?>
<ds:datastoreItem xmlns:ds="http://schemas.openxmlformats.org/officeDocument/2006/customXml" ds:itemID="{EDC50B51-BC84-4C00-AE65-A54EE0260E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838</Words>
  <Characters>479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2021-04-29T13:20:00Z</dcterms:created>
  <dc:creator>User</dc:creator>
  <cp:lastModifiedBy>Inga Barauskaitė</cp:lastModifiedBy>
  <cp:lastPrinted>2020-09-21T11:38:00Z</cp:lastPrinted>
  <dcterms:modified xsi:type="dcterms:W3CDTF">2021-05-03T08:07:00Z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