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>
        <w:trPr>
          <w:jc w:val="center"/>
        </w:trPr>
        <w:tc>
          <w:tcPr>
            <w:tcW w:w="3284" w:type="dxa"/>
          </w:tcPr>
          <w:p w:rsidR="008C56AC" w:rsidRDefault="008C56AC">
            <w:pPr>
              <w:jc w:val="center"/>
            </w:pPr>
          </w:p>
        </w:tc>
        <w:tc>
          <w:tcPr>
            <w:tcW w:w="2920" w:type="dxa"/>
          </w:tcPr>
          <w:p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476C77E37C7D479CA273112A16965AA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>
        <w:trPr>
          <w:jc w:val="center"/>
        </w:trPr>
        <w:tc>
          <w:tcPr>
            <w:tcW w:w="3284" w:type="dxa"/>
          </w:tcPr>
          <w:p w:rsidR="008C56AC" w:rsidRDefault="008C56AC">
            <w:pPr>
              <w:jc w:val="center"/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1091041"/>
        <w:bookmarkEnd w:id="0"/>
        <w:bookmarkEnd w:id="1"/>
        <w:bookmarkEnd w:id="2"/>
        <w:bookmarkEnd w:id="3"/>
        <w:bookmarkEnd w:id="4"/>
        <w:bookmarkEnd w:id="5"/>
        <w:bookmarkStart w:id="6" w:name="_MON_1051091062"/>
        <w:bookmarkEnd w:id="6"/>
        <w:tc>
          <w:tcPr>
            <w:tcW w:w="2920" w:type="dxa"/>
          </w:tcPr>
          <w:p w:rsidR="008C56AC" w:rsidRDefault="008C56AC">
            <w:pPr>
              <w:jc w:val="center"/>
            </w:pPr>
            <w:r w:rsidRPr="004A3598"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/>
                </v:shape>
                <o:OLEObject Type="Embed" ProgID="Word.Picture.8" ShapeID="_x0000_i1025" DrawAspect="Content" ObjectID="_1669542334" r:id="rId9"/>
              </w:object>
            </w:r>
          </w:p>
        </w:tc>
        <w:tc>
          <w:tcPr>
            <w:tcW w:w="3629" w:type="dxa"/>
          </w:tcPr>
          <w:p w:rsidR="008C56AC" w:rsidRDefault="008C56AC">
            <w:pPr>
              <w:jc w:val="center"/>
            </w:pPr>
          </w:p>
        </w:tc>
      </w:tr>
    </w:tbl>
    <w:p w:rsidR="008C56AC" w:rsidRDefault="008C56AC">
      <w:pPr>
        <w:jc w:val="center"/>
        <w:rPr>
          <w:sz w:val="26"/>
        </w:rPr>
      </w:pPr>
    </w:p>
    <w:p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:rsidR="008C56AC" w:rsidRDefault="008C56AC">
      <w:pPr>
        <w:jc w:val="center"/>
        <w:rPr>
          <w:sz w:val="24"/>
        </w:rPr>
      </w:pPr>
    </w:p>
    <w:p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 xml:space="preserve">p. </w:t>
      </w:r>
      <w:proofErr w:type="spellStart"/>
      <w:r w:rsidRPr="00B331FB">
        <w:rPr>
          <w:sz w:val="18"/>
        </w:rPr>
        <w:t>sumin@sumin.lt</w:t>
      </w:r>
      <w:proofErr w:type="spellEnd"/>
      <w:r w:rsidR="009A00B5">
        <w:rPr>
          <w:sz w:val="18"/>
        </w:rPr>
        <w:t>.</w:t>
      </w:r>
    </w:p>
    <w:p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C31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:rsidR="008C56AC" w:rsidRDefault="008C56AC">
      <w:pPr>
        <w:jc w:val="center"/>
        <w:rPr>
          <w:b/>
          <w:sz w:val="28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:rsidTr="00F10D01">
        <w:tc>
          <w:tcPr>
            <w:tcW w:w="4503" w:type="dxa"/>
          </w:tcPr>
          <w:p w:rsidR="0052374E" w:rsidRDefault="0052374E" w:rsidP="0052374E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5E2AD1">
              <w:rPr>
                <w:sz w:val="24"/>
              </w:rPr>
              <w:t>žemės ūkio</w:t>
            </w:r>
            <w:bookmarkStart w:id="7" w:name="_GoBack"/>
            <w:bookmarkEnd w:id="7"/>
            <w:r w:rsidR="00F10D01">
              <w:rPr>
                <w:sz w:val="24"/>
              </w:rPr>
              <w:t xml:space="preserve"> ministerijai</w:t>
            </w:r>
          </w:p>
          <w:p w:rsidR="008C56AC" w:rsidRDefault="008C56AC">
            <w:pPr>
              <w:rPr>
                <w:sz w:val="24"/>
              </w:rPr>
            </w:pPr>
          </w:p>
          <w:p w:rsidR="008C56AC" w:rsidRDefault="008C56AC" w:rsidP="00B331FB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:rsidR="008C56AC" w:rsidRDefault="008C56A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72401">
              <w:rPr>
                <w:sz w:val="24"/>
              </w:rPr>
              <w:t>2020-12</w:t>
            </w:r>
            <w:r w:rsidR="005118D3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sdt>
              <w:sdtPr>
                <w:rPr>
                  <w:sz w:val="24"/>
                </w:rPr>
                <w:id w:val="875203839"/>
                <w:placeholder>
                  <w:docPart w:val="AD60BA92DCAA4468A868F12ABE08A8B8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</w:rPr>
                  <w:t xml:space="preserve">      </w:t>
                </w:r>
              </w:sdtContent>
            </w:sdt>
          </w:p>
          <w:p w:rsidR="008C56AC" w:rsidRDefault="008C56AC">
            <w:pPr>
              <w:jc w:val="both"/>
              <w:rPr>
                <w:sz w:val="12"/>
              </w:rPr>
            </w:pPr>
          </w:p>
          <w:p w:rsidR="008C56AC" w:rsidRDefault="008C56AC" w:rsidP="00B72401">
            <w:pPr>
              <w:rPr>
                <w:sz w:val="26"/>
              </w:rPr>
            </w:pPr>
            <w:r>
              <w:rPr>
                <w:sz w:val="24"/>
              </w:rPr>
              <w:t xml:space="preserve">Į </w:t>
            </w:r>
            <w:r w:rsidR="00B72401">
              <w:rPr>
                <w:sz w:val="24"/>
              </w:rPr>
              <w:t>2020-12-03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Nr. </w:t>
            </w:r>
            <w:r w:rsidR="00B72401" w:rsidRPr="00B72401">
              <w:rPr>
                <w:sz w:val="24"/>
                <w:szCs w:val="24"/>
              </w:rPr>
              <w:t>2D-3646 (12.145 E )</w:t>
            </w:r>
          </w:p>
        </w:tc>
      </w:tr>
      <w:tr w:rsidR="008C56AC" w:rsidRPr="00B331FB" w:rsidTr="00F10D01">
        <w:tc>
          <w:tcPr>
            <w:tcW w:w="4503" w:type="dxa"/>
          </w:tcPr>
          <w:p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:rsidR="008C56AC" w:rsidRDefault="008C56AC">
            <w:pPr>
              <w:jc w:val="right"/>
              <w:rPr>
                <w:sz w:val="24"/>
              </w:rPr>
            </w:pPr>
          </w:p>
        </w:tc>
      </w:tr>
    </w:tbl>
    <w:p w:rsidR="00F10D01" w:rsidRPr="00390234" w:rsidRDefault="00F10D01" w:rsidP="00F10D01">
      <w:pPr>
        <w:ind w:left="142"/>
        <w:jc w:val="both"/>
        <w:rPr>
          <w:b/>
          <w:sz w:val="24"/>
          <w:szCs w:val="24"/>
          <w:lang w:eastAsia="lt-LT"/>
        </w:rPr>
      </w:pPr>
      <w:r w:rsidRPr="00390234">
        <w:rPr>
          <w:b/>
          <w:sz w:val="24"/>
          <w:szCs w:val="24"/>
          <w:lang w:eastAsia="lt-LT"/>
        </w:rPr>
        <w:fldChar w:fldCharType="begin">
          <w:ffData>
            <w:name w:val="r1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8" w:name="r17"/>
      <w:r w:rsidRPr="00390234">
        <w:rPr>
          <w:b/>
          <w:sz w:val="24"/>
          <w:szCs w:val="24"/>
          <w:lang w:eastAsia="lt-LT"/>
        </w:rPr>
        <w:instrText xml:space="preserve"> FORMTEXT </w:instrText>
      </w:r>
      <w:r w:rsidRPr="00390234">
        <w:rPr>
          <w:b/>
          <w:sz w:val="24"/>
          <w:szCs w:val="24"/>
          <w:lang w:eastAsia="lt-LT"/>
        </w:rPr>
      </w:r>
      <w:r w:rsidRPr="00390234">
        <w:rPr>
          <w:b/>
          <w:sz w:val="24"/>
          <w:szCs w:val="24"/>
          <w:lang w:eastAsia="lt-LT"/>
        </w:rPr>
        <w:fldChar w:fldCharType="separate"/>
      </w:r>
      <w:r w:rsidRPr="00390234">
        <w:rPr>
          <w:b/>
          <w:sz w:val="24"/>
          <w:szCs w:val="24"/>
          <w:lang w:eastAsia="lt-LT"/>
        </w:rPr>
        <w:t xml:space="preserve">DĖL </w:t>
      </w:r>
      <w:r>
        <w:rPr>
          <w:b/>
          <w:sz w:val="24"/>
          <w:szCs w:val="24"/>
          <w:lang w:eastAsia="lt-LT"/>
        </w:rPr>
        <w:t>LIETUVOS RESPUBLIKOS VYRIAUSYBĖS NUTARIMO PROJEKTO DERINIMO</w:t>
      </w:r>
      <w:r w:rsidRPr="00390234">
        <w:rPr>
          <w:b/>
          <w:sz w:val="24"/>
          <w:szCs w:val="24"/>
          <w:lang w:eastAsia="lt-LT"/>
        </w:rPr>
        <w:t xml:space="preserve">  </w:t>
      </w:r>
      <w:r w:rsidRPr="00390234">
        <w:rPr>
          <w:b/>
          <w:sz w:val="24"/>
          <w:szCs w:val="24"/>
          <w:lang w:eastAsia="lt-LT"/>
        </w:rPr>
        <w:fldChar w:fldCharType="end"/>
      </w:r>
      <w:bookmarkEnd w:id="8"/>
    </w:p>
    <w:p w:rsidR="008C56AC" w:rsidRDefault="008C56AC">
      <w:pPr>
        <w:rPr>
          <w:sz w:val="24"/>
        </w:rPr>
      </w:pPr>
    </w:p>
    <w:p w:rsidR="00F10D01" w:rsidRPr="00B72401" w:rsidRDefault="00F10D01" w:rsidP="00F10D01">
      <w:pPr>
        <w:shd w:val="clear" w:color="auto" w:fill="FFFFFF"/>
        <w:ind w:left="142" w:firstLine="578"/>
        <w:jc w:val="both"/>
        <w:rPr>
          <w:color w:val="000000"/>
          <w:sz w:val="24"/>
          <w:szCs w:val="24"/>
          <w:lang w:eastAsia="lt-LT"/>
        </w:rPr>
      </w:pPr>
      <w:r w:rsidRPr="00BD7BF5">
        <w:rPr>
          <w:color w:val="000000"/>
          <w:sz w:val="24"/>
          <w:szCs w:val="24"/>
          <w:lang w:eastAsia="lt-LT"/>
        </w:rPr>
        <w:t xml:space="preserve">Lietuvos </w:t>
      </w:r>
      <w:r w:rsidRPr="00B72401">
        <w:rPr>
          <w:color w:val="000000"/>
          <w:sz w:val="24"/>
          <w:szCs w:val="24"/>
          <w:lang w:eastAsia="lt-LT"/>
        </w:rPr>
        <w:t xml:space="preserve">Respublikos susisiekimo ministerija, išnagrinėjusi </w:t>
      </w:r>
      <w:r w:rsidRPr="00B72401">
        <w:rPr>
          <w:sz w:val="24"/>
          <w:szCs w:val="24"/>
        </w:rPr>
        <w:t xml:space="preserve">Lietuvos Respublikos Vyriausybės nutarimo </w:t>
      </w:r>
      <w:r w:rsidR="00B72401" w:rsidRPr="00B72401">
        <w:rPr>
          <w:sz w:val="24"/>
          <w:szCs w:val="24"/>
        </w:rPr>
        <w:t xml:space="preserve">„Dėl Lietuvos Respublikos Vyriausybės 2002 m. balandžio 15 d. nutarimo Nr. 534 „Dėl Lietuvos Respublikos nekilnojamojo turto kadastro nuostatų patvirtinimo“ pakeitimo“ </w:t>
      </w:r>
      <w:r w:rsidRPr="00B72401">
        <w:rPr>
          <w:sz w:val="24"/>
          <w:szCs w:val="24"/>
        </w:rPr>
        <w:t>projektą</w:t>
      </w:r>
      <w:r w:rsidRPr="00B72401">
        <w:rPr>
          <w:color w:val="000000"/>
          <w:sz w:val="24"/>
          <w:szCs w:val="24"/>
          <w:lang w:eastAsia="lt-LT"/>
        </w:rPr>
        <w:t xml:space="preserve">, pateiktą išvadoms gauti Jūsų 2020 m. </w:t>
      </w:r>
      <w:r w:rsidR="00B72401" w:rsidRPr="00B72401">
        <w:rPr>
          <w:color w:val="000000"/>
          <w:sz w:val="24"/>
          <w:szCs w:val="24"/>
          <w:lang w:eastAsia="lt-LT"/>
        </w:rPr>
        <w:t xml:space="preserve">gruodžio 3 </w:t>
      </w:r>
      <w:r w:rsidRPr="00B72401">
        <w:rPr>
          <w:color w:val="000000"/>
          <w:sz w:val="24"/>
          <w:szCs w:val="24"/>
          <w:lang w:eastAsia="lt-LT"/>
        </w:rPr>
        <w:t>d. raštu Nr</w:t>
      </w:r>
      <w:r w:rsidRPr="00B72401">
        <w:rPr>
          <w:sz w:val="24"/>
          <w:szCs w:val="24"/>
        </w:rPr>
        <w:t xml:space="preserve">. </w:t>
      </w:r>
      <w:r w:rsidR="00B72401" w:rsidRPr="00B72401">
        <w:rPr>
          <w:sz w:val="24"/>
          <w:szCs w:val="24"/>
        </w:rPr>
        <w:t xml:space="preserve">2D-3646 (12.145 E ) </w:t>
      </w:r>
      <w:r w:rsidRPr="00B72401">
        <w:rPr>
          <w:sz w:val="24"/>
          <w:szCs w:val="24"/>
        </w:rPr>
        <w:t>„Dėl</w:t>
      </w:r>
      <w:r w:rsidRPr="00B72401">
        <w:rPr>
          <w:color w:val="000000"/>
          <w:sz w:val="24"/>
          <w:szCs w:val="24"/>
          <w:lang w:eastAsia="lt-LT"/>
        </w:rPr>
        <w:t xml:space="preserve"> nutarimo</w:t>
      </w:r>
      <w:r w:rsidR="00B72401" w:rsidRPr="00B72401">
        <w:rPr>
          <w:color w:val="000000"/>
          <w:sz w:val="24"/>
          <w:szCs w:val="24"/>
          <w:lang w:eastAsia="lt-LT"/>
        </w:rPr>
        <w:t xml:space="preserve"> projekto derinimo</w:t>
      </w:r>
      <w:r w:rsidRPr="00B72401">
        <w:rPr>
          <w:color w:val="000000"/>
          <w:sz w:val="24"/>
          <w:szCs w:val="24"/>
          <w:lang w:eastAsia="lt-LT"/>
        </w:rPr>
        <w:t>“</w:t>
      </w:r>
      <w:r w:rsidR="00B72401" w:rsidRPr="00B72401">
        <w:rPr>
          <w:color w:val="000000"/>
          <w:sz w:val="24"/>
          <w:szCs w:val="24"/>
          <w:lang w:eastAsia="lt-LT"/>
        </w:rPr>
        <w:t xml:space="preserve"> (TAIS Nr. </w:t>
      </w:r>
      <w:r w:rsidR="00B72401" w:rsidRPr="00B72401">
        <w:rPr>
          <w:sz w:val="24"/>
          <w:szCs w:val="24"/>
        </w:rPr>
        <w:t>Nr. 20-16264)</w:t>
      </w:r>
      <w:r w:rsidRPr="00B72401">
        <w:rPr>
          <w:color w:val="000000"/>
          <w:sz w:val="24"/>
          <w:szCs w:val="24"/>
          <w:lang w:eastAsia="lt-LT"/>
        </w:rPr>
        <w:t xml:space="preserve">, informuoja, kad pagal kompetenciją pastabų ir pasiūlymų dėl minėto nutarimo projekto neturi. </w:t>
      </w:r>
    </w:p>
    <w:p w:rsidR="00A72990" w:rsidRPr="00B72401" w:rsidRDefault="00A72990" w:rsidP="006A7A7D">
      <w:pPr>
        <w:spacing w:line="360" w:lineRule="auto"/>
        <w:rPr>
          <w:sz w:val="24"/>
          <w:szCs w:val="24"/>
        </w:rPr>
      </w:pPr>
    </w:p>
    <w:p w:rsidR="00F25EF7" w:rsidRPr="001B7C51" w:rsidRDefault="00F25EF7" w:rsidP="005865AC">
      <w:pPr>
        <w:keepNext/>
        <w:framePr w:w="9549" w:h="346" w:hRule="exact" w:hSpace="181" w:wrap="around" w:vAnchor="page" w:hAnchor="page" w:x="1701" w:y="15411" w:anchorLock="1"/>
        <w:tabs>
          <w:tab w:val="left" w:pos="851"/>
        </w:tabs>
        <w:spacing w:after="480"/>
        <w:rPr>
          <w:lang w:eastAsia="lt-LT"/>
        </w:rPr>
      </w:pPr>
      <w:r>
        <w:rPr>
          <w:sz w:val="24"/>
        </w:rPr>
        <w:t xml:space="preserve">J. Razgutė, tel. (8 5) 239 3915, el. p. </w:t>
      </w:r>
      <w:r w:rsidRPr="001B7C51">
        <w:rPr>
          <w:sz w:val="24"/>
          <w:szCs w:val="24"/>
          <w:lang w:eastAsia="lt-LT"/>
        </w:rPr>
        <w:t>jovita.razgute@sumin.lt</w:t>
      </w:r>
    </w:p>
    <w:p w:rsidR="00F25EF7" w:rsidRPr="000E476E" w:rsidRDefault="00F25EF7" w:rsidP="005865AC">
      <w:pPr>
        <w:keepNext/>
        <w:framePr w:w="9549" w:h="346" w:hRule="exact" w:hSpace="181" w:wrap="around" w:vAnchor="page" w:hAnchor="page" w:x="1701" w:y="15411" w:anchorLock="1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>
        <w:trPr>
          <w:trHeight w:val="240"/>
        </w:trPr>
        <w:tc>
          <w:tcPr>
            <w:tcW w:w="3765" w:type="dxa"/>
          </w:tcPr>
          <w:p w:rsidR="008C56AC" w:rsidRDefault="001D338B" w:rsidP="001D338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Biudžeto ir investicijų departamento direktorius, vykdantis ministerijos kanclerio funkcijas     </w:t>
            </w:r>
          </w:p>
        </w:tc>
        <w:tc>
          <w:tcPr>
            <w:tcW w:w="2773" w:type="dxa"/>
          </w:tcPr>
          <w:p w:rsidR="008C56AC" w:rsidRDefault="001D338B" w:rsidP="001D338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</w:p>
        </w:tc>
        <w:tc>
          <w:tcPr>
            <w:tcW w:w="3283" w:type="dxa"/>
          </w:tcPr>
          <w:p w:rsidR="008C56AC" w:rsidRDefault="001D338B" w:rsidP="0052374E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 xml:space="preserve">    Saulius </w:t>
            </w:r>
            <w:proofErr w:type="spellStart"/>
            <w:r>
              <w:rPr>
                <w:sz w:val="24"/>
              </w:rPr>
              <w:t>Kerza</w:t>
            </w:r>
            <w:proofErr w:type="spellEnd"/>
            <w:r>
              <w:rPr>
                <w:sz w:val="24"/>
              </w:rPr>
              <w:t xml:space="preserve">            </w:t>
            </w:r>
          </w:p>
        </w:tc>
      </w:tr>
    </w:tbl>
    <w:p w:rsidR="008C56AC" w:rsidRDefault="008C56AC">
      <w:pPr>
        <w:rPr>
          <w:sz w:val="24"/>
        </w:rPr>
      </w:pPr>
    </w:p>
    <w:p w:rsidR="008C56AC" w:rsidRDefault="008C56AC">
      <w:pPr>
        <w:rPr>
          <w:sz w:val="24"/>
        </w:rPr>
      </w:pPr>
    </w:p>
    <w:sectPr w:rsidR="008C56AC" w:rsidSect="00F966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74" w:rsidRDefault="00056974">
      <w:r>
        <w:separator/>
      </w:r>
    </w:p>
  </w:endnote>
  <w:endnote w:type="continuationSeparator" w:id="0">
    <w:p w:rsidR="00056974" w:rsidRDefault="0005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71" w:rsidRDefault="0021767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71" w:rsidRDefault="0021767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7E11A8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lt-L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AC3735" wp14:editId="02CEDCCD">
              <wp:simplePos x="0" y="0"/>
              <wp:positionH relativeFrom="column">
                <wp:posOffset>4872990</wp:posOffset>
              </wp:positionH>
              <wp:positionV relativeFrom="paragraph">
                <wp:posOffset>-516890</wp:posOffset>
              </wp:positionV>
              <wp:extent cx="1413510" cy="1002665"/>
              <wp:effectExtent l="0" t="0" r="0" b="6985"/>
              <wp:wrapSquare wrapText="bothSides"/>
              <wp:docPr id="217" name="2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1002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1A8" w:rsidRDefault="00217671" w:rsidP="007E11A8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366FF757" wp14:editId="00709C47">
                                <wp:extent cx="1113918" cy="840105"/>
                                <wp:effectExtent l="0" t="0" r="0" b="0"/>
                                <wp:docPr id="2" name="Paveikslėlis 2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805" cy="8483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C3735" id="_x0000_t202" coordsize="21600,21600" o:spt="202" path="m,l,21600r21600,l21600,xe">
              <v:stroke joinstyle="miter"/>
              <v:path gradientshapeok="t" o:connecttype="rect"/>
            </v:shapetype>
            <v:shape id="2 teksto laukas" o:spid="_x0000_s1026" type="#_x0000_t202" style="position:absolute;left:0;text-align:left;margin-left:383.7pt;margin-top:-40.7pt;width:111.3pt;height:7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Zz5dJQIAACMEAAAOAAAAZHJzL2Uyb0RvYy54bWysU9tu2zAMfR+wfxD0vviyJG2NOEWXLsOA 7gJ0+wBalmMhsuhJSuzu60fJaZptb8P8IJAmeUgekqvbsdPsKK1TaEqezVLOpBFYK7Mr+fdv2zfX nDkPpgaNRpb8STp+u379ajX0hcyxRV1LywjEuGLoS9563xdJ4kQrO3Az7KUhY4O2A0+q3SW1hYHQ O53kabpMBrR1b1FI5+jv/WTk64jfNFL4L03jpGe65FSbj6+NbxXeZL2CYmehb5U4lQH/UEUHylDS M9Q9eGAHq/6C6pSw6LDxM4Fdgk2jhIw9UDdZ+kc3jy30MvZC5Lj+TJP7f7Di8/GrZaoueZ5dcWag oyHlzMu988g0HPbgAklD7wryfezJ24/vcKRhx4Zd/4Bi75jBTQtmJ++sxaGVUFORWYhMLkInHBdA quET1pQLDh4j0NjYLjBInDBCp2E9nQckR89ESDnP3i4yMgmyZWmaL5eLmAOK5/DeOv9BYseCUHJL GxDh4fjgfCgHimeXkM2hVvVWaR0Vu6s22rIj0LZs43dC/81NGzaU/GaRLyKywRAfF6lTnrZZq67k 12n4QjgUgY73po6yB6UnmSrR5sRPoGQix4/VSI6BtArrJ2LK4rS1dGUktGh/cjbQxpbc/TiAlZzp j4bYvsnm87DiUZkvrnJS7KWlurSAEQRVcs/ZJG58PItQr8E7mkqjIl8vlZxqpU2MNJ6uJqz6pR69 Xm57/QsAAP//AwBQSwMEFAAGAAgAAAAhAHx414feAAAACgEAAA8AAABkcnMvZG93bnJldi54bWxM j0FPg0AQhe8m/ofNmHgx7VLTQkGWRk00Xlv7AwaYApGdJey20H/v9KS3eXlf3ryX72bbqwuNvnNs YLWMQBFXru64MXD8/lhsQfmAXGPvmAxcycOuuL/LMavdxHu6HEKjJIR9hgbaEIZMa1+1ZNEv3UAs 3smNFoPIsdH1iJOE214/R1GsLXYsH1oc6L2l6udwtgZOX9PTJp3Kz3BM9uv4DbukdFdjHh/m1xdQ gebwB8OtvlSHQjqV7sy1V72BJE7WghpYbFdyCJGmkawrb9YGdJHr/xOKXwAAAP//AwBQSwECLQAU AAYACAAAACEAtoM4kv4AAADhAQAAEwAAAAAAAAAAAAAAAAAAAAAAW0NvbnRlbnRfVHlwZXNdLnht bFBLAQItABQABgAIAAAAIQA4/SH/1gAAAJQBAAALAAAAAAAAAAAAAAAAAC8BAABfcmVscy8ucmVs c1BLAQItABQABgAIAAAAIQDnZz5dJQIAACMEAAAOAAAAAAAAAAAAAAAAAC4CAABkcnMvZTJvRG9j LnhtbFBLAQItABQABgAIAAAAIQB8eNeH3gAAAAoBAAAPAAAAAAAAAAAAAAAAAH8EAABkcnMvZG93 bnJldi54bWxQSwUGAAAAAAQABADzAAAAigUAAAAA " stroked="f">
              <v:textbox>
                <w:txbxContent>
                  <w:p w:rsidR="007E11A8" w:rsidRDefault="00217671" w:rsidP="007E11A8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366FF757" wp14:editId="00709C47">
                          <wp:extent cx="1113918" cy="840105"/>
                          <wp:effectExtent l="0" t="0" r="0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805" cy="848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74" w:rsidRDefault="00056974">
      <w:r>
        <w:separator/>
      </w:r>
    </w:p>
  </w:footnote>
  <w:footnote w:type="continuationSeparator" w:id="0">
    <w:p w:rsidR="00056974" w:rsidRDefault="00056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831CB">
      <w:rPr>
        <w:rStyle w:val="Puslapionumeris"/>
      </w:rPr>
      <w:t>2</w:t>
    </w:r>
    <w:r>
      <w:rPr>
        <w:rStyle w:val="Puslapionumeris"/>
      </w:rPr>
      <w:fldChar w:fldCharType="end"/>
    </w:r>
  </w:p>
  <w:p w:rsidR="00845923" w:rsidRDefault="0084592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671" w:rsidRDefault="002176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F7DC2"/>
    <w:multiLevelType w:val="hybridMultilevel"/>
    <w:tmpl w:val="E766E14A"/>
    <w:lvl w:ilvl="0" w:tplc="7E840F8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BA"/>
    <w:rsid w:val="000051C6"/>
    <w:rsid w:val="00044B0D"/>
    <w:rsid w:val="000520BE"/>
    <w:rsid w:val="00056974"/>
    <w:rsid w:val="000571EA"/>
    <w:rsid w:val="00057E08"/>
    <w:rsid w:val="00093ABD"/>
    <w:rsid w:val="000B59D3"/>
    <w:rsid w:val="000C203E"/>
    <w:rsid w:val="000C36CA"/>
    <w:rsid w:val="000C4C42"/>
    <w:rsid w:val="000D4B32"/>
    <w:rsid w:val="000D608A"/>
    <w:rsid w:val="000E1445"/>
    <w:rsid w:val="000E476E"/>
    <w:rsid w:val="0010330B"/>
    <w:rsid w:val="00116D26"/>
    <w:rsid w:val="0013213C"/>
    <w:rsid w:val="001B268A"/>
    <w:rsid w:val="001C3711"/>
    <w:rsid w:val="001D2CF7"/>
    <w:rsid w:val="001D338B"/>
    <w:rsid w:val="001E14B2"/>
    <w:rsid w:val="00217671"/>
    <w:rsid w:val="00220C03"/>
    <w:rsid w:val="00240F55"/>
    <w:rsid w:val="00261B07"/>
    <w:rsid w:val="00264C9D"/>
    <w:rsid w:val="002666DE"/>
    <w:rsid w:val="00276BF6"/>
    <w:rsid w:val="0028220E"/>
    <w:rsid w:val="00285A73"/>
    <w:rsid w:val="002D4BEE"/>
    <w:rsid w:val="00301E48"/>
    <w:rsid w:val="00327D22"/>
    <w:rsid w:val="00340E93"/>
    <w:rsid w:val="003434CF"/>
    <w:rsid w:val="0036695E"/>
    <w:rsid w:val="00376C2A"/>
    <w:rsid w:val="00387515"/>
    <w:rsid w:val="003906DE"/>
    <w:rsid w:val="003E34EC"/>
    <w:rsid w:val="004015DD"/>
    <w:rsid w:val="0040379D"/>
    <w:rsid w:val="004062A9"/>
    <w:rsid w:val="00442721"/>
    <w:rsid w:val="00464F67"/>
    <w:rsid w:val="00482645"/>
    <w:rsid w:val="004831CB"/>
    <w:rsid w:val="00491ED8"/>
    <w:rsid w:val="004A3598"/>
    <w:rsid w:val="00500A44"/>
    <w:rsid w:val="005118D3"/>
    <w:rsid w:val="0051427D"/>
    <w:rsid w:val="00521343"/>
    <w:rsid w:val="0052374E"/>
    <w:rsid w:val="00583C24"/>
    <w:rsid w:val="005865AC"/>
    <w:rsid w:val="0059210A"/>
    <w:rsid w:val="005B0BFB"/>
    <w:rsid w:val="005E2AD1"/>
    <w:rsid w:val="00615688"/>
    <w:rsid w:val="0062365A"/>
    <w:rsid w:val="006274DB"/>
    <w:rsid w:val="00667691"/>
    <w:rsid w:val="00684286"/>
    <w:rsid w:val="006A7A7D"/>
    <w:rsid w:val="006C0BE2"/>
    <w:rsid w:val="006C171F"/>
    <w:rsid w:val="0072003A"/>
    <w:rsid w:val="00770725"/>
    <w:rsid w:val="007775A2"/>
    <w:rsid w:val="00781D3E"/>
    <w:rsid w:val="00782CD3"/>
    <w:rsid w:val="007B4856"/>
    <w:rsid w:val="007C4430"/>
    <w:rsid w:val="007D1F85"/>
    <w:rsid w:val="007D5EE5"/>
    <w:rsid w:val="007E0792"/>
    <w:rsid w:val="007E11A8"/>
    <w:rsid w:val="007F6C67"/>
    <w:rsid w:val="008433BA"/>
    <w:rsid w:val="00845923"/>
    <w:rsid w:val="008B0B84"/>
    <w:rsid w:val="008C56AC"/>
    <w:rsid w:val="008D1B01"/>
    <w:rsid w:val="008D372C"/>
    <w:rsid w:val="008D5880"/>
    <w:rsid w:val="008E4AFA"/>
    <w:rsid w:val="008F27C3"/>
    <w:rsid w:val="009030D8"/>
    <w:rsid w:val="00935D43"/>
    <w:rsid w:val="00952E72"/>
    <w:rsid w:val="009A00B5"/>
    <w:rsid w:val="009A1107"/>
    <w:rsid w:val="009A151F"/>
    <w:rsid w:val="009A481E"/>
    <w:rsid w:val="009A577D"/>
    <w:rsid w:val="009C07DA"/>
    <w:rsid w:val="009F5CAA"/>
    <w:rsid w:val="00A51925"/>
    <w:rsid w:val="00A61064"/>
    <w:rsid w:val="00A62E76"/>
    <w:rsid w:val="00A72990"/>
    <w:rsid w:val="00A77D9C"/>
    <w:rsid w:val="00A937A3"/>
    <w:rsid w:val="00AC258C"/>
    <w:rsid w:val="00AE7092"/>
    <w:rsid w:val="00B12537"/>
    <w:rsid w:val="00B1443A"/>
    <w:rsid w:val="00B331FB"/>
    <w:rsid w:val="00B57837"/>
    <w:rsid w:val="00B72401"/>
    <w:rsid w:val="00B81A94"/>
    <w:rsid w:val="00B96ABE"/>
    <w:rsid w:val="00BB65B1"/>
    <w:rsid w:val="00BC1207"/>
    <w:rsid w:val="00BC2CB6"/>
    <w:rsid w:val="00BC5449"/>
    <w:rsid w:val="00BD2885"/>
    <w:rsid w:val="00BF1421"/>
    <w:rsid w:val="00BF6C76"/>
    <w:rsid w:val="00C469F4"/>
    <w:rsid w:val="00C71C73"/>
    <w:rsid w:val="00C957F9"/>
    <w:rsid w:val="00C96AD1"/>
    <w:rsid w:val="00CC5F99"/>
    <w:rsid w:val="00CC6858"/>
    <w:rsid w:val="00CD4380"/>
    <w:rsid w:val="00CE0F9D"/>
    <w:rsid w:val="00D3177C"/>
    <w:rsid w:val="00D8056E"/>
    <w:rsid w:val="00D81794"/>
    <w:rsid w:val="00D91FC5"/>
    <w:rsid w:val="00D944D9"/>
    <w:rsid w:val="00DC04B6"/>
    <w:rsid w:val="00DC0594"/>
    <w:rsid w:val="00DD3855"/>
    <w:rsid w:val="00DE26A7"/>
    <w:rsid w:val="00E717AF"/>
    <w:rsid w:val="00ED467D"/>
    <w:rsid w:val="00F10D01"/>
    <w:rsid w:val="00F11979"/>
    <w:rsid w:val="00F25EF7"/>
    <w:rsid w:val="00F36093"/>
    <w:rsid w:val="00F757ED"/>
    <w:rsid w:val="00F96674"/>
    <w:rsid w:val="00F966FB"/>
    <w:rsid w:val="00FB56FB"/>
    <w:rsid w:val="00FB601D"/>
    <w:rsid w:val="00FB622A"/>
    <w:rsid w:val="00FB66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E225F1DD-1BE9-4842-B918-1BEBC081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40379D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40379D"/>
    <w:rPr>
      <w:b/>
      <w:caps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521343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21343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521343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A7A7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5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oter2.xml" Type="http://schemas.openxmlformats.org/officeDocument/2006/relationships/footer"/>
<Relationship Id="rId14" Target="header3.xml" Type="http://schemas.openxmlformats.org/officeDocument/2006/relationships/header"/>
<Relationship Id="rId15" Target="footer3.xml" Type="http://schemas.openxmlformats.org/officeDocument/2006/relationships/footer"/>
<Relationship Id="rId16" Target="fontTable.xml" Type="http://schemas.openxmlformats.org/officeDocument/2006/relationships/fontTable"/>
<Relationship Id="rId17" Target="glossary/document.xml" Type="http://schemas.openxmlformats.org/officeDocument/2006/relationships/glossaryDocument"/>
<Relationship Id="rId18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footer3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Relationship Id="rId2" Target="media/image20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6C77E37C7D479CA273112A16965A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BE9B95-30B3-45A8-AF10-EF05921287EC}"/>
      </w:docPartPr>
      <w:docPartBody>
        <w:p w:rsidR="005C6769" w:rsidRDefault="003B5E8B">
          <w:pPr>
            <w:pStyle w:val="476C77E37C7D479CA273112A16965AA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AD60BA92DCAA4468A868F12ABE08A8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727298-A0A7-4303-8D42-FD0BF9818E90}"/>
      </w:docPartPr>
      <w:docPartBody>
        <w:p w:rsidR="005C6769" w:rsidRDefault="003B5E8B">
          <w:pPr>
            <w:pStyle w:val="AD60BA92DCAA4468A868F12ABE08A8B8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8B"/>
    <w:rsid w:val="003B5E8B"/>
    <w:rsid w:val="005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76C77E37C7D479CA273112A16965AA9">
    <w:name w:val="476C77E37C7D479CA273112A16965AA9"/>
  </w:style>
  <w:style w:type="paragraph" w:customStyle="1" w:styleId="952D654093EE46C29423D19563A318E0">
    <w:name w:val="952D654093EE46C29423D19563A318E0"/>
  </w:style>
  <w:style w:type="paragraph" w:customStyle="1" w:styleId="A986DD9D28634B29B958BDCD7E8A38AE">
    <w:name w:val="A986DD9D28634B29B958BDCD7E8A38AE"/>
  </w:style>
  <w:style w:type="paragraph" w:customStyle="1" w:styleId="8FDFA3030925468E807778A3E6088F8A">
    <w:name w:val="8FDFA3030925468E807778A3E6088F8A"/>
  </w:style>
  <w:style w:type="paragraph" w:customStyle="1" w:styleId="BCF0A5DC869C472F990ABC7D1E9C97E3">
    <w:name w:val="BCF0A5DC869C472F990ABC7D1E9C97E3"/>
  </w:style>
  <w:style w:type="paragraph" w:customStyle="1" w:styleId="6B8B652D30634AB49E6ABE2B9373C8ED">
    <w:name w:val="6B8B652D30634AB49E6ABE2B9373C8ED"/>
  </w:style>
  <w:style w:type="paragraph" w:customStyle="1" w:styleId="AD60BA92DCAA4468A868F12ABE08A8B8">
    <w:name w:val="AD60BA92DCAA4468A868F12ABE08A8B8"/>
  </w:style>
  <w:style w:type="paragraph" w:customStyle="1" w:styleId="E765239A141144B69E702403493F2DE0">
    <w:name w:val="E765239A141144B69E702403493F2DE0"/>
  </w:style>
  <w:style w:type="paragraph" w:customStyle="1" w:styleId="67832A830D1845149F63972CF960C75C">
    <w:name w:val="67832A830D1845149F63972CF960C75C"/>
  </w:style>
  <w:style w:type="paragraph" w:customStyle="1" w:styleId="F360E35682E64FC4B61A21FB3863E1F3">
    <w:name w:val="F360E35682E64FC4B61A21FB3863E1F3"/>
  </w:style>
  <w:style w:type="paragraph" w:customStyle="1" w:styleId="A0B63D2138C047C28EBC0F42ADDA7462">
    <w:name w:val="A0B63D2138C047C28EBC0F42ADDA7462"/>
  </w:style>
  <w:style w:type="paragraph" w:customStyle="1" w:styleId="2306768A6FDF44BFAE5BA5AB638D5095">
    <w:name w:val="2306768A6FDF44BFAE5BA5AB638D5095"/>
  </w:style>
  <w:style w:type="paragraph" w:customStyle="1" w:styleId="A05BEAFC355B495DA4C354A994BF0ED3">
    <w:name w:val="A05BEAFC355B495DA4C354A994BF0ED3"/>
  </w:style>
  <w:style w:type="paragraph" w:customStyle="1" w:styleId="6534C70660E04C99B0C5695B9C3104C7">
    <w:name w:val="6534C70660E04C99B0C5695B9C3104C7"/>
  </w:style>
  <w:style w:type="paragraph" w:customStyle="1" w:styleId="A3780C3D82424D0AA1749E11C0488F9F">
    <w:name w:val="A3780C3D82424D0AA1749E11C0488F9F"/>
    <w:rsid w:val="005C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63BB3-CFF9-4AF8-8931-CE9174B1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2020-12-15T08:51:00Z</dcterms:created>
  <dc:creator>Indre Bernotaite</dc:creator>
  <cp:lastModifiedBy>Jovita Razgutė</cp:lastModifiedBy>
  <cp:lastPrinted>2014-07-16T08:25:00Z</cp:lastPrinted>
  <dcterms:modified xsi:type="dcterms:W3CDTF">2020-12-15T10:59:00Z</dcterms:modified>
  <cp:revision>4</cp:revision>
</cp:coreProperties>
</file>