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0B57" w14:textId="77777777" w:rsidR="00272D93" w:rsidRPr="00EC0AE4" w:rsidRDefault="00272D93" w:rsidP="00272D93">
      <w:pPr>
        <w:spacing w:line="360" w:lineRule="auto"/>
        <w:jc w:val="center"/>
        <w:rPr>
          <w:lang w:val="lt-LT"/>
        </w:rPr>
      </w:pPr>
      <w:r w:rsidRPr="00EC0AE4">
        <w:rPr>
          <w:noProof/>
          <w:lang w:val="lt-LT" w:eastAsia="lt-LT"/>
        </w:rPr>
        <w:drawing>
          <wp:inline distT="0" distB="0" distL="0" distR="0" wp14:anchorId="1AA75921" wp14:editId="21130D0C">
            <wp:extent cx="981075" cy="733425"/>
            <wp:effectExtent l="0" t="0" r="9525" b="9525"/>
            <wp:docPr id="5" name="Picture 1" descr="ZUIKV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IKVC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D8C8" w14:textId="77777777" w:rsidR="00272D93" w:rsidRPr="00EC0AE4" w:rsidRDefault="00272D93" w:rsidP="00272D93">
      <w:pPr>
        <w:pStyle w:val="Antrat"/>
        <w:spacing w:line="360" w:lineRule="auto"/>
        <w:rPr>
          <w:sz w:val="24"/>
          <w:lang w:val="lt-LT"/>
        </w:rPr>
      </w:pPr>
      <w:r w:rsidRPr="00EC0AE4">
        <w:rPr>
          <w:sz w:val="24"/>
          <w:lang w:val="lt-LT"/>
        </w:rPr>
        <w:t>VĮ ŽEMĖS ŪKIO INFORMACIJOS IR KAIMO VERSLO CENTRAS</w:t>
      </w:r>
    </w:p>
    <w:p w14:paraId="330E31C5" w14:textId="77777777" w:rsidR="00272D93" w:rsidRPr="00EC0AE4" w:rsidRDefault="00272D93" w:rsidP="00272D93">
      <w:pPr>
        <w:spacing w:line="360" w:lineRule="auto"/>
        <w:jc w:val="both"/>
        <w:rPr>
          <w:lang w:val="lt-LT"/>
        </w:rPr>
      </w:pPr>
    </w:p>
    <w:p w14:paraId="4298267C" w14:textId="2A1AA26D" w:rsidR="00272D93" w:rsidRPr="00EC0AE4" w:rsidRDefault="00272D93" w:rsidP="00116B00">
      <w:pPr>
        <w:tabs>
          <w:tab w:val="left" w:pos="5812"/>
        </w:tabs>
        <w:jc w:val="both"/>
        <w:rPr>
          <w:lang w:val="lt-LT"/>
        </w:rPr>
      </w:pPr>
      <w:r w:rsidRPr="00EC0AE4">
        <w:rPr>
          <w:lang w:val="lt-LT"/>
        </w:rPr>
        <w:t>Lietuvos Respublikos žemės ūkio ministerijai</w:t>
      </w:r>
      <w:r w:rsidR="00CC5E8F" w:rsidRPr="00EC0AE4">
        <w:rPr>
          <w:lang w:val="lt-LT"/>
        </w:rPr>
        <w:tab/>
      </w:r>
      <w:r w:rsidR="00E95752">
        <w:rPr>
          <w:lang w:val="lt-LT"/>
        </w:rPr>
        <w:t xml:space="preserve">   </w:t>
      </w:r>
      <w:r w:rsidR="00AD7C21" w:rsidRPr="00EC0AE4">
        <w:rPr>
          <w:lang w:val="lt-LT"/>
        </w:rPr>
        <w:t>20</w:t>
      </w:r>
      <w:r w:rsidR="002A3EDF">
        <w:rPr>
          <w:lang w:val="lt-LT"/>
        </w:rPr>
        <w:t>21</w:t>
      </w:r>
      <w:r w:rsidRPr="00EC0AE4">
        <w:rPr>
          <w:lang w:val="lt-LT"/>
        </w:rPr>
        <w:t>-</w:t>
      </w:r>
      <w:r w:rsidR="002A3EDF">
        <w:rPr>
          <w:lang w:val="lt-LT"/>
        </w:rPr>
        <w:t>04</w:t>
      </w:r>
      <w:r w:rsidR="00BB50F7">
        <w:rPr>
          <w:lang w:val="lt-LT"/>
        </w:rPr>
        <w:t>-</w:t>
      </w:r>
      <w:r w:rsidR="00CD1D79" w:rsidRPr="00EC0AE4">
        <w:rPr>
          <w:lang w:val="lt-LT"/>
        </w:rPr>
        <w:t xml:space="preserve">   </w:t>
      </w:r>
      <w:r w:rsidR="004B69F0" w:rsidRPr="00EC0AE4">
        <w:rPr>
          <w:lang w:val="lt-LT"/>
        </w:rPr>
        <w:t xml:space="preserve">   </w:t>
      </w:r>
      <w:r w:rsidRPr="00EC0AE4">
        <w:rPr>
          <w:lang w:val="lt-LT"/>
        </w:rPr>
        <w:t>Nr. 1S-</w:t>
      </w:r>
    </w:p>
    <w:p w14:paraId="62094DAB" w14:textId="1515D036" w:rsidR="00272D93" w:rsidRPr="00EC0AE4" w:rsidRDefault="0068109F" w:rsidP="00272D93">
      <w:pPr>
        <w:jc w:val="both"/>
        <w:rPr>
          <w:lang w:val="lt-LT"/>
        </w:rPr>
      </w:pPr>
      <w:r w:rsidRPr="00EC0AE4">
        <w:rPr>
          <w:lang w:val="lt-LT"/>
        </w:rPr>
        <w:t>(Siunčiama per e. pristatymo sistemą)</w:t>
      </w:r>
    </w:p>
    <w:p w14:paraId="30558039" w14:textId="77777777" w:rsidR="0068109F" w:rsidRDefault="0068109F" w:rsidP="00E84C59">
      <w:pPr>
        <w:jc w:val="both"/>
        <w:rPr>
          <w:b/>
          <w:lang w:val="lt-LT"/>
        </w:rPr>
      </w:pPr>
    </w:p>
    <w:p w14:paraId="5F46C68D" w14:textId="77777777" w:rsidR="009E4CCE" w:rsidRPr="00EC0AE4" w:rsidRDefault="009E4CCE" w:rsidP="00E84C59">
      <w:pPr>
        <w:jc w:val="both"/>
        <w:rPr>
          <w:b/>
          <w:lang w:val="lt-LT"/>
        </w:rPr>
      </w:pPr>
    </w:p>
    <w:p w14:paraId="7B02999C" w14:textId="2AE916F6" w:rsidR="00272D93" w:rsidRPr="00EC0AE4" w:rsidRDefault="00272D93" w:rsidP="00E84C59">
      <w:pPr>
        <w:jc w:val="both"/>
        <w:rPr>
          <w:lang w:val="lt-LT"/>
        </w:rPr>
      </w:pPr>
      <w:r w:rsidRPr="00EC0AE4">
        <w:rPr>
          <w:b/>
          <w:lang w:val="lt-LT"/>
        </w:rPr>
        <w:t xml:space="preserve">DĖL </w:t>
      </w:r>
      <w:r w:rsidR="00D04A89">
        <w:rPr>
          <w:b/>
          <w:lang w:val="lt-LT"/>
        </w:rPr>
        <w:t>LIETUVOS RESPUBLIKOS VYRIAUSYBĖS NUTARIMO</w:t>
      </w:r>
      <w:r w:rsidR="00C03A82">
        <w:rPr>
          <w:b/>
          <w:lang w:val="lt-LT"/>
        </w:rPr>
        <w:t xml:space="preserve"> </w:t>
      </w:r>
      <w:r w:rsidR="004D36E7">
        <w:rPr>
          <w:b/>
          <w:lang w:val="lt-LT"/>
        </w:rPr>
        <w:t>PROJEKTO</w:t>
      </w:r>
      <w:r w:rsidR="00C03A82">
        <w:rPr>
          <w:b/>
          <w:lang w:val="lt-LT"/>
        </w:rPr>
        <w:t xml:space="preserve"> DERINIMO</w:t>
      </w:r>
    </w:p>
    <w:p w14:paraId="2DCBF174" w14:textId="77777777" w:rsidR="00272D93" w:rsidRPr="00EC0AE4" w:rsidRDefault="00272D93" w:rsidP="00272D93">
      <w:pPr>
        <w:spacing w:line="360" w:lineRule="auto"/>
        <w:jc w:val="both"/>
        <w:rPr>
          <w:lang w:val="lt-LT"/>
        </w:rPr>
      </w:pPr>
    </w:p>
    <w:p w14:paraId="4411A806" w14:textId="5741CFD2" w:rsidR="006019A3" w:rsidRDefault="00D47B0F" w:rsidP="001A4A19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>
        <w:rPr>
          <w:lang w:val="lt-LT"/>
        </w:rPr>
        <w:t xml:space="preserve">Pagal kompetenciją įvertinę pateiktą derinti </w:t>
      </w:r>
      <w:r w:rsidR="00061A55">
        <w:rPr>
          <w:lang w:val="lt-LT"/>
        </w:rPr>
        <w:t xml:space="preserve">Lietuvos Respublikos </w:t>
      </w:r>
      <w:r w:rsidR="00D04A89">
        <w:rPr>
          <w:lang w:val="lt-LT"/>
        </w:rPr>
        <w:t>Vyriausybės nutarimo „Dėl Lietuvos Respublikos Vyriausybės 2015 m. gruodžio 9 d. nutarimo Nr. 1268 „Dėl Gyvūnų augintinių registro įsteigimo, jo nuostatų patvirtinimo ir registro veiklos pradžios nustatymo“ pakeitimo“ projektą</w:t>
      </w:r>
      <w:r w:rsidR="009F7776">
        <w:rPr>
          <w:lang w:val="lt-LT"/>
        </w:rPr>
        <w:t xml:space="preserve"> (</w:t>
      </w:r>
      <w:r w:rsidR="009F7776" w:rsidRPr="00296CA8">
        <w:rPr>
          <w:lang w:val="lt-LT"/>
        </w:rPr>
        <w:t>Teisės aktų projektų informacin</w:t>
      </w:r>
      <w:r w:rsidR="009F7776">
        <w:rPr>
          <w:lang w:val="lt-LT"/>
        </w:rPr>
        <w:t>ėje sistemoje užregistruota 2021</w:t>
      </w:r>
      <w:r w:rsidR="009F7776" w:rsidRPr="00296CA8">
        <w:rPr>
          <w:lang w:val="lt-LT"/>
        </w:rPr>
        <w:t xml:space="preserve"> m. </w:t>
      </w:r>
      <w:r w:rsidR="009F7776">
        <w:rPr>
          <w:lang w:val="lt-LT"/>
        </w:rPr>
        <w:t>balandžio 20 d. Nr. 21-23405)</w:t>
      </w:r>
      <w:r w:rsidR="00D04A89">
        <w:rPr>
          <w:lang w:val="lt-LT"/>
        </w:rPr>
        <w:t xml:space="preserve"> (toliau – Nutarimo projektas)</w:t>
      </w:r>
      <w:r w:rsidR="00653B4D">
        <w:rPr>
          <w:lang w:val="lt-LT"/>
        </w:rPr>
        <w:t xml:space="preserve">, siūlome pakeisti </w:t>
      </w:r>
      <w:r w:rsidR="009F7776">
        <w:rPr>
          <w:lang w:val="lt-LT"/>
        </w:rPr>
        <w:t>Nutarimo projektu tvirtinam</w:t>
      </w:r>
      <w:r w:rsidR="00653B4D">
        <w:rPr>
          <w:lang w:val="lt-LT"/>
        </w:rPr>
        <w:t>ų</w:t>
      </w:r>
      <w:r w:rsidR="00061A55">
        <w:rPr>
          <w:lang w:val="lt-LT"/>
        </w:rPr>
        <w:t xml:space="preserve"> </w:t>
      </w:r>
      <w:r w:rsidR="009F7776">
        <w:rPr>
          <w:lang w:val="lt-LT"/>
        </w:rPr>
        <w:t>Gyvūnų augintinių registro nuostat</w:t>
      </w:r>
      <w:r w:rsidR="00653B4D">
        <w:rPr>
          <w:lang w:val="lt-LT"/>
        </w:rPr>
        <w:t>ų</w:t>
      </w:r>
      <w:r w:rsidR="00F8662E">
        <w:rPr>
          <w:lang w:val="lt-LT"/>
        </w:rPr>
        <w:t xml:space="preserve"> </w:t>
      </w:r>
      <w:r w:rsidR="00187E5C">
        <w:rPr>
          <w:lang w:val="lt-LT"/>
        </w:rPr>
        <w:t>16 punktą</w:t>
      </w:r>
      <w:r w:rsidR="006019A3">
        <w:rPr>
          <w:lang w:val="lt-LT"/>
        </w:rPr>
        <w:t xml:space="preserve"> ir </w:t>
      </w:r>
      <w:r w:rsidR="00653B4D">
        <w:rPr>
          <w:lang w:val="lt-LT"/>
        </w:rPr>
        <w:t xml:space="preserve">jį </w:t>
      </w:r>
      <w:r w:rsidR="006019A3">
        <w:rPr>
          <w:lang w:val="lt-LT"/>
        </w:rPr>
        <w:t>išdėstyti taip:</w:t>
      </w:r>
    </w:p>
    <w:p w14:paraId="664BC7ED" w14:textId="12CE9876" w:rsidR="00187E5C" w:rsidRDefault="00187E5C" w:rsidP="00187E5C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>
        <w:rPr>
          <w:lang w:val="lt-LT"/>
        </w:rPr>
        <w:t>„16</w:t>
      </w:r>
      <w:r w:rsidR="006019A3">
        <w:rPr>
          <w:lang w:val="lt-LT"/>
        </w:rPr>
        <w:t xml:space="preserve">. </w:t>
      </w:r>
      <w:r>
        <w:rPr>
          <w:lang w:val="lt-LT"/>
        </w:rPr>
        <w:t>Registro objektas yra gyvūnai augintiniai: katės, šunys, šeškai ir kiti gyvūnai augintiniai, paženklinti mikroschema ir / arba kitu atpažinties numeriu</w:t>
      </w:r>
      <w:r w:rsidR="00653B4D">
        <w:rPr>
          <w:lang w:val="lt-LT"/>
        </w:rPr>
        <w:t>.</w:t>
      </w:r>
      <w:r w:rsidR="006019A3">
        <w:rPr>
          <w:lang w:val="lt-LT"/>
        </w:rPr>
        <w:t>“</w:t>
      </w:r>
    </w:p>
    <w:p w14:paraId="6A58FE8D" w14:textId="09B00073" w:rsidR="00187E5C" w:rsidRPr="00FB6DB3" w:rsidRDefault="00F8662E" w:rsidP="00187E5C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>
        <w:rPr>
          <w:lang w:val="lt-LT"/>
        </w:rPr>
        <w:t xml:space="preserve">Atsižvelgdami į </w:t>
      </w:r>
      <w:r w:rsidR="00187E5C">
        <w:rPr>
          <w:lang w:val="lt-LT"/>
        </w:rPr>
        <w:t>veterinarijos gydytojų ir gyvūnų augintinių laikytojų paklausim</w:t>
      </w:r>
      <w:r>
        <w:rPr>
          <w:lang w:val="lt-LT"/>
        </w:rPr>
        <w:t xml:space="preserve">us dėl galimybių </w:t>
      </w:r>
      <w:r w:rsidR="00187E5C">
        <w:rPr>
          <w:lang w:val="lt-LT"/>
        </w:rPr>
        <w:t>Gyvūnų augintinių registre registruoti paukščius, kurie yra žieduoti ir turi žiedo numerį</w:t>
      </w:r>
      <w:r>
        <w:rPr>
          <w:lang w:val="lt-LT"/>
        </w:rPr>
        <w:t>, siūlome tokį šio punkto patikslinimą</w:t>
      </w:r>
      <w:r w:rsidR="00187E5C">
        <w:rPr>
          <w:lang w:val="lt-LT"/>
        </w:rPr>
        <w:t xml:space="preserve">. </w:t>
      </w:r>
    </w:p>
    <w:p w14:paraId="70876615" w14:textId="77777777" w:rsidR="006019A3" w:rsidRPr="0003352A" w:rsidRDefault="006019A3" w:rsidP="00F46294">
      <w:pPr>
        <w:tabs>
          <w:tab w:val="left" w:pos="1276"/>
        </w:tabs>
        <w:spacing w:line="360" w:lineRule="auto"/>
        <w:contextualSpacing/>
        <w:jc w:val="both"/>
        <w:rPr>
          <w:lang w:val="lt-LT"/>
        </w:rPr>
      </w:pPr>
    </w:p>
    <w:p w14:paraId="578BB96F" w14:textId="1C09931B" w:rsidR="00914560" w:rsidRPr="0003352A" w:rsidRDefault="002A00E8" w:rsidP="002A00E8">
      <w:pPr>
        <w:tabs>
          <w:tab w:val="left" w:pos="1418"/>
        </w:tabs>
        <w:jc w:val="both"/>
        <w:rPr>
          <w:lang w:val="lt-LT"/>
        </w:rPr>
      </w:pPr>
      <w:r w:rsidRPr="0003352A">
        <w:rPr>
          <w:lang w:val="lt-LT"/>
        </w:rPr>
        <w:t>Genera</w:t>
      </w:r>
      <w:r w:rsidR="00187E5C">
        <w:rPr>
          <w:lang w:val="lt-LT"/>
        </w:rPr>
        <w:t xml:space="preserve">linis direktorius                                                                                                </w:t>
      </w:r>
      <w:r w:rsidRPr="0003352A">
        <w:rPr>
          <w:lang w:val="lt-LT"/>
        </w:rPr>
        <w:t>Sigitas Puodžiukas</w:t>
      </w:r>
    </w:p>
    <w:p w14:paraId="6DB8C2A2" w14:textId="77777777" w:rsidR="00196883" w:rsidRPr="0003352A" w:rsidRDefault="00196883" w:rsidP="00116B00">
      <w:pPr>
        <w:tabs>
          <w:tab w:val="left" w:pos="1418"/>
        </w:tabs>
        <w:jc w:val="both"/>
        <w:rPr>
          <w:lang w:val="lt-LT"/>
        </w:rPr>
      </w:pPr>
    </w:p>
    <w:p w14:paraId="06F3D0EC" w14:textId="77777777" w:rsidR="00512BFF" w:rsidRPr="0003352A" w:rsidRDefault="00512BFF" w:rsidP="00116B00">
      <w:pPr>
        <w:tabs>
          <w:tab w:val="left" w:pos="1418"/>
        </w:tabs>
        <w:jc w:val="both"/>
        <w:rPr>
          <w:lang w:val="lt-LT"/>
        </w:rPr>
      </w:pPr>
    </w:p>
    <w:p w14:paraId="2E58FC79" w14:textId="77777777" w:rsidR="00954483" w:rsidRDefault="00954483" w:rsidP="00116B00">
      <w:pPr>
        <w:tabs>
          <w:tab w:val="left" w:pos="1418"/>
        </w:tabs>
        <w:jc w:val="both"/>
        <w:rPr>
          <w:lang w:val="lt-LT"/>
        </w:rPr>
      </w:pPr>
    </w:p>
    <w:p w14:paraId="4298C07E" w14:textId="77777777" w:rsidR="00086D6A" w:rsidRDefault="00086D6A" w:rsidP="00116B00">
      <w:pPr>
        <w:tabs>
          <w:tab w:val="left" w:pos="1418"/>
        </w:tabs>
        <w:jc w:val="both"/>
        <w:rPr>
          <w:lang w:val="lt-LT"/>
        </w:rPr>
      </w:pPr>
    </w:p>
    <w:p w14:paraId="39E439E9" w14:textId="77777777" w:rsidR="007D3006" w:rsidRDefault="007D3006" w:rsidP="00116B00">
      <w:pPr>
        <w:tabs>
          <w:tab w:val="left" w:pos="1418"/>
        </w:tabs>
        <w:jc w:val="both"/>
        <w:rPr>
          <w:lang w:val="lt-LT"/>
        </w:rPr>
      </w:pPr>
    </w:p>
    <w:p w14:paraId="398F099F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3F70FA2B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6C3A228E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0D4C80C0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4AF3ED3D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0AE10C70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5908B38E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3DDD346A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6A309A93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400DEBF5" w14:textId="77777777" w:rsidR="001A4A19" w:rsidRDefault="001A4A19" w:rsidP="00116B00">
      <w:pPr>
        <w:tabs>
          <w:tab w:val="left" w:pos="1418"/>
        </w:tabs>
        <w:jc w:val="both"/>
        <w:rPr>
          <w:lang w:val="lt-LT"/>
        </w:rPr>
      </w:pPr>
    </w:p>
    <w:p w14:paraId="081A0863" w14:textId="77777777" w:rsidR="00BC0B03" w:rsidRDefault="00BC0B03" w:rsidP="00116B00">
      <w:pPr>
        <w:tabs>
          <w:tab w:val="left" w:pos="1418"/>
        </w:tabs>
        <w:jc w:val="both"/>
        <w:rPr>
          <w:lang w:val="lt-LT"/>
        </w:rPr>
      </w:pPr>
    </w:p>
    <w:p w14:paraId="45B2F2AB" w14:textId="77777777" w:rsidR="00F8662E" w:rsidRDefault="00F8662E" w:rsidP="00116B00">
      <w:pPr>
        <w:tabs>
          <w:tab w:val="left" w:pos="1418"/>
        </w:tabs>
        <w:jc w:val="both"/>
        <w:rPr>
          <w:lang w:val="lt-LT"/>
        </w:rPr>
      </w:pPr>
    </w:p>
    <w:p w14:paraId="1263D321" w14:textId="77777777" w:rsidR="008D73DD" w:rsidRPr="00864AB7" w:rsidRDefault="00272D93" w:rsidP="00116B00">
      <w:pPr>
        <w:tabs>
          <w:tab w:val="left" w:pos="1418"/>
        </w:tabs>
        <w:jc w:val="both"/>
        <w:rPr>
          <w:lang w:val="lt-LT"/>
        </w:rPr>
      </w:pPr>
      <w:r w:rsidRPr="00864AB7">
        <w:rPr>
          <w:lang w:val="lt-LT"/>
        </w:rPr>
        <w:t xml:space="preserve">Daiva Miliauskienė, tel. (8 5)  219 7320, el. p. daiva.miliauskiene@vic.lt </w:t>
      </w:r>
    </w:p>
    <w:sectPr w:rsidR="008D73DD" w:rsidRPr="00864AB7" w:rsidSect="005637C3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9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7264" w14:textId="77777777" w:rsidR="002C59EE" w:rsidRDefault="002C59EE">
      <w:r>
        <w:separator/>
      </w:r>
    </w:p>
  </w:endnote>
  <w:endnote w:type="continuationSeparator" w:id="0">
    <w:p w14:paraId="51B55DEF" w14:textId="77777777" w:rsidR="002C59EE" w:rsidRDefault="002C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D6DE" w14:textId="60D80A8A" w:rsidR="00AA0EDA" w:rsidRDefault="00BD7066">
    <w:pPr>
      <w:pStyle w:val="Porat"/>
    </w:pP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C4A7C" wp14:editId="6BEC135C">
              <wp:simplePos x="0" y="0"/>
              <wp:positionH relativeFrom="column">
                <wp:posOffset>1510664</wp:posOffset>
              </wp:positionH>
              <wp:positionV relativeFrom="paragraph">
                <wp:posOffset>170180</wp:posOffset>
              </wp:positionV>
              <wp:extent cx="1171575" cy="507365"/>
              <wp:effectExtent l="0" t="0" r="28575" b="260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6F988" w14:textId="7CA66713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Tel. (8 5) 266 0601</w:t>
                          </w:r>
                        </w:p>
                        <w:p w14:paraId="64CFC440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Faks. (8 5) 266 0609</w:t>
                          </w:r>
                        </w:p>
                        <w:p w14:paraId="11A8B02E" w14:textId="77777777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El. p.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info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@vic.lt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C4A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8.95pt;margin-top:13.4pt;width:92.2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" strokecolor="white">
              <v:textbox inset="0,0,0,0">
                <w:txbxContent>
                  <w:p w14:paraId="73F6F988" w14:textId="7CA66713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Tel. (8 5) 266 0601</w:t>
                    </w:r>
                  </w:p>
                  <w:p w14:paraId="64CFC440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Faks. (8 5) 266 0609</w:t>
                    </w:r>
                  </w:p>
                  <w:p w14:paraId="11A8B02E" w14:textId="77777777" w:rsidR="00AA0EDA" w:rsidRPr="00F71DF2" w:rsidRDefault="00AA0EDA" w:rsidP="005637C3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 xml:space="preserve">El. p. </w:t>
                    </w:r>
                    <w:proofErr w:type="spellStart"/>
                    <w:r>
                      <w:rPr>
                        <w:sz w:val="16"/>
                        <w:szCs w:val="16"/>
                        <w:lang w:val="lt-LT"/>
                      </w:rPr>
                      <w:t>info</w:t>
                    </w:r>
                    <w:proofErr w:type="spellEnd"/>
                    <w:r>
                      <w:rPr>
                        <w:sz w:val="16"/>
                        <w:szCs w:val="16"/>
                        <w:lang w:val="en-US"/>
                      </w:rPr>
                      <w:t>@vic.lt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75C7CD" wp14:editId="5B35354A">
              <wp:simplePos x="0" y="0"/>
              <wp:positionH relativeFrom="column">
                <wp:posOffset>2796540</wp:posOffset>
              </wp:positionH>
              <wp:positionV relativeFrom="paragraph">
                <wp:posOffset>151130</wp:posOffset>
              </wp:positionV>
              <wp:extent cx="1371600" cy="507365"/>
              <wp:effectExtent l="0" t="0" r="19050" b="2603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40572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>Duomenys kaupiami ir</w:t>
                          </w:r>
                          <w:r>
                            <w:rPr>
                              <w:lang w:val="lt-LT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saugomi</w:t>
                          </w:r>
                        </w:p>
                        <w:p w14:paraId="63A1C1F9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Juridinių asmenų registre</w:t>
                          </w:r>
                        </w:p>
                        <w:p w14:paraId="4F9B6C4F" w14:textId="77777777" w:rsidR="00AA0EDA" w:rsidRPr="00F406D4" w:rsidRDefault="00AA0EDA" w:rsidP="005637C3">
                          <w:pPr>
                            <w:rPr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Kodas 210086220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5C7CD" id="Text Box 5" o:spid="_x0000_s1027" type="#_x0000_t202" style="position:absolute;margin-left:220.2pt;margin-top:11.9pt;width:108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" strokecolor="white">
              <v:textbox inset="0,0,0,0">
                <w:txbxContent>
                  <w:p w14:paraId="62940572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>Duomenys kaupiami ir</w:t>
                    </w:r>
                    <w:r>
                      <w:rPr>
                        <w:lang w:val="lt-LT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saugomi</w:t>
                    </w:r>
                  </w:p>
                  <w:p w14:paraId="63A1C1F9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Juridinių asmenų registre</w:t>
                    </w:r>
                  </w:p>
                  <w:p w14:paraId="4F9B6C4F" w14:textId="77777777" w:rsidR="00AA0EDA" w:rsidRPr="00F406D4" w:rsidRDefault="00AA0EDA" w:rsidP="005637C3">
                    <w:pPr>
                      <w:rPr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Kodas 210086220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w:drawing>
        <wp:anchor distT="0" distB="0" distL="114300" distR="114300" simplePos="0" relativeHeight="251665408" behindDoc="0" locked="0" layoutInCell="1" allowOverlap="1" wp14:anchorId="3A4FE6E6" wp14:editId="73262260">
          <wp:simplePos x="0" y="0"/>
          <wp:positionH relativeFrom="column">
            <wp:posOffset>4234815</wp:posOffset>
          </wp:positionH>
          <wp:positionV relativeFrom="paragraph">
            <wp:posOffset>160655</wp:posOffset>
          </wp:positionV>
          <wp:extent cx="933450" cy="428625"/>
          <wp:effectExtent l="0" t="0" r="0" b="9525"/>
          <wp:wrapNone/>
          <wp:docPr id="10" name="Paveikslėlis 10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lt-LT" w:eastAsia="lt-LT"/>
      </w:rPr>
      <w:drawing>
        <wp:anchor distT="0" distB="0" distL="114300" distR="114300" simplePos="0" relativeHeight="251663360" behindDoc="0" locked="0" layoutInCell="1" allowOverlap="1" wp14:anchorId="1EC9B2C9" wp14:editId="5B1944CB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881380" cy="428625"/>
          <wp:effectExtent l="0" t="0" r="0" b="9525"/>
          <wp:wrapNone/>
          <wp:docPr id="9" name="Paveikslėlis 7" descr="BV_Certification_N&amp;B_ISO27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7" descr="BV_Certification_N&amp;B_ISO27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A0EDA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4A0C2" wp14:editId="4304F6CB">
              <wp:simplePos x="0" y="0"/>
              <wp:positionH relativeFrom="column">
                <wp:posOffset>-28575</wp:posOffset>
              </wp:positionH>
              <wp:positionV relativeFrom="paragraph">
                <wp:posOffset>163195</wp:posOffset>
              </wp:positionV>
              <wp:extent cx="977265" cy="507365"/>
              <wp:effectExtent l="9525" t="10795" r="1333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E5EC1" w14:textId="77777777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Valstybės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įmonė </w:t>
                          </w:r>
                        </w:p>
                        <w:p w14:paraId="7D85CB0E" w14:textId="4B68CE56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V</w:t>
                          </w:r>
                          <w:r w:rsidR="00BD7066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inco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Kudirkos g. 18-1</w:t>
                          </w:r>
                        </w:p>
                        <w:p w14:paraId="10CBDA17" w14:textId="6B304031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LT-</w:t>
                          </w: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03105 Vilnius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4A0C2" id="Text Box 2" o:spid="_x0000_s1028" type="#_x0000_t202" style="position:absolute;margin-left:-2.25pt;margin-top:12.85pt;width:76.95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" strokecolor="white">
              <v:textbox inset="0,0,0,0">
                <w:txbxContent>
                  <w:p w14:paraId="14FE5EC1" w14:textId="77777777" w:rsidR="00AA0EDA" w:rsidRPr="00F71DF2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Valstybės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 xml:space="preserve">įmonė </w:t>
                    </w:r>
                  </w:p>
                  <w:p w14:paraId="7D85CB0E" w14:textId="4B68CE56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V</w:t>
                    </w:r>
                    <w:r w:rsidR="00BD7066">
                      <w:rPr>
                        <w:sz w:val="16"/>
                        <w:szCs w:val="16"/>
                        <w:lang w:val="lt-LT"/>
                      </w:rPr>
                      <w:t xml:space="preserve">inco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Kudirkos g. 18-1</w:t>
                    </w:r>
                  </w:p>
                  <w:p w14:paraId="10CBDA17" w14:textId="6B304031" w:rsidR="00AA0EDA" w:rsidRPr="00F71DF2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LT-</w:t>
                    </w: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03105 Vilnius </w:t>
                    </w:r>
                  </w:p>
                </w:txbxContent>
              </v:textbox>
            </v:shape>
          </w:pict>
        </mc:Fallback>
      </mc:AlternateContent>
    </w:r>
    <w:r w:rsidR="00AA0EDA">
      <w:rPr>
        <w:noProof/>
        <w:lang w:val="lt-LT" w:eastAsia="lt-LT"/>
      </w:rPr>
      <w:drawing>
        <wp:anchor distT="0" distB="0" distL="114300" distR="114300" simplePos="0" relativeHeight="251664384" behindDoc="0" locked="0" layoutInCell="1" allowOverlap="1" wp14:anchorId="62AAC28A" wp14:editId="4BF61C92">
          <wp:simplePos x="0" y="0"/>
          <wp:positionH relativeFrom="page">
            <wp:posOffset>-2079625</wp:posOffset>
          </wp:positionH>
          <wp:positionV relativeFrom="page">
            <wp:posOffset>133985</wp:posOffset>
          </wp:positionV>
          <wp:extent cx="993775" cy="457835"/>
          <wp:effectExtent l="0" t="0" r="0" b="0"/>
          <wp:wrapNone/>
          <wp:docPr id="11" name="Paveikslėlis 9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EDA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2F138" wp14:editId="5ADCC5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6120130" cy="0"/>
              <wp:effectExtent l="9525" t="8890" r="1397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2ACE1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1.9pt,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iOOFEgIAACgEAAAOAAAAZHJzL2Uyb0RvYy54bWysU8uu2jAQ3VfqP1jeQxJuoBARrqoEuqEt 0r39AGM7xKpjW7YhoKr/3rGBtLSbqmoWjh9njs/MGS+fz51EJ26d0KrE2TjFiCuqmVCHEn953Yzm GDlPFCNSK17iC3f4efX2zbI3BZ/oVkvGLQIS5YrelLj13hRJ4mjLO+LG2nAFh422HfGwtIeEWdID eyeTSZrOkl5bZqym3DnYra+HeBX5m4ZT/7lpHPdIlhi0+TjaOO7DmKyWpDhYYlpBbzLIP6joiFBw 6UBVE0/Q0Yo/qDpBrXa68WOqu0Q3jaA85gDZZOlv2by0xPCYCxTHmaFM7v/R0k+nnUWCgXcYKdKB RVuhOMpCZXrjCgBUamdDbvSsXsxW068OKV21RB14VPh6MRAWI5KHkLBwBvj3/UfNAEOOXscynRvb BUooADpHNy6DG/zsEYXNWQYleQLT6P0sIcU90FjnP3DdoTApsQTNkZicts6DdIDeIeEepTdCymi2 VKgv8WI6mcYAp6Vg4TDAnD3sK2nRiYR2iV+oA5A9wKw+KhbJWk7Y+jb3RMjrHPBSBT5IBeTcZtd+ +LZIF+v5ep6P8slsPcrTuh6931T5aLbJ3k3rp7qq6ux7kJblRSsY4yqou/dmlv+d97dXcu2qoTuH MiSP7DFFEHv/R9HRy2DftRH2ml12NlQj2ArtGMG3pxP6/dd1RP184KsfAAAA//8DAFBLAwQUAAYA CAAAACEAWttfzdoAAAAGAQAADwAAAGRycy9kb3ducmV2LnhtbEyPwU7DMBBE70j8g7VIXKrWpkVV CXEqBOTGhQLiuo2XJCJep7HbBr6eRT3AcWdGs2/y9eg7daAhtoEtXM0MKOIquJZrC68v5XQFKiZk h11gsvBFEdbF+VmOmQtHfqbDJtVKSjhmaKFJqc+0jlVDHuMs9MTifYTBY5JzqLUb8CjlvtNzY5ba Y8vyocGe7huqPjd7byGWb7QrvyfVxLwv6kDz3cPTI1p7eTHe3YJKNKa/MPziCzoUwrQNe3ZRdRZk SBLVXIMS92a5kCHbk6CLXP/HL34AAAD//wMAUEsBAi0AFAAGAAgAAAAhALaDOJL+AAAA4QEAABMA AAAAAAAAAAAAAAAAAAAAAFtDb250ZW50X1R5cGVzXS54bWxQSwECLQAUAAYACAAAACEAOP0h/9YA AACUAQAACwAAAAAAAAAAAAAAAAAvAQAAX3JlbHMvLnJlbHNQSwECLQAUAAYACAAAACEAi4jjhRIC AAAoBAAADgAAAAAAAAAAAAAAAAAuAgAAZHJzL2Uyb0RvYy54bWxQSwECLQAUAAYACAAAACEAWttf zdoAAAAGAQAADwAAAAAAAAAAAAAAAABsBAAAZHJzL2Rvd25yZXYueG1sUEsFBgAAAAAEAAQA8wAA AHMFAAAAAA== 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330C" w14:textId="77777777" w:rsidR="002C59EE" w:rsidRDefault="002C59EE">
      <w:r>
        <w:separator/>
      </w:r>
    </w:p>
  </w:footnote>
  <w:footnote w:type="continuationSeparator" w:id="0">
    <w:p w14:paraId="6A15FCD5" w14:textId="77777777" w:rsidR="002C59EE" w:rsidRDefault="002C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536624"/>
      <w:docPartObj>
        <w:docPartGallery w:val="Page Numbers (Top of Page)"/>
        <w:docPartUnique/>
      </w:docPartObj>
    </w:sdtPr>
    <w:sdtEndPr/>
    <w:sdtContent>
      <w:p w14:paraId="3D53E173" w14:textId="77777777" w:rsidR="00AA0EDA" w:rsidRDefault="00AA0E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A19" w:rsidRPr="001A4A19">
          <w:rPr>
            <w:noProof/>
            <w:lang w:val="lt-LT"/>
          </w:rPr>
          <w:t>2</w:t>
        </w:r>
        <w:r>
          <w:fldChar w:fldCharType="end"/>
        </w:r>
      </w:p>
    </w:sdtContent>
  </w:sdt>
  <w:p w14:paraId="55FCC487" w14:textId="77777777" w:rsidR="00AA0EDA" w:rsidRDefault="00AA0E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CD7C" w14:textId="77777777" w:rsidR="00AA0EDA" w:rsidRDefault="00AA0EDA">
    <w:pPr>
      <w:pStyle w:val="Antrats"/>
      <w:jc w:val="center"/>
    </w:pPr>
  </w:p>
  <w:p w14:paraId="1CD7E292" w14:textId="77777777" w:rsidR="00AA0EDA" w:rsidRDefault="00AA0EDA" w:rsidP="005637C3">
    <w:pPr>
      <w:pStyle w:val="Antrats"/>
      <w:tabs>
        <w:tab w:val="clear" w:pos="4819"/>
        <w:tab w:val="left" w:pos="8040"/>
        <w:tab w:val="left" w:pos="81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7C1"/>
    <w:multiLevelType w:val="multilevel"/>
    <w:tmpl w:val="FED82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4E710307"/>
    <w:multiLevelType w:val="hybridMultilevel"/>
    <w:tmpl w:val="C0901034"/>
    <w:lvl w:ilvl="0" w:tplc="56428A78">
      <w:start w:val="1"/>
      <w:numFmt w:val="decimal"/>
      <w:lvlText w:val="%1)"/>
      <w:lvlJc w:val="left"/>
      <w:pPr>
        <w:ind w:left="196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" w15:restartNumberingAfterBreak="0">
    <w:nsid w:val="653E3F95"/>
    <w:multiLevelType w:val="hybridMultilevel"/>
    <w:tmpl w:val="C9ECFA06"/>
    <w:lvl w:ilvl="0" w:tplc="8D50C3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EB439D2"/>
    <w:multiLevelType w:val="hybridMultilevel"/>
    <w:tmpl w:val="87764FDE"/>
    <w:lvl w:ilvl="0" w:tplc="278ED43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73A560A5"/>
    <w:multiLevelType w:val="hybridMultilevel"/>
    <w:tmpl w:val="C7221646"/>
    <w:lvl w:ilvl="0" w:tplc="A942FDB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765560F8"/>
    <w:multiLevelType w:val="hybridMultilevel"/>
    <w:tmpl w:val="38F8F0EA"/>
    <w:lvl w:ilvl="0" w:tplc="1BD403A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F4D0711"/>
    <w:multiLevelType w:val="multilevel"/>
    <w:tmpl w:val="50B6E0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16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20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  <w:b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93"/>
    <w:rsid w:val="00001E49"/>
    <w:rsid w:val="00013759"/>
    <w:rsid w:val="00013BEE"/>
    <w:rsid w:val="00014AF4"/>
    <w:rsid w:val="000261F9"/>
    <w:rsid w:val="00031C42"/>
    <w:rsid w:val="0003352A"/>
    <w:rsid w:val="00040D77"/>
    <w:rsid w:val="00042AFB"/>
    <w:rsid w:val="0005267B"/>
    <w:rsid w:val="00060B99"/>
    <w:rsid w:val="00061A55"/>
    <w:rsid w:val="00064C99"/>
    <w:rsid w:val="00074AD1"/>
    <w:rsid w:val="00080A97"/>
    <w:rsid w:val="0008392D"/>
    <w:rsid w:val="00085386"/>
    <w:rsid w:val="00086D6A"/>
    <w:rsid w:val="0009244C"/>
    <w:rsid w:val="000975D4"/>
    <w:rsid w:val="000A5EB0"/>
    <w:rsid w:val="000B0CF6"/>
    <w:rsid w:val="000B63A7"/>
    <w:rsid w:val="000C6885"/>
    <w:rsid w:val="000D027E"/>
    <w:rsid w:val="000D5681"/>
    <w:rsid w:val="000D6DA6"/>
    <w:rsid w:val="000F024C"/>
    <w:rsid w:val="000F1DDC"/>
    <w:rsid w:val="000F2BFC"/>
    <w:rsid w:val="000F709C"/>
    <w:rsid w:val="00103BCA"/>
    <w:rsid w:val="001059A1"/>
    <w:rsid w:val="00113B73"/>
    <w:rsid w:val="00116B00"/>
    <w:rsid w:val="00124F55"/>
    <w:rsid w:val="001350C4"/>
    <w:rsid w:val="00143DD8"/>
    <w:rsid w:val="00144028"/>
    <w:rsid w:val="0014450A"/>
    <w:rsid w:val="00145A06"/>
    <w:rsid w:val="00146DB7"/>
    <w:rsid w:val="00155893"/>
    <w:rsid w:val="001665D1"/>
    <w:rsid w:val="00186774"/>
    <w:rsid w:val="00187E5C"/>
    <w:rsid w:val="001911EA"/>
    <w:rsid w:val="00196883"/>
    <w:rsid w:val="001A4A19"/>
    <w:rsid w:val="001A5A53"/>
    <w:rsid w:val="001C0E62"/>
    <w:rsid w:val="001C7357"/>
    <w:rsid w:val="001D5892"/>
    <w:rsid w:val="001E7176"/>
    <w:rsid w:val="0020168C"/>
    <w:rsid w:val="0020310A"/>
    <w:rsid w:val="002049D1"/>
    <w:rsid w:val="00204A95"/>
    <w:rsid w:val="0021369B"/>
    <w:rsid w:val="00216814"/>
    <w:rsid w:val="00220858"/>
    <w:rsid w:val="00220FED"/>
    <w:rsid w:val="002245C9"/>
    <w:rsid w:val="002250CC"/>
    <w:rsid w:val="00245947"/>
    <w:rsid w:val="00253656"/>
    <w:rsid w:val="00254D60"/>
    <w:rsid w:val="00254F82"/>
    <w:rsid w:val="00261627"/>
    <w:rsid w:val="002623EB"/>
    <w:rsid w:val="00264263"/>
    <w:rsid w:val="00264755"/>
    <w:rsid w:val="00265598"/>
    <w:rsid w:val="002660F9"/>
    <w:rsid w:val="00270827"/>
    <w:rsid w:val="00271AFB"/>
    <w:rsid w:val="00272D93"/>
    <w:rsid w:val="00274D49"/>
    <w:rsid w:val="00276795"/>
    <w:rsid w:val="0027733C"/>
    <w:rsid w:val="00282A9C"/>
    <w:rsid w:val="002834F6"/>
    <w:rsid w:val="002901FA"/>
    <w:rsid w:val="0029106C"/>
    <w:rsid w:val="002A00E8"/>
    <w:rsid w:val="002A3EDF"/>
    <w:rsid w:val="002A522A"/>
    <w:rsid w:val="002B0AF6"/>
    <w:rsid w:val="002B39ED"/>
    <w:rsid w:val="002C59EE"/>
    <w:rsid w:val="002D0000"/>
    <w:rsid w:val="002D6AFB"/>
    <w:rsid w:val="002E1A20"/>
    <w:rsid w:val="002E4996"/>
    <w:rsid w:val="002F2DD0"/>
    <w:rsid w:val="0030318B"/>
    <w:rsid w:val="00305E91"/>
    <w:rsid w:val="003065A0"/>
    <w:rsid w:val="00313D68"/>
    <w:rsid w:val="00331FA3"/>
    <w:rsid w:val="0034508C"/>
    <w:rsid w:val="003516BA"/>
    <w:rsid w:val="00361B25"/>
    <w:rsid w:val="00374BDC"/>
    <w:rsid w:val="003765B1"/>
    <w:rsid w:val="0037667A"/>
    <w:rsid w:val="0037785B"/>
    <w:rsid w:val="0038065F"/>
    <w:rsid w:val="003868CD"/>
    <w:rsid w:val="00386986"/>
    <w:rsid w:val="003920E0"/>
    <w:rsid w:val="00393CE1"/>
    <w:rsid w:val="003978BF"/>
    <w:rsid w:val="003A0DBA"/>
    <w:rsid w:val="003A65D7"/>
    <w:rsid w:val="003A76BC"/>
    <w:rsid w:val="003B58E9"/>
    <w:rsid w:val="003C200F"/>
    <w:rsid w:val="003D0FBA"/>
    <w:rsid w:val="003D11F4"/>
    <w:rsid w:val="003D25DB"/>
    <w:rsid w:val="003E0A31"/>
    <w:rsid w:val="003E152A"/>
    <w:rsid w:val="003E25C0"/>
    <w:rsid w:val="003F0FFD"/>
    <w:rsid w:val="003F2BC3"/>
    <w:rsid w:val="003F6C31"/>
    <w:rsid w:val="00404DC7"/>
    <w:rsid w:val="004171F6"/>
    <w:rsid w:val="00420367"/>
    <w:rsid w:val="004206A2"/>
    <w:rsid w:val="00420B9D"/>
    <w:rsid w:val="00422860"/>
    <w:rsid w:val="004237AA"/>
    <w:rsid w:val="0043113C"/>
    <w:rsid w:val="00444F4A"/>
    <w:rsid w:val="00446926"/>
    <w:rsid w:val="004801A2"/>
    <w:rsid w:val="00493673"/>
    <w:rsid w:val="004A1C66"/>
    <w:rsid w:val="004A6D86"/>
    <w:rsid w:val="004B3A5E"/>
    <w:rsid w:val="004B4931"/>
    <w:rsid w:val="004B4B9D"/>
    <w:rsid w:val="004B69F0"/>
    <w:rsid w:val="004C1E14"/>
    <w:rsid w:val="004C4372"/>
    <w:rsid w:val="004D0A96"/>
    <w:rsid w:val="004D1FBE"/>
    <w:rsid w:val="004D33CD"/>
    <w:rsid w:val="004D36E7"/>
    <w:rsid w:val="004D63B6"/>
    <w:rsid w:val="004E1769"/>
    <w:rsid w:val="004E54DF"/>
    <w:rsid w:val="004E6252"/>
    <w:rsid w:val="004E7CEB"/>
    <w:rsid w:val="004F2202"/>
    <w:rsid w:val="004F7273"/>
    <w:rsid w:val="005011B7"/>
    <w:rsid w:val="005051C3"/>
    <w:rsid w:val="00512BFF"/>
    <w:rsid w:val="00515814"/>
    <w:rsid w:val="0051714D"/>
    <w:rsid w:val="00523C20"/>
    <w:rsid w:val="00530B68"/>
    <w:rsid w:val="00535F56"/>
    <w:rsid w:val="00541F45"/>
    <w:rsid w:val="00544D67"/>
    <w:rsid w:val="005562BB"/>
    <w:rsid w:val="00561631"/>
    <w:rsid w:val="00561907"/>
    <w:rsid w:val="005637C3"/>
    <w:rsid w:val="005638BE"/>
    <w:rsid w:val="005725F1"/>
    <w:rsid w:val="0058011F"/>
    <w:rsid w:val="005B0254"/>
    <w:rsid w:val="005B1D15"/>
    <w:rsid w:val="005C0E72"/>
    <w:rsid w:val="005C230A"/>
    <w:rsid w:val="005C2E6D"/>
    <w:rsid w:val="005C5A1A"/>
    <w:rsid w:val="005C71F2"/>
    <w:rsid w:val="005C79B0"/>
    <w:rsid w:val="005D78ED"/>
    <w:rsid w:val="005E0083"/>
    <w:rsid w:val="005E59C3"/>
    <w:rsid w:val="005E5CA5"/>
    <w:rsid w:val="005F45BC"/>
    <w:rsid w:val="006019A3"/>
    <w:rsid w:val="00605B04"/>
    <w:rsid w:val="00611730"/>
    <w:rsid w:val="00617B79"/>
    <w:rsid w:val="00624E62"/>
    <w:rsid w:val="006271A3"/>
    <w:rsid w:val="00630266"/>
    <w:rsid w:val="00636209"/>
    <w:rsid w:val="00636E89"/>
    <w:rsid w:val="00647CDF"/>
    <w:rsid w:val="0065173E"/>
    <w:rsid w:val="00653B4D"/>
    <w:rsid w:val="00655D53"/>
    <w:rsid w:val="00672BFC"/>
    <w:rsid w:val="00675BB0"/>
    <w:rsid w:val="0067635E"/>
    <w:rsid w:val="00680C9A"/>
    <w:rsid w:val="0068109F"/>
    <w:rsid w:val="00690D94"/>
    <w:rsid w:val="00696C57"/>
    <w:rsid w:val="006A1B9C"/>
    <w:rsid w:val="006D4649"/>
    <w:rsid w:val="006D6E11"/>
    <w:rsid w:val="006E05EF"/>
    <w:rsid w:val="006E1E4B"/>
    <w:rsid w:val="006E2151"/>
    <w:rsid w:val="006E360A"/>
    <w:rsid w:val="006F19CB"/>
    <w:rsid w:val="006F1CBA"/>
    <w:rsid w:val="006F5ACE"/>
    <w:rsid w:val="00701134"/>
    <w:rsid w:val="00710C34"/>
    <w:rsid w:val="007147D7"/>
    <w:rsid w:val="00723963"/>
    <w:rsid w:val="0072689D"/>
    <w:rsid w:val="00731692"/>
    <w:rsid w:val="00740FD0"/>
    <w:rsid w:val="00744937"/>
    <w:rsid w:val="007459BE"/>
    <w:rsid w:val="0074665F"/>
    <w:rsid w:val="007476E5"/>
    <w:rsid w:val="0075099F"/>
    <w:rsid w:val="007607A9"/>
    <w:rsid w:val="00762A80"/>
    <w:rsid w:val="00764255"/>
    <w:rsid w:val="00773466"/>
    <w:rsid w:val="00776054"/>
    <w:rsid w:val="0078398F"/>
    <w:rsid w:val="00785790"/>
    <w:rsid w:val="00790A5A"/>
    <w:rsid w:val="00796251"/>
    <w:rsid w:val="00797238"/>
    <w:rsid w:val="007A0009"/>
    <w:rsid w:val="007A0F44"/>
    <w:rsid w:val="007A1B43"/>
    <w:rsid w:val="007B4442"/>
    <w:rsid w:val="007B79D9"/>
    <w:rsid w:val="007D3006"/>
    <w:rsid w:val="007E5555"/>
    <w:rsid w:val="007F0706"/>
    <w:rsid w:val="007F196F"/>
    <w:rsid w:val="007F1C24"/>
    <w:rsid w:val="00802798"/>
    <w:rsid w:val="00802927"/>
    <w:rsid w:val="008045E2"/>
    <w:rsid w:val="008061B6"/>
    <w:rsid w:val="0081556F"/>
    <w:rsid w:val="0082198A"/>
    <w:rsid w:val="008248C0"/>
    <w:rsid w:val="00830EB9"/>
    <w:rsid w:val="0083391E"/>
    <w:rsid w:val="00834D5D"/>
    <w:rsid w:val="00841554"/>
    <w:rsid w:val="008423DA"/>
    <w:rsid w:val="008566FB"/>
    <w:rsid w:val="0085775B"/>
    <w:rsid w:val="008614D4"/>
    <w:rsid w:val="00861A9B"/>
    <w:rsid w:val="00862915"/>
    <w:rsid w:val="00862B23"/>
    <w:rsid w:val="00864AB7"/>
    <w:rsid w:val="00866CE2"/>
    <w:rsid w:val="00891107"/>
    <w:rsid w:val="008B1FAE"/>
    <w:rsid w:val="008B729D"/>
    <w:rsid w:val="008C65D0"/>
    <w:rsid w:val="008D73DD"/>
    <w:rsid w:val="008E1FFE"/>
    <w:rsid w:val="008E2D49"/>
    <w:rsid w:val="008E2DE3"/>
    <w:rsid w:val="009005D6"/>
    <w:rsid w:val="009111F2"/>
    <w:rsid w:val="00911521"/>
    <w:rsid w:val="00914560"/>
    <w:rsid w:val="00915811"/>
    <w:rsid w:val="00954483"/>
    <w:rsid w:val="009628C4"/>
    <w:rsid w:val="009653F3"/>
    <w:rsid w:val="009742C2"/>
    <w:rsid w:val="009759C0"/>
    <w:rsid w:val="009770B3"/>
    <w:rsid w:val="00981CBD"/>
    <w:rsid w:val="00993C2F"/>
    <w:rsid w:val="009A460D"/>
    <w:rsid w:val="009A7BCB"/>
    <w:rsid w:val="009D0338"/>
    <w:rsid w:val="009D4010"/>
    <w:rsid w:val="009D467D"/>
    <w:rsid w:val="009D592C"/>
    <w:rsid w:val="009E3F3C"/>
    <w:rsid w:val="009E4CCE"/>
    <w:rsid w:val="009F29F6"/>
    <w:rsid w:val="009F2E89"/>
    <w:rsid w:val="009F520E"/>
    <w:rsid w:val="009F7776"/>
    <w:rsid w:val="00A0342B"/>
    <w:rsid w:val="00A1312E"/>
    <w:rsid w:val="00A36E43"/>
    <w:rsid w:val="00A413A0"/>
    <w:rsid w:val="00A43266"/>
    <w:rsid w:val="00A5055B"/>
    <w:rsid w:val="00A71C68"/>
    <w:rsid w:val="00A7539A"/>
    <w:rsid w:val="00A9677A"/>
    <w:rsid w:val="00AA0EDA"/>
    <w:rsid w:val="00AA2D7A"/>
    <w:rsid w:val="00AA42C4"/>
    <w:rsid w:val="00AA6DEB"/>
    <w:rsid w:val="00AB77D8"/>
    <w:rsid w:val="00AC05A0"/>
    <w:rsid w:val="00AC3A37"/>
    <w:rsid w:val="00AC4F6F"/>
    <w:rsid w:val="00AC77AC"/>
    <w:rsid w:val="00AD07E5"/>
    <w:rsid w:val="00AD58C0"/>
    <w:rsid w:val="00AD63CD"/>
    <w:rsid w:val="00AD7C21"/>
    <w:rsid w:val="00AE0453"/>
    <w:rsid w:val="00AE10B4"/>
    <w:rsid w:val="00AF3BCB"/>
    <w:rsid w:val="00AF46FD"/>
    <w:rsid w:val="00B01C17"/>
    <w:rsid w:val="00B04A9F"/>
    <w:rsid w:val="00B07075"/>
    <w:rsid w:val="00B1007B"/>
    <w:rsid w:val="00B12202"/>
    <w:rsid w:val="00B210C5"/>
    <w:rsid w:val="00B226C6"/>
    <w:rsid w:val="00B302CB"/>
    <w:rsid w:val="00B3291F"/>
    <w:rsid w:val="00B37DC6"/>
    <w:rsid w:val="00B42E42"/>
    <w:rsid w:val="00B43CEB"/>
    <w:rsid w:val="00B472B3"/>
    <w:rsid w:val="00B541F0"/>
    <w:rsid w:val="00B679FF"/>
    <w:rsid w:val="00B70654"/>
    <w:rsid w:val="00B71858"/>
    <w:rsid w:val="00B87CA6"/>
    <w:rsid w:val="00B90F99"/>
    <w:rsid w:val="00B917D0"/>
    <w:rsid w:val="00B9457D"/>
    <w:rsid w:val="00BB20CF"/>
    <w:rsid w:val="00BB50F7"/>
    <w:rsid w:val="00BB54DB"/>
    <w:rsid w:val="00BC0B03"/>
    <w:rsid w:val="00BC0E4A"/>
    <w:rsid w:val="00BC1E6F"/>
    <w:rsid w:val="00BD4554"/>
    <w:rsid w:val="00BD6043"/>
    <w:rsid w:val="00BD6320"/>
    <w:rsid w:val="00BD7066"/>
    <w:rsid w:val="00BE12C1"/>
    <w:rsid w:val="00BF65D8"/>
    <w:rsid w:val="00BF7FFA"/>
    <w:rsid w:val="00C03A82"/>
    <w:rsid w:val="00C04367"/>
    <w:rsid w:val="00C14AE2"/>
    <w:rsid w:val="00C15E02"/>
    <w:rsid w:val="00C2110B"/>
    <w:rsid w:val="00C22F00"/>
    <w:rsid w:val="00C31828"/>
    <w:rsid w:val="00C331E3"/>
    <w:rsid w:val="00C35DFF"/>
    <w:rsid w:val="00C36B42"/>
    <w:rsid w:val="00C3716D"/>
    <w:rsid w:val="00C63F08"/>
    <w:rsid w:val="00C654D6"/>
    <w:rsid w:val="00C73549"/>
    <w:rsid w:val="00C76CE5"/>
    <w:rsid w:val="00C77652"/>
    <w:rsid w:val="00C815DE"/>
    <w:rsid w:val="00C91204"/>
    <w:rsid w:val="00C9461C"/>
    <w:rsid w:val="00C94B92"/>
    <w:rsid w:val="00C96E18"/>
    <w:rsid w:val="00CA49DB"/>
    <w:rsid w:val="00CA521F"/>
    <w:rsid w:val="00CB60AC"/>
    <w:rsid w:val="00CC2BF0"/>
    <w:rsid w:val="00CC3724"/>
    <w:rsid w:val="00CC5061"/>
    <w:rsid w:val="00CC5E8F"/>
    <w:rsid w:val="00CD06AE"/>
    <w:rsid w:val="00CD1D79"/>
    <w:rsid w:val="00CD2C4B"/>
    <w:rsid w:val="00CD591A"/>
    <w:rsid w:val="00CE2561"/>
    <w:rsid w:val="00CE41A8"/>
    <w:rsid w:val="00CE4F3E"/>
    <w:rsid w:val="00CF3141"/>
    <w:rsid w:val="00D04A89"/>
    <w:rsid w:val="00D04C2E"/>
    <w:rsid w:val="00D04D5C"/>
    <w:rsid w:val="00D061C8"/>
    <w:rsid w:val="00D13597"/>
    <w:rsid w:val="00D14D85"/>
    <w:rsid w:val="00D155AE"/>
    <w:rsid w:val="00D17B82"/>
    <w:rsid w:val="00D31585"/>
    <w:rsid w:val="00D35B4C"/>
    <w:rsid w:val="00D45590"/>
    <w:rsid w:val="00D47B0F"/>
    <w:rsid w:val="00D50568"/>
    <w:rsid w:val="00D52036"/>
    <w:rsid w:val="00D61C31"/>
    <w:rsid w:val="00D62189"/>
    <w:rsid w:val="00D65F63"/>
    <w:rsid w:val="00D82FEC"/>
    <w:rsid w:val="00D916E3"/>
    <w:rsid w:val="00D91A99"/>
    <w:rsid w:val="00D93F76"/>
    <w:rsid w:val="00D96C8A"/>
    <w:rsid w:val="00D9784E"/>
    <w:rsid w:val="00DA228F"/>
    <w:rsid w:val="00DA3A3C"/>
    <w:rsid w:val="00DA3C54"/>
    <w:rsid w:val="00DA4BFD"/>
    <w:rsid w:val="00DA5CE3"/>
    <w:rsid w:val="00DA748B"/>
    <w:rsid w:val="00DC394B"/>
    <w:rsid w:val="00DC609A"/>
    <w:rsid w:val="00DC60D8"/>
    <w:rsid w:val="00DD595E"/>
    <w:rsid w:val="00DE2FE7"/>
    <w:rsid w:val="00DE7295"/>
    <w:rsid w:val="00E01F90"/>
    <w:rsid w:val="00E12657"/>
    <w:rsid w:val="00E13070"/>
    <w:rsid w:val="00E32D53"/>
    <w:rsid w:val="00E35557"/>
    <w:rsid w:val="00E36F05"/>
    <w:rsid w:val="00E44E3E"/>
    <w:rsid w:val="00E55D9C"/>
    <w:rsid w:val="00E5620D"/>
    <w:rsid w:val="00E63613"/>
    <w:rsid w:val="00E63BA6"/>
    <w:rsid w:val="00E66222"/>
    <w:rsid w:val="00E75614"/>
    <w:rsid w:val="00E820C1"/>
    <w:rsid w:val="00E84C59"/>
    <w:rsid w:val="00E918B7"/>
    <w:rsid w:val="00E952E8"/>
    <w:rsid w:val="00E95752"/>
    <w:rsid w:val="00E963B7"/>
    <w:rsid w:val="00EA7B88"/>
    <w:rsid w:val="00EB0394"/>
    <w:rsid w:val="00EB1565"/>
    <w:rsid w:val="00EC0AE4"/>
    <w:rsid w:val="00EC3630"/>
    <w:rsid w:val="00ED4FA9"/>
    <w:rsid w:val="00EF0625"/>
    <w:rsid w:val="00EF7725"/>
    <w:rsid w:val="00F01284"/>
    <w:rsid w:val="00F1142A"/>
    <w:rsid w:val="00F146E9"/>
    <w:rsid w:val="00F15182"/>
    <w:rsid w:val="00F210E9"/>
    <w:rsid w:val="00F27071"/>
    <w:rsid w:val="00F3045D"/>
    <w:rsid w:val="00F33BDC"/>
    <w:rsid w:val="00F434CF"/>
    <w:rsid w:val="00F46294"/>
    <w:rsid w:val="00F5064D"/>
    <w:rsid w:val="00F61215"/>
    <w:rsid w:val="00F63A20"/>
    <w:rsid w:val="00F63B39"/>
    <w:rsid w:val="00F7082C"/>
    <w:rsid w:val="00F764E3"/>
    <w:rsid w:val="00F82BDB"/>
    <w:rsid w:val="00F8662E"/>
    <w:rsid w:val="00F90764"/>
    <w:rsid w:val="00FA1225"/>
    <w:rsid w:val="00FA2074"/>
    <w:rsid w:val="00FA6C3C"/>
    <w:rsid w:val="00FB6DB3"/>
    <w:rsid w:val="00FC0648"/>
    <w:rsid w:val="00FC3C99"/>
    <w:rsid w:val="00FD04AB"/>
    <w:rsid w:val="00FD4240"/>
    <w:rsid w:val="00FE26A3"/>
    <w:rsid w:val="00FE5326"/>
    <w:rsid w:val="00FE55EB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6BE9EA"/>
  <w15:chartTrackingRefBased/>
  <w15:docId w15:val="{04EC04C6-5443-4A05-AA6E-F96BCF48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272D93"/>
    <w:pPr>
      <w:jc w:val="center"/>
    </w:pPr>
    <w:rPr>
      <w:b/>
      <w:bCs/>
      <w:sz w:val="28"/>
    </w:rPr>
  </w:style>
  <w:style w:type="paragraph" w:styleId="Porat">
    <w:name w:val="footer"/>
    <w:basedOn w:val="prastasis"/>
    <w:link w:val="PoratDiagrama"/>
    <w:uiPriority w:val="99"/>
    <w:rsid w:val="00272D9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72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unhideWhenUsed/>
    <w:rsid w:val="00272D9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2F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2F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2F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2F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2FE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FEC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5E0083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96251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86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D989-C030-4984-8434-A16735E0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Miliauskienė</dc:creator>
  <cp:lastModifiedBy>Agnija Vikšnienė</cp:lastModifiedBy>
  <cp:revision>2</cp:revision>
  <cp:lastPrinted>2017-03-30T11:08:00Z</cp:lastPrinted>
  <dcterms:created xsi:type="dcterms:W3CDTF">2021-04-28T08:12:00Z</dcterms:created>
  <dcterms:modified xsi:type="dcterms:W3CDTF">2021-04-28T08:12:00Z</dcterms:modified>
</cp:coreProperties>
</file>