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D8C71" w14:textId="77777777" w:rsidR="00EA119B" w:rsidRDefault="004908D4" w:rsidP="00EA119B">
      <w:pPr>
        <w:pStyle w:val="Antrat"/>
        <w:rPr>
          <w:sz w:val="24"/>
        </w:rPr>
      </w:pPr>
      <w:r>
        <w:rPr>
          <w:noProof/>
          <w:lang w:eastAsia="lt-LT"/>
        </w:rPr>
        <w:drawing>
          <wp:inline distT="0" distB="0" distL="0" distR="0" wp14:anchorId="5BED8C97" wp14:editId="5BED8C98">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5BED8C72" w14:textId="77777777" w:rsidR="00EA119B" w:rsidRDefault="00EA119B" w:rsidP="00EA119B">
      <w:pPr>
        <w:pStyle w:val="Antrat"/>
        <w:rPr>
          <w:sz w:val="24"/>
        </w:rPr>
      </w:pPr>
    </w:p>
    <w:p w14:paraId="5BED8C73" w14:textId="77777777" w:rsidR="00EA119B" w:rsidRDefault="00EA119B" w:rsidP="00EA119B">
      <w:pPr>
        <w:pStyle w:val="Antrat"/>
        <w:rPr>
          <w:sz w:val="24"/>
        </w:rPr>
      </w:pPr>
      <w:r>
        <w:rPr>
          <w:sz w:val="24"/>
        </w:rPr>
        <w:t>LIETUVOS RESPUBLIKOS VIDAUS REIKALŲ MINISTERIJ</w:t>
      </w:r>
      <w:r w:rsidR="00C85BE0">
        <w:rPr>
          <w:sz w:val="24"/>
        </w:rPr>
        <w:t>A</w:t>
      </w:r>
    </w:p>
    <w:p w14:paraId="5BED8C74" w14:textId="77777777" w:rsidR="00EA119B"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E69E4" w14:paraId="5BED8C78" w14:textId="77777777" w:rsidTr="00F63DEF">
        <w:trPr>
          <w:trHeight w:val="669"/>
          <w:jc w:val="center"/>
        </w:trPr>
        <w:tc>
          <w:tcPr>
            <w:tcW w:w="9492" w:type="dxa"/>
          </w:tcPr>
          <w:p w14:paraId="5BED8C75" w14:textId="77777777" w:rsidR="00EA119B" w:rsidRDefault="00EA119B" w:rsidP="00F63DEF">
            <w:pPr>
              <w:pStyle w:val="Antrats"/>
              <w:tabs>
                <w:tab w:val="left" w:pos="720"/>
              </w:tabs>
              <w:jc w:val="center"/>
              <w:rPr>
                <w:sz w:val="20"/>
              </w:rPr>
            </w:pPr>
            <w:r>
              <w:rPr>
                <w:sz w:val="20"/>
              </w:rPr>
              <w:t>Biudžetinė įstaiga,  Šventaragio g. 2,  LT-01510  Vilnius,</w:t>
            </w:r>
          </w:p>
          <w:p w14:paraId="5BED8C76" w14:textId="77777777" w:rsidR="00EA119B" w:rsidRDefault="00EA119B" w:rsidP="00F63DEF">
            <w:pPr>
              <w:pStyle w:val="Antrats"/>
              <w:tabs>
                <w:tab w:val="left" w:pos="720"/>
              </w:tabs>
              <w:jc w:val="center"/>
              <w:rPr>
                <w:sz w:val="20"/>
              </w:rPr>
            </w:pPr>
            <w:r>
              <w:rPr>
                <w:sz w:val="20"/>
              </w:rPr>
              <w:t xml:space="preserve">tel.: (8 5)  271 7154 / 271 7178,  faks. (8 5)  271 8551,  el. p. </w:t>
            </w:r>
            <w:hyperlink r:id="rId10" w:history="1">
              <w:r w:rsidRPr="00FC6229">
                <w:rPr>
                  <w:rStyle w:val="Hipersaitas"/>
                  <w:color w:val="000000" w:themeColor="text1"/>
                  <w:sz w:val="20"/>
                  <w:u w:val="none"/>
                </w:rPr>
                <w:t>bendrasisd@vrm.lt</w:t>
              </w:r>
            </w:hyperlink>
            <w:r>
              <w:rPr>
                <w:sz w:val="20"/>
              </w:rPr>
              <w:t xml:space="preserve"> </w:t>
            </w:r>
          </w:p>
          <w:p w14:paraId="5BED8C77" w14:textId="77777777" w:rsidR="00EA119B" w:rsidRDefault="00EA119B" w:rsidP="00F63DEF">
            <w:pPr>
              <w:pStyle w:val="Antrats"/>
              <w:tabs>
                <w:tab w:val="clear" w:pos="4153"/>
                <w:tab w:val="clear" w:pos="8306"/>
              </w:tabs>
              <w:jc w:val="center"/>
              <w:rPr>
                <w:sz w:val="20"/>
              </w:rPr>
            </w:pPr>
            <w:r>
              <w:rPr>
                <w:sz w:val="20"/>
              </w:rPr>
              <w:t>Duomenys kaupiami ir saugomi Juridinių asmenų registre, kodas 188601464</w:t>
            </w:r>
          </w:p>
        </w:tc>
      </w:tr>
    </w:tbl>
    <w:p w14:paraId="5BED8C79" w14:textId="77777777" w:rsidR="00EA119B" w:rsidRDefault="00EA119B" w:rsidP="00EA119B">
      <w:pPr>
        <w:rPr>
          <w:lang w:val="lt-LT"/>
        </w:rPr>
      </w:pPr>
    </w:p>
    <w:tbl>
      <w:tblPr>
        <w:tblW w:w="10490" w:type="dxa"/>
        <w:tblLayout w:type="fixed"/>
        <w:tblLook w:val="0000" w:firstRow="0" w:lastRow="0" w:firstColumn="0" w:lastColumn="0" w:noHBand="0" w:noVBand="0"/>
      </w:tblPr>
      <w:tblGrid>
        <w:gridCol w:w="5495"/>
        <w:gridCol w:w="504"/>
        <w:gridCol w:w="600"/>
        <w:gridCol w:w="1560"/>
        <w:gridCol w:w="2331"/>
      </w:tblGrid>
      <w:tr w:rsidR="005C6497" w:rsidRPr="003E69E4" w14:paraId="5BED8C82" w14:textId="77777777" w:rsidTr="0073629D">
        <w:tc>
          <w:tcPr>
            <w:tcW w:w="5495" w:type="dxa"/>
          </w:tcPr>
          <w:p w14:paraId="5BED8C7A" w14:textId="77777777" w:rsidR="005C6497" w:rsidRDefault="00367DD0" w:rsidP="002A1D2F">
            <w:pPr>
              <w:pStyle w:val="Antrats"/>
              <w:tabs>
                <w:tab w:val="clear" w:pos="4153"/>
                <w:tab w:val="clear" w:pos="8306"/>
              </w:tabs>
            </w:pPr>
            <w:r w:rsidRPr="00367DD0">
              <w:t xml:space="preserve">Lietuvos Respublikos </w:t>
            </w:r>
            <w:r>
              <w:t>f</w:t>
            </w:r>
            <w:r w:rsidR="002A1D2F">
              <w:t>inansų ministerijai</w:t>
            </w:r>
          </w:p>
          <w:p w14:paraId="5BED8C7B" w14:textId="77777777" w:rsidR="00367DD0" w:rsidRPr="00BE50AE" w:rsidRDefault="00367DD0" w:rsidP="002A1D2F">
            <w:pPr>
              <w:pStyle w:val="Antrats"/>
              <w:tabs>
                <w:tab w:val="clear" w:pos="4153"/>
                <w:tab w:val="clear" w:pos="8306"/>
              </w:tabs>
              <w:rPr>
                <w:sz w:val="20"/>
              </w:rPr>
            </w:pPr>
          </w:p>
          <w:p w14:paraId="5BED8C7C" w14:textId="77777777" w:rsidR="00367DD0" w:rsidRDefault="00367DD0" w:rsidP="002A1D2F">
            <w:pPr>
              <w:pStyle w:val="Antrats"/>
              <w:tabs>
                <w:tab w:val="clear" w:pos="4153"/>
                <w:tab w:val="clear" w:pos="8306"/>
              </w:tabs>
            </w:pPr>
          </w:p>
        </w:tc>
        <w:tc>
          <w:tcPr>
            <w:tcW w:w="504" w:type="dxa"/>
          </w:tcPr>
          <w:p w14:paraId="5BED8C7D" w14:textId="447B12A7" w:rsidR="005C6497" w:rsidRDefault="005C6497" w:rsidP="00F63DEF">
            <w:pPr>
              <w:pStyle w:val="Antrats"/>
              <w:tabs>
                <w:tab w:val="clear" w:pos="4153"/>
                <w:tab w:val="clear" w:pos="8306"/>
              </w:tabs>
            </w:pPr>
          </w:p>
        </w:tc>
        <w:tc>
          <w:tcPr>
            <w:tcW w:w="600" w:type="dxa"/>
          </w:tcPr>
          <w:p w14:paraId="5BED8C7E" w14:textId="77777777" w:rsidR="005C6497" w:rsidRDefault="005C6497" w:rsidP="00F63DEF">
            <w:pPr>
              <w:pStyle w:val="Antrats"/>
              <w:tabs>
                <w:tab w:val="clear" w:pos="4153"/>
                <w:tab w:val="clear" w:pos="8306"/>
              </w:tabs>
              <w:jc w:val="right"/>
            </w:pPr>
          </w:p>
          <w:p w14:paraId="5BED8C7F" w14:textId="77777777" w:rsidR="005C6497" w:rsidRDefault="005C6497" w:rsidP="00F63DEF">
            <w:pPr>
              <w:pStyle w:val="Antrats"/>
              <w:tabs>
                <w:tab w:val="clear" w:pos="4153"/>
                <w:tab w:val="clear" w:pos="8306"/>
              </w:tabs>
              <w:jc w:val="right"/>
            </w:pPr>
          </w:p>
        </w:tc>
        <w:tc>
          <w:tcPr>
            <w:tcW w:w="1560" w:type="dxa"/>
          </w:tcPr>
          <w:p w14:paraId="5BED8C80" w14:textId="40877B84" w:rsidR="005C6497" w:rsidRDefault="00FA3861" w:rsidP="0049407B">
            <w:pPr>
              <w:pStyle w:val="Antrats"/>
              <w:tabs>
                <w:tab w:val="clear" w:pos="4153"/>
                <w:tab w:val="clear" w:pos="8306"/>
              </w:tabs>
            </w:pPr>
            <w:r>
              <w:t>2020-11-13 Nr.1D-6014</w:t>
            </w:r>
            <w:bookmarkStart w:id="0" w:name="_GoBack"/>
            <w:bookmarkEnd w:id="0"/>
          </w:p>
        </w:tc>
        <w:tc>
          <w:tcPr>
            <w:tcW w:w="2331" w:type="dxa"/>
          </w:tcPr>
          <w:p w14:paraId="5BED8C81" w14:textId="77777777" w:rsidR="005C6497" w:rsidRDefault="005C6497" w:rsidP="005233CD">
            <w:pPr>
              <w:pStyle w:val="Antrats"/>
              <w:tabs>
                <w:tab w:val="clear" w:pos="4153"/>
                <w:tab w:val="clear" w:pos="8306"/>
              </w:tabs>
            </w:pPr>
          </w:p>
        </w:tc>
      </w:tr>
    </w:tbl>
    <w:p w14:paraId="5BED8C83" w14:textId="77777777" w:rsidR="00117E07" w:rsidRDefault="00117E07" w:rsidP="00EA119B">
      <w:pPr>
        <w:pStyle w:val="Antrats"/>
        <w:tabs>
          <w:tab w:val="clear" w:pos="4153"/>
          <w:tab w:val="clear" w:pos="8306"/>
        </w:tabs>
      </w:pPr>
    </w:p>
    <w:p w14:paraId="5BED8C84" w14:textId="77777777" w:rsidR="00EA119B" w:rsidRPr="00EB77EA" w:rsidRDefault="00EA119B" w:rsidP="00EA119B">
      <w:pPr>
        <w:pStyle w:val="Antrats"/>
        <w:tabs>
          <w:tab w:val="clear" w:pos="4153"/>
          <w:tab w:val="clear" w:pos="8306"/>
        </w:tabs>
        <w:jc w:val="both"/>
        <w:rPr>
          <w:b/>
          <w:caps/>
        </w:rPr>
      </w:pPr>
      <w:r>
        <w:rPr>
          <w:b/>
          <w:caps/>
        </w:rPr>
        <w:t xml:space="preserve">DĖL </w:t>
      </w:r>
      <w:r w:rsidR="00D95513" w:rsidRPr="006403A3">
        <w:rPr>
          <w:b/>
          <w:caps/>
          <w:szCs w:val="24"/>
        </w:rPr>
        <w:t>PAPILDOMO</w:t>
      </w:r>
      <w:r w:rsidR="00D95513">
        <w:rPr>
          <w:b/>
          <w:caps/>
          <w:szCs w:val="24"/>
        </w:rPr>
        <w:t>S INFORMACIJOS PATEIKIMO</w:t>
      </w:r>
      <w:r w:rsidR="00D95513">
        <w:rPr>
          <w:b/>
          <w:caps/>
        </w:rPr>
        <w:t xml:space="preserve"> </w:t>
      </w:r>
    </w:p>
    <w:p w14:paraId="5BED8C85" w14:textId="77777777" w:rsidR="00EA119B" w:rsidRDefault="00EA119B" w:rsidP="00EA119B">
      <w:pPr>
        <w:pStyle w:val="Antrats"/>
        <w:tabs>
          <w:tab w:val="clear" w:pos="4153"/>
          <w:tab w:val="clear" w:pos="8306"/>
        </w:tabs>
        <w:jc w:val="both"/>
      </w:pPr>
    </w:p>
    <w:p w14:paraId="5BED8C86" w14:textId="77777777" w:rsidR="00117E07" w:rsidRDefault="00117E07" w:rsidP="003C08AD">
      <w:pPr>
        <w:pStyle w:val="Antrats"/>
        <w:tabs>
          <w:tab w:val="clear" w:pos="4153"/>
          <w:tab w:val="clear" w:pos="8306"/>
        </w:tabs>
        <w:jc w:val="both"/>
      </w:pPr>
    </w:p>
    <w:p w14:paraId="07016244" w14:textId="7F66D78A" w:rsidR="00C01DCF" w:rsidRPr="00603C5C" w:rsidRDefault="00C01DCF" w:rsidP="00DF404F">
      <w:pPr>
        <w:pStyle w:val="Antrats"/>
        <w:spacing w:line="276" w:lineRule="auto"/>
        <w:ind w:firstLine="720"/>
        <w:jc w:val="both"/>
        <w:rPr>
          <w:bCs/>
        </w:rPr>
      </w:pPr>
      <w:r w:rsidRPr="00603C5C">
        <w:rPr>
          <w:noProof/>
          <w:color w:val="000000"/>
          <w:szCs w:val="24"/>
        </w:rPr>
        <w:t>Vidaus reikalų ministerija (toliau – VRM)</w:t>
      </w:r>
      <w:r w:rsidR="00A92F37" w:rsidRPr="00603C5C">
        <w:rPr>
          <w:noProof/>
          <w:color w:val="000000"/>
          <w:szCs w:val="24"/>
        </w:rPr>
        <w:t xml:space="preserve">, vykdydama Vyiausybės kanclerio </w:t>
      </w:r>
      <w:r w:rsidR="00881B1F" w:rsidRPr="00603C5C">
        <w:rPr>
          <w:noProof/>
          <w:color w:val="000000"/>
          <w:szCs w:val="24"/>
        </w:rPr>
        <w:t>2020 m. rugsėjo mė</w:t>
      </w:r>
      <w:r w:rsidR="008312CA" w:rsidRPr="00603C5C">
        <w:rPr>
          <w:noProof/>
          <w:color w:val="000000"/>
          <w:szCs w:val="24"/>
        </w:rPr>
        <w:t>n</w:t>
      </w:r>
      <w:r w:rsidR="00881B1F" w:rsidRPr="00603C5C">
        <w:rPr>
          <w:noProof/>
          <w:color w:val="000000"/>
          <w:szCs w:val="24"/>
        </w:rPr>
        <w:t>. 24 d. pavedimą,</w:t>
      </w:r>
      <w:r w:rsidR="00A92F37" w:rsidRPr="00603C5C">
        <w:rPr>
          <w:noProof/>
          <w:color w:val="000000"/>
          <w:szCs w:val="24"/>
        </w:rPr>
        <w:t xml:space="preserve"> </w:t>
      </w:r>
      <w:r w:rsidRPr="00603C5C">
        <w:rPr>
          <w:noProof/>
          <w:color w:val="000000"/>
          <w:szCs w:val="24"/>
        </w:rPr>
        <w:t xml:space="preserve">teikia papildomą informaciją apie VRM Medicinos centro patirtas išlaidas, tiriant </w:t>
      </w:r>
      <w:r w:rsidRPr="00603C5C">
        <w:rPr>
          <w:bCs/>
        </w:rPr>
        <w:t xml:space="preserve">vidaus reikalų ministro valdymo srities statutinių įstaigų, Lietuvos Respublikos vadovybės apsaugos tarnybos pareigūnų ir Muitinės departamento prie Lietuvos Respublikos finansų ministerijos bei jam pavaldžių muitinės statutinių įstaigų pareigūnus greitaisiais serologiniais testais „AMP </w:t>
      </w:r>
      <w:proofErr w:type="spellStart"/>
      <w:r w:rsidRPr="00603C5C">
        <w:rPr>
          <w:bCs/>
        </w:rPr>
        <w:t>Rapid</w:t>
      </w:r>
      <w:proofErr w:type="spellEnd"/>
      <w:r w:rsidRPr="00603C5C">
        <w:rPr>
          <w:bCs/>
        </w:rPr>
        <w:t xml:space="preserve"> </w:t>
      </w:r>
      <w:proofErr w:type="spellStart"/>
      <w:r w:rsidRPr="00603C5C">
        <w:rPr>
          <w:bCs/>
        </w:rPr>
        <w:t>Test</w:t>
      </w:r>
      <w:proofErr w:type="spellEnd"/>
      <w:r w:rsidRPr="00603C5C">
        <w:rPr>
          <w:bCs/>
        </w:rPr>
        <w:t xml:space="preserve"> SARS-</w:t>
      </w:r>
      <w:proofErr w:type="spellStart"/>
      <w:r w:rsidRPr="00603C5C">
        <w:rPr>
          <w:bCs/>
        </w:rPr>
        <w:t>CoV-2</w:t>
      </w:r>
      <w:proofErr w:type="spellEnd"/>
      <w:r w:rsidRPr="00603C5C">
        <w:rPr>
          <w:bCs/>
        </w:rPr>
        <w:t xml:space="preserve"> </w:t>
      </w:r>
      <w:proofErr w:type="spellStart"/>
      <w:r w:rsidRPr="00603C5C">
        <w:rPr>
          <w:bCs/>
        </w:rPr>
        <w:t>IgG</w:t>
      </w:r>
      <w:proofErr w:type="spellEnd"/>
      <w:r w:rsidRPr="00603C5C">
        <w:rPr>
          <w:bCs/>
        </w:rPr>
        <w:t>/</w:t>
      </w:r>
      <w:proofErr w:type="spellStart"/>
      <w:r w:rsidRPr="00603C5C">
        <w:rPr>
          <w:bCs/>
        </w:rPr>
        <w:t>IgM</w:t>
      </w:r>
      <w:proofErr w:type="spellEnd"/>
      <w:r w:rsidRPr="00603C5C">
        <w:rPr>
          <w:bCs/>
        </w:rPr>
        <w:t>.</w:t>
      </w:r>
    </w:p>
    <w:p w14:paraId="39A8AB8B" w14:textId="4A960882" w:rsidR="00C01DCF" w:rsidRPr="00603C5C" w:rsidRDefault="00C01DCF" w:rsidP="00DF404F">
      <w:pPr>
        <w:pStyle w:val="Antrats"/>
        <w:spacing w:line="276" w:lineRule="auto"/>
        <w:ind w:firstLine="720"/>
        <w:jc w:val="both"/>
        <w:rPr>
          <w:bCs/>
        </w:rPr>
      </w:pPr>
      <w:r w:rsidRPr="00603C5C">
        <w:rPr>
          <w:bCs/>
        </w:rPr>
        <w:t xml:space="preserve">Prašome Jūsų kompensuoti </w:t>
      </w:r>
      <w:r w:rsidR="00603C5C">
        <w:rPr>
          <w:bCs/>
        </w:rPr>
        <w:t xml:space="preserve">per 2020 m. rugsėjo–spalio mėnesius VRM </w:t>
      </w:r>
      <w:r w:rsidR="00A50D56" w:rsidRPr="00603C5C">
        <w:rPr>
          <w:bCs/>
        </w:rPr>
        <w:t xml:space="preserve">Medicinos centro </w:t>
      </w:r>
      <w:r w:rsidRPr="00603C5C">
        <w:rPr>
          <w:bCs/>
        </w:rPr>
        <w:t xml:space="preserve">patirtas </w:t>
      </w:r>
      <w:r w:rsidR="00DF404F">
        <w:rPr>
          <w:bCs/>
        </w:rPr>
        <w:t xml:space="preserve">faktines </w:t>
      </w:r>
      <w:r w:rsidRPr="00603C5C">
        <w:rPr>
          <w:bCs/>
        </w:rPr>
        <w:t>išlaidas</w:t>
      </w:r>
      <w:r w:rsidR="00A50D56" w:rsidRPr="00603C5C">
        <w:rPr>
          <w:bCs/>
        </w:rPr>
        <w:t xml:space="preserve"> </w:t>
      </w:r>
      <w:r w:rsidR="00DF404F">
        <w:rPr>
          <w:bCs/>
        </w:rPr>
        <w:t xml:space="preserve">– </w:t>
      </w:r>
      <w:r w:rsidR="00A50D56" w:rsidRPr="00603C5C">
        <w:rPr>
          <w:b/>
        </w:rPr>
        <w:t>28 tūkst. Eur</w:t>
      </w:r>
      <w:r w:rsidRPr="00603C5C">
        <w:rPr>
          <w:bCs/>
        </w:rPr>
        <w:t>, iš jų</w:t>
      </w:r>
      <w:r w:rsidR="00881B1F" w:rsidRPr="00603C5C">
        <w:rPr>
          <w:bCs/>
        </w:rPr>
        <w:t>:</w:t>
      </w:r>
    </w:p>
    <w:p w14:paraId="1AC0CC18" w14:textId="5D33612C" w:rsidR="00C01DCF" w:rsidRPr="00603C5C" w:rsidRDefault="00C01DCF" w:rsidP="00DF404F">
      <w:pPr>
        <w:pStyle w:val="Sraopastraipa"/>
        <w:numPr>
          <w:ilvl w:val="0"/>
          <w:numId w:val="8"/>
        </w:numPr>
        <w:tabs>
          <w:tab w:val="left" w:pos="1134"/>
        </w:tabs>
        <w:spacing w:line="276" w:lineRule="auto"/>
        <w:ind w:left="0" w:firstLine="799"/>
        <w:jc w:val="both"/>
        <w:rPr>
          <w:bCs/>
          <w:lang w:val="lt-LT"/>
        </w:rPr>
      </w:pPr>
      <w:r w:rsidRPr="00603C5C">
        <w:rPr>
          <w:bCs/>
          <w:lang w:val="lt-LT"/>
        </w:rPr>
        <w:t>19</w:t>
      </w:r>
      <w:r w:rsidR="00603C5C">
        <w:rPr>
          <w:bCs/>
          <w:lang w:val="lt-LT"/>
        </w:rPr>
        <w:t> tūkst. </w:t>
      </w:r>
      <w:r w:rsidRPr="00603C5C">
        <w:rPr>
          <w:bCs/>
          <w:lang w:val="lt-LT"/>
        </w:rPr>
        <w:t xml:space="preserve">Eur </w:t>
      </w:r>
      <w:r w:rsidR="00603C5C">
        <w:rPr>
          <w:bCs/>
          <w:lang w:val="lt-LT"/>
        </w:rPr>
        <w:t>–</w:t>
      </w:r>
      <w:r w:rsidR="00DF404F">
        <w:rPr>
          <w:bCs/>
          <w:lang w:val="lt-LT"/>
        </w:rPr>
        <w:t xml:space="preserve"> </w:t>
      </w:r>
      <w:r w:rsidRPr="00603C5C">
        <w:rPr>
          <w:bCs/>
          <w:lang w:val="lt-LT"/>
        </w:rPr>
        <w:t>priemokoms už papildomų užduočių, viršijančių įprastinį darbo krūvį, vykdymą pavojingomis sąlygomis (esant galimam kontakt</w:t>
      </w:r>
      <w:r w:rsidR="00603C5C">
        <w:rPr>
          <w:bCs/>
          <w:lang w:val="lt-LT"/>
        </w:rPr>
        <w:t xml:space="preserve">ui su </w:t>
      </w:r>
      <w:proofErr w:type="spellStart"/>
      <w:r w:rsidR="00603C5C">
        <w:rPr>
          <w:bCs/>
          <w:lang w:val="lt-LT"/>
        </w:rPr>
        <w:t>koronavirusine</w:t>
      </w:r>
      <w:proofErr w:type="spellEnd"/>
      <w:r w:rsidR="00603C5C">
        <w:rPr>
          <w:bCs/>
          <w:lang w:val="lt-LT"/>
        </w:rPr>
        <w:t xml:space="preserve"> infekcija)</w:t>
      </w:r>
      <w:r w:rsidRPr="00603C5C">
        <w:rPr>
          <w:bCs/>
          <w:lang w:val="lt-LT"/>
        </w:rPr>
        <w:t>;</w:t>
      </w:r>
    </w:p>
    <w:p w14:paraId="565824CE" w14:textId="0E5567CB" w:rsidR="00C01DCF" w:rsidRPr="00603C5C" w:rsidRDefault="00C01DCF" w:rsidP="00DF404F">
      <w:pPr>
        <w:pStyle w:val="Sraopastraipa"/>
        <w:numPr>
          <w:ilvl w:val="0"/>
          <w:numId w:val="8"/>
        </w:numPr>
        <w:tabs>
          <w:tab w:val="left" w:pos="1134"/>
        </w:tabs>
        <w:spacing w:line="276" w:lineRule="auto"/>
        <w:ind w:left="0" w:firstLine="799"/>
        <w:jc w:val="both"/>
        <w:rPr>
          <w:bCs/>
          <w:lang w:val="lt-LT"/>
        </w:rPr>
      </w:pPr>
      <w:r w:rsidRPr="00603C5C">
        <w:rPr>
          <w:bCs/>
          <w:lang w:val="lt-LT"/>
        </w:rPr>
        <w:t>8</w:t>
      </w:r>
      <w:r w:rsidR="00603C5C">
        <w:rPr>
          <w:lang w:val="lt-LT"/>
        </w:rPr>
        <w:t> </w:t>
      </w:r>
      <w:r w:rsidRPr="00603C5C">
        <w:rPr>
          <w:bCs/>
          <w:lang w:val="lt-LT"/>
        </w:rPr>
        <w:t>tūkst.</w:t>
      </w:r>
      <w:r w:rsidR="00603C5C">
        <w:rPr>
          <w:bCs/>
          <w:lang w:val="lt-LT"/>
        </w:rPr>
        <w:t> </w:t>
      </w:r>
      <w:r w:rsidRPr="00603C5C">
        <w:rPr>
          <w:bCs/>
          <w:lang w:val="lt-LT"/>
        </w:rPr>
        <w:t xml:space="preserve">Eur </w:t>
      </w:r>
      <w:r w:rsidR="00603C5C">
        <w:rPr>
          <w:bCs/>
          <w:lang w:val="lt-LT"/>
        </w:rPr>
        <w:t>–</w:t>
      </w:r>
      <w:r w:rsidR="00E21937">
        <w:rPr>
          <w:bCs/>
          <w:lang w:val="lt-LT"/>
        </w:rPr>
        <w:t xml:space="preserve"> aprūpinimui </w:t>
      </w:r>
      <w:r w:rsidRPr="00603C5C">
        <w:rPr>
          <w:bCs/>
          <w:lang w:val="lt-LT"/>
        </w:rPr>
        <w:t>asmens apsaugos priemonėm</w:t>
      </w:r>
      <w:r w:rsidR="00E21937">
        <w:rPr>
          <w:bCs/>
          <w:lang w:val="lt-LT"/>
        </w:rPr>
        <w:t>i</w:t>
      </w:r>
      <w:r w:rsidRPr="00603C5C">
        <w:rPr>
          <w:bCs/>
          <w:lang w:val="lt-LT"/>
        </w:rPr>
        <w:t>s;</w:t>
      </w:r>
      <w:r w:rsidR="00603C5C">
        <w:rPr>
          <w:bCs/>
          <w:lang w:val="lt-LT"/>
        </w:rPr>
        <w:t xml:space="preserve"> </w:t>
      </w:r>
    </w:p>
    <w:p w14:paraId="3C8DA347" w14:textId="4F1ED760" w:rsidR="00765117" w:rsidRPr="00603C5C" w:rsidRDefault="00765117" w:rsidP="00DF404F">
      <w:pPr>
        <w:pStyle w:val="Sraopastraipa"/>
        <w:numPr>
          <w:ilvl w:val="0"/>
          <w:numId w:val="8"/>
        </w:numPr>
        <w:tabs>
          <w:tab w:val="left" w:pos="1134"/>
        </w:tabs>
        <w:spacing w:line="276" w:lineRule="auto"/>
        <w:ind w:left="0" w:firstLine="799"/>
        <w:jc w:val="both"/>
        <w:rPr>
          <w:bCs/>
          <w:lang w:val="lt-LT"/>
        </w:rPr>
      </w:pPr>
      <w:r w:rsidRPr="00603C5C">
        <w:rPr>
          <w:bCs/>
          <w:lang w:val="lt-LT"/>
        </w:rPr>
        <w:t>1</w:t>
      </w:r>
      <w:r w:rsidR="00603C5C">
        <w:rPr>
          <w:bCs/>
          <w:lang w:val="lt-LT"/>
        </w:rPr>
        <w:t> </w:t>
      </w:r>
      <w:r w:rsidR="00A50D56" w:rsidRPr="00603C5C">
        <w:rPr>
          <w:bCs/>
          <w:lang w:val="lt-LT"/>
        </w:rPr>
        <w:t>t</w:t>
      </w:r>
      <w:r w:rsidRPr="00603C5C">
        <w:rPr>
          <w:bCs/>
          <w:lang w:val="lt-LT"/>
        </w:rPr>
        <w:t>ūkst.</w:t>
      </w:r>
      <w:r w:rsidR="00603C5C">
        <w:rPr>
          <w:bCs/>
          <w:lang w:val="lt-LT"/>
        </w:rPr>
        <w:t> </w:t>
      </w:r>
      <w:r w:rsidRPr="00603C5C">
        <w:rPr>
          <w:bCs/>
          <w:lang w:val="lt-LT"/>
        </w:rPr>
        <w:t xml:space="preserve">Eur </w:t>
      </w:r>
      <w:r w:rsidR="00603C5C">
        <w:rPr>
          <w:bCs/>
          <w:lang w:val="lt-LT"/>
        </w:rPr>
        <w:t>–</w:t>
      </w:r>
      <w:r w:rsidR="00DF404F">
        <w:rPr>
          <w:bCs/>
          <w:lang w:val="lt-LT"/>
        </w:rPr>
        <w:t xml:space="preserve"> </w:t>
      </w:r>
      <w:r w:rsidR="00DF404F" w:rsidRPr="00603C5C">
        <w:rPr>
          <w:bCs/>
          <w:lang w:val="lt-LT"/>
        </w:rPr>
        <w:t xml:space="preserve">mobilios komandos </w:t>
      </w:r>
      <w:r w:rsidRPr="00603C5C">
        <w:rPr>
          <w:bCs/>
          <w:lang w:val="lt-LT"/>
        </w:rPr>
        <w:t>darbuotojų komandiruočių dienpinigiams</w:t>
      </w:r>
      <w:r w:rsidR="00E877B4">
        <w:rPr>
          <w:bCs/>
          <w:lang w:val="lt-LT"/>
        </w:rPr>
        <w:t>,</w:t>
      </w:r>
      <w:r w:rsidR="00881B1F" w:rsidRPr="00603C5C">
        <w:rPr>
          <w:bCs/>
          <w:lang w:val="lt-LT"/>
        </w:rPr>
        <w:t xml:space="preserve"> </w:t>
      </w:r>
      <w:r w:rsidRPr="00603C5C">
        <w:rPr>
          <w:bCs/>
          <w:lang w:val="lt-LT"/>
        </w:rPr>
        <w:t>apgyvendinim</w:t>
      </w:r>
      <w:r w:rsidR="00E877B4">
        <w:rPr>
          <w:bCs/>
          <w:lang w:val="lt-LT"/>
        </w:rPr>
        <w:t>o</w:t>
      </w:r>
      <w:r w:rsidRPr="00603C5C">
        <w:rPr>
          <w:bCs/>
          <w:lang w:val="lt-LT"/>
        </w:rPr>
        <w:t xml:space="preserve"> </w:t>
      </w:r>
      <w:r w:rsidR="00A92F37" w:rsidRPr="00603C5C">
        <w:rPr>
          <w:bCs/>
          <w:lang w:val="lt-LT"/>
        </w:rPr>
        <w:t>i</w:t>
      </w:r>
      <w:r w:rsidRPr="00603C5C">
        <w:rPr>
          <w:bCs/>
          <w:lang w:val="lt-LT"/>
        </w:rPr>
        <w:t xml:space="preserve">r </w:t>
      </w:r>
      <w:r w:rsidR="00E877B4" w:rsidRPr="00603C5C">
        <w:rPr>
          <w:bCs/>
          <w:lang w:val="lt-LT"/>
        </w:rPr>
        <w:t>kur</w:t>
      </w:r>
      <w:r w:rsidR="00E877B4">
        <w:rPr>
          <w:bCs/>
          <w:lang w:val="lt-LT"/>
        </w:rPr>
        <w:t>o</w:t>
      </w:r>
      <w:r w:rsidR="00E877B4" w:rsidRPr="00603C5C">
        <w:rPr>
          <w:bCs/>
          <w:lang w:val="lt-LT"/>
        </w:rPr>
        <w:t xml:space="preserve"> </w:t>
      </w:r>
      <w:r w:rsidRPr="00603C5C">
        <w:rPr>
          <w:bCs/>
          <w:lang w:val="lt-LT"/>
        </w:rPr>
        <w:t>išlaid</w:t>
      </w:r>
      <w:r w:rsidR="00DF404F">
        <w:rPr>
          <w:bCs/>
          <w:lang w:val="lt-LT"/>
        </w:rPr>
        <w:t>om</w:t>
      </w:r>
      <w:r w:rsidR="00A92F37" w:rsidRPr="00603C5C">
        <w:rPr>
          <w:bCs/>
          <w:lang w:val="lt-LT"/>
        </w:rPr>
        <w:t>s</w:t>
      </w:r>
      <w:r w:rsidR="00603C5C">
        <w:rPr>
          <w:bCs/>
          <w:lang w:val="lt-LT"/>
        </w:rPr>
        <w:t xml:space="preserve">. </w:t>
      </w:r>
    </w:p>
    <w:p w14:paraId="5BED8C8B" w14:textId="77777777" w:rsidR="00D80E20" w:rsidRPr="00A50D56" w:rsidRDefault="00D80E20" w:rsidP="00DF404F">
      <w:pPr>
        <w:spacing w:line="360" w:lineRule="auto"/>
        <w:ind w:firstLine="709"/>
        <w:jc w:val="both"/>
        <w:rPr>
          <w:szCs w:val="24"/>
          <w:lang w:val="lt-LT"/>
        </w:rPr>
      </w:pPr>
    </w:p>
    <w:p w14:paraId="5BED8C8C" w14:textId="77777777" w:rsidR="00A8565D" w:rsidRDefault="00A8565D" w:rsidP="00DF404F">
      <w:pPr>
        <w:spacing w:line="360" w:lineRule="auto"/>
        <w:ind w:firstLine="709"/>
        <w:jc w:val="both"/>
        <w:rPr>
          <w:szCs w:val="24"/>
          <w:lang w:val="lt-LT"/>
        </w:rPr>
      </w:pPr>
    </w:p>
    <w:p w14:paraId="5BED8C8D" w14:textId="78D13DBD" w:rsidR="00DA2F04" w:rsidRDefault="00A92F37" w:rsidP="00DF404F">
      <w:pPr>
        <w:spacing w:line="360" w:lineRule="auto"/>
        <w:contextualSpacing/>
      </w:pPr>
      <w:r>
        <w:rPr>
          <w:lang w:val="lt-LT"/>
        </w:rPr>
        <w:t>Ministerijos kancleris</w:t>
      </w:r>
      <w:r w:rsidR="00DA2F04" w:rsidRPr="00D92EF4">
        <w:tab/>
      </w:r>
      <w:r w:rsidR="00DA2F04" w:rsidRPr="00D92EF4">
        <w:tab/>
      </w:r>
      <w:r w:rsidR="00DA2F04" w:rsidRPr="00D92EF4">
        <w:tab/>
      </w:r>
      <w:r w:rsidR="00DA2F04" w:rsidRPr="00D92EF4">
        <w:tab/>
      </w:r>
      <w:r w:rsidR="00DA2F04" w:rsidRPr="00D92EF4">
        <w:tab/>
      </w:r>
      <w:r>
        <w:tab/>
      </w:r>
      <w:r>
        <w:tab/>
      </w:r>
      <w:r w:rsidR="00DF404F">
        <w:tab/>
      </w:r>
      <w:r w:rsidR="00DA2F04">
        <w:tab/>
      </w:r>
      <w:r>
        <w:t>Valdemar Urban</w:t>
      </w:r>
    </w:p>
    <w:p w14:paraId="5BED8C8E" w14:textId="77777777" w:rsidR="00BD3EC4" w:rsidRDefault="00BD3EC4" w:rsidP="00DF404F">
      <w:pPr>
        <w:spacing w:line="360" w:lineRule="auto"/>
        <w:rPr>
          <w:sz w:val="16"/>
          <w:szCs w:val="16"/>
        </w:rPr>
      </w:pPr>
    </w:p>
    <w:p w14:paraId="5BED8C8F" w14:textId="77777777" w:rsidR="00EB70D1" w:rsidRDefault="00EB70D1" w:rsidP="00DF404F">
      <w:pPr>
        <w:spacing w:line="360" w:lineRule="auto"/>
        <w:rPr>
          <w:sz w:val="16"/>
          <w:szCs w:val="16"/>
        </w:rPr>
      </w:pPr>
    </w:p>
    <w:p w14:paraId="5CA449A5" w14:textId="77777777" w:rsidR="00765117" w:rsidRDefault="00765117" w:rsidP="000847E0">
      <w:pPr>
        <w:spacing w:line="276" w:lineRule="auto"/>
      </w:pPr>
    </w:p>
    <w:p w14:paraId="4ECA1DFC" w14:textId="77777777" w:rsidR="00DF404F" w:rsidRDefault="00DF404F" w:rsidP="000847E0">
      <w:pPr>
        <w:spacing w:line="276" w:lineRule="auto"/>
      </w:pPr>
    </w:p>
    <w:p w14:paraId="3AED2C88" w14:textId="77777777" w:rsidR="00DF404F" w:rsidRDefault="00DF404F" w:rsidP="000847E0">
      <w:pPr>
        <w:spacing w:line="276" w:lineRule="auto"/>
      </w:pPr>
    </w:p>
    <w:p w14:paraId="37D22B08" w14:textId="77777777" w:rsidR="00DF404F" w:rsidRDefault="00DF404F" w:rsidP="000847E0">
      <w:pPr>
        <w:spacing w:line="276" w:lineRule="auto"/>
      </w:pPr>
    </w:p>
    <w:p w14:paraId="0971633D" w14:textId="77777777" w:rsidR="00765117" w:rsidRDefault="00765117" w:rsidP="000847E0">
      <w:pPr>
        <w:spacing w:line="276" w:lineRule="auto"/>
      </w:pPr>
    </w:p>
    <w:p w14:paraId="5BED8C96" w14:textId="5D5D52AE" w:rsidR="00716D5D" w:rsidRPr="00DA2F04" w:rsidRDefault="00765117" w:rsidP="000847E0">
      <w:pPr>
        <w:spacing w:line="276" w:lineRule="auto"/>
      </w:pPr>
      <w:r>
        <w:t>Zuzana Jurevičienė</w:t>
      </w:r>
      <w:r w:rsidR="00716D5D">
        <w:t xml:space="preserve">, 271 </w:t>
      </w:r>
      <w:r w:rsidR="00A92F37">
        <w:t>7278</w:t>
      </w:r>
      <w:r w:rsidR="00716D5D">
        <w:t xml:space="preserve">, el. p. </w:t>
      </w:r>
      <w:r w:rsidR="00A92F37">
        <w:t>zuzana.jureviciene</w:t>
      </w:r>
      <w:r w:rsidR="00716D5D" w:rsidRPr="00676A7B">
        <w:t>@vrm.lt</w:t>
      </w:r>
    </w:p>
    <w:sectPr w:rsidR="00716D5D" w:rsidRPr="00DA2F04" w:rsidSect="00535BDF">
      <w:headerReference w:type="even" r:id="rId11"/>
      <w:headerReference w:type="first" r:id="rId12"/>
      <w:footerReference w:type="first" r:id="rId13"/>
      <w:pgSz w:w="11906" w:h="16838" w:code="9"/>
      <w:pgMar w:top="1134" w:right="567" w:bottom="709"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4985F" w14:textId="77777777" w:rsidR="000A7447" w:rsidRDefault="000A7447" w:rsidP="00DB30A6">
      <w:r>
        <w:separator/>
      </w:r>
    </w:p>
  </w:endnote>
  <w:endnote w:type="continuationSeparator" w:id="0">
    <w:p w14:paraId="1D4541F8" w14:textId="77777777" w:rsidR="000A7447" w:rsidRDefault="000A7447"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9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534"/>
    </w:tblGrid>
    <w:tr w:rsidR="005C4059" w14:paraId="5BED8CA3" w14:textId="77777777" w:rsidTr="009148A5">
      <w:trPr>
        <w:trHeight w:val="712"/>
      </w:trPr>
      <w:tc>
        <w:tcPr>
          <w:tcW w:w="6663" w:type="dxa"/>
        </w:tcPr>
        <w:p w14:paraId="5BED8CA1" w14:textId="77777777" w:rsidR="005C4059" w:rsidRDefault="00A901B4" w:rsidP="002A2934">
          <w:pPr>
            <w:pStyle w:val="Porat"/>
            <w:rPr>
              <w:lang w:val="lt-LT"/>
            </w:rPr>
          </w:pPr>
        </w:p>
      </w:tc>
      <w:tc>
        <w:tcPr>
          <w:tcW w:w="2534" w:type="dxa"/>
        </w:tcPr>
        <w:p w14:paraId="5BED8CA2" w14:textId="77777777" w:rsidR="005C4059" w:rsidRDefault="00801B4F" w:rsidP="00D97282">
          <w:pPr>
            <w:pStyle w:val="Porat"/>
            <w:ind w:left="-106" w:right="-203" w:hanging="2"/>
            <w:rPr>
              <w:lang w:val="lt-LT"/>
            </w:rPr>
          </w:pPr>
          <w:r>
            <w:rPr>
              <w:noProof/>
              <w:lang w:val="lt-LT" w:eastAsia="lt-LT"/>
            </w:rPr>
            <w:drawing>
              <wp:inline distT="0" distB="0" distL="0" distR="0" wp14:anchorId="5BED8CA5" wp14:editId="5BED8CA6">
                <wp:extent cx="1152525" cy="890270"/>
                <wp:effectExtent l="0" t="0" r="9525" b="508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90270"/>
                        </a:xfrm>
                        <a:prstGeom prst="rect">
                          <a:avLst/>
                        </a:prstGeom>
                        <a:noFill/>
                      </pic:spPr>
                    </pic:pic>
                  </a:graphicData>
                </a:graphic>
              </wp:inline>
            </w:drawing>
          </w:r>
        </w:p>
      </w:tc>
    </w:tr>
  </w:tbl>
  <w:p w14:paraId="5BED8CA4" w14:textId="77777777" w:rsidR="005C4059" w:rsidRDefault="00A901B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ED705" w14:textId="77777777" w:rsidR="000A7447" w:rsidRDefault="000A7447" w:rsidP="00DB30A6">
      <w:r>
        <w:separator/>
      </w:r>
    </w:p>
  </w:footnote>
  <w:footnote w:type="continuationSeparator" w:id="0">
    <w:p w14:paraId="082C2679" w14:textId="77777777" w:rsidR="000A7447" w:rsidRDefault="000A7447"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D8C9D" w14:textId="77777777" w:rsidR="00BA5CFC" w:rsidRDefault="00F611A9"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5BED8C9E" w14:textId="77777777" w:rsidR="00BA5CFC" w:rsidRDefault="00A901B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902386"/>
      <w:docPartObj>
        <w:docPartGallery w:val="Page Numbers (Top of Page)"/>
        <w:docPartUnique/>
      </w:docPartObj>
    </w:sdtPr>
    <w:sdtEndPr/>
    <w:sdtContent>
      <w:p w14:paraId="5BED8C9F" w14:textId="77777777" w:rsidR="00E82B37" w:rsidRDefault="00A901B4">
        <w:pPr>
          <w:pStyle w:val="Antrats"/>
          <w:jc w:val="center"/>
        </w:pPr>
      </w:p>
    </w:sdtContent>
  </w:sdt>
  <w:p w14:paraId="5BED8CA0" w14:textId="77777777" w:rsidR="00E82B37" w:rsidRDefault="00E82B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7B22"/>
    <w:multiLevelType w:val="hybridMultilevel"/>
    <w:tmpl w:val="2B9C5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1D84B36"/>
    <w:multiLevelType w:val="hybridMultilevel"/>
    <w:tmpl w:val="DAFA64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52627FE"/>
    <w:multiLevelType w:val="hybridMultilevel"/>
    <w:tmpl w:val="AA96C13E"/>
    <w:lvl w:ilvl="0" w:tplc="3CA2A5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1836055"/>
    <w:multiLevelType w:val="hybridMultilevel"/>
    <w:tmpl w:val="BFB4E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B534CB5"/>
    <w:multiLevelType w:val="hybridMultilevel"/>
    <w:tmpl w:val="90C0B63A"/>
    <w:lvl w:ilvl="0" w:tplc="87B01434">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5">
    <w:nsid w:val="68CB6FE1"/>
    <w:multiLevelType w:val="hybridMultilevel"/>
    <w:tmpl w:val="B1688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A3D4DCC"/>
    <w:multiLevelType w:val="hybridMultilevel"/>
    <w:tmpl w:val="CB8E9F6E"/>
    <w:lvl w:ilvl="0" w:tplc="E28CCB14">
      <w:start w:val="1"/>
      <w:numFmt w:val="decimal"/>
      <w:lvlText w:val="%1."/>
      <w:lvlJc w:val="left"/>
      <w:pPr>
        <w:ind w:left="720" w:hanging="360"/>
      </w:pPr>
      <w:rPr>
        <w:rFonts w:hint="default"/>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C010AAF"/>
    <w:multiLevelType w:val="hybridMultilevel"/>
    <w:tmpl w:val="2A94FA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9B"/>
    <w:rsid w:val="00006D43"/>
    <w:rsid w:val="00007049"/>
    <w:rsid w:val="00011E16"/>
    <w:rsid w:val="00013382"/>
    <w:rsid w:val="00014308"/>
    <w:rsid w:val="0004399A"/>
    <w:rsid w:val="00045644"/>
    <w:rsid w:val="000556D1"/>
    <w:rsid w:val="0005618E"/>
    <w:rsid w:val="00056CC2"/>
    <w:rsid w:val="000631CC"/>
    <w:rsid w:val="00070876"/>
    <w:rsid w:val="000726EE"/>
    <w:rsid w:val="000740D0"/>
    <w:rsid w:val="000742EB"/>
    <w:rsid w:val="000847E0"/>
    <w:rsid w:val="00084BC0"/>
    <w:rsid w:val="00085A86"/>
    <w:rsid w:val="000911B6"/>
    <w:rsid w:val="000A3D72"/>
    <w:rsid w:val="000A7447"/>
    <w:rsid w:val="000B1170"/>
    <w:rsid w:val="000B32CF"/>
    <w:rsid w:val="000B6FAB"/>
    <w:rsid w:val="000C6FB8"/>
    <w:rsid w:val="000D6441"/>
    <w:rsid w:val="000E0E50"/>
    <w:rsid w:val="000E4D38"/>
    <w:rsid w:val="000E63B0"/>
    <w:rsid w:val="000E66B9"/>
    <w:rsid w:val="000E7FD4"/>
    <w:rsid w:val="000F225E"/>
    <w:rsid w:val="00110887"/>
    <w:rsid w:val="001168BF"/>
    <w:rsid w:val="00116FE4"/>
    <w:rsid w:val="00117E07"/>
    <w:rsid w:val="00124F29"/>
    <w:rsid w:val="00133C0C"/>
    <w:rsid w:val="001448EF"/>
    <w:rsid w:val="00145B92"/>
    <w:rsid w:val="0015089F"/>
    <w:rsid w:val="00151A7A"/>
    <w:rsid w:val="0015350F"/>
    <w:rsid w:val="001811FE"/>
    <w:rsid w:val="0018574D"/>
    <w:rsid w:val="00190E46"/>
    <w:rsid w:val="0019136B"/>
    <w:rsid w:val="00196A23"/>
    <w:rsid w:val="001A2FAC"/>
    <w:rsid w:val="001B7828"/>
    <w:rsid w:val="001C7DCE"/>
    <w:rsid w:val="001D7F5F"/>
    <w:rsid w:val="001E5836"/>
    <w:rsid w:val="001F5416"/>
    <w:rsid w:val="00210474"/>
    <w:rsid w:val="002109EB"/>
    <w:rsid w:val="002174A5"/>
    <w:rsid w:val="0022110A"/>
    <w:rsid w:val="00232169"/>
    <w:rsid w:val="00233B1A"/>
    <w:rsid w:val="002371A5"/>
    <w:rsid w:val="00244472"/>
    <w:rsid w:val="00250239"/>
    <w:rsid w:val="002505FD"/>
    <w:rsid w:val="00250FFF"/>
    <w:rsid w:val="0025508D"/>
    <w:rsid w:val="0025599E"/>
    <w:rsid w:val="00256F36"/>
    <w:rsid w:val="00257E52"/>
    <w:rsid w:val="00260145"/>
    <w:rsid w:val="00263408"/>
    <w:rsid w:val="00265030"/>
    <w:rsid w:val="0027685B"/>
    <w:rsid w:val="00280F08"/>
    <w:rsid w:val="00281CE2"/>
    <w:rsid w:val="00284784"/>
    <w:rsid w:val="002901DF"/>
    <w:rsid w:val="00291705"/>
    <w:rsid w:val="00292BCE"/>
    <w:rsid w:val="00294AB0"/>
    <w:rsid w:val="0029527A"/>
    <w:rsid w:val="002A1AC8"/>
    <w:rsid w:val="002A1D2F"/>
    <w:rsid w:val="002A2934"/>
    <w:rsid w:val="002A36C7"/>
    <w:rsid w:val="002D0EE3"/>
    <w:rsid w:val="002D5FE6"/>
    <w:rsid w:val="002E0BEA"/>
    <w:rsid w:val="002E6AB3"/>
    <w:rsid w:val="003027D1"/>
    <w:rsid w:val="003079BC"/>
    <w:rsid w:val="003204C0"/>
    <w:rsid w:val="003214F0"/>
    <w:rsid w:val="003433DC"/>
    <w:rsid w:val="0036304B"/>
    <w:rsid w:val="00367DD0"/>
    <w:rsid w:val="00371333"/>
    <w:rsid w:val="00374BCC"/>
    <w:rsid w:val="00375287"/>
    <w:rsid w:val="0038476D"/>
    <w:rsid w:val="003A12D0"/>
    <w:rsid w:val="003A1691"/>
    <w:rsid w:val="003A1DF7"/>
    <w:rsid w:val="003A5BA2"/>
    <w:rsid w:val="003A62EA"/>
    <w:rsid w:val="003B5896"/>
    <w:rsid w:val="003C08AD"/>
    <w:rsid w:val="003C0B00"/>
    <w:rsid w:val="003D0748"/>
    <w:rsid w:val="003E197A"/>
    <w:rsid w:val="003E223E"/>
    <w:rsid w:val="003E783D"/>
    <w:rsid w:val="003F3684"/>
    <w:rsid w:val="00402D81"/>
    <w:rsid w:val="00405628"/>
    <w:rsid w:val="00406021"/>
    <w:rsid w:val="00410E40"/>
    <w:rsid w:val="0041457A"/>
    <w:rsid w:val="00424F5A"/>
    <w:rsid w:val="0043174B"/>
    <w:rsid w:val="004372D1"/>
    <w:rsid w:val="0044009C"/>
    <w:rsid w:val="004531DD"/>
    <w:rsid w:val="00457D50"/>
    <w:rsid w:val="004635B0"/>
    <w:rsid w:val="00466836"/>
    <w:rsid w:val="00472CA7"/>
    <w:rsid w:val="0047498C"/>
    <w:rsid w:val="00481545"/>
    <w:rsid w:val="004862F1"/>
    <w:rsid w:val="004908D4"/>
    <w:rsid w:val="0049407B"/>
    <w:rsid w:val="004974CE"/>
    <w:rsid w:val="00497BF0"/>
    <w:rsid w:val="004B0541"/>
    <w:rsid w:val="004B4C4A"/>
    <w:rsid w:val="004C2429"/>
    <w:rsid w:val="004C604A"/>
    <w:rsid w:val="004D2862"/>
    <w:rsid w:val="004D2CCA"/>
    <w:rsid w:val="004D5460"/>
    <w:rsid w:val="004D56D5"/>
    <w:rsid w:val="004D6274"/>
    <w:rsid w:val="004E4017"/>
    <w:rsid w:val="004E4D56"/>
    <w:rsid w:val="004E5BA6"/>
    <w:rsid w:val="004F4C9D"/>
    <w:rsid w:val="005233CD"/>
    <w:rsid w:val="0052414F"/>
    <w:rsid w:val="005257ED"/>
    <w:rsid w:val="0053108B"/>
    <w:rsid w:val="00535BDF"/>
    <w:rsid w:val="00542AC9"/>
    <w:rsid w:val="00551E70"/>
    <w:rsid w:val="005521B0"/>
    <w:rsid w:val="00553BA6"/>
    <w:rsid w:val="00560C30"/>
    <w:rsid w:val="0056326F"/>
    <w:rsid w:val="00573EB9"/>
    <w:rsid w:val="00576662"/>
    <w:rsid w:val="00593337"/>
    <w:rsid w:val="005A0D67"/>
    <w:rsid w:val="005A1DD7"/>
    <w:rsid w:val="005A2731"/>
    <w:rsid w:val="005A4144"/>
    <w:rsid w:val="005B2475"/>
    <w:rsid w:val="005B25D4"/>
    <w:rsid w:val="005B4A18"/>
    <w:rsid w:val="005C6497"/>
    <w:rsid w:val="005C7A79"/>
    <w:rsid w:val="005D05C1"/>
    <w:rsid w:val="005D0B3B"/>
    <w:rsid w:val="005E10E4"/>
    <w:rsid w:val="005E20E9"/>
    <w:rsid w:val="005E2633"/>
    <w:rsid w:val="005F1B73"/>
    <w:rsid w:val="005F21C8"/>
    <w:rsid w:val="005F2D7B"/>
    <w:rsid w:val="005F44C2"/>
    <w:rsid w:val="005F5EA9"/>
    <w:rsid w:val="005F7536"/>
    <w:rsid w:val="0060060E"/>
    <w:rsid w:val="00603C5C"/>
    <w:rsid w:val="006053AF"/>
    <w:rsid w:val="006173AB"/>
    <w:rsid w:val="006202B9"/>
    <w:rsid w:val="00621B8F"/>
    <w:rsid w:val="0063025D"/>
    <w:rsid w:val="006336C6"/>
    <w:rsid w:val="00633D0D"/>
    <w:rsid w:val="00634605"/>
    <w:rsid w:val="00643FEC"/>
    <w:rsid w:val="006453B7"/>
    <w:rsid w:val="00647FF2"/>
    <w:rsid w:val="0065053C"/>
    <w:rsid w:val="00671E65"/>
    <w:rsid w:val="00673CD0"/>
    <w:rsid w:val="00676A7B"/>
    <w:rsid w:val="00685390"/>
    <w:rsid w:val="00687A38"/>
    <w:rsid w:val="00687F4A"/>
    <w:rsid w:val="00695D66"/>
    <w:rsid w:val="00696990"/>
    <w:rsid w:val="006A043C"/>
    <w:rsid w:val="006A4418"/>
    <w:rsid w:val="006B1275"/>
    <w:rsid w:val="006B5495"/>
    <w:rsid w:val="006C116F"/>
    <w:rsid w:val="006C2D6F"/>
    <w:rsid w:val="006C3F23"/>
    <w:rsid w:val="006C7DDB"/>
    <w:rsid w:val="006D5933"/>
    <w:rsid w:val="006E51B6"/>
    <w:rsid w:val="006E676F"/>
    <w:rsid w:val="006E79DD"/>
    <w:rsid w:val="006F3647"/>
    <w:rsid w:val="00702449"/>
    <w:rsid w:val="00714A73"/>
    <w:rsid w:val="00715384"/>
    <w:rsid w:val="007168AD"/>
    <w:rsid w:val="00716D5D"/>
    <w:rsid w:val="00726879"/>
    <w:rsid w:val="0073097E"/>
    <w:rsid w:val="0073629D"/>
    <w:rsid w:val="007411D9"/>
    <w:rsid w:val="00742219"/>
    <w:rsid w:val="0074709F"/>
    <w:rsid w:val="00750316"/>
    <w:rsid w:val="00750E53"/>
    <w:rsid w:val="00753C0E"/>
    <w:rsid w:val="00761066"/>
    <w:rsid w:val="00764A24"/>
    <w:rsid w:val="00765117"/>
    <w:rsid w:val="00765E44"/>
    <w:rsid w:val="0077071D"/>
    <w:rsid w:val="0077411F"/>
    <w:rsid w:val="00774928"/>
    <w:rsid w:val="00776979"/>
    <w:rsid w:val="007858AF"/>
    <w:rsid w:val="007953E2"/>
    <w:rsid w:val="007976F5"/>
    <w:rsid w:val="007A20F0"/>
    <w:rsid w:val="007A5379"/>
    <w:rsid w:val="007A7950"/>
    <w:rsid w:val="007B51BF"/>
    <w:rsid w:val="007D070D"/>
    <w:rsid w:val="007D2A73"/>
    <w:rsid w:val="007D6630"/>
    <w:rsid w:val="007D7FD7"/>
    <w:rsid w:val="007E1484"/>
    <w:rsid w:val="007E19BC"/>
    <w:rsid w:val="007E1A5A"/>
    <w:rsid w:val="007E5F77"/>
    <w:rsid w:val="007F0292"/>
    <w:rsid w:val="007F64FB"/>
    <w:rsid w:val="007F67B8"/>
    <w:rsid w:val="0080073C"/>
    <w:rsid w:val="00801B4F"/>
    <w:rsid w:val="00802E62"/>
    <w:rsid w:val="00803E65"/>
    <w:rsid w:val="0081296B"/>
    <w:rsid w:val="008140E3"/>
    <w:rsid w:val="00816ECD"/>
    <w:rsid w:val="00821AE9"/>
    <w:rsid w:val="00821F92"/>
    <w:rsid w:val="00827901"/>
    <w:rsid w:val="008312CA"/>
    <w:rsid w:val="0083636B"/>
    <w:rsid w:val="008532AF"/>
    <w:rsid w:val="008574E3"/>
    <w:rsid w:val="00866033"/>
    <w:rsid w:val="008678EB"/>
    <w:rsid w:val="00873761"/>
    <w:rsid w:val="00873F81"/>
    <w:rsid w:val="0087651F"/>
    <w:rsid w:val="00881B1F"/>
    <w:rsid w:val="008844CC"/>
    <w:rsid w:val="00891A78"/>
    <w:rsid w:val="00894197"/>
    <w:rsid w:val="008B288A"/>
    <w:rsid w:val="008C041D"/>
    <w:rsid w:val="008C20CB"/>
    <w:rsid w:val="008C2329"/>
    <w:rsid w:val="008C2BB4"/>
    <w:rsid w:val="008C75BB"/>
    <w:rsid w:val="008D1E98"/>
    <w:rsid w:val="008D238E"/>
    <w:rsid w:val="008D77A3"/>
    <w:rsid w:val="008E6D49"/>
    <w:rsid w:val="008F5BDC"/>
    <w:rsid w:val="00901AF0"/>
    <w:rsid w:val="009046FB"/>
    <w:rsid w:val="00911428"/>
    <w:rsid w:val="00912486"/>
    <w:rsid w:val="009131BC"/>
    <w:rsid w:val="009148A5"/>
    <w:rsid w:val="00930C2B"/>
    <w:rsid w:val="009333A2"/>
    <w:rsid w:val="00935F50"/>
    <w:rsid w:val="009535AE"/>
    <w:rsid w:val="00953FD1"/>
    <w:rsid w:val="00963217"/>
    <w:rsid w:val="00972EC1"/>
    <w:rsid w:val="009745E8"/>
    <w:rsid w:val="009862F8"/>
    <w:rsid w:val="0098692C"/>
    <w:rsid w:val="009945B6"/>
    <w:rsid w:val="009A0D0C"/>
    <w:rsid w:val="009B1982"/>
    <w:rsid w:val="009B1FEA"/>
    <w:rsid w:val="009B39BC"/>
    <w:rsid w:val="009B488F"/>
    <w:rsid w:val="009B7AE2"/>
    <w:rsid w:val="009C4897"/>
    <w:rsid w:val="009D478C"/>
    <w:rsid w:val="009D6259"/>
    <w:rsid w:val="009D714E"/>
    <w:rsid w:val="009E0310"/>
    <w:rsid w:val="009E2260"/>
    <w:rsid w:val="009E2E8B"/>
    <w:rsid w:val="009E37FA"/>
    <w:rsid w:val="009F260E"/>
    <w:rsid w:val="009F4B91"/>
    <w:rsid w:val="00A019D2"/>
    <w:rsid w:val="00A06C76"/>
    <w:rsid w:val="00A12DD7"/>
    <w:rsid w:val="00A138C8"/>
    <w:rsid w:val="00A2022E"/>
    <w:rsid w:val="00A235AF"/>
    <w:rsid w:val="00A2595E"/>
    <w:rsid w:val="00A328EA"/>
    <w:rsid w:val="00A3336A"/>
    <w:rsid w:val="00A407D2"/>
    <w:rsid w:val="00A50D56"/>
    <w:rsid w:val="00A52E6F"/>
    <w:rsid w:val="00A54214"/>
    <w:rsid w:val="00A6404D"/>
    <w:rsid w:val="00A67106"/>
    <w:rsid w:val="00A74A71"/>
    <w:rsid w:val="00A80DF8"/>
    <w:rsid w:val="00A824C2"/>
    <w:rsid w:val="00A84A97"/>
    <w:rsid w:val="00A8565D"/>
    <w:rsid w:val="00A90883"/>
    <w:rsid w:val="00A92F37"/>
    <w:rsid w:val="00A95703"/>
    <w:rsid w:val="00AA1D82"/>
    <w:rsid w:val="00AA3784"/>
    <w:rsid w:val="00AC13AE"/>
    <w:rsid w:val="00AC1BB7"/>
    <w:rsid w:val="00AC3E0A"/>
    <w:rsid w:val="00AD0061"/>
    <w:rsid w:val="00AD5AE5"/>
    <w:rsid w:val="00AE050A"/>
    <w:rsid w:val="00AE10B4"/>
    <w:rsid w:val="00AE6251"/>
    <w:rsid w:val="00AE78A8"/>
    <w:rsid w:val="00AF262B"/>
    <w:rsid w:val="00AF35A6"/>
    <w:rsid w:val="00B00560"/>
    <w:rsid w:val="00B06041"/>
    <w:rsid w:val="00B110EF"/>
    <w:rsid w:val="00B1331B"/>
    <w:rsid w:val="00B21ACD"/>
    <w:rsid w:val="00B4063A"/>
    <w:rsid w:val="00B60CA6"/>
    <w:rsid w:val="00B63E63"/>
    <w:rsid w:val="00B6651E"/>
    <w:rsid w:val="00B829E0"/>
    <w:rsid w:val="00B8485F"/>
    <w:rsid w:val="00BA6294"/>
    <w:rsid w:val="00BA6683"/>
    <w:rsid w:val="00BB1EF1"/>
    <w:rsid w:val="00BC11EC"/>
    <w:rsid w:val="00BC6476"/>
    <w:rsid w:val="00BC65CD"/>
    <w:rsid w:val="00BC7F22"/>
    <w:rsid w:val="00BD08E7"/>
    <w:rsid w:val="00BD3EC4"/>
    <w:rsid w:val="00BD7C73"/>
    <w:rsid w:val="00BD7DA7"/>
    <w:rsid w:val="00BE163F"/>
    <w:rsid w:val="00BE50AE"/>
    <w:rsid w:val="00BE5990"/>
    <w:rsid w:val="00BF3D5C"/>
    <w:rsid w:val="00C01DCF"/>
    <w:rsid w:val="00C0356F"/>
    <w:rsid w:val="00C05687"/>
    <w:rsid w:val="00C119D6"/>
    <w:rsid w:val="00C13A54"/>
    <w:rsid w:val="00C3107E"/>
    <w:rsid w:val="00C325FB"/>
    <w:rsid w:val="00C34941"/>
    <w:rsid w:val="00C3704F"/>
    <w:rsid w:val="00C37354"/>
    <w:rsid w:val="00C37EF3"/>
    <w:rsid w:val="00C41A30"/>
    <w:rsid w:val="00C44AA1"/>
    <w:rsid w:val="00C50582"/>
    <w:rsid w:val="00C530A2"/>
    <w:rsid w:val="00C53308"/>
    <w:rsid w:val="00C54817"/>
    <w:rsid w:val="00C603AC"/>
    <w:rsid w:val="00C704FF"/>
    <w:rsid w:val="00C73069"/>
    <w:rsid w:val="00C75AE5"/>
    <w:rsid w:val="00C85BE0"/>
    <w:rsid w:val="00C879FD"/>
    <w:rsid w:val="00C90D11"/>
    <w:rsid w:val="00C962FF"/>
    <w:rsid w:val="00CB0B59"/>
    <w:rsid w:val="00CB1655"/>
    <w:rsid w:val="00CB3384"/>
    <w:rsid w:val="00CB5125"/>
    <w:rsid w:val="00CB608C"/>
    <w:rsid w:val="00CB76DC"/>
    <w:rsid w:val="00CC0C11"/>
    <w:rsid w:val="00CC45F9"/>
    <w:rsid w:val="00CD1DFB"/>
    <w:rsid w:val="00CD658C"/>
    <w:rsid w:val="00CE315C"/>
    <w:rsid w:val="00CE4F9F"/>
    <w:rsid w:val="00D11CD6"/>
    <w:rsid w:val="00D16BB3"/>
    <w:rsid w:val="00D17D14"/>
    <w:rsid w:val="00D23837"/>
    <w:rsid w:val="00D2561D"/>
    <w:rsid w:val="00D301BA"/>
    <w:rsid w:val="00D37518"/>
    <w:rsid w:val="00D402EF"/>
    <w:rsid w:val="00D42AE6"/>
    <w:rsid w:val="00D43BA2"/>
    <w:rsid w:val="00D51FDD"/>
    <w:rsid w:val="00D57507"/>
    <w:rsid w:val="00D66C81"/>
    <w:rsid w:val="00D76ABE"/>
    <w:rsid w:val="00D80E20"/>
    <w:rsid w:val="00D84279"/>
    <w:rsid w:val="00D8774A"/>
    <w:rsid w:val="00D95513"/>
    <w:rsid w:val="00D97282"/>
    <w:rsid w:val="00DA2F04"/>
    <w:rsid w:val="00DA4EFB"/>
    <w:rsid w:val="00DA7774"/>
    <w:rsid w:val="00DB30A6"/>
    <w:rsid w:val="00DB7BD3"/>
    <w:rsid w:val="00DC093E"/>
    <w:rsid w:val="00DC21D7"/>
    <w:rsid w:val="00DD1997"/>
    <w:rsid w:val="00DD559E"/>
    <w:rsid w:val="00DE2660"/>
    <w:rsid w:val="00DE4C88"/>
    <w:rsid w:val="00DF404F"/>
    <w:rsid w:val="00DF5769"/>
    <w:rsid w:val="00E011EC"/>
    <w:rsid w:val="00E11C65"/>
    <w:rsid w:val="00E12BDD"/>
    <w:rsid w:val="00E13D68"/>
    <w:rsid w:val="00E146D5"/>
    <w:rsid w:val="00E14F92"/>
    <w:rsid w:val="00E21559"/>
    <w:rsid w:val="00E21937"/>
    <w:rsid w:val="00E375E2"/>
    <w:rsid w:val="00E422E5"/>
    <w:rsid w:val="00E46F74"/>
    <w:rsid w:val="00E47BA3"/>
    <w:rsid w:val="00E5651A"/>
    <w:rsid w:val="00E63444"/>
    <w:rsid w:val="00E64E10"/>
    <w:rsid w:val="00E652C3"/>
    <w:rsid w:val="00E72347"/>
    <w:rsid w:val="00E82B37"/>
    <w:rsid w:val="00E833C9"/>
    <w:rsid w:val="00E8391B"/>
    <w:rsid w:val="00E866C4"/>
    <w:rsid w:val="00E877B4"/>
    <w:rsid w:val="00E929CD"/>
    <w:rsid w:val="00EA119B"/>
    <w:rsid w:val="00EA1212"/>
    <w:rsid w:val="00EB08A7"/>
    <w:rsid w:val="00EB70D1"/>
    <w:rsid w:val="00EC0CD9"/>
    <w:rsid w:val="00EC2428"/>
    <w:rsid w:val="00EC33BE"/>
    <w:rsid w:val="00EC350C"/>
    <w:rsid w:val="00ED31D8"/>
    <w:rsid w:val="00EE2858"/>
    <w:rsid w:val="00EF3D23"/>
    <w:rsid w:val="00EF4A68"/>
    <w:rsid w:val="00EF6E19"/>
    <w:rsid w:val="00F0720A"/>
    <w:rsid w:val="00F073C6"/>
    <w:rsid w:val="00F1482F"/>
    <w:rsid w:val="00F265AB"/>
    <w:rsid w:val="00F31EF0"/>
    <w:rsid w:val="00F40503"/>
    <w:rsid w:val="00F41F68"/>
    <w:rsid w:val="00F445AD"/>
    <w:rsid w:val="00F44E38"/>
    <w:rsid w:val="00F54809"/>
    <w:rsid w:val="00F55692"/>
    <w:rsid w:val="00F60F3F"/>
    <w:rsid w:val="00F611A9"/>
    <w:rsid w:val="00F61E2F"/>
    <w:rsid w:val="00F62B78"/>
    <w:rsid w:val="00F75419"/>
    <w:rsid w:val="00F75B65"/>
    <w:rsid w:val="00F7709C"/>
    <w:rsid w:val="00F8636C"/>
    <w:rsid w:val="00F86E0C"/>
    <w:rsid w:val="00F917E1"/>
    <w:rsid w:val="00F936A7"/>
    <w:rsid w:val="00FA3861"/>
    <w:rsid w:val="00FB3A13"/>
    <w:rsid w:val="00FB4AAA"/>
    <w:rsid w:val="00FB64B2"/>
    <w:rsid w:val="00FC018A"/>
    <w:rsid w:val="00FC39F7"/>
    <w:rsid w:val="00FC46E4"/>
    <w:rsid w:val="00FC5C59"/>
    <w:rsid w:val="00FC5E44"/>
    <w:rsid w:val="00FC71CF"/>
    <w:rsid w:val="00FC7B32"/>
    <w:rsid w:val="00FD0A74"/>
    <w:rsid w:val="00FD4A44"/>
    <w:rsid w:val="00FE6DB6"/>
    <w:rsid w:val="00FF10F1"/>
    <w:rsid w:val="00FF7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D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Char Diagrama Diagrama,Char Diagrama,Char Diagrama Diagrama Diagrama Diagrama"/>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aliases w:val="Char Diagrama1,Char Diagrama Diagrama Diagrama,Char Diagrama Diagrama1,Char Diagrama Diagrama Diagrama Diagrama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customStyle="1" w:styleId="xmsonormal">
    <w:name w:val="x_msonormal"/>
    <w:basedOn w:val="prastasis"/>
    <w:rsid w:val="00972EC1"/>
    <w:pPr>
      <w:spacing w:before="100" w:beforeAutospacing="1" w:after="100" w:afterAutospacing="1"/>
    </w:pPr>
    <w:rPr>
      <w:szCs w:val="24"/>
      <w:lang w:val="lt-LT" w:eastAsia="lt-LT"/>
    </w:rPr>
  </w:style>
  <w:style w:type="paragraph" w:styleId="Sraopastraipa">
    <w:name w:val="List Paragraph"/>
    <w:basedOn w:val="prastasis"/>
    <w:uiPriority w:val="34"/>
    <w:qFormat/>
    <w:rsid w:val="00EF3D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Char Diagrama Diagrama,Char Diagrama,Char Diagrama Diagrama Diagrama Diagrama"/>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aliases w:val="Char Diagrama1,Char Diagrama Diagrama Diagrama,Char Diagrama Diagrama1,Char Diagrama Diagrama Diagrama Diagrama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customStyle="1" w:styleId="xmsonormal">
    <w:name w:val="x_msonormal"/>
    <w:basedOn w:val="prastasis"/>
    <w:rsid w:val="00972EC1"/>
    <w:pPr>
      <w:spacing w:before="100" w:beforeAutospacing="1" w:after="100" w:afterAutospacing="1"/>
    </w:pPr>
    <w:rPr>
      <w:szCs w:val="24"/>
      <w:lang w:val="lt-LT" w:eastAsia="lt-LT"/>
    </w:rPr>
  </w:style>
  <w:style w:type="paragraph" w:styleId="Sraopastraipa">
    <w:name w:val="List Paragraph"/>
    <w:basedOn w:val="prastasis"/>
    <w:uiPriority w:val="34"/>
    <w:qFormat/>
    <w:rsid w:val="00EF3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3744">
      <w:bodyDiv w:val="1"/>
      <w:marLeft w:val="0"/>
      <w:marRight w:val="0"/>
      <w:marTop w:val="0"/>
      <w:marBottom w:val="0"/>
      <w:divBdr>
        <w:top w:val="none" w:sz="0" w:space="0" w:color="auto"/>
        <w:left w:val="none" w:sz="0" w:space="0" w:color="auto"/>
        <w:bottom w:val="none" w:sz="0" w:space="0" w:color="auto"/>
        <w:right w:val="none" w:sz="0" w:space="0" w:color="auto"/>
      </w:divBdr>
    </w:div>
    <w:div w:id="486023209">
      <w:bodyDiv w:val="1"/>
      <w:marLeft w:val="0"/>
      <w:marRight w:val="0"/>
      <w:marTop w:val="0"/>
      <w:marBottom w:val="0"/>
      <w:divBdr>
        <w:top w:val="none" w:sz="0" w:space="0" w:color="auto"/>
        <w:left w:val="none" w:sz="0" w:space="0" w:color="auto"/>
        <w:bottom w:val="none" w:sz="0" w:space="0" w:color="auto"/>
        <w:right w:val="none" w:sz="0" w:space="0" w:color="auto"/>
      </w:divBdr>
    </w:div>
    <w:div w:id="524252680">
      <w:bodyDiv w:val="1"/>
      <w:marLeft w:val="0"/>
      <w:marRight w:val="0"/>
      <w:marTop w:val="0"/>
      <w:marBottom w:val="0"/>
      <w:divBdr>
        <w:top w:val="none" w:sz="0" w:space="0" w:color="auto"/>
        <w:left w:val="none" w:sz="0" w:space="0" w:color="auto"/>
        <w:bottom w:val="none" w:sz="0" w:space="0" w:color="auto"/>
        <w:right w:val="none" w:sz="0" w:space="0" w:color="auto"/>
      </w:divBdr>
    </w:div>
    <w:div w:id="1761564048">
      <w:bodyDiv w:val="1"/>
      <w:marLeft w:val="0"/>
      <w:marRight w:val="0"/>
      <w:marTop w:val="0"/>
      <w:marBottom w:val="0"/>
      <w:divBdr>
        <w:top w:val="none" w:sz="0" w:space="0" w:color="auto"/>
        <w:left w:val="none" w:sz="0" w:space="0" w:color="auto"/>
        <w:bottom w:val="none" w:sz="0" w:space="0" w:color="auto"/>
        <w:right w:val="none" w:sz="0" w:space="0" w:color="auto"/>
      </w:divBdr>
    </w:div>
    <w:div w:id="187295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ndrasisd@vrm.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50936-89B2-410D-A2DD-3B8DB9BE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969</Words>
  <Characters>553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Akvilė Bružienė</cp:lastModifiedBy>
  <cp:revision>2</cp:revision>
  <cp:lastPrinted>2020-10-02T07:38:00Z</cp:lastPrinted>
  <dcterms:created xsi:type="dcterms:W3CDTF">2020-12-04T08:20:00Z</dcterms:created>
  <dcterms:modified xsi:type="dcterms:W3CDTF">2020-12-04T08:20:00Z</dcterms:modified>
</cp:coreProperties>
</file>