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2CAA" w14:textId="77777777" w:rsidR="001F4D3D" w:rsidRDefault="001F4D3D">
      <w:pPr>
        <w:tabs>
          <w:tab w:val="center" w:pos="4819"/>
          <w:tab w:val="right" w:pos="9638"/>
        </w:tabs>
      </w:pPr>
    </w:p>
    <w:p w14:paraId="704D39B7" w14:textId="77777777" w:rsidR="00A90512" w:rsidRDefault="00E9056E" w:rsidP="00E9056E">
      <w:pPr>
        <w:shd w:val="clear" w:color="auto" w:fill="FFFFFF"/>
        <w:ind w:left="5184" w:firstLine="61"/>
        <w:rPr>
          <w:b/>
          <w:bCs/>
          <w:color w:val="000000"/>
          <w:szCs w:val="24"/>
          <w:lang w:eastAsia="lt-LT"/>
        </w:rPr>
      </w:pPr>
      <w:r>
        <w:rPr>
          <w:b/>
          <w:bCs/>
          <w:color w:val="000000"/>
          <w:szCs w:val="24"/>
          <w:lang w:eastAsia="lt-LT"/>
        </w:rPr>
        <w:t xml:space="preserve">                </w:t>
      </w:r>
      <w:r w:rsidR="00B23E01">
        <w:rPr>
          <w:b/>
          <w:bCs/>
          <w:color w:val="000000"/>
          <w:szCs w:val="24"/>
          <w:lang w:eastAsia="lt-LT"/>
        </w:rPr>
        <w:t>Projekt</w:t>
      </w:r>
      <w:r w:rsidR="00A90512">
        <w:rPr>
          <w:b/>
          <w:bCs/>
          <w:color w:val="000000"/>
          <w:szCs w:val="24"/>
          <w:lang w:eastAsia="lt-LT"/>
        </w:rPr>
        <w:t>o</w:t>
      </w:r>
      <w:r w:rsidR="00FA47F0">
        <w:rPr>
          <w:b/>
          <w:bCs/>
          <w:color w:val="000000"/>
          <w:szCs w:val="24"/>
          <w:lang w:eastAsia="lt-LT"/>
        </w:rPr>
        <w:t xml:space="preserve"> </w:t>
      </w:r>
    </w:p>
    <w:p w14:paraId="5DAC1804" w14:textId="77777777" w:rsidR="001F4D3D" w:rsidRDefault="00A90512" w:rsidP="00FA47F0">
      <w:pPr>
        <w:shd w:val="clear" w:color="auto" w:fill="FFFFFF"/>
        <w:ind w:left="5184" w:firstLine="61"/>
        <w:jc w:val="center"/>
        <w:rPr>
          <w:b/>
          <w:bCs/>
          <w:color w:val="000000"/>
          <w:szCs w:val="24"/>
          <w:lang w:eastAsia="lt-LT"/>
        </w:rPr>
      </w:pPr>
      <w:r>
        <w:rPr>
          <w:b/>
          <w:bCs/>
          <w:color w:val="000000"/>
          <w:szCs w:val="24"/>
          <w:lang w:eastAsia="lt-LT"/>
        </w:rPr>
        <w:t>lyginamasis variantas</w:t>
      </w:r>
      <w:r w:rsidR="00B23E01">
        <w:rPr>
          <w:b/>
          <w:bCs/>
          <w:color w:val="000000"/>
          <w:szCs w:val="24"/>
          <w:lang w:eastAsia="lt-LT"/>
        </w:rPr>
        <w:t xml:space="preserve"> </w:t>
      </w:r>
    </w:p>
    <w:p w14:paraId="2E223915" w14:textId="77777777" w:rsidR="001F4D3D" w:rsidRDefault="001F4D3D">
      <w:pPr>
        <w:jc w:val="center"/>
        <w:rPr>
          <w:b/>
          <w:szCs w:val="24"/>
        </w:rPr>
      </w:pPr>
    </w:p>
    <w:p w14:paraId="71F4961F" w14:textId="77777777" w:rsidR="001F4D3D" w:rsidRDefault="00B23E01">
      <w:pPr>
        <w:jc w:val="center"/>
        <w:rPr>
          <w:b/>
          <w:szCs w:val="24"/>
        </w:rPr>
      </w:pPr>
      <w:r>
        <w:rPr>
          <w:b/>
          <w:szCs w:val="24"/>
        </w:rPr>
        <w:t>LIETUVOS RESPUBLIKOS</w:t>
      </w:r>
    </w:p>
    <w:p w14:paraId="4F3005A4" w14:textId="77777777" w:rsidR="001F4D3D" w:rsidRDefault="00B23E01">
      <w:pPr>
        <w:jc w:val="center"/>
        <w:rPr>
          <w:b/>
          <w:caps/>
          <w:color w:val="000000"/>
          <w:szCs w:val="24"/>
        </w:rPr>
      </w:pPr>
      <w:r>
        <w:rPr>
          <w:b/>
          <w:bCs/>
          <w:szCs w:val="24"/>
          <w:lang w:eastAsia="lt-LT"/>
        </w:rPr>
        <w:t xml:space="preserve">UŽIMTUMO ĮSTATYMO NR. </w:t>
      </w:r>
      <w:r>
        <w:rPr>
          <w:b/>
          <w:szCs w:val="24"/>
        </w:rPr>
        <w:t xml:space="preserve">XII-2470 </w:t>
      </w:r>
      <w:r w:rsidR="00EE3587">
        <w:rPr>
          <w:b/>
          <w:szCs w:val="24"/>
        </w:rPr>
        <w:t>5</w:t>
      </w:r>
      <w:r w:rsidR="00EE3587" w:rsidRPr="00EE3587">
        <w:rPr>
          <w:b/>
          <w:szCs w:val="24"/>
          <w:vertAlign w:val="superscript"/>
        </w:rPr>
        <w:t>1</w:t>
      </w:r>
      <w:r w:rsidR="00EE3587">
        <w:rPr>
          <w:b/>
          <w:szCs w:val="24"/>
        </w:rPr>
        <w:t>,</w:t>
      </w:r>
      <w:r w:rsidR="00993AE1">
        <w:rPr>
          <w:b/>
          <w:szCs w:val="24"/>
        </w:rPr>
        <w:t xml:space="preserve"> </w:t>
      </w:r>
      <w:r w:rsidR="00993AE1" w:rsidRPr="00F703C8">
        <w:rPr>
          <w:b/>
          <w:szCs w:val="24"/>
        </w:rPr>
        <w:t>25</w:t>
      </w:r>
      <w:r w:rsidR="00993AE1">
        <w:rPr>
          <w:b/>
          <w:szCs w:val="24"/>
        </w:rPr>
        <w:t>,</w:t>
      </w:r>
      <w:r w:rsidR="00D82838">
        <w:rPr>
          <w:b/>
          <w:szCs w:val="24"/>
        </w:rPr>
        <w:t xml:space="preserve"> </w:t>
      </w:r>
      <w:r w:rsidR="00D82838" w:rsidRPr="006E5493">
        <w:rPr>
          <w:b/>
          <w:szCs w:val="24"/>
        </w:rPr>
        <w:t>35,</w:t>
      </w:r>
      <w:r w:rsidR="00EE3587" w:rsidRPr="006E5493">
        <w:rPr>
          <w:b/>
          <w:szCs w:val="24"/>
        </w:rPr>
        <w:t xml:space="preserve"> </w:t>
      </w:r>
      <w:r w:rsidRPr="006E5493">
        <w:rPr>
          <w:b/>
          <w:szCs w:val="24"/>
        </w:rPr>
        <w:t>41</w:t>
      </w:r>
      <w:r w:rsidR="00507F03" w:rsidRPr="006E5493">
        <w:rPr>
          <w:b/>
          <w:szCs w:val="24"/>
        </w:rPr>
        <w:t>,</w:t>
      </w:r>
      <w:r w:rsidR="00507F03">
        <w:rPr>
          <w:b/>
          <w:szCs w:val="24"/>
        </w:rPr>
        <w:t xml:space="preserve"> 42</w:t>
      </w:r>
      <w:r w:rsidR="003D5E2E">
        <w:rPr>
          <w:b/>
          <w:szCs w:val="24"/>
        </w:rPr>
        <w:t>, 43</w:t>
      </w:r>
      <w:r w:rsidR="00E80E97">
        <w:rPr>
          <w:b/>
          <w:szCs w:val="24"/>
        </w:rPr>
        <w:t xml:space="preserve"> </w:t>
      </w:r>
      <w:r w:rsidR="00631C7C">
        <w:rPr>
          <w:b/>
          <w:szCs w:val="24"/>
        </w:rPr>
        <w:t>IR</w:t>
      </w:r>
      <w:r w:rsidR="00A90512">
        <w:rPr>
          <w:b/>
          <w:szCs w:val="24"/>
        </w:rPr>
        <w:t xml:space="preserve"> 48</w:t>
      </w:r>
      <w:r w:rsidR="00A90512">
        <w:rPr>
          <w:b/>
          <w:szCs w:val="24"/>
          <w:vertAlign w:val="superscript"/>
        </w:rPr>
        <w:t>1</w:t>
      </w:r>
      <w:r>
        <w:rPr>
          <w:b/>
          <w:szCs w:val="24"/>
        </w:rPr>
        <w:t xml:space="preserve"> </w:t>
      </w:r>
      <w:r>
        <w:rPr>
          <w:b/>
          <w:bCs/>
          <w:szCs w:val="24"/>
          <w:lang w:eastAsia="lt-LT"/>
        </w:rPr>
        <w:t>STRAIPSNI</w:t>
      </w:r>
      <w:r w:rsidR="00A90512">
        <w:rPr>
          <w:b/>
          <w:bCs/>
          <w:szCs w:val="24"/>
          <w:lang w:eastAsia="lt-LT"/>
        </w:rPr>
        <w:t>Ų</w:t>
      </w:r>
      <w:r>
        <w:rPr>
          <w:b/>
          <w:bCs/>
          <w:szCs w:val="24"/>
          <w:lang w:eastAsia="lt-LT"/>
        </w:rPr>
        <w:t xml:space="preserve"> </w:t>
      </w:r>
      <w:r>
        <w:rPr>
          <w:b/>
          <w:caps/>
          <w:color w:val="000000"/>
          <w:szCs w:val="24"/>
        </w:rPr>
        <w:t>pakeitimo</w:t>
      </w:r>
    </w:p>
    <w:p w14:paraId="00555174" w14:textId="77777777" w:rsidR="001F4D3D" w:rsidRDefault="00B23E01">
      <w:pPr>
        <w:jc w:val="center"/>
        <w:rPr>
          <w:b/>
          <w:bCs/>
          <w:color w:val="000000"/>
          <w:szCs w:val="24"/>
          <w:lang w:eastAsia="lt-LT"/>
        </w:rPr>
      </w:pPr>
      <w:r>
        <w:rPr>
          <w:b/>
          <w:bCs/>
          <w:color w:val="000000"/>
          <w:szCs w:val="24"/>
          <w:lang w:eastAsia="lt-LT"/>
        </w:rPr>
        <w:t>ĮSTATYMAS</w:t>
      </w:r>
    </w:p>
    <w:p w14:paraId="64227FB1" w14:textId="77777777" w:rsidR="001F4D3D" w:rsidRDefault="001F4D3D">
      <w:pPr>
        <w:rPr>
          <w:szCs w:val="24"/>
          <w:lang w:eastAsia="lt-LT"/>
        </w:rPr>
      </w:pPr>
    </w:p>
    <w:p w14:paraId="1A899E1E" w14:textId="77777777" w:rsidR="001F4D3D" w:rsidRDefault="00B23E01">
      <w:pPr>
        <w:jc w:val="center"/>
        <w:rPr>
          <w:szCs w:val="24"/>
          <w:lang w:eastAsia="lt-LT"/>
        </w:rPr>
      </w:pPr>
      <w:r>
        <w:rPr>
          <w:szCs w:val="24"/>
          <w:lang w:eastAsia="lt-LT"/>
        </w:rPr>
        <w:t>202</w:t>
      </w:r>
      <w:r w:rsidR="00DA7E16">
        <w:rPr>
          <w:szCs w:val="24"/>
          <w:lang w:eastAsia="lt-LT"/>
        </w:rPr>
        <w:t>1</w:t>
      </w:r>
      <w:r>
        <w:rPr>
          <w:szCs w:val="24"/>
          <w:lang w:eastAsia="lt-LT"/>
        </w:rPr>
        <w:t xml:space="preserve"> m.                      d. Nr.</w:t>
      </w:r>
    </w:p>
    <w:p w14:paraId="2C83AD95" w14:textId="77777777" w:rsidR="001F4D3D" w:rsidRDefault="00B23E01">
      <w:pPr>
        <w:jc w:val="center"/>
        <w:rPr>
          <w:szCs w:val="24"/>
          <w:lang w:eastAsia="lt-LT"/>
        </w:rPr>
      </w:pPr>
      <w:r>
        <w:rPr>
          <w:szCs w:val="24"/>
          <w:lang w:eastAsia="lt-LT"/>
        </w:rPr>
        <w:t>Vilnius</w:t>
      </w:r>
    </w:p>
    <w:p w14:paraId="52A6E7F2" w14:textId="77777777" w:rsidR="009803C6" w:rsidRDefault="009803C6" w:rsidP="00EE3587">
      <w:pPr>
        <w:spacing w:line="360" w:lineRule="auto"/>
        <w:jc w:val="both"/>
        <w:rPr>
          <w:szCs w:val="24"/>
        </w:rPr>
      </w:pPr>
    </w:p>
    <w:p w14:paraId="681D1F4E" w14:textId="77777777" w:rsidR="00315796" w:rsidRPr="009803C6" w:rsidRDefault="00315796" w:rsidP="00EE3587">
      <w:pPr>
        <w:spacing w:line="360" w:lineRule="auto"/>
        <w:jc w:val="both"/>
        <w:rPr>
          <w:szCs w:val="24"/>
        </w:rPr>
      </w:pPr>
    </w:p>
    <w:p w14:paraId="4046DEDC" w14:textId="77777777" w:rsidR="00CD7105" w:rsidRPr="007E06CF" w:rsidRDefault="00CD7105" w:rsidP="008E4AC8">
      <w:pPr>
        <w:spacing w:line="360" w:lineRule="auto"/>
        <w:ind w:firstLine="720"/>
        <w:jc w:val="both"/>
        <w:rPr>
          <w:b/>
          <w:bCs/>
          <w:color w:val="00000A"/>
          <w:szCs w:val="24"/>
          <w:lang w:eastAsia="lt-LT"/>
        </w:rPr>
      </w:pPr>
      <w:r w:rsidRPr="007E06CF">
        <w:rPr>
          <w:b/>
          <w:bCs/>
          <w:color w:val="00000A"/>
          <w:szCs w:val="24"/>
          <w:lang w:eastAsia="lt-LT"/>
        </w:rPr>
        <w:t>1 straipsnis. 5</w:t>
      </w:r>
      <w:r w:rsidRPr="007E06CF">
        <w:rPr>
          <w:b/>
          <w:bCs/>
          <w:color w:val="00000A"/>
          <w:szCs w:val="24"/>
          <w:vertAlign w:val="superscript"/>
          <w:lang w:eastAsia="lt-LT"/>
        </w:rPr>
        <w:t>1</w:t>
      </w:r>
      <w:r w:rsidRPr="007E06CF">
        <w:rPr>
          <w:b/>
          <w:bCs/>
          <w:color w:val="00000A"/>
          <w:szCs w:val="24"/>
          <w:lang w:eastAsia="lt-LT"/>
        </w:rPr>
        <w:t xml:space="preserve"> straipsnio pakeitimas</w:t>
      </w:r>
    </w:p>
    <w:p w14:paraId="79E06A7F" w14:textId="77777777" w:rsidR="00CD7105" w:rsidRPr="007E06CF" w:rsidRDefault="00CD7105" w:rsidP="008E4AC8">
      <w:pPr>
        <w:spacing w:line="360" w:lineRule="auto"/>
        <w:ind w:firstLine="720"/>
        <w:jc w:val="both"/>
        <w:rPr>
          <w:color w:val="00000A"/>
          <w:szCs w:val="24"/>
          <w:lang w:eastAsia="lt-LT"/>
        </w:rPr>
      </w:pPr>
      <w:r w:rsidRPr="007E06CF">
        <w:rPr>
          <w:color w:val="00000A"/>
          <w:szCs w:val="24"/>
          <w:lang w:eastAsia="lt-LT"/>
        </w:rPr>
        <w:t>1. Pakeisti 5</w:t>
      </w:r>
      <w:r w:rsidRPr="007E06CF">
        <w:rPr>
          <w:color w:val="00000A"/>
          <w:szCs w:val="24"/>
          <w:vertAlign w:val="superscript"/>
          <w:lang w:eastAsia="lt-LT"/>
        </w:rPr>
        <w:t>1</w:t>
      </w:r>
      <w:r w:rsidRPr="007E06CF">
        <w:rPr>
          <w:color w:val="00000A"/>
          <w:szCs w:val="24"/>
          <w:lang w:eastAsia="lt-LT"/>
        </w:rPr>
        <w:t xml:space="preserve"> straipsnio 1 dalį ir ją išdėstyti taip:</w:t>
      </w:r>
    </w:p>
    <w:p w14:paraId="31627C67" w14:textId="77777777" w:rsidR="00AC7852" w:rsidRDefault="00AC7852" w:rsidP="008F3C5C">
      <w:pPr>
        <w:spacing w:line="360" w:lineRule="auto"/>
        <w:ind w:firstLine="720"/>
        <w:jc w:val="both"/>
        <w:rPr>
          <w:color w:val="00000A"/>
          <w:szCs w:val="24"/>
          <w:lang w:eastAsia="lt-LT"/>
        </w:rPr>
      </w:pPr>
      <w:bookmarkStart w:id="0" w:name="part_19f5326245e94b878662bd86319d003e"/>
      <w:bookmarkStart w:id="1" w:name="part_3039be873f0c4612a2a05a96e4f1d7b6"/>
      <w:bookmarkStart w:id="2" w:name="part_49b8bf03ac364b5db0ec1b11cd4aeb46"/>
      <w:bookmarkEnd w:id="0"/>
      <w:bookmarkEnd w:id="1"/>
      <w:bookmarkEnd w:id="2"/>
      <w:r w:rsidRPr="00AC7852">
        <w:rPr>
          <w:color w:val="00000A"/>
          <w:szCs w:val="24"/>
          <w:lang w:eastAsia="lt-LT"/>
        </w:rPr>
        <w:t>„1. Kai Lietuvos Respublikos Vyriausybė paskelbia ekstremaliąją situaciją ir karantiną, kurio metu nustato ūkinės veiklos apribojimus, savarankiškai dirbantis asmuo, kaip ši sąvoka apibrėžta Lietuvos Respublikos valstybinio socialinio draudimo įstatymo 2 straipsnio 9 dalyje,</w:t>
      </w:r>
      <w:r w:rsidR="00821080">
        <w:rPr>
          <w:color w:val="00000A"/>
          <w:szCs w:val="24"/>
          <w:lang w:eastAsia="lt-LT"/>
        </w:rPr>
        <w:t xml:space="preserve"> </w:t>
      </w:r>
      <w:r w:rsidRPr="00A91D63">
        <w:rPr>
          <w:strike/>
          <w:color w:val="00000A"/>
          <w:szCs w:val="24"/>
          <w:lang w:eastAsia="lt-LT"/>
        </w:rPr>
        <w:t>kuris yra įtrauktas į </w:t>
      </w:r>
      <w:r w:rsidRPr="00A91D63">
        <w:rPr>
          <w:strike/>
          <w:color w:val="000000"/>
          <w:szCs w:val="24"/>
          <w:lang w:eastAsia="lt-LT"/>
        </w:rPr>
        <w:t>Valstybinės mokesčių inspekcijos prie Lietuvos Respublikos finansų ministerijos (toliau – Valstybinė mokesčių inspekcija) Savarankiškai dirbančių asmenų, </w:t>
      </w:r>
      <w:r w:rsidRPr="00A91D63">
        <w:rPr>
          <w:strike/>
          <w:color w:val="00000A"/>
          <w:szCs w:val="24"/>
          <w:lang w:eastAsia="lt-LT"/>
        </w:rPr>
        <w:t>pripažintų nukentėjusiais nuo ekstremaliosios situacijos ir karantino, kurio metu</w:t>
      </w:r>
      <w:r w:rsidR="00D87130">
        <w:rPr>
          <w:strike/>
          <w:color w:val="00000A"/>
          <w:szCs w:val="24"/>
          <w:lang w:eastAsia="lt-LT"/>
        </w:rPr>
        <w:t xml:space="preserve"> </w:t>
      </w:r>
      <w:r w:rsidRPr="00A91D63">
        <w:rPr>
          <w:strike/>
          <w:color w:val="000000"/>
          <w:szCs w:val="24"/>
          <w:lang w:eastAsia="lt-LT"/>
        </w:rPr>
        <w:t>Lietuvos Respublikos </w:t>
      </w:r>
      <w:r w:rsidRPr="00A91D63">
        <w:rPr>
          <w:strike/>
          <w:color w:val="00000A"/>
          <w:szCs w:val="24"/>
          <w:lang w:eastAsia="lt-LT"/>
        </w:rPr>
        <w:t>Vyriausybė nustato ūkinės veiklos apribojimus, sąrašą,</w:t>
      </w:r>
      <w:r w:rsidRPr="00AC7852">
        <w:rPr>
          <w:color w:val="00000A"/>
          <w:szCs w:val="24"/>
          <w:lang w:eastAsia="lt-LT"/>
        </w:rPr>
        <w:t xml:space="preserve"> turi teisę gauti išmoką savarankiškai dirbančiam asmeniui</w:t>
      </w:r>
      <w:r w:rsidR="008F3C5C" w:rsidRPr="00BF66AF">
        <w:rPr>
          <w:bCs/>
          <w:color w:val="00000A"/>
          <w:szCs w:val="24"/>
          <w:lang w:eastAsia="lt-LT"/>
        </w:rPr>
        <w:t>,</w:t>
      </w:r>
      <w:r w:rsidRPr="00AC7852">
        <w:rPr>
          <w:b/>
          <w:bCs/>
          <w:color w:val="00000A"/>
          <w:szCs w:val="24"/>
          <w:lang w:eastAsia="lt-LT"/>
        </w:rPr>
        <w:t xml:space="preserve"> </w:t>
      </w:r>
      <w:r w:rsidRPr="00AC7852">
        <w:rPr>
          <w:color w:val="00000A"/>
          <w:szCs w:val="24"/>
          <w:lang w:eastAsia="lt-LT"/>
        </w:rPr>
        <w:t>jeigu jis atitinka šias sąlygas:</w:t>
      </w:r>
    </w:p>
    <w:p w14:paraId="2A4B5569" w14:textId="77777777" w:rsidR="003836CA" w:rsidRDefault="008F3C5C" w:rsidP="00AC7852">
      <w:pPr>
        <w:spacing w:line="360" w:lineRule="auto"/>
        <w:ind w:firstLine="720"/>
        <w:jc w:val="both"/>
        <w:rPr>
          <w:b/>
          <w:bCs/>
          <w:szCs w:val="24"/>
          <w:lang w:eastAsia="lt-LT"/>
        </w:rPr>
      </w:pPr>
      <w:r>
        <w:rPr>
          <w:b/>
          <w:bCs/>
          <w:color w:val="00000A"/>
          <w:szCs w:val="24"/>
          <w:lang w:eastAsia="lt-LT"/>
        </w:rPr>
        <w:t xml:space="preserve">1) </w:t>
      </w:r>
      <w:r w:rsidRPr="00A91D63">
        <w:rPr>
          <w:b/>
          <w:color w:val="00000A"/>
          <w:szCs w:val="24"/>
          <w:lang w:eastAsia="lt-LT"/>
        </w:rPr>
        <w:t>yra įtrauktas į </w:t>
      </w:r>
      <w:r w:rsidRPr="00A91D63">
        <w:rPr>
          <w:b/>
          <w:color w:val="000000"/>
          <w:szCs w:val="24"/>
          <w:lang w:eastAsia="lt-LT"/>
        </w:rPr>
        <w:t xml:space="preserve">Valstybinės mokesčių inspekcijos prie Lietuvos Respublikos finansų ministerijos (toliau – </w:t>
      </w:r>
      <w:r w:rsidRPr="006E5493">
        <w:rPr>
          <w:b/>
          <w:szCs w:val="24"/>
          <w:lang w:eastAsia="lt-LT"/>
        </w:rPr>
        <w:t xml:space="preserve">Valstybinė mokesčių inspekcija) </w:t>
      </w:r>
      <w:r w:rsidR="008029AC">
        <w:rPr>
          <w:b/>
          <w:szCs w:val="24"/>
          <w:lang w:eastAsia="lt-LT"/>
        </w:rPr>
        <w:t xml:space="preserve">sudaromą </w:t>
      </w:r>
      <w:r w:rsidRPr="006E5493">
        <w:rPr>
          <w:b/>
          <w:szCs w:val="24"/>
          <w:lang w:eastAsia="lt-LT"/>
        </w:rPr>
        <w:t>Savarankiškai dirbančių asmenų, pripažintų nukentėjusiais nuo ekstremaliosios situacijos ir karantino, kurio metu Lietuvos Respublikos Vyriausybė nustato ūkinės veiklos apribojimus, sąrašą</w:t>
      </w:r>
      <w:r w:rsidRPr="006E5493">
        <w:rPr>
          <w:b/>
          <w:bCs/>
          <w:szCs w:val="24"/>
          <w:lang w:eastAsia="lt-LT"/>
        </w:rPr>
        <w:t>.  Į šį sąrašą įtraukiamas savarankiškai dirbantis asmuo</w:t>
      </w:r>
      <w:r w:rsidR="003836CA">
        <w:rPr>
          <w:b/>
          <w:bCs/>
          <w:szCs w:val="24"/>
          <w:lang w:eastAsia="lt-LT"/>
        </w:rPr>
        <w:t>, kurio:</w:t>
      </w:r>
    </w:p>
    <w:p w14:paraId="27185664" w14:textId="77777777" w:rsidR="00766600" w:rsidRDefault="003836CA" w:rsidP="00766600">
      <w:pPr>
        <w:spacing w:line="360" w:lineRule="auto"/>
        <w:ind w:firstLine="720"/>
        <w:jc w:val="both"/>
        <w:rPr>
          <w:b/>
          <w:bCs/>
          <w:color w:val="00000A"/>
          <w:szCs w:val="24"/>
          <w:lang w:eastAsia="lt-LT"/>
        </w:rPr>
      </w:pPr>
      <w:r>
        <w:rPr>
          <w:b/>
          <w:bCs/>
          <w:szCs w:val="24"/>
          <w:lang w:eastAsia="lt-LT"/>
        </w:rPr>
        <w:t>a)</w:t>
      </w:r>
      <w:r w:rsidR="008F3C5C" w:rsidRPr="006E5493">
        <w:rPr>
          <w:b/>
          <w:bCs/>
          <w:szCs w:val="24"/>
          <w:lang w:eastAsia="lt-LT"/>
        </w:rPr>
        <w:t xml:space="preserve"> </w:t>
      </w:r>
      <w:r w:rsidR="00766600" w:rsidRPr="00766600">
        <w:rPr>
          <w:b/>
          <w:bCs/>
          <w:color w:val="00000A"/>
          <w:szCs w:val="24"/>
          <w:lang w:eastAsia="lt-LT"/>
        </w:rPr>
        <w:t xml:space="preserve">vykdoma ūkinė veikla apribota Lietuvos Respublikos Vyriausybės paskelbtos ekstremaliosios situacijos ir karantino metu ir kurio paskutinio mokestinio </w:t>
      </w:r>
      <w:r w:rsidR="00766600">
        <w:rPr>
          <w:b/>
          <w:bCs/>
          <w:color w:val="00000A"/>
          <w:szCs w:val="24"/>
          <w:lang w:eastAsia="lt-LT"/>
        </w:rPr>
        <w:t xml:space="preserve">ataskaitinio </w:t>
      </w:r>
      <w:r w:rsidR="00766600" w:rsidRPr="00766600">
        <w:rPr>
          <w:b/>
          <w:bCs/>
          <w:color w:val="00000A"/>
          <w:szCs w:val="24"/>
          <w:lang w:eastAsia="lt-LT"/>
        </w:rPr>
        <w:t>laikotarpio pajamos, palyginti su priešpaskutinio mokestinio</w:t>
      </w:r>
      <w:r w:rsidR="00766600">
        <w:rPr>
          <w:b/>
          <w:bCs/>
          <w:color w:val="00000A"/>
          <w:szCs w:val="24"/>
          <w:lang w:eastAsia="lt-LT"/>
        </w:rPr>
        <w:t xml:space="preserve"> ataskaitinio</w:t>
      </w:r>
      <w:r w:rsidR="00766600" w:rsidRPr="00766600">
        <w:rPr>
          <w:b/>
          <w:bCs/>
          <w:color w:val="00000A"/>
          <w:szCs w:val="24"/>
          <w:lang w:eastAsia="lt-LT"/>
        </w:rPr>
        <w:t xml:space="preserve"> laikotarpio pajamomis, sumažėjo ne mažiau kaip 30 procentų (paskutiniu ir priešpaskutiniu mokestiniu ataskaitiniu laikotarpiu pateiktų metinių pajamų mokesčio deklaracijų duomenys);</w:t>
      </w:r>
    </w:p>
    <w:p w14:paraId="6BB70B79" w14:textId="607EEFC9" w:rsidR="003836CA" w:rsidRDefault="003836CA" w:rsidP="00AC7852">
      <w:pPr>
        <w:spacing w:line="360" w:lineRule="auto"/>
        <w:ind w:firstLine="720"/>
        <w:jc w:val="both"/>
        <w:rPr>
          <w:b/>
          <w:bCs/>
          <w:color w:val="00000A"/>
          <w:szCs w:val="24"/>
          <w:lang w:eastAsia="lt-LT"/>
        </w:rPr>
      </w:pPr>
      <w:r>
        <w:rPr>
          <w:b/>
          <w:bCs/>
          <w:color w:val="00000A"/>
          <w:szCs w:val="24"/>
          <w:lang w:eastAsia="lt-LT"/>
        </w:rPr>
        <w:t xml:space="preserve">b) </w:t>
      </w:r>
      <w:r w:rsidR="00FE7A1A">
        <w:rPr>
          <w:b/>
          <w:bCs/>
          <w:color w:val="00000A"/>
          <w:szCs w:val="24"/>
          <w:lang w:eastAsia="lt-LT"/>
        </w:rPr>
        <w:t>prieš</w:t>
      </w:r>
      <w:r w:rsidRPr="00D8478D">
        <w:rPr>
          <w:b/>
          <w:bCs/>
          <w:color w:val="00000A"/>
          <w:szCs w:val="24"/>
          <w:lang w:eastAsia="lt-LT"/>
        </w:rPr>
        <w:t>paskutinio mokestinio ataskaitinio laikotarpio pajamos</w:t>
      </w:r>
      <w:r w:rsidR="00766600">
        <w:rPr>
          <w:b/>
          <w:bCs/>
          <w:color w:val="00000A"/>
          <w:szCs w:val="24"/>
          <w:lang w:eastAsia="lt-LT"/>
        </w:rPr>
        <w:t>, gautos</w:t>
      </w:r>
      <w:r w:rsidRPr="00D8478D">
        <w:rPr>
          <w:b/>
          <w:bCs/>
          <w:color w:val="00000A"/>
          <w:szCs w:val="24"/>
          <w:lang w:eastAsia="lt-LT"/>
        </w:rPr>
        <w:t xml:space="preserve"> iš savarankiškos veiklos</w:t>
      </w:r>
      <w:r w:rsidR="00766600">
        <w:rPr>
          <w:b/>
          <w:bCs/>
          <w:color w:val="00000A"/>
          <w:szCs w:val="24"/>
          <w:lang w:eastAsia="lt-LT"/>
        </w:rPr>
        <w:t>,</w:t>
      </w:r>
      <w:r w:rsidRPr="00D8478D">
        <w:rPr>
          <w:b/>
          <w:bCs/>
          <w:color w:val="00000A"/>
          <w:szCs w:val="24"/>
          <w:lang w:eastAsia="lt-LT"/>
        </w:rPr>
        <w:t xml:space="preserve"> buvo ne mažesnės nei 12 einamųjų metų minimalių vartojimo poreikių dydži</w:t>
      </w:r>
      <w:r w:rsidR="00766600">
        <w:rPr>
          <w:b/>
          <w:bCs/>
          <w:color w:val="00000A"/>
          <w:szCs w:val="24"/>
          <w:lang w:eastAsia="lt-LT"/>
        </w:rPr>
        <w:t>ų</w:t>
      </w:r>
      <w:r w:rsidRPr="00D8478D">
        <w:rPr>
          <w:b/>
          <w:bCs/>
          <w:color w:val="00000A"/>
          <w:szCs w:val="24"/>
          <w:lang w:eastAsia="lt-LT"/>
        </w:rPr>
        <w:t>, apskaičiuot</w:t>
      </w:r>
      <w:r w:rsidR="00BB51D6">
        <w:rPr>
          <w:b/>
          <w:bCs/>
          <w:color w:val="00000A"/>
          <w:szCs w:val="24"/>
          <w:lang w:eastAsia="lt-LT"/>
        </w:rPr>
        <w:t>ų</w:t>
      </w:r>
      <w:r w:rsidRPr="00D8478D">
        <w:rPr>
          <w:b/>
          <w:bCs/>
          <w:color w:val="00000A"/>
          <w:szCs w:val="24"/>
          <w:lang w:eastAsia="lt-LT"/>
        </w:rPr>
        <w:t xml:space="preserve"> ataskaitiniais metais </w:t>
      </w:r>
      <w:r w:rsidR="00070B12" w:rsidRPr="00D8478D">
        <w:rPr>
          <w:b/>
          <w:bCs/>
          <w:color w:val="00000A"/>
          <w:szCs w:val="24"/>
          <w:lang w:eastAsia="lt-LT"/>
        </w:rPr>
        <w:t>Lietuvos Respublikos s</w:t>
      </w:r>
      <w:r w:rsidRPr="00D8478D">
        <w:rPr>
          <w:b/>
          <w:bCs/>
          <w:color w:val="00000A"/>
          <w:szCs w:val="24"/>
          <w:lang w:eastAsia="lt-LT"/>
        </w:rPr>
        <w:t>ocialinės</w:t>
      </w:r>
      <w:r w:rsidRPr="003836CA">
        <w:rPr>
          <w:b/>
          <w:bCs/>
          <w:color w:val="00000A"/>
          <w:szCs w:val="24"/>
          <w:lang w:eastAsia="lt-LT"/>
        </w:rPr>
        <w:t xml:space="preserve"> paramos išmokų atskaitos rodiklių ir bazinio bausmių ir nuobaudų dydžio nustatymo </w:t>
      </w:r>
      <w:r w:rsidRPr="003836CA">
        <w:rPr>
          <w:b/>
          <w:bCs/>
          <w:color w:val="00000A"/>
          <w:szCs w:val="24"/>
          <w:lang w:eastAsia="lt-LT"/>
        </w:rPr>
        <w:lastRenderedPageBreak/>
        <w:t>įstatymo nustatyta tvarka. Į savarankiškai dirbančio asmens pajamas neįskaitomos pagal š</w:t>
      </w:r>
      <w:r w:rsidR="00713E74">
        <w:rPr>
          <w:b/>
          <w:bCs/>
          <w:color w:val="00000A"/>
          <w:szCs w:val="24"/>
          <w:lang w:eastAsia="lt-LT"/>
        </w:rPr>
        <w:t>į</w:t>
      </w:r>
      <w:r w:rsidRPr="003836CA">
        <w:rPr>
          <w:b/>
          <w:bCs/>
          <w:color w:val="00000A"/>
          <w:szCs w:val="24"/>
          <w:lang w:eastAsia="lt-LT"/>
        </w:rPr>
        <w:t xml:space="preserve"> straipsn</w:t>
      </w:r>
      <w:r w:rsidR="00713E74">
        <w:rPr>
          <w:b/>
          <w:bCs/>
          <w:color w:val="00000A"/>
          <w:szCs w:val="24"/>
          <w:lang w:eastAsia="lt-LT"/>
        </w:rPr>
        <w:t>į</w:t>
      </w:r>
      <w:r w:rsidRPr="003836CA">
        <w:rPr>
          <w:b/>
          <w:bCs/>
          <w:color w:val="00000A"/>
          <w:szCs w:val="24"/>
          <w:lang w:eastAsia="lt-LT"/>
        </w:rPr>
        <w:t xml:space="preserve"> </w:t>
      </w:r>
      <w:r w:rsidR="00BB51D6">
        <w:rPr>
          <w:b/>
          <w:bCs/>
          <w:color w:val="00000A"/>
          <w:szCs w:val="24"/>
          <w:lang w:eastAsia="lt-LT"/>
        </w:rPr>
        <w:t xml:space="preserve">jam </w:t>
      </w:r>
      <w:r w:rsidRPr="003836CA">
        <w:rPr>
          <w:b/>
          <w:bCs/>
          <w:color w:val="00000A"/>
          <w:szCs w:val="24"/>
          <w:lang w:eastAsia="lt-LT"/>
        </w:rPr>
        <w:t xml:space="preserve">mokėtos </w:t>
      </w:r>
      <w:r w:rsidR="00BB51D6">
        <w:rPr>
          <w:b/>
          <w:bCs/>
          <w:color w:val="00000A"/>
          <w:szCs w:val="24"/>
          <w:lang w:eastAsia="lt-LT"/>
        </w:rPr>
        <w:t>išmokos</w:t>
      </w:r>
      <w:r>
        <w:rPr>
          <w:b/>
          <w:bCs/>
          <w:color w:val="00000A"/>
          <w:szCs w:val="24"/>
          <w:lang w:eastAsia="lt-LT"/>
        </w:rPr>
        <w:t>;</w:t>
      </w:r>
      <w:r w:rsidRPr="003836CA">
        <w:rPr>
          <w:b/>
          <w:bCs/>
          <w:color w:val="00000A"/>
          <w:szCs w:val="24"/>
          <w:lang w:eastAsia="lt-LT"/>
        </w:rPr>
        <w:t xml:space="preserve"> </w:t>
      </w:r>
    </w:p>
    <w:p w14:paraId="6840164B" w14:textId="77777777" w:rsidR="00AC7852" w:rsidRPr="00AC7852" w:rsidRDefault="00AC7852" w:rsidP="00AC7852">
      <w:pPr>
        <w:spacing w:line="360" w:lineRule="auto"/>
        <w:ind w:firstLine="720"/>
        <w:jc w:val="both"/>
        <w:rPr>
          <w:color w:val="000000"/>
          <w:szCs w:val="24"/>
          <w:lang w:eastAsia="lt-LT"/>
        </w:rPr>
      </w:pPr>
      <w:r w:rsidRPr="00A91D63">
        <w:rPr>
          <w:strike/>
          <w:color w:val="00000A"/>
          <w:szCs w:val="24"/>
          <w:lang w:eastAsia="lt-LT"/>
        </w:rPr>
        <w:t>1</w:t>
      </w:r>
      <w:r w:rsidR="008F3C5C" w:rsidRPr="00A91D63">
        <w:rPr>
          <w:b/>
          <w:color w:val="00000A"/>
          <w:szCs w:val="24"/>
          <w:lang w:eastAsia="lt-LT"/>
        </w:rPr>
        <w:t>2</w:t>
      </w:r>
      <w:r w:rsidRPr="00AC7852">
        <w:rPr>
          <w:color w:val="00000A"/>
          <w:szCs w:val="24"/>
          <w:lang w:eastAsia="lt-LT"/>
        </w:rPr>
        <w:t>) savarankiška veikla buvo registruota ne trumpesnį kaip 3 mėnesių laikotarpį per 12 mėnesių ir nebuvo išregistruota iki Lietuvos Respublikos Vyriausybės paskelbtos ekstremaliosios situacijos ir karantino, kurio metu nustatyti ūkinės veiklos apribojimai, paskelbimo dienos;</w:t>
      </w:r>
    </w:p>
    <w:p w14:paraId="7DA42677" w14:textId="77777777" w:rsidR="005F00E4" w:rsidRPr="005F00E4" w:rsidRDefault="00AC7852" w:rsidP="003836CA">
      <w:pPr>
        <w:spacing w:line="360" w:lineRule="auto"/>
        <w:ind w:firstLine="720"/>
        <w:jc w:val="both"/>
        <w:rPr>
          <w:color w:val="000000"/>
          <w:szCs w:val="24"/>
          <w:lang w:eastAsia="lt-LT"/>
        </w:rPr>
      </w:pPr>
      <w:r w:rsidRPr="00A91D63">
        <w:rPr>
          <w:strike/>
          <w:color w:val="000000"/>
          <w:szCs w:val="24"/>
          <w:lang w:eastAsia="lt-LT"/>
        </w:rPr>
        <w:t>2</w:t>
      </w:r>
      <w:r w:rsidR="008F3C5C" w:rsidRPr="00A91D63">
        <w:rPr>
          <w:b/>
          <w:color w:val="000000"/>
          <w:szCs w:val="24"/>
          <w:lang w:eastAsia="lt-LT"/>
        </w:rPr>
        <w:t>3</w:t>
      </w:r>
      <w:r w:rsidRPr="00AC7852">
        <w:rPr>
          <w:color w:val="000000"/>
          <w:szCs w:val="24"/>
          <w:lang w:eastAsia="lt-LT"/>
        </w:rPr>
        <w:t>) jeigu dirba, jam priskaičiuotas darbo užmokestis pagal darbo sutartį ar darbo santykiams prilygintus teisinius santykius yra ne didesnis už Lietuvos Respublikos Vyriausybės patvirtintą minimaliąją mėnesinę algą;</w:t>
      </w:r>
    </w:p>
    <w:p w14:paraId="1D64A0AA" w14:textId="77777777" w:rsidR="00AC7852" w:rsidRPr="00AC7852" w:rsidRDefault="00122AA0" w:rsidP="00AC7852">
      <w:pPr>
        <w:spacing w:line="360" w:lineRule="auto"/>
        <w:ind w:firstLine="720"/>
        <w:jc w:val="both"/>
        <w:rPr>
          <w:color w:val="000000"/>
          <w:szCs w:val="24"/>
          <w:lang w:eastAsia="lt-LT"/>
        </w:rPr>
      </w:pPr>
      <w:r w:rsidRPr="00122AA0">
        <w:rPr>
          <w:strike/>
          <w:color w:val="00000A"/>
          <w:szCs w:val="24"/>
          <w:lang w:eastAsia="lt-LT"/>
        </w:rPr>
        <w:t>3</w:t>
      </w:r>
      <w:r w:rsidR="003836CA">
        <w:rPr>
          <w:b/>
          <w:color w:val="00000A"/>
          <w:szCs w:val="24"/>
          <w:lang w:eastAsia="lt-LT"/>
        </w:rPr>
        <w:t>4</w:t>
      </w:r>
      <w:r w:rsidR="00AC7852" w:rsidRPr="00AC7852">
        <w:rPr>
          <w:color w:val="00000A"/>
          <w:szCs w:val="24"/>
          <w:lang w:eastAsia="lt-LT"/>
        </w:rPr>
        <w:t>) juridinio asmens atveju neturi likviduojamos ar bankrutuojančios įmonės statuso.“</w:t>
      </w:r>
    </w:p>
    <w:p w14:paraId="38744FEF" w14:textId="77777777" w:rsidR="000B441E" w:rsidRPr="00AC7852" w:rsidRDefault="00AC7852" w:rsidP="000B441E">
      <w:pPr>
        <w:spacing w:line="360" w:lineRule="auto"/>
        <w:ind w:firstLine="720"/>
        <w:jc w:val="both"/>
        <w:rPr>
          <w:color w:val="00000A"/>
          <w:szCs w:val="24"/>
          <w:lang w:eastAsia="lt-LT"/>
        </w:rPr>
      </w:pPr>
      <w:r w:rsidRPr="00AC7852">
        <w:rPr>
          <w:color w:val="00000A"/>
          <w:szCs w:val="24"/>
          <w:lang w:eastAsia="lt-LT"/>
        </w:rPr>
        <w:t xml:space="preserve">2. </w:t>
      </w:r>
      <w:r w:rsidR="000B441E" w:rsidRPr="00AC7852">
        <w:rPr>
          <w:color w:val="00000A"/>
          <w:szCs w:val="24"/>
          <w:lang w:eastAsia="lt-LT"/>
        </w:rPr>
        <w:t>Pakeisti 5</w:t>
      </w:r>
      <w:r w:rsidR="000B441E" w:rsidRPr="00AC7852">
        <w:rPr>
          <w:color w:val="00000A"/>
          <w:szCs w:val="24"/>
          <w:vertAlign w:val="superscript"/>
          <w:lang w:eastAsia="lt-LT"/>
        </w:rPr>
        <w:t>1</w:t>
      </w:r>
      <w:r w:rsidR="000B441E" w:rsidRPr="00AC7852">
        <w:rPr>
          <w:color w:val="00000A"/>
          <w:szCs w:val="24"/>
          <w:lang w:eastAsia="lt-LT"/>
        </w:rPr>
        <w:t xml:space="preserve"> straipsnio </w:t>
      </w:r>
      <w:r w:rsidR="000B441E">
        <w:rPr>
          <w:color w:val="00000A"/>
          <w:szCs w:val="24"/>
          <w:lang w:eastAsia="lt-LT"/>
        </w:rPr>
        <w:t>2</w:t>
      </w:r>
      <w:r w:rsidR="000B441E" w:rsidRPr="00AC7852">
        <w:rPr>
          <w:color w:val="00000A"/>
          <w:szCs w:val="24"/>
          <w:lang w:eastAsia="lt-LT"/>
        </w:rPr>
        <w:t xml:space="preserve"> da</w:t>
      </w:r>
      <w:r w:rsidR="000B441E">
        <w:rPr>
          <w:color w:val="00000A"/>
          <w:szCs w:val="24"/>
          <w:lang w:eastAsia="lt-LT"/>
        </w:rPr>
        <w:t>lį</w:t>
      </w:r>
      <w:r w:rsidR="000B441E" w:rsidRPr="00AC7852">
        <w:rPr>
          <w:color w:val="00000A"/>
          <w:szCs w:val="24"/>
          <w:lang w:eastAsia="lt-LT"/>
        </w:rPr>
        <w:t xml:space="preserve"> ir j</w:t>
      </w:r>
      <w:r w:rsidR="000B441E">
        <w:rPr>
          <w:color w:val="00000A"/>
          <w:szCs w:val="24"/>
          <w:lang w:eastAsia="lt-LT"/>
        </w:rPr>
        <w:t>ą</w:t>
      </w:r>
      <w:r w:rsidR="000B441E" w:rsidRPr="00AC7852">
        <w:rPr>
          <w:color w:val="00000A"/>
          <w:szCs w:val="24"/>
          <w:lang w:eastAsia="lt-LT"/>
        </w:rPr>
        <w:t xml:space="preserve"> išdėstyti taip:</w:t>
      </w:r>
    </w:p>
    <w:p w14:paraId="612B43D0" w14:textId="2256668E" w:rsidR="000B441E" w:rsidRDefault="000B441E" w:rsidP="000B441E">
      <w:pPr>
        <w:spacing w:line="360" w:lineRule="auto"/>
        <w:ind w:firstLine="720"/>
        <w:jc w:val="both"/>
        <w:rPr>
          <w:color w:val="000000"/>
          <w:szCs w:val="24"/>
          <w:lang w:eastAsia="lt-LT"/>
        </w:rPr>
      </w:pPr>
      <w:r w:rsidRPr="00AC7852">
        <w:rPr>
          <w:color w:val="000000"/>
          <w:szCs w:val="24"/>
          <w:lang w:eastAsia="lt-LT"/>
        </w:rPr>
        <w:t>„</w:t>
      </w:r>
      <w:r>
        <w:rPr>
          <w:color w:val="00000A"/>
        </w:rPr>
        <w:t>2. Šiame straipsnyje nustatyta išmoka savarankiškai dirbančiam asmeniui mokama kas mėnesį už praėjusį kalendorinį mėnesį</w:t>
      </w:r>
      <w:r w:rsidRPr="00BB51D6">
        <w:rPr>
          <w:b/>
          <w:color w:val="00000A"/>
        </w:rPr>
        <w:t>,</w:t>
      </w:r>
      <w:r>
        <w:rPr>
          <w:color w:val="00000A"/>
        </w:rPr>
        <w:t xml:space="preserve"> </w:t>
      </w:r>
      <w:r w:rsidRPr="00BB51D6">
        <w:rPr>
          <w:b/>
          <w:color w:val="00000A"/>
        </w:rPr>
        <w:t>bet ne ilgiau kaip</w:t>
      </w:r>
      <w:r>
        <w:rPr>
          <w:color w:val="00000A"/>
        </w:rPr>
        <w:t xml:space="preserve"> </w:t>
      </w:r>
      <w:r w:rsidRPr="00C83CCF">
        <w:rPr>
          <w:b/>
          <w:szCs w:val="24"/>
          <w:lang w:eastAsia="lt-LT"/>
        </w:rPr>
        <w:t>iki 2021 m. rugsėjo 30 d.</w:t>
      </w:r>
      <w:r>
        <w:rPr>
          <w:b/>
          <w:szCs w:val="24"/>
          <w:lang w:eastAsia="lt-LT"/>
        </w:rPr>
        <w:t xml:space="preserve">, </w:t>
      </w:r>
      <w:r>
        <w:rPr>
          <w:color w:val="00000A"/>
        </w:rPr>
        <w:t xml:space="preserve">ir yra lygi vienam einamųjų metų minimalių vartojimo poreikių dydžiui, apskaičiuotam </w:t>
      </w:r>
      <w:r w:rsidRPr="00BB51D6">
        <w:rPr>
          <w:strike/>
          <w:color w:val="00000A"/>
        </w:rPr>
        <w:t>Lietuvos Respublikos</w:t>
      </w:r>
      <w:r>
        <w:rPr>
          <w:color w:val="00000A"/>
        </w:rPr>
        <w:t xml:space="preserve"> </w:t>
      </w:r>
      <w:r w:rsidRPr="00BB51D6">
        <w:rPr>
          <w:strike/>
          <w:color w:val="00000A"/>
        </w:rPr>
        <w:t>socialinės</w:t>
      </w:r>
      <w:r>
        <w:rPr>
          <w:color w:val="00000A"/>
        </w:rPr>
        <w:t xml:space="preserve"> </w:t>
      </w:r>
      <w:proofErr w:type="spellStart"/>
      <w:r w:rsidR="00BB51D6" w:rsidRPr="00BB51D6">
        <w:rPr>
          <w:b/>
          <w:color w:val="00000A"/>
        </w:rPr>
        <w:t>Socialinės</w:t>
      </w:r>
      <w:proofErr w:type="spellEnd"/>
      <w:r w:rsidR="00BB51D6">
        <w:rPr>
          <w:color w:val="00000A"/>
        </w:rPr>
        <w:t xml:space="preserve"> </w:t>
      </w:r>
      <w:r>
        <w:rPr>
          <w:color w:val="00000A"/>
        </w:rPr>
        <w:t xml:space="preserve">paramos išmokų atskaitos rodiklių ir bazinio bausmių ir nuobaudų dydžio nustatymo įstatymo nustatyta tvarka. </w:t>
      </w:r>
      <w:r w:rsidRPr="007D3FF5">
        <w:rPr>
          <w:strike/>
          <w:color w:val="00000A"/>
        </w:rPr>
        <w:t>Kai</w:t>
      </w:r>
      <w:r>
        <w:rPr>
          <w:color w:val="00000A"/>
        </w:rPr>
        <w:t xml:space="preserve"> </w:t>
      </w:r>
      <w:r w:rsidR="002726EC" w:rsidRPr="007D3FF5">
        <w:rPr>
          <w:b/>
          <w:color w:val="00000A"/>
        </w:rPr>
        <w:t>Jei</w:t>
      </w:r>
      <w:r w:rsidR="002726EC">
        <w:rPr>
          <w:color w:val="00000A"/>
        </w:rPr>
        <w:t xml:space="preserve"> </w:t>
      </w:r>
      <w:r>
        <w:rPr>
          <w:color w:val="00000A"/>
        </w:rPr>
        <w:t>Lietuvos Respublikos Vyriausybės paskelbtos ekstremaliosios situacijos ir karantino, kurio metu nustatyti ūkinės veiklos apribojimai, terminas trumpesnis negu kalendorinis mėnuo, už tą mėnesį mokamos išmokos savarankiškai dirbančiam asmeniui dydis proporcingai mažinamas.</w:t>
      </w:r>
      <w:r w:rsidRPr="00AC7852">
        <w:rPr>
          <w:color w:val="000000"/>
          <w:szCs w:val="24"/>
          <w:lang w:eastAsia="lt-LT"/>
        </w:rPr>
        <w:t>“</w:t>
      </w:r>
    </w:p>
    <w:p w14:paraId="3BF8E512" w14:textId="77777777" w:rsidR="00AC7852" w:rsidRPr="00AC7852" w:rsidRDefault="000B441E" w:rsidP="00AC7852">
      <w:pPr>
        <w:spacing w:line="360" w:lineRule="auto"/>
        <w:ind w:firstLine="720"/>
        <w:jc w:val="both"/>
        <w:rPr>
          <w:color w:val="00000A"/>
          <w:szCs w:val="24"/>
          <w:lang w:eastAsia="lt-LT"/>
        </w:rPr>
      </w:pPr>
      <w:r>
        <w:rPr>
          <w:color w:val="00000A"/>
          <w:szCs w:val="24"/>
          <w:lang w:eastAsia="lt-LT"/>
        </w:rPr>
        <w:t xml:space="preserve">3. </w:t>
      </w:r>
      <w:r w:rsidR="00AC7852" w:rsidRPr="00AC7852">
        <w:rPr>
          <w:color w:val="00000A"/>
          <w:szCs w:val="24"/>
          <w:lang w:eastAsia="lt-LT"/>
        </w:rPr>
        <w:t>Pakeisti 5</w:t>
      </w:r>
      <w:r w:rsidR="00AC7852" w:rsidRPr="00AC7852">
        <w:rPr>
          <w:color w:val="00000A"/>
          <w:szCs w:val="24"/>
          <w:vertAlign w:val="superscript"/>
          <w:lang w:eastAsia="lt-LT"/>
        </w:rPr>
        <w:t>1</w:t>
      </w:r>
      <w:r w:rsidR="00AC7852" w:rsidRPr="00AC7852">
        <w:rPr>
          <w:color w:val="00000A"/>
          <w:szCs w:val="24"/>
          <w:lang w:eastAsia="lt-LT"/>
        </w:rPr>
        <w:t xml:space="preserve"> straipsnio 4 da</w:t>
      </w:r>
      <w:r w:rsidR="00A91D63">
        <w:rPr>
          <w:color w:val="00000A"/>
          <w:szCs w:val="24"/>
          <w:lang w:eastAsia="lt-LT"/>
        </w:rPr>
        <w:t>l</w:t>
      </w:r>
      <w:r w:rsidR="008F3C5C">
        <w:rPr>
          <w:color w:val="00000A"/>
          <w:szCs w:val="24"/>
          <w:lang w:eastAsia="lt-LT"/>
        </w:rPr>
        <w:t>į</w:t>
      </w:r>
      <w:r w:rsidR="00AC7852" w:rsidRPr="00AC7852">
        <w:rPr>
          <w:color w:val="00000A"/>
          <w:szCs w:val="24"/>
          <w:lang w:eastAsia="lt-LT"/>
        </w:rPr>
        <w:t xml:space="preserve"> ir j</w:t>
      </w:r>
      <w:r w:rsidR="008F3C5C">
        <w:rPr>
          <w:color w:val="00000A"/>
          <w:szCs w:val="24"/>
          <w:lang w:eastAsia="lt-LT"/>
        </w:rPr>
        <w:t>ą</w:t>
      </w:r>
      <w:r w:rsidR="00AC7852" w:rsidRPr="00AC7852">
        <w:rPr>
          <w:color w:val="00000A"/>
          <w:szCs w:val="24"/>
          <w:lang w:eastAsia="lt-LT"/>
        </w:rPr>
        <w:t xml:space="preserve"> išdėstyti taip:</w:t>
      </w:r>
    </w:p>
    <w:p w14:paraId="5678C9F7" w14:textId="77777777" w:rsidR="00A91D63" w:rsidRDefault="00AC7852" w:rsidP="00AC7852">
      <w:pPr>
        <w:spacing w:line="360" w:lineRule="auto"/>
        <w:ind w:firstLine="720"/>
        <w:jc w:val="both"/>
        <w:rPr>
          <w:color w:val="00000A"/>
          <w:szCs w:val="24"/>
          <w:lang w:eastAsia="lt-LT"/>
        </w:rPr>
      </w:pPr>
      <w:r w:rsidRPr="00AC7852">
        <w:rPr>
          <w:color w:val="000000"/>
          <w:szCs w:val="24"/>
          <w:lang w:eastAsia="lt-LT"/>
        </w:rPr>
        <w:t>„</w:t>
      </w:r>
      <w:r w:rsidR="00A91D63">
        <w:rPr>
          <w:color w:val="000000"/>
          <w:szCs w:val="24"/>
          <w:lang w:eastAsia="lt-LT"/>
        </w:rPr>
        <w:t xml:space="preserve">4. </w:t>
      </w:r>
      <w:r w:rsidR="00A91D63" w:rsidRPr="00A91D63">
        <w:rPr>
          <w:color w:val="00000A"/>
          <w:szCs w:val="24"/>
          <w:lang w:eastAsia="lt-LT"/>
        </w:rPr>
        <w:t>Šiame straipsnyje nustatytos išmokos savarankiškai dirbančiam asmeniui mokėjimas nutraukiamas</w:t>
      </w:r>
      <w:r w:rsidR="00A91D63" w:rsidRPr="00DA14CB">
        <w:rPr>
          <w:strike/>
          <w:color w:val="00000A"/>
          <w:szCs w:val="24"/>
          <w:lang w:eastAsia="lt-LT"/>
        </w:rPr>
        <w:t>, kai</w:t>
      </w:r>
      <w:r w:rsidR="00A91D63" w:rsidRPr="00A91D63">
        <w:rPr>
          <w:color w:val="00000A"/>
          <w:szCs w:val="24"/>
          <w:lang w:eastAsia="lt-LT"/>
        </w:rPr>
        <w:t xml:space="preserve">: </w:t>
      </w:r>
    </w:p>
    <w:p w14:paraId="72E8EE2E" w14:textId="3B232930" w:rsidR="00A91D63" w:rsidRDefault="00AC7852" w:rsidP="00AC7852">
      <w:pPr>
        <w:spacing w:line="360" w:lineRule="auto"/>
        <w:ind w:firstLine="720"/>
        <w:jc w:val="both"/>
        <w:rPr>
          <w:color w:val="000000"/>
          <w:szCs w:val="24"/>
          <w:lang w:eastAsia="lt-LT"/>
        </w:rPr>
      </w:pPr>
      <w:r w:rsidRPr="00AC7852">
        <w:rPr>
          <w:color w:val="000000"/>
          <w:szCs w:val="24"/>
          <w:lang w:eastAsia="lt-LT"/>
        </w:rPr>
        <w:t>1) </w:t>
      </w:r>
      <w:r w:rsidR="00B9637C">
        <w:rPr>
          <w:color w:val="000000"/>
          <w:szCs w:val="24"/>
          <w:lang w:eastAsia="lt-LT"/>
        </w:rPr>
        <w:t xml:space="preserve"> </w:t>
      </w:r>
      <w:r w:rsidRPr="00BF66AF">
        <w:rPr>
          <w:strike/>
          <w:color w:val="000000"/>
          <w:szCs w:val="24"/>
          <w:lang w:eastAsia="lt-LT"/>
        </w:rPr>
        <w:t>po Lietuvos Respublikos Vyriausybės ekstremaliosios situacijos ar karantino atšaukimo,</w:t>
      </w:r>
      <w:r w:rsidRPr="00BF66AF">
        <w:rPr>
          <w:strike/>
          <w:color w:val="00000A"/>
          <w:szCs w:val="24"/>
          <w:lang w:eastAsia="lt-LT"/>
        </w:rPr>
        <w:t> kurio metu nustatyti ūkinės veiklos apribojimai,</w:t>
      </w:r>
      <w:r w:rsidRPr="00AC7852">
        <w:rPr>
          <w:color w:val="000000"/>
          <w:szCs w:val="24"/>
          <w:lang w:eastAsia="lt-LT"/>
        </w:rPr>
        <w:t> </w:t>
      </w:r>
      <w:r w:rsidRPr="00BF66AF">
        <w:rPr>
          <w:strike/>
          <w:color w:val="000000"/>
          <w:szCs w:val="24"/>
          <w:lang w:eastAsia="lt-LT"/>
        </w:rPr>
        <w:t>arba</w:t>
      </w:r>
      <w:r w:rsidRPr="00AC7852">
        <w:rPr>
          <w:color w:val="000000"/>
          <w:szCs w:val="24"/>
          <w:lang w:eastAsia="lt-LT"/>
        </w:rPr>
        <w:t xml:space="preserve"> </w:t>
      </w:r>
      <w:r w:rsidRPr="00BF66AF">
        <w:rPr>
          <w:strike/>
          <w:color w:val="000000"/>
          <w:szCs w:val="24"/>
          <w:lang w:eastAsia="lt-LT"/>
        </w:rPr>
        <w:t xml:space="preserve">bent vieno iš jų paskelbimo termino suėjimo praėjo </w:t>
      </w:r>
      <w:r w:rsidRPr="00AC7852">
        <w:rPr>
          <w:strike/>
          <w:color w:val="000000"/>
          <w:szCs w:val="24"/>
          <w:lang w:eastAsia="lt-LT"/>
        </w:rPr>
        <w:t>vienas mėnuo</w:t>
      </w:r>
      <w:r w:rsidR="000B441E" w:rsidRPr="000B441E">
        <w:rPr>
          <w:b/>
          <w:color w:val="000000"/>
          <w:szCs w:val="24"/>
          <w:lang w:eastAsia="lt-LT"/>
        </w:rPr>
        <w:t xml:space="preserve"> </w:t>
      </w:r>
      <w:r w:rsidR="002250BC">
        <w:rPr>
          <w:b/>
        </w:rPr>
        <w:t>pasibaigus</w:t>
      </w:r>
      <w:r w:rsidR="002250BC" w:rsidRPr="00201294">
        <w:rPr>
          <w:b/>
          <w:color w:val="000000"/>
          <w:szCs w:val="24"/>
          <w:lang w:eastAsia="lt-LT"/>
        </w:rPr>
        <w:t xml:space="preserve"> </w:t>
      </w:r>
      <w:r w:rsidR="000B441E" w:rsidRPr="00201294">
        <w:rPr>
          <w:b/>
          <w:color w:val="000000"/>
          <w:szCs w:val="24"/>
          <w:lang w:eastAsia="lt-LT"/>
        </w:rPr>
        <w:t>išmokos savarankiškai dirbančiam asmeniui mokėjimo termin</w:t>
      </w:r>
      <w:r w:rsidR="00EF58BE">
        <w:rPr>
          <w:b/>
          <w:color w:val="000000"/>
          <w:szCs w:val="24"/>
          <w:lang w:eastAsia="lt-LT"/>
        </w:rPr>
        <w:t xml:space="preserve">ui, nurodytam </w:t>
      </w:r>
      <w:r w:rsidR="00EF58BE" w:rsidRPr="00201294">
        <w:rPr>
          <w:b/>
          <w:color w:val="000000"/>
          <w:szCs w:val="24"/>
          <w:lang w:eastAsia="lt-LT"/>
        </w:rPr>
        <w:t xml:space="preserve">šio straipsnio </w:t>
      </w:r>
      <w:r w:rsidR="00EF58BE">
        <w:rPr>
          <w:b/>
          <w:color w:val="000000"/>
          <w:szCs w:val="24"/>
          <w:lang w:eastAsia="lt-LT"/>
        </w:rPr>
        <w:t>2</w:t>
      </w:r>
      <w:r w:rsidR="00EF58BE" w:rsidRPr="00201294">
        <w:rPr>
          <w:b/>
          <w:color w:val="000000"/>
          <w:szCs w:val="24"/>
          <w:lang w:eastAsia="lt-LT"/>
        </w:rPr>
        <w:t xml:space="preserve"> dalyje</w:t>
      </w:r>
      <w:r w:rsidRPr="00AC7852">
        <w:rPr>
          <w:color w:val="000000"/>
          <w:szCs w:val="24"/>
          <w:lang w:eastAsia="lt-LT"/>
        </w:rPr>
        <w:t>;</w:t>
      </w:r>
      <w:r w:rsidR="002250BC" w:rsidRPr="002250BC">
        <w:rPr>
          <w:b/>
        </w:rPr>
        <w:t xml:space="preserve"> </w:t>
      </w:r>
    </w:p>
    <w:p w14:paraId="6D0658AA" w14:textId="00C1E9FC" w:rsidR="00A91D63" w:rsidRPr="00A91D63" w:rsidRDefault="00A91D63" w:rsidP="00A91D63">
      <w:pPr>
        <w:spacing w:line="360" w:lineRule="auto"/>
        <w:ind w:firstLine="720"/>
        <w:jc w:val="both"/>
        <w:rPr>
          <w:strike/>
          <w:color w:val="00000A"/>
          <w:szCs w:val="24"/>
          <w:lang w:eastAsia="lt-LT"/>
        </w:rPr>
      </w:pPr>
      <w:r w:rsidRPr="00A91D63">
        <w:rPr>
          <w:color w:val="00000A"/>
          <w:szCs w:val="24"/>
          <w:lang w:eastAsia="lt-LT"/>
        </w:rPr>
        <w:t xml:space="preserve">2) </w:t>
      </w:r>
      <w:r w:rsidR="002726EC">
        <w:rPr>
          <w:b/>
          <w:color w:val="00000A"/>
          <w:szCs w:val="24"/>
          <w:lang w:eastAsia="lt-LT"/>
        </w:rPr>
        <w:t>jei</w:t>
      </w:r>
      <w:r w:rsidR="000743F8" w:rsidRPr="00DA14CB">
        <w:rPr>
          <w:b/>
          <w:color w:val="00000A"/>
          <w:szCs w:val="24"/>
          <w:lang w:eastAsia="lt-LT"/>
        </w:rPr>
        <w:t>,</w:t>
      </w:r>
      <w:r w:rsidR="000743F8">
        <w:rPr>
          <w:color w:val="00000A"/>
          <w:szCs w:val="24"/>
          <w:lang w:eastAsia="lt-LT"/>
        </w:rPr>
        <w:t xml:space="preserve"> </w:t>
      </w:r>
      <w:r w:rsidRPr="00A91D63">
        <w:rPr>
          <w:color w:val="00000A"/>
          <w:szCs w:val="24"/>
          <w:lang w:eastAsia="lt-LT"/>
        </w:rPr>
        <w:t>asmuo nebeatitinka bent vienos iš šio straipsnio 1 dalyje nustatytos sąlygos išmokai savarankiškai dirbančiam asmeniui skirti ir mokėti</w:t>
      </w:r>
      <w:r w:rsidRPr="00A91D63">
        <w:rPr>
          <w:strike/>
          <w:color w:val="00000A"/>
          <w:szCs w:val="24"/>
          <w:lang w:eastAsia="lt-LT"/>
        </w:rPr>
        <w:t>;</w:t>
      </w:r>
      <w:r w:rsidRPr="00A91D63">
        <w:rPr>
          <w:b/>
          <w:color w:val="00000A"/>
          <w:szCs w:val="24"/>
          <w:lang w:eastAsia="lt-LT"/>
        </w:rPr>
        <w:t>.</w:t>
      </w:r>
    </w:p>
    <w:p w14:paraId="278458A3" w14:textId="77777777" w:rsidR="00F703C8" w:rsidRDefault="00A91D63" w:rsidP="00F703C8">
      <w:pPr>
        <w:spacing w:line="360" w:lineRule="auto"/>
        <w:ind w:firstLine="720"/>
        <w:jc w:val="both"/>
        <w:rPr>
          <w:color w:val="000000"/>
          <w:szCs w:val="24"/>
          <w:lang w:eastAsia="lt-LT"/>
        </w:rPr>
      </w:pPr>
      <w:r w:rsidRPr="00A91D63">
        <w:rPr>
          <w:strike/>
          <w:color w:val="00000A"/>
          <w:szCs w:val="24"/>
          <w:lang w:eastAsia="lt-LT"/>
        </w:rPr>
        <w:t xml:space="preserve">3) savarankiškai dirbantis asmuo išbraukiamas iš Valstybinės mokesčių inspekcijos </w:t>
      </w:r>
      <w:r w:rsidRPr="00A91D63">
        <w:rPr>
          <w:bCs/>
          <w:strike/>
          <w:szCs w:val="24"/>
          <w:lang w:eastAsia="lt-LT"/>
        </w:rPr>
        <w:t xml:space="preserve">Savarankiškai dirbančių asmenų, </w:t>
      </w:r>
      <w:r w:rsidRPr="00A91D63">
        <w:rPr>
          <w:strike/>
          <w:color w:val="00000A"/>
          <w:szCs w:val="24"/>
          <w:lang w:eastAsia="lt-LT"/>
        </w:rPr>
        <w:t xml:space="preserve">pripažintų nukentėjusiais nuo ekstremaliosios situacijos ir karantino, kurio metu </w:t>
      </w:r>
      <w:r w:rsidRPr="00A91D63">
        <w:rPr>
          <w:bCs/>
          <w:strike/>
          <w:szCs w:val="24"/>
          <w:lang w:eastAsia="lt-LT"/>
        </w:rPr>
        <w:t xml:space="preserve">Lietuvos Respublikos </w:t>
      </w:r>
      <w:r w:rsidRPr="00A91D63">
        <w:rPr>
          <w:strike/>
          <w:color w:val="00000A"/>
          <w:szCs w:val="24"/>
          <w:lang w:eastAsia="lt-LT"/>
        </w:rPr>
        <w:t>Vyriausybė nustato ūkinės veiklos apribojimus, sąrašo</w:t>
      </w:r>
      <w:r w:rsidRPr="00A91D63">
        <w:rPr>
          <w:color w:val="00000A"/>
          <w:szCs w:val="24"/>
          <w:lang w:eastAsia="lt-LT"/>
        </w:rPr>
        <w:t>.</w:t>
      </w:r>
      <w:r w:rsidR="00AC7852" w:rsidRPr="00AC7852">
        <w:rPr>
          <w:color w:val="000000"/>
          <w:szCs w:val="24"/>
          <w:lang w:eastAsia="lt-LT"/>
        </w:rPr>
        <w:t>“</w:t>
      </w:r>
    </w:p>
    <w:p w14:paraId="6089B5D9" w14:textId="6A3B2D65" w:rsidR="000743F8" w:rsidRPr="008A0285" w:rsidRDefault="000743F8" w:rsidP="008A0285">
      <w:pPr>
        <w:spacing w:line="360" w:lineRule="auto"/>
        <w:ind w:firstLine="720"/>
        <w:jc w:val="both"/>
        <w:rPr>
          <w:color w:val="00000A"/>
          <w:szCs w:val="24"/>
          <w:lang w:eastAsia="lt-LT"/>
        </w:rPr>
      </w:pPr>
      <w:r>
        <w:rPr>
          <w:color w:val="000000"/>
          <w:szCs w:val="24"/>
          <w:lang w:eastAsia="lt-LT"/>
        </w:rPr>
        <w:t xml:space="preserve">4. </w:t>
      </w:r>
      <w:r w:rsidRPr="00AC7852">
        <w:rPr>
          <w:color w:val="00000A"/>
          <w:szCs w:val="24"/>
          <w:lang w:eastAsia="lt-LT"/>
        </w:rPr>
        <w:t>Pakeisti 5</w:t>
      </w:r>
      <w:r w:rsidRPr="00AC7852">
        <w:rPr>
          <w:color w:val="00000A"/>
          <w:szCs w:val="24"/>
          <w:vertAlign w:val="superscript"/>
          <w:lang w:eastAsia="lt-LT"/>
        </w:rPr>
        <w:t>1</w:t>
      </w:r>
      <w:r w:rsidRPr="00AC7852">
        <w:rPr>
          <w:color w:val="00000A"/>
          <w:szCs w:val="24"/>
          <w:lang w:eastAsia="lt-LT"/>
        </w:rPr>
        <w:t xml:space="preserve"> straipsnio </w:t>
      </w:r>
      <w:r>
        <w:rPr>
          <w:color w:val="00000A"/>
          <w:szCs w:val="24"/>
          <w:lang w:eastAsia="lt-LT"/>
        </w:rPr>
        <w:t>5</w:t>
      </w:r>
      <w:r w:rsidRPr="00AC7852">
        <w:rPr>
          <w:color w:val="00000A"/>
          <w:szCs w:val="24"/>
          <w:lang w:eastAsia="lt-LT"/>
        </w:rPr>
        <w:t xml:space="preserve"> da</w:t>
      </w:r>
      <w:r>
        <w:rPr>
          <w:color w:val="00000A"/>
          <w:szCs w:val="24"/>
          <w:lang w:eastAsia="lt-LT"/>
        </w:rPr>
        <w:t>lį</w:t>
      </w:r>
      <w:r w:rsidRPr="00AC7852">
        <w:rPr>
          <w:color w:val="00000A"/>
          <w:szCs w:val="24"/>
          <w:lang w:eastAsia="lt-LT"/>
        </w:rPr>
        <w:t xml:space="preserve"> ir j</w:t>
      </w:r>
      <w:r>
        <w:rPr>
          <w:color w:val="00000A"/>
          <w:szCs w:val="24"/>
          <w:lang w:eastAsia="lt-LT"/>
        </w:rPr>
        <w:t>ą</w:t>
      </w:r>
      <w:r w:rsidRPr="00AC7852">
        <w:rPr>
          <w:color w:val="00000A"/>
          <w:szCs w:val="24"/>
          <w:lang w:eastAsia="lt-LT"/>
        </w:rPr>
        <w:t xml:space="preserve"> išdėstyti taip:</w:t>
      </w:r>
    </w:p>
    <w:p w14:paraId="1E122AC3" w14:textId="40290199" w:rsidR="000743F8" w:rsidRPr="000743F8" w:rsidRDefault="000743F8" w:rsidP="000743F8">
      <w:pPr>
        <w:spacing w:line="360" w:lineRule="auto"/>
        <w:ind w:firstLine="720"/>
        <w:jc w:val="both"/>
        <w:rPr>
          <w:sz w:val="22"/>
          <w:lang w:eastAsia="lt-LT"/>
        </w:rPr>
      </w:pPr>
      <w:r w:rsidRPr="00AC7852">
        <w:rPr>
          <w:color w:val="000000"/>
          <w:szCs w:val="24"/>
          <w:lang w:eastAsia="lt-LT"/>
        </w:rPr>
        <w:t>„</w:t>
      </w:r>
      <w:r w:rsidRPr="000743F8">
        <w:rPr>
          <w:color w:val="000000"/>
          <w:szCs w:val="24"/>
          <w:lang w:eastAsia="lt-LT"/>
        </w:rPr>
        <w:t xml:space="preserve">5. Išmoką savarankiškai dirbančiam asmeniui skiria Užimtumo tarnyba prie Socialinės apsaugos ir darbo ministerijos (toliau – Užimtumo tarnyba). Asmeniui, kuris kreipėsi į </w:t>
      </w:r>
      <w:r w:rsidRPr="000743F8">
        <w:rPr>
          <w:color w:val="000000"/>
          <w:szCs w:val="24"/>
          <w:lang w:eastAsia="lt-LT"/>
        </w:rPr>
        <w:lastRenderedPageBreak/>
        <w:t xml:space="preserve">Užimtumo tarnybą dėl išmokos savarankiškai dirbančiam asmeniui paskyrimo, </w:t>
      </w:r>
      <w:r w:rsidR="002726EC" w:rsidRPr="007D3FF5">
        <w:rPr>
          <w:b/>
          <w:color w:val="000000"/>
          <w:szCs w:val="24"/>
          <w:lang w:eastAsia="lt-LT"/>
        </w:rPr>
        <w:t>ši</w:t>
      </w:r>
      <w:r w:rsidR="002726EC">
        <w:rPr>
          <w:color w:val="000000"/>
          <w:szCs w:val="24"/>
          <w:lang w:eastAsia="lt-LT"/>
        </w:rPr>
        <w:t xml:space="preserve"> </w:t>
      </w:r>
      <w:r w:rsidRPr="000743F8">
        <w:rPr>
          <w:color w:val="000000"/>
          <w:szCs w:val="24"/>
          <w:lang w:eastAsia="lt-LT"/>
        </w:rPr>
        <w:t xml:space="preserve">išmoka </w:t>
      </w:r>
      <w:r w:rsidRPr="007D3FF5">
        <w:rPr>
          <w:strike/>
          <w:color w:val="000000"/>
          <w:szCs w:val="24"/>
          <w:lang w:eastAsia="lt-LT"/>
        </w:rPr>
        <w:t>savarankiškai dirbančiam asmeniui</w:t>
      </w:r>
      <w:r w:rsidRPr="000743F8">
        <w:rPr>
          <w:color w:val="000000"/>
          <w:szCs w:val="24"/>
          <w:lang w:eastAsia="lt-LT"/>
        </w:rPr>
        <w:t xml:space="preserve"> paskiriama per 3 darbo dienas nuo duomenų ar dokumentų, patvirtinančių asmens atitiktį šio straipsnio 1 dalyje nurodytai (nurodytoms) sąlygai (sąlygoms), gavimo Užimtumo tarnyboje dienos. Sprendimą nutraukti išmokos savarankiškai dirbančiam asmeniui mokėjimą Užimtumo tarnyba priima </w:t>
      </w:r>
      <w:r w:rsidRPr="007D3FF5">
        <w:rPr>
          <w:strike/>
          <w:color w:val="000000"/>
          <w:szCs w:val="24"/>
          <w:lang w:eastAsia="lt-LT"/>
        </w:rPr>
        <w:t>ne vėliau kaip</w:t>
      </w:r>
      <w:r w:rsidRPr="000743F8">
        <w:rPr>
          <w:color w:val="000000"/>
          <w:szCs w:val="24"/>
          <w:lang w:eastAsia="lt-LT"/>
        </w:rPr>
        <w:t xml:space="preserve"> per vieną darbo dieną nuo dienos, </w:t>
      </w:r>
      <w:r w:rsidRPr="008E763B">
        <w:rPr>
          <w:color w:val="000000"/>
          <w:szCs w:val="24"/>
          <w:lang w:eastAsia="lt-LT"/>
        </w:rPr>
        <w:t xml:space="preserve">kurią </w:t>
      </w:r>
      <w:r w:rsidRPr="00DA14CB">
        <w:rPr>
          <w:strike/>
          <w:color w:val="000000"/>
          <w:szCs w:val="24"/>
          <w:lang w:eastAsia="lt-LT"/>
        </w:rPr>
        <w:t>suėjo vienas mėnuo</w:t>
      </w:r>
      <w:r w:rsidRPr="008E763B">
        <w:rPr>
          <w:color w:val="000000"/>
          <w:szCs w:val="24"/>
          <w:lang w:eastAsia="lt-LT"/>
        </w:rPr>
        <w:t xml:space="preserve"> </w:t>
      </w:r>
      <w:r w:rsidRPr="00DA14CB">
        <w:rPr>
          <w:strike/>
          <w:color w:val="000000"/>
          <w:szCs w:val="24"/>
          <w:lang w:eastAsia="lt-LT"/>
        </w:rPr>
        <w:t>po Lietuvos Respublikos Vyriausybės ekstremaliosios situacijos ar</w:t>
      </w:r>
      <w:r w:rsidRPr="00DA14CB">
        <w:rPr>
          <w:strike/>
          <w:color w:val="00000A"/>
          <w:szCs w:val="24"/>
          <w:lang w:eastAsia="lt-LT"/>
        </w:rPr>
        <w:t xml:space="preserve"> </w:t>
      </w:r>
      <w:r w:rsidRPr="00DA14CB">
        <w:rPr>
          <w:strike/>
          <w:color w:val="000000"/>
          <w:szCs w:val="24"/>
          <w:lang w:eastAsia="lt-LT"/>
        </w:rPr>
        <w:t xml:space="preserve">karantino, </w:t>
      </w:r>
      <w:r w:rsidRPr="00DA14CB">
        <w:rPr>
          <w:strike/>
          <w:color w:val="00000A"/>
          <w:szCs w:val="24"/>
          <w:lang w:eastAsia="lt-LT"/>
        </w:rPr>
        <w:t>kurio metu nustatyti ūkinės veiklos apribojimai,</w:t>
      </w:r>
      <w:r w:rsidRPr="00DA14CB">
        <w:rPr>
          <w:strike/>
          <w:color w:val="000000"/>
          <w:szCs w:val="24"/>
          <w:lang w:eastAsia="lt-LT"/>
        </w:rPr>
        <w:t xml:space="preserve"> atšaukimo</w:t>
      </w:r>
      <w:r w:rsidR="00D10DE9" w:rsidRPr="00DA14CB">
        <w:rPr>
          <w:strike/>
          <w:color w:val="000000"/>
          <w:szCs w:val="24"/>
          <w:lang w:eastAsia="lt-LT"/>
        </w:rPr>
        <w:t>,</w:t>
      </w:r>
      <w:r w:rsidRPr="008E763B">
        <w:rPr>
          <w:color w:val="000000"/>
          <w:szCs w:val="24"/>
          <w:lang w:eastAsia="lt-LT"/>
        </w:rPr>
        <w:t xml:space="preserve"> </w:t>
      </w:r>
      <w:r w:rsidRPr="00DA14CB">
        <w:rPr>
          <w:strike/>
          <w:color w:val="000000"/>
          <w:szCs w:val="24"/>
          <w:lang w:eastAsia="lt-LT"/>
        </w:rPr>
        <w:t>arba bent vieno iš jų paskelbimo termino suėjimo</w:t>
      </w:r>
      <w:r w:rsidRPr="001A000F">
        <w:rPr>
          <w:strike/>
          <w:color w:val="000000"/>
          <w:szCs w:val="24"/>
          <w:lang w:eastAsia="lt-LT"/>
        </w:rPr>
        <w:t>,</w:t>
      </w:r>
      <w:r w:rsidRPr="000743F8">
        <w:rPr>
          <w:color w:val="000000"/>
          <w:szCs w:val="24"/>
          <w:lang w:eastAsia="lt-LT"/>
        </w:rPr>
        <w:t xml:space="preserve"> </w:t>
      </w:r>
      <w:r w:rsidR="00D10DE9">
        <w:rPr>
          <w:b/>
        </w:rPr>
        <w:t>pasibaig</w:t>
      </w:r>
      <w:r w:rsidR="005A138F">
        <w:rPr>
          <w:b/>
        </w:rPr>
        <w:t>ė</w:t>
      </w:r>
      <w:r w:rsidR="00D10DE9" w:rsidRPr="00201294">
        <w:rPr>
          <w:b/>
          <w:color w:val="000000"/>
          <w:szCs w:val="24"/>
          <w:lang w:eastAsia="lt-LT"/>
        </w:rPr>
        <w:t xml:space="preserve"> išmokos savarankiškai dirbančiam asmeniui mokėjimo termin</w:t>
      </w:r>
      <w:r w:rsidR="005A138F">
        <w:rPr>
          <w:b/>
          <w:color w:val="000000"/>
          <w:szCs w:val="24"/>
          <w:lang w:eastAsia="lt-LT"/>
        </w:rPr>
        <w:t>as</w:t>
      </w:r>
      <w:r w:rsidR="00D10DE9">
        <w:rPr>
          <w:b/>
          <w:color w:val="000000"/>
          <w:szCs w:val="24"/>
          <w:lang w:eastAsia="lt-LT"/>
        </w:rPr>
        <w:t>, nurodyta</w:t>
      </w:r>
      <w:r w:rsidR="005A138F">
        <w:rPr>
          <w:b/>
          <w:color w:val="000000"/>
          <w:szCs w:val="24"/>
          <w:lang w:eastAsia="lt-LT"/>
        </w:rPr>
        <w:t>s</w:t>
      </w:r>
      <w:r w:rsidR="00D10DE9">
        <w:rPr>
          <w:b/>
          <w:color w:val="000000"/>
          <w:szCs w:val="24"/>
          <w:lang w:eastAsia="lt-LT"/>
        </w:rPr>
        <w:t xml:space="preserve"> </w:t>
      </w:r>
      <w:r w:rsidR="00D10DE9" w:rsidRPr="00201294">
        <w:rPr>
          <w:b/>
          <w:color w:val="000000"/>
          <w:szCs w:val="24"/>
          <w:lang w:eastAsia="lt-LT"/>
        </w:rPr>
        <w:t xml:space="preserve">šio straipsnio </w:t>
      </w:r>
      <w:r w:rsidR="00D10DE9">
        <w:rPr>
          <w:b/>
          <w:color w:val="000000"/>
          <w:szCs w:val="24"/>
          <w:lang w:eastAsia="lt-LT"/>
        </w:rPr>
        <w:t>2</w:t>
      </w:r>
      <w:r w:rsidR="00D10DE9" w:rsidRPr="00201294">
        <w:rPr>
          <w:b/>
          <w:color w:val="000000"/>
          <w:szCs w:val="24"/>
          <w:lang w:eastAsia="lt-LT"/>
        </w:rPr>
        <w:t xml:space="preserve"> dalyje</w:t>
      </w:r>
      <w:r w:rsidR="00D10DE9">
        <w:rPr>
          <w:b/>
          <w:color w:val="000000"/>
          <w:szCs w:val="24"/>
          <w:lang w:eastAsia="lt-LT"/>
        </w:rPr>
        <w:t>,</w:t>
      </w:r>
      <w:r w:rsidR="00D10DE9" w:rsidRPr="000743F8">
        <w:rPr>
          <w:color w:val="000000"/>
          <w:szCs w:val="24"/>
          <w:lang w:eastAsia="lt-LT"/>
        </w:rPr>
        <w:t xml:space="preserve"> </w:t>
      </w:r>
      <w:r w:rsidRPr="000743F8">
        <w:rPr>
          <w:color w:val="000000"/>
          <w:szCs w:val="24"/>
          <w:lang w:eastAsia="lt-LT"/>
        </w:rPr>
        <w:t>arba nuo duomenų ar dokumentų, patvirtinančių asmens neatitiktį šio straipsnio 1 dalyje nurodytai (nurodytoms) sąlygai (sąlygoms), gavimo Užimtumo tarnyboje dienos.</w:t>
      </w:r>
      <w:r w:rsidRPr="00AC7852">
        <w:rPr>
          <w:color w:val="000000"/>
          <w:szCs w:val="24"/>
          <w:lang w:eastAsia="lt-LT"/>
        </w:rPr>
        <w:t>“</w:t>
      </w:r>
      <w:r w:rsidRPr="000743F8">
        <w:rPr>
          <w:szCs w:val="24"/>
          <w:lang w:eastAsia="lt-LT"/>
        </w:rPr>
        <w:t xml:space="preserve"> </w:t>
      </w:r>
    </w:p>
    <w:p w14:paraId="117A9EBE" w14:textId="77777777" w:rsidR="00F703C8" w:rsidRDefault="00F703C8" w:rsidP="008A0285">
      <w:pPr>
        <w:spacing w:line="360" w:lineRule="auto"/>
        <w:jc w:val="both"/>
        <w:rPr>
          <w:color w:val="000000"/>
          <w:szCs w:val="24"/>
          <w:lang w:eastAsia="lt-LT"/>
        </w:rPr>
      </w:pPr>
    </w:p>
    <w:p w14:paraId="282897F9" w14:textId="77777777" w:rsidR="00993AE1" w:rsidRPr="006E5493" w:rsidRDefault="00F703C8" w:rsidP="00A4232E">
      <w:pPr>
        <w:spacing w:line="360" w:lineRule="auto"/>
        <w:ind w:firstLine="720"/>
        <w:jc w:val="both"/>
        <w:rPr>
          <w:b/>
          <w:bCs/>
          <w:color w:val="000000"/>
          <w:szCs w:val="24"/>
          <w:lang w:eastAsia="lt-LT"/>
        </w:rPr>
      </w:pPr>
      <w:r w:rsidRPr="006E5493">
        <w:rPr>
          <w:b/>
          <w:bCs/>
          <w:color w:val="000000"/>
          <w:szCs w:val="24"/>
          <w:lang w:eastAsia="lt-LT"/>
        </w:rPr>
        <w:t>2 straipsnis. 25 straipsnio pakeitimas</w:t>
      </w:r>
    </w:p>
    <w:p w14:paraId="7DF10DF2" w14:textId="5C157D5E" w:rsidR="00653450" w:rsidRPr="00C77F64" w:rsidRDefault="00653450" w:rsidP="004F267D">
      <w:pPr>
        <w:pStyle w:val="Sraopastraipa"/>
        <w:numPr>
          <w:ilvl w:val="0"/>
          <w:numId w:val="2"/>
        </w:numPr>
        <w:spacing w:line="360" w:lineRule="auto"/>
        <w:jc w:val="both"/>
        <w:rPr>
          <w:szCs w:val="24"/>
          <w:lang w:eastAsia="lt-LT"/>
        </w:rPr>
      </w:pPr>
      <w:r w:rsidRPr="00C77F64">
        <w:rPr>
          <w:szCs w:val="24"/>
          <w:lang w:eastAsia="lt-LT"/>
        </w:rPr>
        <w:t xml:space="preserve">Pakeisti 25 </w:t>
      </w:r>
      <w:r w:rsidRPr="00C77F64">
        <w:rPr>
          <w:color w:val="000000"/>
          <w:szCs w:val="24"/>
          <w:lang w:eastAsia="lt-LT"/>
        </w:rPr>
        <w:t>straipsnio 10  punktą ir jį išdėstyti taip:</w:t>
      </w:r>
    </w:p>
    <w:p w14:paraId="38E017C9" w14:textId="2C85C710" w:rsidR="00653450" w:rsidRPr="00653450" w:rsidRDefault="00653450" w:rsidP="00653450">
      <w:pPr>
        <w:spacing w:line="360" w:lineRule="auto"/>
        <w:ind w:firstLine="720"/>
        <w:jc w:val="both"/>
        <w:rPr>
          <w:b/>
          <w:szCs w:val="24"/>
          <w:lang w:eastAsia="lt-LT"/>
        </w:rPr>
      </w:pPr>
      <w:r w:rsidRPr="00C77F64">
        <w:t>„</w:t>
      </w:r>
      <w:r w:rsidRPr="00C77F64">
        <w:rPr>
          <w:color w:val="000000"/>
        </w:rPr>
        <w:t xml:space="preserve">10) asmenys, kuriems suteiktas pabėgėlio statusas </w:t>
      </w:r>
      <w:r w:rsidRPr="00C77F64">
        <w:rPr>
          <w:b/>
          <w:color w:val="000000"/>
        </w:rPr>
        <w:t>ar perkeliamojo asmens statusas</w:t>
      </w:r>
      <w:r w:rsidR="00A30A73" w:rsidRPr="00C77F64">
        <w:rPr>
          <w:b/>
          <w:color w:val="000000"/>
        </w:rPr>
        <w:t>,</w:t>
      </w:r>
      <w:r w:rsidRPr="00C77F64">
        <w:rPr>
          <w:color w:val="000000"/>
        </w:rPr>
        <w:t xml:space="preserve"> arba asmenys, kuriems suteikta papildoma ar laikinoji apsauga;</w:t>
      </w:r>
      <w:r w:rsidRPr="00C77F64">
        <w:t>“</w:t>
      </w:r>
      <w:r w:rsidR="00C77F64" w:rsidRPr="00C77F64">
        <w:t>.</w:t>
      </w:r>
    </w:p>
    <w:p w14:paraId="385AE0BB" w14:textId="77777777" w:rsidR="004F267D" w:rsidRPr="006E5493" w:rsidRDefault="004F267D" w:rsidP="004F267D">
      <w:pPr>
        <w:pStyle w:val="Sraopastraipa"/>
        <w:numPr>
          <w:ilvl w:val="0"/>
          <w:numId w:val="2"/>
        </w:numPr>
        <w:spacing w:line="360" w:lineRule="auto"/>
        <w:jc w:val="both"/>
        <w:rPr>
          <w:szCs w:val="24"/>
          <w:lang w:eastAsia="lt-LT"/>
        </w:rPr>
      </w:pPr>
      <w:r w:rsidRPr="006E5493">
        <w:t>Pripažinti netekusiu galios 25 straipsnio 15 punktą</w:t>
      </w:r>
      <w:r w:rsidR="007744B9" w:rsidRPr="006E5493">
        <w:t>.</w:t>
      </w:r>
    </w:p>
    <w:p w14:paraId="116C4565" w14:textId="77777777" w:rsidR="004F267D" w:rsidRPr="007744B9" w:rsidRDefault="004F267D" w:rsidP="004F267D">
      <w:pPr>
        <w:spacing w:line="360" w:lineRule="auto"/>
        <w:ind w:firstLine="709"/>
        <w:jc w:val="both"/>
        <w:rPr>
          <w:szCs w:val="24"/>
          <w:lang w:eastAsia="lt-LT"/>
        </w:rPr>
      </w:pPr>
      <w:r w:rsidRPr="006E5493">
        <w:rPr>
          <w:strike/>
          <w:szCs w:val="24"/>
          <w:lang w:eastAsia="lt-LT"/>
        </w:rPr>
        <w:t>15) užimti asmenys, kurių darbdaviams už juos, iki Lietuvos Respublikos Vyriausybė paskelbė ekstremaliąją situaciją ir karantiną, buvo mokama šio įstatymo 41 straipsnio 2 dalyje nurodyta subsidija darbo užmokesčiui ir kuriems Lietuvos Respublikos darbo kodekso 47 straipsnio 1 dalies 2 punkte nustatytu atveju buvo paskelbta prastova, jų darbdaviams jų darbo vietoms išlaikyti buvo mokama šio įstatymo 41 straipsnio 2</w:t>
      </w:r>
      <w:r w:rsidRPr="006E5493">
        <w:rPr>
          <w:strike/>
          <w:szCs w:val="24"/>
          <w:vertAlign w:val="superscript"/>
          <w:lang w:eastAsia="lt-LT"/>
        </w:rPr>
        <w:t>1</w:t>
      </w:r>
      <w:r w:rsidRPr="006E5493">
        <w:rPr>
          <w:strike/>
          <w:szCs w:val="24"/>
          <w:lang w:eastAsia="lt-LT"/>
        </w:rPr>
        <w:t> dalyje nurodyta subsidija darbo užmokesčiui ir prastova jiems nutraukta dėl aplinkybių, nurodytų šio įstatymo 41 straipsnio 5</w:t>
      </w:r>
      <w:r w:rsidRPr="006E5493">
        <w:rPr>
          <w:strike/>
          <w:szCs w:val="24"/>
          <w:vertAlign w:val="superscript"/>
          <w:lang w:eastAsia="lt-LT"/>
        </w:rPr>
        <w:t>1</w:t>
      </w:r>
      <w:r w:rsidRPr="006E5493">
        <w:rPr>
          <w:strike/>
          <w:szCs w:val="24"/>
          <w:lang w:eastAsia="lt-LT"/>
        </w:rPr>
        <w:t> dalies 1 punkte;</w:t>
      </w:r>
    </w:p>
    <w:p w14:paraId="01AEF6E8" w14:textId="77777777" w:rsidR="00F703C8" w:rsidRPr="004F267D" w:rsidRDefault="00F703C8" w:rsidP="004F267D">
      <w:pPr>
        <w:pStyle w:val="Sraopastraipa"/>
        <w:numPr>
          <w:ilvl w:val="0"/>
          <w:numId w:val="2"/>
        </w:numPr>
        <w:spacing w:line="360" w:lineRule="auto"/>
        <w:jc w:val="both"/>
        <w:rPr>
          <w:color w:val="000000"/>
          <w:szCs w:val="24"/>
          <w:lang w:eastAsia="lt-LT"/>
        </w:rPr>
      </w:pPr>
      <w:r w:rsidRPr="004F267D">
        <w:rPr>
          <w:color w:val="000000"/>
          <w:szCs w:val="24"/>
          <w:lang w:eastAsia="lt-LT"/>
        </w:rPr>
        <w:t>Pakeisti 25 straipsnio 16 punktą ir jį išdėstyti taip:</w:t>
      </w:r>
    </w:p>
    <w:p w14:paraId="0EAAA9AE" w14:textId="37780DDB" w:rsidR="004E7FE1" w:rsidRDefault="0094398F" w:rsidP="0064773A">
      <w:pPr>
        <w:spacing w:line="360" w:lineRule="auto"/>
        <w:ind w:firstLine="720"/>
        <w:jc w:val="both"/>
      </w:pPr>
      <w:r w:rsidDel="0094398F">
        <w:rPr>
          <w:color w:val="000000"/>
          <w:szCs w:val="24"/>
          <w:lang w:eastAsia="lt-LT"/>
        </w:rPr>
        <w:t xml:space="preserve"> </w:t>
      </w:r>
      <w:r w:rsidRPr="00D8478D">
        <w:t>„</w:t>
      </w:r>
      <w:r w:rsidR="00C37693" w:rsidRPr="00D8478D">
        <w:t xml:space="preserve">16) užimti asmenys, kuriems Lietuvos Respublikos darbo kodekso 47 straipsnio 1 dalies 2 punkte nustatytu atveju buvo paskelbta prastova </w:t>
      </w:r>
      <w:r w:rsidR="009539BB" w:rsidRPr="00D8478D">
        <w:rPr>
          <w:b/>
        </w:rPr>
        <w:t>ne mažiau kaip 75 darbo dienas (ne mažiau kaip 600 darbo valandų)</w:t>
      </w:r>
      <w:r w:rsidR="009539BB" w:rsidRPr="00D8478D">
        <w:t xml:space="preserve"> </w:t>
      </w:r>
      <w:r w:rsidRPr="00D8478D">
        <w:rPr>
          <w:b/>
          <w:bCs/>
        </w:rPr>
        <w:t>per pirmuosius 6 kalendorinius mėnesius nuo Lietuvos Respublikos Vyriausybės paskelbtos ekstremalios</w:t>
      </w:r>
      <w:r w:rsidR="00FB2CDA">
        <w:rPr>
          <w:b/>
          <w:bCs/>
        </w:rPr>
        <w:t>ios</w:t>
      </w:r>
      <w:r w:rsidRPr="00D8478D">
        <w:rPr>
          <w:b/>
          <w:bCs/>
        </w:rPr>
        <w:t xml:space="preserve"> situacijos ir karantino </w:t>
      </w:r>
      <w:r w:rsidR="00FB2CDA">
        <w:rPr>
          <w:b/>
          <w:bCs/>
        </w:rPr>
        <w:t xml:space="preserve">paskelbimo </w:t>
      </w:r>
      <w:r w:rsidRPr="00D8478D">
        <w:rPr>
          <w:b/>
          <w:bCs/>
        </w:rPr>
        <w:t>dienos, kurių</w:t>
      </w:r>
      <w:r w:rsidRPr="00D8478D">
        <w:t xml:space="preserve"> </w:t>
      </w:r>
      <w:r w:rsidR="00C37693" w:rsidRPr="00D8478D">
        <w:rPr>
          <w:strike/>
        </w:rPr>
        <w:t>jų</w:t>
      </w:r>
      <w:r w:rsidR="00C37693" w:rsidRPr="00D8478D">
        <w:t xml:space="preserve"> darbdaviams jų darbo vietoms išlaikyti buvo mokama šio įstatymo 41 straipsnio 2</w:t>
      </w:r>
      <w:r w:rsidR="00C37693" w:rsidRPr="00D8478D">
        <w:rPr>
          <w:vertAlign w:val="superscript"/>
        </w:rPr>
        <w:t>1</w:t>
      </w:r>
      <w:r w:rsidR="00C37693" w:rsidRPr="00D8478D">
        <w:t> dalyje nurodyta subsidija darbo užmokesčiui ir kurių darbdavys neatleido</w:t>
      </w:r>
      <w:r w:rsidR="00C37693" w:rsidRPr="00D8478D">
        <w:rPr>
          <w:strike/>
        </w:rPr>
        <w:t>, ir užimti asmenys, kurių darbdaviai yra įtraukti į Valstybinės mokesčių inspekcijos paskelbtą mokesčių mokėtojų, nukentėjusių dėl COVID-19 (</w:t>
      </w:r>
      <w:proofErr w:type="spellStart"/>
      <w:r w:rsidR="00C37693" w:rsidRPr="00D8478D">
        <w:rPr>
          <w:strike/>
        </w:rPr>
        <w:t>koronaviruso</w:t>
      </w:r>
      <w:proofErr w:type="spellEnd"/>
      <w:r w:rsidR="00C37693" w:rsidRPr="00D8478D">
        <w:rPr>
          <w:strike/>
        </w:rPr>
        <w:t xml:space="preserve"> infekcijos), sąrašą</w:t>
      </w:r>
      <w:r w:rsidR="00C37693" w:rsidRPr="00D8478D">
        <w:t>.</w:t>
      </w:r>
      <w:r w:rsidRPr="00D8478D">
        <w:t>“</w:t>
      </w:r>
    </w:p>
    <w:p w14:paraId="13B85CC2" w14:textId="22CB3BEB" w:rsidR="0064773A" w:rsidRDefault="0064773A" w:rsidP="0064773A">
      <w:pPr>
        <w:spacing w:line="360" w:lineRule="auto"/>
        <w:ind w:firstLine="720"/>
        <w:jc w:val="both"/>
      </w:pPr>
    </w:p>
    <w:p w14:paraId="69C67E1C" w14:textId="77777777" w:rsidR="0064773A" w:rsidRDefault="0064773A" w:rsidP="0064773A">
      <w:pPr>
        <w:spacing w:line="360" w:lineRule="auto"/>
        <w:ind w:firstLine="720"/>
        <w:jc w:val="both"/>
      </w:pPr>
    </w:p>
    <w:p w14:paraId="443C3906" w14:textId="77777777" w:rsidR="00A01F6F" w:rsidRPr="00A01F6F" w:rsidRDefault="00A01F6F" w:rsidP="00F703C8">
      <w:pPr>
        <w:spacing w:line="360" w:lineRule="auto"/>
        <w:ind w:firstLine="720"/>
        <w:jc w:val="both"/>
        <w:rPr>
          <w:b/>
        </w:rPr>
      </w:pPr>
      <w:r w:rsidRPr="00A01F6F">
        <w:rPr>
          <w:b/>
        </w:rPr>
        <w:lastRenderedPageBreak/>
        <w:t>3 straipsnis. 35 straipsnio pakeitimas</w:t>
      </w:r>
    </w:p>
    <w:p w14:paraId="55647997" w14:textId="77777777" w:rsidR="00A01F6F" w:rsidRPr="00A01F6F" w:rsidRDefault="00A01F6F" w:rsidP="003C05B4">
      <w:pPr>
        <w:pStyle w:val="Sraopastraipa"/>
        <w:spacing w:line="360" w:lineRule="auto"/>
        <w:ind w:left="1080" w:hanging="371"/>
        <w:jc w:val="both"/>
        <w:rPr>
          <w:color w:val="000000"/>
          <w:szCs w:val="24"/>
          <w:lang w:eastAsia="lt-LT"/>
        </w:rPr>
      </w:pPr>
      <w:r>
        <w:t>1.</w:t>
      </w:r>
      <w:r w:rsidRPr="00A01F6F">
        <w:rPr>
          <w:color w:val="000000"/>
          <w:szCs w:val="24"/>
          <w:lang w:eastAsia="lt-LT"/>
        </w:rPr>
        <w:t xml:space="preserve"> </w:t>
      </w:r>
      <w:r>
        <w:rPr>
          <w:color w:val="000000"/>
          <w:szCs w:val="24"/>
          <w:lang w:eastAsia="lt-LT"/>
        </w:rPr>
        <w:t>Pakeisti 3</w:t>
      </w:r>
      <w:r w:rsidRPr="004F267D">
        <w:rPr>
          <w:color w:val="000000"/>
          <w:szCs w:val="24"/>
          <w:lang w:eastAsia="lt-LT"/>
        </w:rPr>
        <w:t xml:space="preserve">5 straipsnio </w:t>
      </w:r>
      <w:r>
        <w:rPr>
          <w:color w:val="000000"/>
          <w:szCs w:val="24"/>
          <w:lang w:eastAsia="lt-LT"/>
        </w:rPr>
        <w:t>5 dalį</w:t>
      </w:r>
      <w:r w:rsidRPr="004F267D">
        <w:rPr>
          <w:color w:val="000000"/>
          <w:szCs w:val="24"/>
          <w:lang w:eastAsia="lt-LT"/>
        </w:rPr>
        <w:t xml:space="preserve"> ir j</w:t>
      </w:r>
      <w:r>
        <w:rPr>
          <w:color w:val="000000"/>
          <w:szCs w:val="24"/>
          <w:lang w:eastAsia="lt-LT"/>
        </w:rPr>
        <w:t>ą</w:t>
      </w:r>
      <w:r w:rsidRPr="004F267D">
        <w:rPr>
          <w:color w:val="000000"/>
          <w:szCs w:val="24"/>
          <w:lang w:eastAsia="lt-LT"/>
        </w:rPr>
        <w:t xml:space="preserve"> išdėstyti taip:</w:t>
      </w:r>
    </w:p>
    <w:p w14:paraId="0A996A9A" w14:textId="77777777" w:rsidR="00533115" w:rsidRDefault="003C05B4" w:rsidP="00533115">
      <w:pPr>
        <w:spacing w:line="360" w:lineRule="auto"/>
        <w:ind w:firstLine="720"/>
        <w:jc w:val="both"/>
        <w:rPr>
          <w:color w:val="000000"/>
        </w:rPr>
      </w:pPr>
      <w:r>
        <w:rPr>
          <w:color w:val="000000"/>
        </w:rPr>
        <w:t>„</w:t>
      </w:r>
      <w:r w:rsidR="00A01F6F">
        <w:rPr>
          <w:color w:val="000000"/>
        </w:rPr>
        <w:t>5. Šio straipsnio 4 dalies 2 ir 3 punktuose nustatyti reikalavimai nėra taikomi darbdaviams, teikiantiems pasiūlymus šio įstatymo 41 straipsnio 2</w:t>
      </w:r>
      <w:r w:rsidR="00A01F6F">
        <w:rPr>
          <w:color w:val="000000"/>
          <w:vertAlign w:val="superscript"/>
        </w:rPr>
        <w:t>1</w:t>
      </w:r>
      <w:r w:rsidR="00A01F6F" w:rsidRPr="00D25C68">
        <w:rPr>
          <w:strike/>
          <w:color w:val="000000"/>
        </w:rPr>
        <w:t>,</w:t>
      </w:r>
      <w:r w:rsidR="00A01F6F">
        <w:rPr>
          <w:color w:val="000000"/>
        </w:rPr>
        <w:t xml:space="preserve"> </w:t>
      </w:r>
      <w:r w:rsidR="00A01F6F" w:rsidRPr="003C05B4">
        <w:rPr>
          <w:strike/>
          <w:color w:val="000000"/>
        </w:rPr>
        <w:t>2</w:t>
      </w:r>
      <w:r w:rsidR="00A01F6F" w:rsidRPr="003C05B4">
        <w:rPr>
          <w:strike/>
          <w:color w:val="000000"/>
          <w:vertAlign w:val="superscript"/>
        </w:rPr>
        <w:t>3</w:t>
      </w:r>
      <w:r w:rsidR="00A01F6F" w:rsidRPr="003C05B4">
        <w:rPr>
          <w:strike/>
          <w:color w:val="000000"/>
        </w:rPr>
        <w:t>,</w:t>
      </w:r>
      <w:r w:rsidR="00A01F6F">
        <w:rPr>
          <w:color w:val="000000"/>
        </w:rPr>
        <w:t xml:space="preserve"> </w:t>
      </w:r>
      <w:r w:rsidR="00D25C68" w:rsidRPr="00D25C68">
        <w:rPr>
          <w:b/>
          <w:color w:val="000000"/>
        </w:rPr>
        <w:t>ir</w:t>
      </w:r>
      <w:r w:rsidR="00D25C68">
        <w:rPr>
          <w:color w:val="000000"/>
        </w:rPr>
        <w:t xml:space="preserve"> </w:t>
      </w:r>
      <w:r w:rsidR="00A01F6F">
        <w:rPr>
          <w:color w:val="000000"/>
        </w:rPr>
        <w:t>2</w:t>
      </w:r>
      <w:r w:rsidR="00A01F6F">
        <w:rPr>
          <w:color w:val="000000"/>
          <w:vertAlign w:val="superscript"/>
        </w:rPr>
        <w:t>4</w:t>
      </w:r>
      <w:r w:rsidR="00A01F6F">
        <w:rPr>
          <w:color w:val="000000"/>
        </w:rPr>
        <w:t> dalyse nustatytai subsidijai darbo užmokesčiui gauti.</w:t>
      </w:r>
      <w:r>
        <w:rPr>
          <w:color w:val="000000"/>
        </w:rPr>
        <w:t>“</w:t>
      </w:r>
    </w:p>
    <w:p w14:paraId="3A9B5A21" w14:textId="77777777" w:rsidR="003C05B4" w:rsidRPr="00533115" w:rsidRDefault="00533115" w:rsidP="00533115">
      <w:pPr>
        <w:spacing w:line="360" w:lineRule="auto"/>
        <w:ind w:firstLine="720"/>
        <w:jc w:val="both"/>
        <w:rPr>
          <w:color w:val="000000"/>
        </w:rPr>
      </w:pPr>
      <w:r>
        <w:rPr>
          <w:color w:val="000000"/>
        </w:rPr>
        <w:t xml:space="preserve">2. </w:t>
      </w:r>
      <w:r w:rsidR="003C05B4" w:rsidRPr="00533115">
        <w:rPr>
          <w:color w:val="000000"/>
        </w:rPr>
        <w:t>Papildyti 35 straipsnį 6 dalimi:</w:t>
      </w:r>
    </w:p>
    <w:p w14:paraId="74DD8910" w14:textId="2A8319A8" w:rsidR="003C05B4" w:rsidRPr="00533115" w:rsidRDefault="003C05B4" w:rsidP="00533115">
      <w:pPr>
        <w:spacing w:line="360" w:lineRule="auto"/>
        <w:ind w:firstLine="709"/>
        <w:jc w:val="both"/>
        <w:rPr>
          <w:color w:val="000000"/>
        </w:rPr>
      </w:pPr>
      <w:r w:rsidRPr="006E5493">
        <w:rPr>
          <w:color w:val="000000"/>
        </w:rPr>
        <w:t>„</w:t>
      </w:r>
      <w:r w:rsidRPr="006E5493">
        <w:rPr>
          <w:b/>
          <w:color w:val="000000"/>
        </w:rPr>
        <w:t xml:space="preserve">6. </w:t>
      </w:r>
      <w:r w:rsidR="003441C2" w:rsidRPr="006E5493">
        <w:rPr>
          <w:b/>
          <w:color w:val="000000"/>
        </w:rPr>
        <w:t xml:space="preserve">Darbdaviai, įgyvendinantys </w:t>
      </w:r>
      <w:r w:rsidRPr="006E5493">
        <w:rPr>
          <w:b/>
          <w:color w:val="000000"/>
        </w:rPr>
        <w:t xml:space="preserve">šio </w:t>
      </w:r>
      <w:r w:rsidR="003441C2" w:rsidRPr="006E5493">
        <w:rPr>
          <w:b/>
          <w:color w:val="000000"/>
        </w:rPr>
        <w:t>straipsnio 1 dalies 3 punkte nurodytas priemones, šio įstatymo 25 straipsnyje nurodytiems</w:t>
      </w:r>
      <w:r w:rsidRPr="006E5493">
        <w:rPr>
          <w:b/>
          <w:color w:val="000000"/>
        </w:rPr>
        <w:t xml:space="preserve"> </w:t>
      </w:r>
      <w:r w:rsidR="003441C2" w:rsidRPr="006E5493">
        <w:rPr>
          <w:b/>
          <w:color w:val="000000"/>
        </w:rPr>
        <w:t xml:space="preserve">asmenims </w:t>
      </w:r>
      <w:r w:rsidRPr="006E5493">
        <w:rPr>
          <w:b/>
          <w:color w:val="000000"/>
        </w:rPr>
        <w:t>p</w:t>
      </w:r>
      <w:r w:rsidR="003441C2" w:rsidRPr="006E5493">
        <w:rPr>
          <w:b/>
          <w:color w:val="000000"/>
        </w:rPr>
        <w:t>riskaičiuotą darbo užmokestį moka</w:t>
      </w:r>
      <w:r w:rsidRPr="006E5493">
        <w:rPr>
          <w:b/>
          <w:color w:val="000000"/>
        </w:rPr>
        <w:t xml:space="preserve"> atlikdam</w:t>
      </w:r>
      <w:r w:rsidR="003441C2" w:rsidRPr="006E5493">
        <w:rPr>
          <w:b/>
          <w:color w:val="000000"/>
        </w:rPr>
        <w:t>i</w:t>
      </w:r>
      <w:r w:rsidRPr="006E5493">
        <w:rPr>
          <w:b/>
          <w:color w:val="000000"/>
        </w:rPr>
        <w:t xml:space="preserve"> mokėjimo pavedimą</w:t>
      </w:r>
      <w:r w:rsidR="003441C2" w:rsidRPr="006E5493">
        <w:rPr>
          <w:b/>
          <w:color w:val="000000"/>
        </w:rPr>
        <w:t>.</w:t>
      </w:r>
      <w:r w:rsidR="003441C2" w:rsidRPr="006E5493">
        <w:rPr>
          <w:color w:val="000000"/>
        </w:rPr>
        <w:t>“</w:t>
      </w:r>
    </w:p>
    <w:p w14:paraId="71E02C49" w14:textId="77777777" w:rsidR="00A4232E" w:rsidRPr="006E5875" w:rsidRDefault="00A4232E" w:rsidP="00F703C8">
      <w:pPr>
        <w:spacing w:line="360" w:lineRule="auto"/>
        <w:jc w:val="both"/>
        <w:rPr>
          <w:color w:val="000000"/>
          <w:szCs w:val="24"/>
          <w:lang w:eastAsia="lt-LT"/>
        </w:rPr>
      </w:pPr>
    </w:p>
    <w:p w14:paraId="400FE7ED" w14:textId="77777777" w:rsidR="001F4D3D" w:rsidRPr="00DA7E16" w:rsidRDefault="003C05B4">
      <w:pPr>
        <w:spacing w:line="360" w:lineRule="auto"/>
        <w:ind w:left="709"/>
        <w:jc w:val="both"/>
        <w:rPr>
          <w:b/>
          <w:bCs/>
          <w:szCs w:val="24"/>
        </w:rPr>
      </w:pPr>
      <w:r>
        <w:rPr>
          <w:b/>
          <w:bCs/>
          <w:szCs w:val="24"/>
        </w:rPr>
        <w:t>4</w:t>
      </w:r>
      <w:r w:rsidR="00A90512" w:rsidRPr="00DA7E16">
        <w:rPr>
          <w:b/>
          <w:bCs/>
          <w:szCs w:val="24"/>
        </w:rPr>
        <w:t xml:space="preserve"> straipsnis. </w:t>
      </w:r>
      <w:r w:rsidR="00B23E01" w:rsidRPr="00DA7E16">
        <w:rPr>
          <w:b/>
          <w:bCs/>
          <w:szCs w:val="24"/>
        </w:rPr>
        <w:t xml:space="preserve">41 straipsnio </w:t>
      </w:r>
      <w:r w:rsidR="00896576">
        <w:rPr>
          <w:b/>
          <w:bCs/>
          <w:szCs w:val="24"/>
        </w:rPr>
        <w:t>pakeitimas</w:t>
      </w:r>
    </w:p>
    <w:p w14:paraId="3D414F3B" w14:textId="77777777" w:rsidR="001F4D3D" w:rsidRPr="00DA7E16" w:rsidRDefault="003D2484" w:rsidP="00DA7E16">
      <w:pPr>
        <w:spacing w:line="360" w:lineRule="auto"/>
        <w:ind w:firstLine="709"/>
        <w:jc w:val="both"/>
      </w:pPr>
      <w:r>
        <w:t xml:space="preserve">1. </w:t>
      </w:r>
      <w:r w:rsidR="00B23E01" w:rsidRPr="00DA7E16">
        <w:t>Pakeisti 41 straipsnio 2</w:t>
      </w:r>
      <w:r w:rsidR="00B23E01" w:rsidRPr="00DA7E16">
        <w:rPr>
          <w:vertAlign w:val="superscript"/>
        </w:rPr>
        <w:t>1</w:t>
      </w:r>
      <w:r w:rsidR="00B23E01" w:rsidRPr="00DA7E16">
        <w:t xml:space="preserve"> dalį ir ją išdėstyti taip:</w:t>
      </w:r>
    </w:p>
    <w:p w14:paraId="0D896600" w14:textId="1938AFB3" w:rsidR="001949D0" w:rsidRDefault="00B23E01" w:rsidP="00A42F3C">
      <w:pPr>
        <w:spacing w:line="360" w:lineRule="auto"/>
        <w:ind w:firstLine="720"/>
        <w:jc w:val="both"/>
      </w:pPr>
      <w:r>
        <w:rPr>
          <w:bCs/>
          <w:szCs w:val="24"/>
        </w:rPr>
        <w:t>„2</w:t>
      </w:r>
      <w:r>
        <w:rPr>
          <w:bCs/>
          <w:szCs w:val="24"/>
          <w:vertAlign w:val="superscript"/>
        </w:rPr>
        <w:t>1</w:t>
      </w:r>
      <w:r>
        <w:rPr>
          <w:bCs/>
          <w:szCs w:val="24"/>
        </w:rPr>
        <w:t>.</w:t>
      </w:r>
      <w:r w:rsidR="00DA7E16">
        <w:rPr>
          <w:bCs/>
          <w:szCs w:val="24"/>
        </w:rPr>
        <w:t xml:space="preserve"> </w:t>
      </w:r>
      <w:r w:rsidR="00DA7E16">
        <w:rPr>
          <w:color w:val="000000"/>
        </w:rPr>
        <w:t>Darbdaviams, dėl Lietuvos Respublikos Vyriausybės paskelbtos ekstremaliosios situacijos ir (ar) karantino paskelbtos prastovos metu išlaikantiems darbo vietas</w:t>
      </w:r>
      <w:r w:rsidR="00DA7E16" w:rsidRPr="006462CC">
        <w:rPr>
          <w:strike/>
          <w:color w:val="000000"/>
        </w:rPr>
        <w:t>,</w:t>
      </w:r>
      <w:r w:rsidR="00DA7E16">
        <w:rPr>
          <w:color w:val="000000"/>
        </w:rPr>
        <w:t xml:space="preserve"> šio įstatymo 25 straipsnio 14 punkte nurodytiems užimtiems asmenims </w:t>
      </w:r>
      <w:r w:rsidR="006462CC" w:rsidRPr="00E80E86">
        <w:rPr>
          <w:b/>
          <w:color w:val="000000"/>
        </w:rPr>
        <w:t xml:space="preserve">ir apie </w:t>
      </w:r>
      <w:r w:rsidR="006462CC">
        <w:rPr>
          <w:b/>
          <w:color w:val="000000"/>
        </w:rPr>
        <w:t xml:space="preserve">prastovos paskelbimą </w:t>
      </w:r>
      <w:r w:rsidR="006462CC" w:rsidRPr="00E80E86">
        <w:rPr>
          <w:b/>
          <w:color w:val="000000"/>
        </w:rPr>
        <w:t>informav</w:t>
      </w:r>
      <w:r w:rsidR="006462CC">
        <w:rPr>
          <w:b/>
          <w:color w:val="000000"/>
        </w:rPr>
        <w:t>usiems</w:t>
      </w:r>
      <w:r w:rsidR="006462CC" w:rsidRPr="00E80E86">
        <w:rPr>
          <w:b/>
          <w:color w:val="000000"/>
        </w:rPr>
        <w:t xml:space="preserve"> </w:t>
      </w:r>
      <w:r w:rsidR="006462CC" w:rsidRPr="000466E7">
        <w:rPr>
          <w:b/>
          <w:bCs/>
          <w:color w:val="000000"/>
        </w:rPr>
        <w:t>Lietuvos Respublikos darbo kodekso 47 straipsnio 3</w:t>
      </w:r>
      <w:r w:rsidR="006462CC" w:rsidRPr="00E80E86">
        <w:rPr>
          <w:b/>
          <w:bCs/>
          <w:color w:val="000000"/>
        </w:rPr>
        <w:t xml:space="preserve"> dalies 1 punkte nustatyta tvarka</w:t>
      </w:r>
      <w:r w:rsidR="006462CC">
        <w:rPr>
          <w:b/>
          <w:bCs/>
          <w:color w:val="000000"/>
        </w:rPr>
        <w:t xml:space="preserve">, </w:t>
      </w:r>
      <w:r w:rsidR="00DA7E16">
        <w:rPr>
          <w:color w:val="000000"/>
        </w:rPr>
        <w:t xml:space="preserve">mokama subsidija darbo užmokesčiui nuo kiekvienam prastovoje esančiam užimtam asmeniui priskaičiuoto darbo užmokesčio. Subsidijos darbo užmokesčiui dydis apskaičiuojamas procentais nuo užimtam asmeniui priskaičiuoto darbo užmokesčio, kuris negali būti didesnis negu užimto asmens darbo sutartyje iki </w:t>
      </w:r>
      <w:r w:rsidR="00DA7E16">
        <w:t>karantino paskelbimo dienos</w:t>
      </w:r>
      <w:r w:rsidR="00DA7E16">
        <w:rPr>
          <w:color w:val="000000"/>
        </w:rPr>
        <w:t xml:space="preserve"> nustatytas darbo užmokestis</w:t>
      </w:r>
      <w:r w:rsidR="00DA7E16" w:rsidRPr="00BF66AF">
        <w:rPr>
          <w:strike/>
          <w:color w:val="000000"/>
        </w:rPr>
        <w:t xml:space="preserve">, ir </w:t>
      </w:r>
      <w:r w:rsidR="001949D0" w:rsidRPr="00BF66AF">
        <w:rPr>
          <w:strike/>
          <w:color w:val="000000"/>
        </w:rPr>
        <w:t>sudaro 100 procentų apskaičiuotų lėšų, bet ne daugiau kaip 1,5 Lietuvos Respublikos Vyriausybės patvirtintos minimaliosios mėnesinės algos dydžio</w:t>
      </w:r>
      <w:r w:rsidR="001949D0">
        <w:rPr>
          <w:color w:val="000000"/>
        </w:rPr>
        <w:t xml:space="preserve">. </w:t>
      </w:r>
      <w:r w:rsidR="001949D0" w:rsidRPr="00914E0C">
        <w:rPr>
          <w:b/>
          <w:bCs/>
          <w:color w:val="000000"/>
        </w:rPr>
        <w:t>Pirmąjį</w:t>
      </w:r>
      <w:r w:rsidR="00914E0C" w:rsidRPr="00914E0C">
        <w:rPr>
          <w:b/>
          <w:bCs/>
          <w:color w:val="000000"/>
        </w:rPr>
        <w:t xml:space="preserve"> </w:t>
      </w:r>
      <w:r w:rsidR="001E14B9">
        <w:rPr>
          <w:b/>
          <w:bCs/>
          <w:color w:val="000000"/>
        </w:rPr>
        <w:t xml:space="preserve">kalendorinį </w:t>
      </w:r>
      <w:r w:rsidR="00914E0C" w:rsidRPr="00914E0C">
        <w:rPr>
          <w:b/>
          <w:bCs/>
          <w:color w:val="000000"/>
        </w:rPr>
        <w:t>mėnesį</w:t>
      </w:r>
      <w:r w:rsidR="00914E0C">
        <w:rPr>
          <w:b/>
          <w:szCs w:val="24"/>
          <w:lang w:eastAsia="lt-LT"/>
        </w:rPr>
        <w:t xml:space="preserve"> subsidijos darbo užmokesčiui dydis </w:t>
      </w:r>
      <w:r w:rsidR="00914E0C" w:rsidRPr="00551393">
        <w:rPr>
          <w:b/>
          <w:bCs/>
          <w:color w:val="000000"/>
        </w:rPr>
        <w:t>sudaro 100</w:t>
      </w:r>
      <w:r w:rsidR="00A42F3C">
        <w:rPr>
          <w:b/>
          <w:bCs/>
          <w:color w:val="000000"/>
        </w:rPr>
        <w:t xml:space="preserve"> procentų</w:t>
      </w:r>
      <w:r w:rsidR="005A3A12" w:rsidRPr="005A3A12">
        <w:rPr>
          <w:b/>
          <w:bCs/>
          <w:color w:val="000000"/>
        </w:rPr>
        <w:t xml:space="preserve"> </w:t>
      </w:r>
      <w:r w:rsidR="005A3A12" w:rsidRPr="00551393">
        <w:rPr>
          <w:b/>
          <w:bCs/>
          <w:color w:val="000000"/>
        </w:rPr>
        <w:t>apskaičiuotų lėšų</w:t>
      </w:r>
      <w:r w:rsidR="00A42F3C">
        <w:rPr>
          <w:b/>
          <w:bCs/>
          <w:color w:val="000000"/>
        </w:rPr>
        <w:t>,</w:t>
      </w:r>
      <w:r w:rsidR="00914E0C">
        <w:rPr>
          <w:b/>
          <w:bCs/>
          <w:color w:val="000000"/>
        </w:rPr>
        <w:t xml:space="preserve"> </w:t>
      </w:r>
      <w:r w:rsidR="005A3A12" w:rsidRPr="00551393">
        <w:rPr>
          <w:b/>
          <w:bCs/>
          <w:color w:val="000000"/>
        </w:rPr>
        <w:t>bet ne daugiau kaip</w:t>
      </w:r>
      <w:r w:rsidR="005A3A12">
        <w:rPr>
          <w:b/>
          <w:bCs/>
          <w:color w:val="000000"/>
        </w:rPr>
        <w:t xml:space="preserve"> </w:t>
      </w:r>
      <w:r w:rsidR="005A3A12" w:rsidRPr="00E938AB">
        <w:rPr>
          <w:b/>
          <w:bCs/>
          <w:szCs w:val="24"/>
          <w:lang w:eastAsia="lt-LT"/>
        </w:rPr>
        <w:t xml:space="preserve">Lietuvos </w:t>
      </w:r>
      <w:r w:rsidR="005A3A12" w:rsidRPr="0075406D">
        <w:rPr>
          <w:b/>
          <w:bCs/>
          <w:szCs w:val="24"/>
          <w:lang w:eastAsia="lt-LT"/>
        </w:rPr>
        <w:t xml:space="preserve">Respublikos Vyriausybės patvirtinta minimalioji mėnesinė </w:t>
      </w:r>
      <w:r w:rsidR="005A3A12" w:rsidRPr="00D8478D">
        <w:rPr>
          <w:b/>
          <w:bCs/>
          <w:szCs w:val="24"/>
          <w:lang w:eastAsia="lt-LT"/>
        </w:rPr>
        <w:t xml:space="preserve">alga, </w:t>
      </w:r>
      <w:r w:rsidR="00914E0C" w:rsidRPr="00D8478D">
        <w:rPr>
          <w:b/>
          <w:bCs/>
          <w:color w:val="000000"/>
        </w:rPr>
        <w:t xml:space="preserve">antrąjį </w:t>
      </w:r>
      <w:r w:rsidR="001E14B9">
        <w:rPr>
          <w:b/>
          <w:bCs/>
          <w:color w:val="000000"/>
        </w:rPr>
        <w:t xml:space="preserve">kalendorinį </w:t>
      </w:r>
      <w:r w:rsidR="00914E0C" w:rsidRPr="00D8478D">
        <w:rPr>
          <w:b/>
          <w:bCs/>
          <w:color w:val="000000"/>
        </w:rPr>
        <w:t>mėnesį –</w:t>
      </w:r>
      <w:r w:rsidR="00273C16" w:rsidRPr="00D8478D">
        <w:rPr>
          <w:b/>
          <w:bCs/>
          <w:color w:val="000000"/>
        </w:rPr>
        <w:t xml:space="preserve"> </w:t>
      </w:r>
      <w:r w:rsidR="00A06C6B" w:rsidRPr="00D8478D">
        <w:rPr>
          <w:b/>
          <w:bCs/>
          <w:color w:val="000000"/>
        </w:rPr>
        <w:t xml:space="preserve">0,9 </w:t>
      </w:r>
      <w:r w:rsidR="005A3A12" w:rsidRPr="00D8478D">
        <w:rPr>
          <w:b/>
          <w:bCs/>
          <w:szCs w:val="24"/>
          <w:lang w:eastAsia="lt-LT"/>
        </w:rPr>
        <w:t>Lietuvos Respublikos Vyriausybės patvirtint</w:t>
      </w:r>
      <w:r w:rsidR="00A06C6B" w:rsidRPr="00D8478D">
        <w:rPr>
          <w:b/>
          <w:bCs/>
          <w:szCs w:val="24"/>
          <w:lang w:eastAsia="lt-LT"/>
        </w:rPr>
        <w:t>os</w:t>
      </w:r>
      <w:r w:rsidR="005A3A12" w:rsidRPr="00D8478D">
        <w:rPr>
          <w:b/>
          <w:bCs/>
          <w:szCs w:val="24"/>
          <w:lang w:eastAsia="lt-LT"/>
        </w:rPr>
        <w:t xml:space="preserve"> minimalio</w:t>
      </w:r>
      <w:r w:rsidR="00A06C6B" w:rsidRPr="00D8478D">
        <w:rPr>
          <w:b/>
          <w:bCs/>
          <w:szCs w:val="24"/>
          <w:lang w:eastAsia="lt-LT"/>
        </w:rPr>
        <w:t>sios</w:t>
      </w:r>
      <w:r w:rsidR="005A3A12" w:rsidRPr="00D8478D">
        <w:rPr>
          <w:b/>
          <w:bCs/>
          <w:szCs w:val="24"/>
          <w:lang w:eastAsia="lt-LT"/>
        </w:rPr>
        <w:t xml:space="preserve"> mėnesinė</w:t>
      </w:r>
      <w:r w:rsidR="00A06C6B" w:rsidRPr="00D8478D">
        <w:rPr>
          <w:b/>
          <w:bCs/>
          <w:szCs w:val="24"/>
          <w:lang w:eastAsia="lt-LT"/>
        </w:rPr>
        <w:t>s</w:t>
      </w:r>
      <w:r w:rsidR="005A3A12" w:rsidRPr="00D8478D">
        <w:rPr>
          <w:b/>
          <w:bCs/>
          <w:szCs w:val="24"/>
          <w:lang w:eastAsia="lt-LT"/>
        </w:rPr>
        <w:t xml:space="preserve"> alg</w:t>
      </w:r>
      <w:r w:rsidR="00A06C6B" w:rsidRPr="00D8478D">
        <w:rPr>
          <w:b/>
          <w:bCs/>
          <w:szCs w:val="24"/>
          <w:lang w:eastAsia="lt-LT"/>
        </w:rPr>
        <w:t>os</w:t>
      </w:r>
      <w:r w:rsidR="00D25C68">
        <w:rPr>
          <w:b/>
          <w:bCs/>
          <w:szCs w:val="24"/>
          <w:lang w:eastAsia="lt-LT"/>
        </w:rPr>
        <w:t xml:space="preserve"> dydžio</w:t>
      </w:r>
      <w:r w:rsidR="005A3A12" w:rsidRPr="00D8478D">
        <w:rPr>
          <w:b/>
          <w:bCs/>
          <w:szCs w:val="24"/>
          <w:lang w:eastAsia="lt-LT"/>
        </w:rPr>
        <w:t xml:space="preserve">, </w:t>
      </w:r>
      <w:r w:rsidR="00A42F3C" w:rsidRPr="00D8478D">
        <w:rPr>
          <w:b/>
          <w:bCs/>
          <w:color w:val="000000"/>
        </w:rPr>
        <w:t xml:space="preserve">trečiąjį </w:t>
      </w:r>
      <w:r w:rsidR="00577EA2">
        <w:rPr>
          <w:b/>
          <w:bCs/>
          <w:color w:val="000000"/>
        </w:rPr>
        <w:t>kalendorinį</w:t>
      </w:r>
      <w:r w:rsidR="00577EA2" w:rsidRPr="00D8478D">
        <w:rPr>
          <w:b/>
          <w:bCs/>
          <w:color w:val="000000"/>
        </w:rPr>
        <w:t xml:space="preserve"> </w:t>
      </w:r>
      <w:r w:rsidR="00A42F3C" w:rsidRPr="00D8478D">
        <w:rPr>
          <w:b/>
          <w:bCs/>
          <w:color w:val="000000"/>
        </w:rPr>
        <w:t xml:space="preserve">mėnesį – </w:t>
      </w:r>
      <w:r w:rsidR="00AF34BF" w:rsidRPr="00D8478D">
        <w:rPr>
          <w:b/>
          <w:bCs/>
          <w:color w:val="000000"/>
        </w:rPr>
        <w:t xml:space="preserve">0,7 </w:t>
      </w:r>
      <w:r w:rsidR="00914E0C" w:rsidRPr="00D8478D">
        <w:rPr>
          <w:b/>
          <w:bCs/>
          <w:szCs w:val="24"/>
          <w:lang w:eastAsia="lt-LT"/>
        </w:rPr>
        <w:t>Lietuvos Respublikos Vyriausybės patvirtint</w:t>
      </w:r>
      <w:r w:rsidR="00AF34BF" w:rsidRPr="00D8478D">
        <w:rPr>
          <w:b/>
          <w:bCs/>
          <w:szCs w:val="24"/>
          <w:lang w:eastAsia="lt-LT"/>
        </w:rPr>
        <w:t>os</w:t>
      </w:r>
      <w:r w:rsidR="00914E0C" w:rsidRPr="00D8478D">
        <w:rPr>
          <w:b/>
          <w:bCs/>
          <w:szCs w:val="24"/>
          <w:lang w:eastAsia="lt-LT"/>
        </w:rPr>
        <w:t xml:space="preserve"> minimalio</w:t>
      </w:r>
      <w:r w:rsidR="00AF34BF" w:rsidRPr="00D8478D">
        <w:rPr>
          <w:b/>
          <w:bCs/>
          <w:szCs w:val="24"/>
          <w:lang w:eastAsia="lt-LT"/>
        </w:rPr>
        <w:t>sios</w:t>
      </w:r>
      <w:r w:rsidR="00914E0C" w:rsidRPr="00D8478D">
        <w:rPr>
          <w:b/>
          <w:bCs/>
          <w:szCs w:val="24"/>
          <w:lang w:eastAsia="lt-LT"/>
        </w:rPr>
        <w:t xml:space="preserve"> mėnesinė</w:t>
      </w:r>
      <w:r w:rsidR="00AF34BF" w:rsidRPr="00D8478D">
        <w:rPr>
          <w:b/>
          <w:bCs/>
          <w:szCs w:val="24"/>
          <w:lang w:eastAsia="lt-LT"/>
        </w:rPr>
        <w:t>s</w:t>
      </w:r>
      <w:r w:rsidR="00914E0C" w:rsidRPr="00D8478D">
        <w:rPr>
          <w:b/>
          <w:bCs/>
          <w:szCs w:val="24"/>
          <w:lang w:eastAsia="lt-LT"/>
        </w:rPr>
        <w:t xml:space="preserve"> alg</w:t>
      </w:r>
      <w:r w:rsidR="00AF34BF" w:rsidRPr="00D8478D">
        <w:rPr>
          <w:b/>
          <w:bCs/>
          <w:szCs w:val="24"/>
          <w:lang w:eastAsia="lt-LT"/>
        </w:rPr>
        <w:t>os</w:t>
      </w:r>
      <w:r w:rsidR="00D25C68">
        <w:rPr>
          <w:b/>
          <w:bCs/>
          <w:szCs w:val="24"/>
          <w:lang w:eastAsia="lt-LT"/>
        </w:rPr>
        <w:t xml:space="preserve"> dydžio</w:t>
      </w:r>
      <w:r w:rsidR="005A3A12" w:rsidRPr="00D8478D">
        <w:rPr>
          <w:b/>
          <w:bCs/>
          <w:szCs w:val="24"/>
          <w:lang w:eastAsia="lt-LT"/>
        </w:rPr>
        <w:t>.</w:t>
      </w:r>
      <w:r w:rsidR="00A33061" w:rsidRPr="00D8478D">
        <w:rPr>
          <w:b/>
          <w:bCs/>
          <w:szCs w:val="24"/>
          <w:lang w:eastAsia="lt-LT"/>
        </w:rPr>
        <w:t xml:space="preserve"> </w:t>
      </w:r>
      <w:r w:rsidR="00A42F3C" w:rsidRPr="00D8478D">
        <w:rPr>
          <w:b/>
          <w:bCs/>
          <w:color w:val="000000"/>
        </w:rPr>
        <w:t xml:space="preserve"> </w:t>
      </w:r>
      <w:r w:rsidR="00A42F3C" w:rsidRPr="00D8478D">
        <w:rPr>
          <w:color w:val="000000"/>
        </w:rPr>
        <w:t>Jeigu užimtam asmeniui prastova Lietuvos Respublikos darbo kodekso 47 straipsnio</w:t>
      </w:r>
      <w:r w:rsidR="00A42F3C" w:rsidRPr="00A42F3C">
        <w:rPr>
          <w:color w:val="000000"/>
        </w:rPr>
        <w:t xml:space="preserve"> 1 dalies 2 punkte nustatytu atveju paskelbta ne visą mėnesio darbo laiką, subsidijos darbo užmokesčiui dydis apskaičiuojamas proporcingai darbdavio </w:t>
      </w:r>
      <w:r w:rsidR="00A42F3C" w:rsidRPr="00ED5053">
        <w:rPr>
          <w:strike/>
          <w:color w:val="000000"/>
        </w:rPr>
        <w:t>paskelbtam</w:t>
      </w:r>
      <w:r w:rsidR="00ED5053">
        <w:rPr>
          <w:color w:val="000000"/>
        </w:rPr>
        <w:t xml:space="preserve"> </w:t>
      </w:r>
      <w:r w:rsidR="00ED5053" w:rsidRPr="00ED5053">
        <w:rPr>
          <w:b/>
          <w:bCs/>
          <w:color w:val="000000"/>
        </w:rPr>
        <w:t>paskelbtos</w:t>
      </w:r>
      <w:r w:rsidR="00A42F3C" w:rsidRPr="00A42F3C">
        <w:rPr>
          <w:color w:val="000000"/>
        </w:rPr>
        <w:t xml:space="preserve"> užimto asmens prastovos laikui. Darbdaviai, kuriems buvo mokama subsidija darbo</w:t>
      </w:r>
      <w:r w:rsidR="00A42F3C" w:rsidRPr="00A42F3C">
        <w:rPr>
          <w:color w:val="000000"/>
          <w:szCs w:val="24"/>
        </w:rPr>
        <w:t xml:space="preserve"> užmokesčiui šio įstatymo 25 straipsnio 14 punkte nurodytiems užimtiems asmenims, turi išlaikyti ne mažiau kaip 50 procentų darbo vietų ne trumpiau kaip</w:t>
      </w:r>
      <w:r w:rsidR="00D77DD2">
        <w:rPr>
          <w:color w:val="000000"/>
          <w:szCs w:val="24"/>
        </w:rPr>
        <w:t xml:space="preserve"> </w:t>
      </w:r>
      <w:r w:rsidR="00A42F3C" w:rsidRPr="00A42F3C">
        <w:rPr>
          <w:color w:val="000000"/>
          <w:szCs w:val="24"/>
        </w:rPr>
        <w:t>3 mėnesius nuo subsidijos darbo užmokesčiui mokėjimo pabaigos</w:t>
      </w:r>
      <w:r w:rsidR="00A42F3C" w:rsidRPr="00A42F3C">
        <w:rPr>
          <w:bCs/>
          <w:szCs w:val="24"/>
        </w:rPr>
        <w:t>.</w:t>
      </w:r>
      <w:r w:rsidR="00A42F3C" w:rsidRPr="00A42F3C">
        <w:t>“</w:t>
      </w:r>
    </w:p>
    <w:p w14:paraId="6B1AC020" w14:textId="77777777" w:rsidR="00DA73EB" w:rsidRDefault="00DA73EB" w:rsidP="00A42F3C">
      <w:pPr>
        <w:spacing w:line="360" w:lineRule="auto"/>
        <w:ind w:firstLine="720"/>
        <w:jc w:val="both"/>
      </w:pPr>
      <w:r>
        <w:t>2. Pakeisti 41 straipsnio 2</w:t>
      </w:r>
      <w:r w:rsidRPr="00DA73EB">
        <w:rPr>
          <w:vertAlign w:val="superscript"/>
        </w:rPr>
        <w:t>2</w:t>
      </w:r>
      <w:r>
        <w:t xml:space="preserve"> dalį ir ją išdėstyti taip:</w:t>
      </w:r>
    </w:p>
    <w:p w14:paraId="7C497951" w14:textId="5A5552A5" w:rsidR="00DA73EB" w:rsidRDefault="00DA73EB" w:rsidP="00DA73EB">
      <w:pPr>
        <w:spacing w:line="360" w:lineRule="auto"/>
        <w:ind w:firstLine="720"/>
        <w:jc w:val="both"/>
      </w:pPr>
      <w:r>
        <w:rPr>
          <w:bCs/>
          <w:szCs w:val="24"/>
        </w:rPr>
        <w:lastRenderedPageBreak/>
        <w:t>„2</w:t>
      </w:r>
      <w:r>
        <w:rPr>
          <w:bCs/>
          <w:szCs w:val="24"/>
          <w:vertAlign w:val="superscript"/>
        </w:rPr>
        <w:t>2</w:t>
      </w:r>
      <w:r>
        <w:rPr>
          <w:bCs/>
          <w:szCs w:val="24"/>
        </w:rPr>
        <w:t>. Darbdaviams, kuriems iki Lietuvos Respublikos Vyriausybės paskelbtos ekstremaliosios situacijos ir (ar)</w:t>
      </w:r>
      <w:r>
        <w:rPr>
          <w:b/>
          <w:bCs/>
          <w:szCs w:val="24"/>
        </w:rPr>
        <w:t xml:space="preserve"> </w:t>
      </w:r>
      <w:r>
        <w:rPr>
          <w:bCs/>
          <w:szCs w:val="24"/>
        </w:rPr>
        <w:t>karantino paskelbimo dienos buvo mokama subsidija darbo užmokesčiui šio straipsnio 2 dalyje nurodyta tvarka, Lietuvos Respublikos Vyriausybės paskelbtos ekstremaliosios situacijos ir (ar)</w:t>
      </w:r>
      <w:r>
        <w:rPr>
          <w:b/>
          <w:bCs/>
          <w:szCs w:val="24"/>
        </w:rPr>
        <w:t xml:space="preserve"> </w:t>
      </w:r>
      <w:r>
        <w:rPr>
          <w:bCs/>
          <w:szCs w:val="24"/>
        </w:rPr>
        <w:t>karantino metu, kai darbdavys užimtiems asmenims, įdarbintiems įgyvendinant šio straipsnio 2 dalyje nurodyta tvarka remiamojo įdarbinimo priemonę, paskelbia prastovą Lietuvos Respublikos darbo kodekso 47 straipsnio 1 dalies 2 punkte nustatytu atveju, subsidijos darbo užmokesčiui šio straipsnio 2 dalyje nurodyta tvarka mokėjimas sustabdomas ir nuo Lietuvos Respublikos Vyriausybės paskelbtos ekstremaliosios situacijos ir (ar) karantino paskelbimo dienos pradedama mokėti subsidija darbo užmokesčiui šio straipsnio 2</w:t>
      </w:r>
      <w:r>
        <w:rPr>
          <w:bCs/>
          <w:szCs w:val="24"/>
          <w:vertAlign w:val="superscript"/>
        </w:rPr>
        <w:t xml:space="preserve">1 </w:t>
      </w:r>
      <w:r>
        <w:rPr>
          <w:bCs/>
          <w:szCs w:val="24"/>
        </w:rPr>
        <w:t>dalyje nurodyta tvarka. Darbdaviams, kuriems šio straipsnio 2</w:t>
      </w:r>
      <w:r>
        <w:rPr>
          <w:bCs/>
          <w:szCs w:val="24"/>
          <w:vertAlign w:val="superscript"/>
        </w:rPr>
        <w:t xml:space="preserve">1 </w:t>
      </w:r>
      <w:r>
        <w:rPr>
          <w:bCs/>
          <w:szCs w:val="24"/>
        </w:rPr>
        <w:t xml:space="preserve">dalyje nurodytos subsidijos darbo užmokesčiui mokėjimas </w:t>
      </w:r>
      <w:r w:rsidRPr="00DA73EB">
        <w:rPr>
          <w:bCs/>
          <w:szCs w:val="24"/>
        </w:rPr>
        <w:t>nutrauktas šio straipsnio 5</w:t>
      </w:r>
      <w:r w:rsidRPr="00DA73EB">
        <w:rPr>
          <w:bCs/>
          <w:szCs w:val="24"/>
          <w:vertAlign w:val="superscript"/>
        </w:rPr>
        <w:t>1</w:t>
      </w:r>
      <w:r w:rsidRPr="00DA73EB">
        <w:rPr>
          <w:bCs/>
          <w:szCs w:val="24"/>
        </w:rPr>
        <w:t xml:space="preserve"> dalies 1 punkte nustatytu atveju, </w:t>
      </w:r>
      <w:r w:rsidRPr="00AE4386">
        <w:rPr>
          <w:bCs/>
          <w:strike/>
          <w:szCs w:val="24"/>
        </w:rPr>
        <w:t>darbdavio pasirinkimu</w:t>
      </w:r>
      <w:r w:rsidRPr="00DA73EB">
        <w:rPr>
          <w:bCs/>
          <w:szCs w:val="24"/>
        </w:rPr>
        <w:t xml:space="preserve"> </w:t>
      </w:r>
      <w:r w:rsidR="00FB2CDA" w:rsidRPr="007D3FF5">
        <w:rPr>
          <w:b/>
          <w:bCs/>
          <w:szCs w:val="24"/>
        </w:rPr>
        <w:t>subsidija darbo užmokesčiui</w:t>
      </w:r>
      <w:r w:rsidR="00FB2CDA" w:rsidRPr="00DA73EB">
        <w:rPr>
          <w:bCs/>
          <w:szCs w:val="24"/>
        </w:rPr>
        <w:t xml:space="preserve"> </w:t>
      </w:r>
      <w:r w:rsidRPr="00DA73EB">
        <w:rPr>
          <w:bCs/>
          <w:szCs w:val="24"/>
        </w:rPr>
        <w:t xml:space="preserve">nuo </w:t>
      </w:r>
      <w:r w:rsidR="00FB2CDA" w:rsidRPr="007D3FF5">
        <w:rPr>
          <w:b/>
          <w:bCs/>
          <w:szCs w:val="24"/>
        </w:rPr>
        <w:t>jos</w:t>
      </w:r>
      <w:r w:rsidR="00FB2CDA">
        <w:rPr>
          <w:bCs/>
          <w:szCs w:val="24"/>
        </w:rPr>
        <w:t xml:space="preserve"> </w:t>
      </w:r>
      <w:r w:rsidRPr="007D3FF5">
        <w:rPr>
          <w:bCs/>
          <w:strike/>
          <w:szCs w:val="24"/>
        </w:rPr>
        <w:t>subsidijos darbo užmokesčiui</w:t>
      </w:r>
      <w:r w:rsidRPr="00DA73EB">
        <w:rPr>
          <w:bCs/>
          <w:szCs w:val="24"/>
        </w:rPr>
        <w:t xml:space="preserve"> mokėjimo nutraukimo dienos mokama </w:t>
      </w:r>
      <w:r w:rsidRPr="007D3FF5">
        <w:rPr>
          <w:bCs/>
          <w:strike/>
          <w:szCs w:val="24"/>
        </w:rPr>
        <w:t>subsidija darbo užmokesčiui</w:t>
      </w:r>
      <w:r w:rsidRPr="00DA73EB">
        <w:rPr>
          <w:bCs/>
          <w:szCs w:val="24"/>
        </w:rPr>
        <w:t xml:space="preserve"> šio straipsnio 2 dalyje </w:t>
      </w:r>
      <w:r w:rsidRPr="00DA73EB">
        <w:rPr>
          <w:bCs/>
          <w:strike/>
          <w:szCs w:val="24"/>
        </w:rPr>
        <w:t>arba 2</w:t>
      </w:r>
      <w:r w:rsidRPr="00DA73EB">
        <w:rPr>
          <w:bCs/>
          <w:strike/>
          <w:szCs w:val="24"/>
          <w:vertAlign w:val="superscript"/>
        </w:rPr>
        <w:t>4</w:t>
      </w:r>
      <w:r w:rsidRPr="00DA73EB">
        <w:rPr>
          <w:bCs/>
          <w:strike/>
          <w:szCs w:val="24"/>
        </w:rPr>
        <w:t xml:space="preserve"> dalyje</w:t>
      </w:r>
      <w:r w:rsidRPr="00DA73EB">
        <w:rPr>
          <w:bCs/>
          <w:szCs w:val="24"/>
        </w:rPr>
        <w:t xml:space="preserve"> nurodyta tvarka. </w:t>
      </w:r>
      <w:r w:rsidRPr="00DA73EB">
        <w:rPr>
          <w:bCs/>
          <w:strike/>
          <w:szCs w:val="24"/>
        </w:rPr>
        <w:t>Darbdaviams, kuriems šio straipsnio 2</w:t>
      </w:r>
      <w:r w:rsidRPr="00DA73EB">
        <w:rPr>
          <w:bCs/>
          <w:strike/>
          <w:szCs w:val="24"/>
          <w:vertAlign w:val="superscript"/>
        </w:rPr>
        <w:t>3</w:t>
      </w:r>
      <w:r w:rsidRPr="00DA73EB">
        <w:rPr>
          <w:bCs/>
          <w:strike/>
          <w:szCs w:val="24"/>
        </w:rPr>
        <w:t xml:space="preserve"> dalyje nurodytos subsidijos darbo užmokesčiui mokėjimas nutrauktas šio straipsnio 5</w:t>
      </w:r>
      <w:r w:rsidRPr="00DA73EB">
        <w:rPr>
          <w:bCs/>
          <w:strike/>
          <w:szCs w:val="24"/>
          <w:vertAlign w:val="superscript"/>
        </w:rPr>
        <w:t>2</w:t>
      </w:r>
      <w:r w:rsidRPr="00DA73EB">
        <w:rPr>
          <w:bCs/>
          <w:strike/>
          <w:szCs w:val="24"/>
        </w:rPr>
        <w:t xml:space="preserve"> dalies 1 punkte nurodytu atveju, subsidija darbo užmokesčiui nuo subsidijos darbo užmokesčiui mokėjimo nutraukimo dienos mokama šio straipsnio 2 dalyje nurodyta tvarka</w:t>
      </w:r>
      <w:r w:rsidRPr="00DA73EB">
        <w:rPr>
          <w:bCs/>
          <w:szCs w:val="24"/>
        </w:rPr>
        <w:t>.</w:t>
      </w:r>
      <w:r w:rsidRPr="00DA73EB">
        <w:t>“</w:t>
      </w:r>
    </w:p>
    <w:p w14:paraId="29C015A2" w14:textId="77777777" w:rsidR="00DA73EB" w:rsidRPr="00DA73EB" w:rsidRDefault="00DA73EB" w:rsidP="00DA73EB">
      <w:pPr>
        <w:spacing w:line="360" w:lineRule="auto"/>
        <w:ind w:firstLine="720"/>
        <w:jc w:val="both"/>
        <w:rPr>
          <w:bCs/>
          <w:szCs w:val="24"/>
        </w:rPr>
      </w:pPr>
      <w:r w:rsidRPr="00DA73EB">
        <w:t>3. Pripažinti netekusia galios 41 straipsnio 2</w:t>
      </w:r>
      <w:r w:rsidRPr="00DA73EB">
        <w:rPr>
          <w:vertAlign w:val="superscript"/>
        </w:rPr>
        <w:t>3</w:t>
      </w:r>
      <w:r w:rsidRPr="00DA73EB">
        <w:t xml:space="preserve"> dalį</w:t>
      </w:r>
      <w:r w:rsidR="00D232C2">
        <w:t>.</w:t>
      </w:r>
    </w:p>
    <w:p w14:paraId="490AAF68" w14:textId="77777777" w:rsidR="00DA73EB" w:rsidRPr="00DA73EB" w:rsidRDefault="00DA73EB" w:rsidP="00DA73EB">
      <w:pPr>
        <w:widowControl w:val="0"/>
        <w:spacing w:line="360" w:lineRule="auto"/>
        <w:ind w:firstLine="720"/>
        <w:jc w:val="both"/>
        <w:rPr>
          <w:strike/>
          <w:szCs w:val="24"/>
        </w:rPr>
      </w:pPr>
      <w:r w:rsidRPr="00DA73EB">
        <w:rPr>
          <w:strike/>
          <w:szCs w:val="24"/>
        </w:rPr>
        <w:t>2</w:t>
      </w:r>
      <w:r w:rsidRPr="00DA73EB">
        <w:rPr>
          <w:strike/>
          <w:szCs w:val="24"/>
          <w:vertAlign w:val="superscript"/>
        </w:rPr>
        <w:t>3</w:t>
      </w:r>
      <w:r w:rsidRPr="00DA73EB">
        <w:rPr>
          <w:strike/>
          <w:szCs w:val="24"/>
        </w:rPr>
        <w:t>. Darbdaviams, įdarbinusiems Užimtumo tarnybos siųstus asmenis, nurodytus šio įstatymo 25 straipsnio 1–13 punktuose, šioje dalyje nustatyta tvarka skiriama ir mokama subsidija darbo užmokesčiui. Subsidijos darbo užmokesčiui, mokamos kas mėnesį už praėjusį kalendorinį mėnesį, dydis apskaičiuojamas procentais nuo įdarbintam asmeniui darbdavio priskaičiuotų draudžiamųjų pajamų, nuo kurių Valstybinio socialinio draudimo įstatymo nustatyta tvarka priskaičiuotos ir privalo būti įmokėtos valstybinio socialinio draudimo įmokos, įrašytų Lietuvos Respublikos apdraustųjų valstybiniu socialiniu draudimu ir valstybinio socialinio draudimo išmokų gavėjų registre, ir sudaro:</w:t>
      </w:r>
    </w:p>
    <w:p w14:paraId="39F81487" w14:textId="77777777" w:rsidR="00DA73EB" w:rsidRPr="00DA73EB" w:rsidRDefault="00DA73EB" w:rsidP="00DA73EB">
      <w:pPr>
        <w:widowControl w:val="0"/>
        <w:spacing w:line="360" w:lineRule="auto"/>
        <w:ind w:firstLine="720"/>
        <w:jc w:val="both"/>
        <w:rPr>
          <w:strike/>
          <w:szCs w:val="24"/>
          <w:lang w:eastAsia="lt-LT"/>
        </w:rPr>
      </w:pPr>
      <w:r w:rsidRPr="00DA73EB">
        <w:rPr>
          <w:strike/>
          <w:szCs w:val="24"/>
          <w:lang w:eastAsia="lt-LT"/>
        </w:rPr>
        <w:t>1) pirmąjį ir antrąjį subsidijos darbo užmokesčiui mokėjimo mėnesius:</w:t>
      </w:r>
    </w:p>
    <w:p w14:paraId="7D386085" w14:textId="77777777" w:rsidR="00DA73EB" w:rsidRPr="00DA73EB" w:rsidRDefault="00DA73EB" w:rsidP="00DA73EB">
      <w:pPr>
        <w:widowControl w:val="0"/>
        <w:spacing w:line="360" w:lineRule="auto"/>
        <w:ind w:firstLine="720"/>
        <w:jc w:val="both"/>
        <w:rPr>
          <w:strike/>
          <w:szCs w:val="24"/>
          <w:lang w:eastAsia="lt-LT"/>
        </w:rPr>
      </w:pPr>
      <w:r w:rsidRPr="00DA73EB">
        <w:rPr>
          <w:strike/>
          <w:szCs w:val="24"/>
          <w:lang w:eastAsia="lt-LT"/>
        </w:rPr>
        <w:t>a) 100 procentų apskaičiuotų lėšų, bet ne daugiau kaip Lietuvos Respublikos Vyriausybės patvirtinta minimalioji mėnesinė alga;</w:t>
      </w:r>
    </w:p>
    <w:p w14:paraId="76DBDA94" w14:textId="77777777" w:rsidR="00DA73EB" w:rsidRPr="00DA73EB" w:rsidRDefault="00DA73EB" w:rsidP="00DA73EB">
      <w:pPr>
        <w:spacing w:line="360" w:lineRule="auto"/>
        <w:ind w:firstLine="720"/>
        <w:jc w:val="both"/>
        <w:rPr>
          <w:strike/>
          <w:color w:val="000000"/>
          <w:szCs w:val="24"/>
          <w:lang w:eastAsia="lt-LT"/>
        </w:rPr>
      </w:pPr>
      <w:r w:rsidRPr="00DA73EB">
        <w:rPr>
          <w:strike/>
          <w:szCs w:val="24"/>
          <w:lang w:eastAsia="lt-LT"/>
        </w:rPr>
        <w:t xml:space="preserve">b) darbdavio pasirinkimu – 70 procentų apskaičiuotų lėšų, bet ne daugiau kaip dvi Lietuvos Respublikos Vyriausybės patvirtintos minimaliosios mėnesinės algos, arba 100 procentų apskaičiuotų lėšų, bet ne daugiau kaip Lietuvos Respublikos Vyriausybės patvirtinta minimalioji mėnesinė alga, jeigu darbdavys įtrauktas į bendru socialinės apsaugos ir darbo ministro ir ekonomikos ir inovacijų ministro įsakymu patvirtintą </w:t>
      </w:r>
      <w:r w:rsidRPr="00DA73EB">
        <w:rPr>
          <w:bCs/>
          <w:strike/>
          <w:color w:val="000000"/>
          <w:szCs w:val="24"/>
        </w:rPr>
        <w:t xml:space="preserve">veiklų, orientuotų į pažangių </w:t>
      </w:r>
      <w:r w:rsidRPr="00DA73EB">
        <w:rPr>
          <w:bCs/>
          <w:strike/>
          <w:color w:val="000000"/>
          <w:szCs w:val="24"/>
        </w:rPr>
        <w:lastRenderedPageBreak/>
        <w:t>technologijų gamybą, žinioms imlias paslaugas, Europos Sąjungos</w:t>
      </w:r>
      <w:r w:rsidRPr="00DA73EB">
        <w:rPr>
          <w:strike/>
          <w:color w:val="000000"/>
          <w:szCs w:val="24"/>
          <w:lang w:eastAsia="lt-LT"/>
        </w:rPr>
        <w:t xml:space="preserve"> žaliojo kurso tikslų siekimą ir socialinį dialogą, sąrašą;</w:t>
      </w:r>
    </w:p>
    <w:p w14:paraId="6B5D612A" w14:textId="77777777" w:rsidR="00DA73EB" w:rsidRPr="00DA73EB" w:rsidRDefault="00DA73EB" w:rsidP="00DA73EB">
      <w:pPr>
        <w:widowControl w:val="0"/>
        <w:spacing w:line="360" w:lineRule="auto"/>
        <w:ind w:firstLine="720"/>
        <w:jc w:val="both"/>
        <w:rPr>
          <w:strike/>
          <w:szCs w:val="24"/>
          <w:lang w:eastAsia="lt-LT"/>
        </w:rPr>
      </w:pPr>
      <w:r w:rsidRPr="00DA73EB">
        <w:rPr>
          <w:strike/>
          <w:szCs w:val="24"/>
          <w:lang w:eastAsia="lt-LT"/>
        </w:rPr>
        <w:t>c) 100 procentų apskaičiuotų lėšų, bet ne daugiau kaip 0,5 Lietuvos Respublikos Vyriausybės patvirtintos minimaliosios mėnesinės algos, kai su įdarbintu asmeniu sudaryta terminuota arba sezoninio darbo sutartis;</w:t>
      </w:r>
    </w:p>
    <w:p w14:paraId="78657CC5" w14:textId="77777777" w:rsidR="00DA73EB" w:rsidRPr="00DA73EB" w:rsidRDefault="00DA73EB" w:rsidP="00DA73EB">
      <w:pPr>
        <w:spacing w:line="360" w:lineRule="auto"/>
        <w:ind w:firstLine="720"/>
        <w:jc w:val="both"/>
        <w:rPr>
          <w:strike/>
          <w:color w:val="000000"/>
          <w:szCs w:val="24"/>
          <w:lang w:eastAsia="lt-LT"/>
        </w:rPr>
      </w:pPr>
      <w:r w:rsidRPr="00DA73EB">
        <w:rPr>
          <w:strike/>
          <w:color w:val="000000"/>
          <w:szCs w:val="24"/>
          <w:lang w:eastAsia="lt-LT"/>
        </w:rPr>
        <w:t xml:space="preserve">2) trečiąjį ir ketvirtąjį subsidijos darbo užmokesčiui mokėjimo mėnesius – 50 procentų apskaičiuotų lėšų, bet ne daugiau kaip Lietuvos Respublikos Vyriausybės patvirtinta minimalioji mėnesinė alga, arba ne daugiau kaip dvi </w:t>
      </w:r>
      <w:r w:rsidRPr="00DA73EB">
        <w:rPr>
          <w:strike/>
          <w:szCs w:val="24"/>
          <w:lang w:eastAsia="lt-LT"/>
        </w:rPr>
        <w:t xml:space="preserve">Lietuvos Respublikos Vyriausybės patvirtintos minimaliosios mėnesinės algos, jeigu darbdavys įtrauktas į bendru socialinės apsaugos ir darbo ministro ir ekonomikos ir inovacijų ministro įsakymu patvirtintą </w:t>
      </w:r>
      <w:r w:rsidRPr="00DA73EB">
        <w:rPr>
          <w:bCs/>
          <w:strike/>
          <w:color w:val="000000"/>
          <w:szCs w:val="24"/>
        </w:rPr>
        <w:t>veiklų, orientuotų į pažangių technologijų gamybą, žinioms imlias paslaugas, Europos Sąjungos</w:t>
      </w:r>
      <w:r w:rsidRPr="00DA73EB">
        <w:rPr>
          <w:strike/>
          <w:color w:val="000000"/>
          <w:szCs w:val="24"/>
          <w:lang w:eastAsia="lt-LT"/>
        </w:rPr>
        <w:t xml:space="preserve"> žaliojo kurso tikslų siekimą ir socialinį dialogą, sąrašą</w:t>
      </w:r>
      <w:r w:rsidRPr="00DA73EB">
        <w:rPr>
          <w:bCs/>
          <w:strike/>
          <w:color w:val="000000"/>
          <w:szCs w:val="24"/>
        </w:rPr>
        <w:t xml:space="preserve">, </w:t>
      </w:r>
      <w:r w:rsidRPr="00DA73EB">
        <w:rPr>
          <w:strike/>
          <w:color w:val="000000"/>
          <w:szCs w:val="24"/>
          <w:lang w:eastAsia="lt-LT"/>
        </w:rPr>
        <w:t>arba ne daugiau kaip 0,5 Lietuvos Respublikos Vyriausybės patvirtintos minimaliosios mėnesinės algos, kai su įdarbintu asmeniu sudaryta terminuota arba sezoninio darbo sutartis;</w:t>
      </w:r>
    </w:p>
    <w:p w14:paraId="68707CC9" w14:textId="77777777" w:rsidR="00DA73EB" w:rsidRDefault="00DA73EB" w:rsidP="00DA73EB">
      <w:pPr>
        <w:widowControl w:val="0"/>
        <w:spacing w:line="360" w:lineRule="auto"/>
        <w:ind w:firstLine="720"/>
        <w:jc w:val="both"/>
      </w:pPr>
      <w:r w:rsidRPr="00DA73EB">
        <w:rPr>
          <w:strike/>
          <w:color w:val="000000"/>
          <w:szCs w:val="24"/>
          <w:lang w:eastAsia="lt-LT"/>
        </w:rPr>
        <w:t xml:space="preserve">3) penktąjį ir šeštąjį subsidijos darbo užmokesčiui mokėjimo mėnesius – 30 procentų apskaičiuotų lėšų, bet ne daugiau kaip Lietuvos Respublikos Vyriausybės patvirtinta minimalioji mėnesinė alga, arba ne daugiau kaip dvi Lietuvos Respublikos Vyriausybės patvirtintos minimaliosios </w:t>
      </w:r>
      <w:r w:rsidRPr="00DA73EB">
        <w:rPr>
          <w:strike/>
          <w:szCs w:val="24"/>
          <w:lang w:eastAsia="lt-LT"/>
        </w:rPr>
        <w:t xml:space="preserve">mėnesinės algos, jeigu darbdavys įtrauktas į bendru socialinės apsaugos ir darbo ministro ir ekonomikos ir inovacijų ministro įsakymu patvirtintą </w:t>
      </w:r>
      <w:r w:rsidRPr="00DA73EB">
        <w:rPr>
          <w:bCs/>
          <w:strike/>
          <w:color w:val="000000"/>
          <w:szCs w:val="24"/>
        </w:rPr>
        <w:t>veiklų, orientuotų į pažangių technologijų gamybą, žinioms imlias paslaugas, Europos Sąjungos</w:t>
      </w:r>
      <w:r w:rsidRPr="00DA73EB">
        <w:rPr>
          <w:strike/>
          <w:color w:val="000000"/>
          <w:szCs w:val="24"/>
          <w:lang w:eastAsia="lt-LT"/>
        </w:rPr>
        <w:t xml:space="preserve"> žaliojo kurso tikslų siekimą ir socialinį dialogą, sąrašą.</w:t>
      </w:r>
    </w:p>
    <w:p w14:paraId="3E702886" w14:textId="77777777" w:rsidR="00DA73EB" w:rsidRDefault="00DA73EB" w:rsidP="00DA73EB">
      <w:pPr>
        <w:widowControl w:val="0"/>
        <w:spacing w:line="360" w:lineRule="auto"/>
        <w:ind w:firstLine="720"/>
        <w:jc w:val="both"/>
      </w:pPr>
      <w:r>
        <w:t>4. Pakeisti 41 straipsnio 2</w:t>
      </w:r>
      <w:r>
        <w:rPr>
          <w:vertAlign w:val="superscript"/>
        </w:rPr>
        <w:t>4</w:t>
      </w:r>
      <w:r>
        <w:t xml:space="preserve"> dalį ir ją išdėstyti taip:</w:t>
      </w:r>
    </w:p>
    <w:p w14:paraId="6FCF8008" w14:textId="113550A9" w:rsidR="00DA73EB" w:rsidRPr="00DA73EB" w:rsidRDefault="00DA73EB" w:rsidP="00DA73EB">
      <w:pPr>
        <w:spacing w:line="360" w:lineRule="auto"/>
        <w:ind w:firstLine="720"/>
        <w:jc w:val="both"/>
        <w:rPr>
          <w:bCs/>
          <w:szCs w:val="24"/>
        </w:rPr>
      </w:pPr>
      <w:r>
        <w:t>„</w:t>
      </w:r>
      <w:r w:rsidRPr="00DA73EB">
        <w:rPr>
          <w:bCs/>
          <w:szCs w:val="24"/>
        </w:rPr>
        <w:t>2</w:t>
      </w:r>
      <w:r w:rsidRPr="00DA73EB">
        <w:rPr>
          <w:bCs/>
          <w:szCs w:val="24"/>
          <w:vertAlign w:val="superscript"/>
        </w:rPr>
        <w:t>4</w:t>
      </w:r>
      <w:r w:rsidRPr="00DA73EB">
        <w:rPr>
          <w:bCs/>
          <w:szCs w:val="24"/>
        </w:rPr>
        <w:t>. Darbdaviams, kuriems šio straipsnio 2</w:t>
      </w:r>
      <w:r w:rsidRPr="00DA73EB">
        <w:rPr>
          <w:bCs/>
          <w:szCs w:val="24"/>
          <w:vertAlign w:val="superscript"/>
        </w:rPr>
        <w:t>1</w:t>
      </w:r>
      <w:r w:rsidRPr="00DA73EB">
        <w:rPr>
          <w:bCs/>
          <w:szCs w:val="24"/>
        </w:rPr>
        <w:t xml:space="preserve"> dalyje nurodytos subsidijos mokėjimas buvo nutrauktas šio straipsnio 5</w:t>
      </w:r>
      <w:r w:rsidRPr="00DA73EB">
        <w:rPr>
          <w:bCs/>
          <w:szCs w:val="24"/>
          <w:vertAlign w:val="superscript"/>
        </w:rPr>
        <w:t>1</w:t>
      </w:r>
      <w:r w:rsidRPr="00DA73EB">
        <w:rPr>
          <w:bCs/>
          <w:szCs w:val="24"/>
        </w:rPr>
        <w:t xml:space="preserve"> dalies 1 punkte nustatytu atveju, </w:t>
      </w:r>
      <w:r w:rsidRPr="00993AE1">
        <w:rPr>
          <w:bCs/>
          <w:strike/>
          <w:szCs w:val="24"/>
        </w:rPr>
        <w:t>išlaikantiems darbo vietas šio įstatymo 25 straipsnio 15 punkte nurodytiems užimtiems asmenims, taip pat darbdaviams,</w:t>
      </w:r>
      <w:r w:rsidRPr="00DA73EB">
        <w:rPr>
          <w:bCs/>
          <w:szCs w:val="24"/>
        </w:rPr>
        <w:t xml:space="preserve"> iš</w:t>
      </w:r>
      <w:r w:rsidRPr="00AE72CB">
        <w:rPr>
          <w:bCs/>
          <w:szCs w:val="24"/>
        </w:rPr>
        <w:t>laikantiems darbo vietas šio įstatymo 25 straipsnio 16 punkte nurodytiems užimtiems asmenims,</w:t>
      </w:r>
      <w:r w:rsidRPr="00DA73EB">
        <w:rPr>
          <w:bCs/>
          <w:szCs w:val="24"/>
        </w:rPr>
        <w:t xml:space="preserve"> šioje dalyje nustatyta tvarka skiriama ir </w:t>
      </w:r>
      <w:r w:rsidR="00FB2CDA">
        <w:rPr>
          <w:b/>
          <w:bCs/>
          <w:szCs w:val="24"/>
        </w:rPr>
        <w:t>vieną mėnesį</w:t>
      </w:r>
      <w:r w:rsidR="00FB2CDA">
        <w:rPr>
          <w:bCs/>
          <w:szCs w:val="24"/>
        </w:rPr>
        <w:t xml:space="preserve"> </w:t>
      </w:r>
      <w:r w:rsidRPr="00DA73EB">
        <w:rPr>
          <w:bCs/>
          <w:szCs w:val="24"/>
        </w:rPr>
        <w:t xml:space="preserve">mokama subsidija darbo užmokesčiui. Subsidijos darbo užmokesčiui, </w:t>
      </w:r>
      <w:r w:rsidRPr="00D03EF7">
        <w:rPr>
          <w:bCs/>
          <w:szCs w:val="24"/>
        </w:rPr>
        <w:t>mokamos</w:t>
      </w:r>
      <w:r w:rsidRPr="00DA73EB">
        <w:rPr>
          <w:bCs/>
          <w:szCs w:val="24"/>
        </w:rPr>
        <w:t xml:space="preserve"> </w:t>
      </w:r>
      <w:r w:rsidRPr="007D3FF5">
        <w:rPr>
          <w:bCs/>
          <w:strike/>
          <w:szCs w:val="24"/>
        </w:rPr>
        <w:t>kas mėnesį</w:t>
      </w:r>
      <w:r w:rsidRPr="00DA73EB">
        <w:rPr>
          <w:bCs/>
          <w:szCs w:val="24"/>
        </w:rPr>
        <w:t xml:space="preserve"> už praėjusį kalendorinį mėnesį, dydis apskaičiuojamas procentais nuo užimtam asmeniui darbdavio priskaičiuotų draudžiamųjų pajamų, nuo kurių Valstybinio socialinio draudimo įstatymo nustatyta tvarka priskaičiuotos ir privalo būti įmokėtos valstybinio socialinio draudimo įmokos, įrašytų Lietuvos Respublikos apdraustųjų valstybiniu socialiniu draudimu ir valstybinio socialinio draudimo išmokų gavėjų registre, ir sudaro</w:t>
      </w:r>
      <w:r w:rsidR="00993AE1">
        <w:rPr>
          <w:bCs/>
          <w:szCs w:val="24"/>
        </w:rPr>
        <w:t xml:space="preserve"> </w:t>
      </w:r>
      <w:r w:rsidR="00993AE1" w:rsidRPr="00993AE1">
        <w:rPr>
          <w:b/>
          <w:szCs w:val="24"/>
        </w:rPr>
        <w:t>100 procentų apskaičiuotų lėšų, bet ne daugiau kaip Lietuvos Respublikos Vyriausybės patvirtinta minimalioji mėnesinė alga</w:t>
      </w:r>
      <w:r w:rsidRPr="00993AE1">
        <w:rPr>
          <w:bCs/>
          <w:strike/>
          <w:szCs w:val="24"/>
        </w:rPr>
        <w:t>:</w:t>
      </w:r>
      <w:r w:rsidR="00993AE1" w:rsidRPr="00993AE1">
        <w:rPr>
          <w:b/>
          <w:szCs w:val="24"/>
        </w:rPr>
        <w:t>.</w:t>
      </w:r>
      <w:r w:rsidR="00993AE1">
        <w:rPr>
          <w:b/>
          <w:szCs w:val="24"/>
        </w:rPr>
        <w:t xml:space="preserve"> </w:t>
      </w:r>
    </w:p>
    <w:p w14:paraId="066FAD91" w14:textId="77777777" w:rsidR="00DA73EB" w:rsidRPr="00DA73EB" w:rsidRDefault="00DA73EB" w:rsidP="00DA73EB">
      <w:pPr>
        <w:spacing w:line="360" w:lineRule="auto"/>
        <w:ind w:firstLine="720"/>
        <w:jc w:val="both"/>
        <w:rPr>
          <w:bCs/>
          <w:strike/>
          <w:szCs w:val="24"/>
        </w:rPr>
      </w:pPr>
      <w:r w:rsidRPr="00DA73EB">
        <w:rPr>
          <w:bCs/>
          <w:strike/>
          <w:szCs w:val="24"/>
        </w:rPr>
        <w:t>1) pirmąjį ir antrąjį subsidijos darbo užmokesčiui mokėjimo mėnesius:</w:t>
      </w:r>
    </w:p>
    <w:p w14:paraId="0562547E" w14:textId="77777777" w:rsidR="00DA73EB" w:rsidRPr="00DA73EB" w:rsidRDefault="00DA73EB" w:rsidP="00DA73EB">
      <w:pPr>
        <w:spacing w:line="360" w:lineRule="auto"/>
        <w:ind w:firstLine="720"/>
        <w:jc w:val="both"/>
        <w:rPr>
          <w:bCs/>
          <w:strike/>
          <w:szCs w:val="24"/>
        </w:rPr>
      </w:pPr>
      <w:r w:rsidRPr="00DA73EB">
        <w:rPr>
          <w:bCs/>
          <w:strike/>
          <w:szCs w:val="24"/>
        </w:rPr>
        <w:lastRenderedPageBreak/>
        <w:t>a) 100 procentų apskaičiuotų lėšų, bet ne daugiau kaip Lietuvos Respublikos Vyriausybės patvirtinta minimalioji mėnesinė alga;</w:t>
      </w:r>
    </w:p>
    <w:p w14:paraId="28501DD2" w14:textId="77777777" w:rsidR="00DA73EB" w:rsidRPr="00DA73EB" w:rsidRDefault="00DA73EB" w:rsidP="00DA73EB">
      <w:pPr>
        <w:spacing w:line="360" w:lineRule="auto"/>
        <w:ind w:firstLine="720"/>
        <w:jc w:val="both"/>
        <w:rPr>
          <w:bCs/>
          <w:strike/>
          <w:szCs w:val="24"/>
        </w:rPr>
      </w:pPr>
      <w:r w:rsidRPr="00DA73EB">
        <w:rPr>
          <w:bCs/>
          <w:strike/>
          <w:szCs w:val="24"/>
        </w:rPr>
        <w:t>b) darbdavio pasirinkimu – 70 procentų apskaičiuotų lėšų, bet ne daugiau kaip dvi Lietuvos Respublikos Vyriausybės patvirtintos minimaliosios mėnesinės algos, arba 100 procentų apskaičiuotų lėšų, bet ne daugiau kaip Lietuvos Respublikos Vyriausybės patvirtinta minimalioji mėnesinė alga, jeigu darbdavys įtrauktas į bendru socialinės apsaugos ir darbo ministro ir ekonomikos ir inovacijų ministro įsakymu patvirtintą veiklų, orientuotų į pažangių technologijų gamybą, žinioms imlias paslaugas, Europos Sąjungos žaliojo kurso tikslų siekimą ir socialinį dialogą, sąrašą;</w:t>
      </w:r>
    </w:p>
    <w:p w14:paraId="2494D609" w14:textId="77777777" w:rsidR="00DA73EB" w:rsidRPr="00DA73EB" w:rsidRDefault="00DA73EB" w:rsidP="00DA73EB">
      <w:pPr>
        <w:spacing w:line="360" w:lineRule="auto"/>
        <w:ind w:firstLine="720"/>
        <w:jc w:val="both"/>
        <w:rPr>
          <w:bCs/>
          <w:strike/>
          <w:szCs w:val="24"/>
        </w:rPr>
      </w:pPr>
      <w:r w:rsidRPr="00DA73EB">
        <w:rPr>
          <w:bCs/>
          <w:strike/>
          <w:szCs w:val="24"/>
        </w:rPr>
        <w:t>c) 100 procentų apskaičiuotų lėšų, bet ne daugiau kaip 0,5 Lietuvos Respublikos Vyriausybės patvirtintos minimaliosios mėnesinės algos, kai su įdarbintu asmeniu sudaryta terminuota arba sezoninio darbo sutartis;</w:t>
      </w:r>
    </w:p>
    <w:p w14:paraId="7CE3DB73" w14:textId="77777777" w:rsidR="00DA73EB" w:rsidRPr="00DA73EB" w:rsidRDefault="00DA73EB" w:rsidP="00DA73EB">
      <w:pPr>
        <w:spacing w:line="360" w:lineRule="auto"/>
        <w:ind w:firstLine="720"/>
        <w:jc w:val="both"/>
        <w:rPr>
          <w:bCs/>
          <w:strike/>
          <w:szCs w:val="24"/>
        </w:rPr>
      </w:pPr>
      <w:r w:rsidRPr="00DA73EB">
        <w:rPr>
          <w:bCs/>
          <w:strike/>
          <w:szCs w:val="24"/>
        </w:rPr>
        <w:t>2) trečiąjį ir ketvirtąjį subsidijos darbo užmokesčiui mokėjimo mėnesius – 50 procentų apskaičiuotų lėšų, bet ne daugiau kaip Lietuvos Respublikos Vyriausybės patvirtinta minimalioji mėnesinė alga, arba ne daugiau kaip dvi Lietuvos Respublikos Vyriausybės patvirtintos minimaliosios mėnesinės algos, jeigu darbdavys įtrauktas į bendru socialinės apsaugos ir darbo ministro ir ekonomikos ir inovacijų ministro įsakymu patvirtintą veiklų, orientuotų į pažangių technologijų gamybą, žinioms imlias paslaugas, Europos Sąjungos žaliojo kurso tikslų siekimą ir socialinį dialogą, sąrašą, arba ne daugiau kaip 0,5 Lietuvos Respublikos Vyriausybės patvirtintos minimaliosios mėnesinės algos, jeigu su užimtu asmeniu sudaryta terminuota arba sezoninio darbo sutartis;</w:t>
      </w:r>
    </w:p>
    <w:p w14:paraId="4C66D638" w14:textId="77777777" w:rsidR="00DA73EB" w:rsidRDefault="00DA73EB" w:rsidP="007F3E67">
      <w:pPr>
        <w:spacing w:line="360" w:lineRule="auto"/>
        <w:ind w:firstLine="720"/>
        <w:jc w:val="both"/>
      </w:pPr>
      <w:r w:rsidRPr="00DA73EB">
        <w:rPr>
          <w:bCs/>
          <w:strike/>
          <w:szCs w:val="24"/>
        </w:rPr>
        <w:t>3) penktąjį ir šeštąjį subsidijos darbo užmokesčiui mokėjimo mėnesius – 30 procentų apskaičiuotų lėšų, bet ne daugiau kaip Lietuvos Respublikos Vyriausybės patvirtinta minimalioji mėnesinė alga, arba ne daugiau kaip dvi Lietuvos Respublikos Vyriausybės patvirtintos minimaliosios mėnesinės algos, jeigu darbdavys įtrauktas į bendru socialinės apsaugos ir darbo ministro ir ekonomikos ir inovacijų ministro įsakymu patvirtintą veiklų, orientuotų į pažangių technologijų gamybą, žinioms imlias paslaugas, Europos Sąjungos žaliojo kurso tikslų siekimą ir socialinį dialogą, sąrašą.</w:t>
      </w:r>
      <w:r w:rsidRPr="00DA73EB">
        <w:rPr>
          <w:bCs/>
          <w:szCs w:val="24"/>
        </w:rPr>
        <w:t>“</w:t>
      </w:r>
      <w:r w:rsidRPr="00DA73EB">
        <w:t xml:space="preserve"> </w:t>
      </w:r>
    </w:p>
    <w:p w14:paraId="2034FD89" w14:textId="77777777" w:rsidR="00252F06" w:rsidRPr="006E5493" w:rsidRDefault="00252F06" w:rsidP="00252F06">
      <w:pPr>
        <w:spacing w:line="360" w:lineRule="auto"/>
        <w:ind w:firstLine="720"/>
        <w:jc w:val="both"/>
      </w:pPr>
      <w:r>
        <w:t>5</w:t>
      </w:r>
      <w:r w:rsidRPr="006E5493">
        <w:t>. Papildyti 41 straipsnio 5 dalį 9 punktu:</w:t>
      </w:r>
    </w:p>
    <w:p w14:paraId="2BEF266B" w14:textId="77777777" w:rsidR="00252F06" w:rsidRPr="00AE4386" w:rsidRDefault="00252F06" w:rsidP="00252F06">
      <w:pPr>
        <w:spacing w:line="360" w:lineRule="auto"/>
        <w:ind w:firstLine="720"/>
        <w:jc w:val="both"/>
      </w:pPr>
      <w:r w:rsidRPr="00AE4386">
        <w:t>„</w:t>
      </w:r>
      <w:r w:rsidRPr="00AE4386">
        <w:rPr>
          <w:b/>
        </w:rPr>
        <w:t xml:space="preserve">9) </w:t>
      </w:r>
      <w:r w:rsidR="00813CCC">
        <w:rPr>
          <w:b/>
        </w:rPr>
        <w:t xml:space="preserve">jei </w:t>
      </w:r>
      <w:r w:rsidRPr="00AE4386">
        <w:rPr>
          <w:b/>
        </w:rPr>
        <w:t>nevykdo</w:t>
      </w:r>
      <w:r w:rsidR="00813CCC">
        <w:rPr>
          <w:b/>
        </w:rPr>
        <w:t>mas reikalavimas</w:t>
      </w:r>
      <w:r w:rsidRPr="00AE4386">
        <w:rPr>
          <w:b/>
        </w:rPr>
        <w:t xml:space="preserve">, </w:t>
      </w:r>
      <w:r w:rsidR="00813CCC">
        <w:rPr>
          <w:b/>
        </w:rPr>
        <w:t>nustatytas</w:t>
      </w:r>
      <w:r w:rsidRPr="00AE4386">
        <w:rPr>
          <w:b/>
        </w:rPr>
        <w:t xml:space="preserve"> šio įstatymo 35 straipsnio 6 dalyje.“</w:t>
      </w:r>
    </w:p>
    <w:p w14:paraId="10A1B2D0" w14:textId="77777777" w:rsidR="003D2484" w:rsidRDefault="00252F06" w:rsidP="00461553">
      <w:pPr>
        <w:spacing w:line="360" w:lineRule="auto"/>
        <w:ind w:firstLine="720"/>
        <w:jc w:val="both"/>
      </w:pPr>
      <w:r>
        <w:t>6</w:t>
      </w:r>
      <w:r w:rsidR="003D2484">
        <w:t>. Pakeisti 41 straipsnio 5</w:t>
      </w:r>
      <w:r w:rsidR="003D2484" w:rsidRPr="003D2484">
        <w:rPr>
          <w:vertAlign w:val="superscript"/>
        </w:rPr>
        <w:t>1</w:t>
      </w:r>
      <w:r w:rsidR="003D2484">
        <w:t xml:space="preserve"> dalies 1 punktą ir jį išdėstyti taip:</w:t>
      </w:r>
    </w:p>
    <w:p w14:paraId="2655842B" w14:textId="2C8077EC" w:rsidR="003D2484" w:rsidRDefault="003D2484" w:rsidP="00EE3587">
      <w:pPr>
        <w:spacing w:line="360" w:lineRule="auto"/>
        <w:ind w:firstLine="720"/>
        <w:jc w:val="both"/>
      </w:pPr>
      <w:r>
        <w:rPr>
          <w:szCs w:val="24"/>
          <w:lang w:eastAsia="lt-LT"/>
        </w:rPr>
        <w:t>„</w:t>
      </w:r>
      <w:r>
        <w:rPr>
          <w:color w:val="000000"/>
          <w:szCs w:val="24"/>
        </w:rPr>
        <w:t xml:space="preserve">1) </w:t>
      </w:r>
      <w:r w:rsidRPr="00BF66AF">
        <w:rPr>
          <w:strike/>
          <w:szCs w:val="24"/>
        </w:rPr>
        <w:t xml:space="preserve">kai, </w:t>
      </w:r>
      <w:r w:rsidRPr="00BF66AF">
        <w:rPr>
          <w:bCs/>
          <w:strike/>
          <w:szCs w:val="24"/>
        </w:rPr>
        <w:t>atšaukus Lietuvos Respublikos Vyriausybės paskelbtą ekstremaliąją situaciją ar karantiną arba suėjus</w:t>
      </w:r>
      <w:r w:rsidR="007B49BF" w:rsidRPr="007B49BF">
        <w:rPr>
          <w:b/>
        </w:rPr>
        <w:t xml:space="preserve"> </w:t>
      </w:r>
      <w:r w:rsidRPr="00BF66AF">
        <w:rPr>
          <w:bCs/>
          <w:strike/>
          <w:szCs w:val="24"/>
        </w:rPr>
        <w:t>bent vieno iš jų paskelbimo terminui, praėjo</w:t>
      </w:r>
      <w:r>
        <w:rPr>
          <w:bCs/>
          <w:szCs w:val="24"/>
        </w:rPr>
        <w:t xml:space="preserve"> </w:t>
      </w:r>
      <w:r w:rsidRPr="003D2484">
        <w:rPr>
          <w:bCs/>
          <w:strike/>
          <w:szCs w:val="24"/>
        </w:rPr>
        <w:t>vienas</w:t>
      </w:r>
      <w:r>
        <w:rPr>
          <w:bCs/>
          <w:szCs w:val="24"/>
        </w:rPr>
        <w:t xml:space="preserve"> </w:t>
      </w:r>
      <w:r w:rsidRPr="003D2484">
        <w:rPr>
          <w:bCs/>
          <w:strike/>
          <w:szCs w:val="24"/>
        </w:rPr>
        <w:t>mėnuo</w:t>
      </w:r>
      <w:r>
        <w:rPr>
          <w:bCs/>
          <w:szCs w:val="24"/>
        </w:rPr>
        <w:t xml:space="preserve"> </w:t>
      </w:r>
      <w:r w:rsidR="00D03EF7" w:rsidRPr="007D3FF5">
        <w:rPr>
          <w:b/>
          <w:bCs/>
          <w:szCs w:val="24"/>
        </w:rPr>
        <w:t xml:space="preserve">jei </w:t>
      </w:r>
      <w:r w:rsidR="00242C8F">
        <w:rPr>
          <w:b/>
        </w:rPr>
        <w:t>pasibaig</w:t>
      </w:r>
      <w:r w:rsidR="00D03EF7">
        <w:rPr>
          <w:b/>
        </w:rPr>
        <w:t>ia</w:t>
      </w:r>
      <w:r w:rsidR="00242C8F">
        <w:rPr>
          <w:b/>
        </w:rPr>
        <w:t xml:space="preserve"> subsidijos darbo užmokesčiui </w:t>
      </w:r>
      <w:r w:rsidR="00242C8F" w:rsidRPr="0064773A">
        <w:rPr>
          <w:b/>
        </w:rPr>
        <w:t>mokėjimo termin</w:t>
      </w:r>
      <w:r w:rsidR="00304EF4" w:rsidRPr="0064773A">
        <w:rPr>
          <w:b/>
        </w:rPr>
        <w:t>as</w:t>
      </w:r>
      <w:r w:rsidR="00242C8F" w:rsidRPr="0064773A">
        <w:rPr>
          <w:b/>
        </w:rPr>
        <w:t>,</w:t>
      </w:r>
      <w:r w:rsidR="00242C8F" w:rsidRPr="0064773A">
        <w:rPr>
          <w:szCs w:val="24"/>
        </w:rPr>
        <w:t xml:space="preserve"> </w:t>
      </w:r>
      <w:r w:rsidR="00242C8F" w:rsidRPr="0064773A">
        <w:rPr>
          <w:b/>
          <w:szCs w:val="24"/>
        </w:rPr>
        <w:t>nurodyta</w:t>
      </w:r>
      <w:r w:rsidR="00304EF4" w:rsidRPr="0064773A">
        <w:rPr>
          <w:b/>
          <w:szCs w:val="24"/>
        </w:rPr>
        <w:t>s</w:t>
      </w:r>
      <w:r w:rsidR="00242C8F" w:rsidRPr="00BF66AF">
        <w:rPr>
          <w:b/>
          <w:szCs w:val="24"/>
        </w:rPr>
        <w:t xml:space="preserve"> šio įstatymo 42 straipsnio 3 dal</w:t>
      </w:r>
      <w:r w:rsidR="00242C8F">
        <w:rPr>
          <w:b/>
          <w:szCs w:val="24"/>
        </w:rPr>
        <w:t>ies 5 punkte</w:t>
      </w:r>
      <w:r w:rsidR="00242C8F">
        <w:rPr>
          <w:b/>
        </w:rPr>
        <w:t xml:space="preserve"> </w:t>
      </w:r>
      <w:r w:rsidRPr="00A05F09">
        <w:rPr>
          <w:bCs/>
          <w:szCs w:val="24"/>
        </w:rPr>
        <w:t>arba</w:t>
      </w:r>
      <w:r>
        <w:rPr>
          <w:bCs/>
          <w:szCs w:val="24"/>
        </w:rPr>
        <w:t xml:space="preserve"> </w:t>
      </w:r>
      <w:r w:rsidRPr="007D3FF5">
        <w:rPr>
          <w:bCs/>
          <w:strike/>
          <w:szCs w:val="24"/>
        </w:rPr>
        <w:t>kai</w:t>
      </w:r>
      <w:r>
        <w:rPr>
          <w:bCs/>
          <w:szCs w:val="24"/>
        </w:rPr>
        <w:t xml:space="preserve"> </w:t>
      </w:r>
      <w:r w:rsidR="00D03EF7" w:rsidRPr="007D3FF5">
        <w:rPr>
          <w:b/>
          <w:bCs/>
          <w:szCs w:val="24"/>
        </w:rPr>
        <w:t>jei</w:t>
      </w:r>
      <w:r w:rsidR="00D03EF7">
        <w:rPr>
          <w:bCs/>
          <w:szCs w:val="24"/>
        </w:rPr>
        <w:t xml:space="preserve"> </w:t>
      </w:r>
      <w:r>
        <w:rPr>
          <w:szCs w:val="24"/>
        </w:rPr>
        <w:t xml:space="preserve">darbdavys atšaukia Lietuvos Respublikos darbo kodekso 47 </w:t>
      </w:r>
      <w:r>
        <w:rPr>
          <w:szCs w:val="24"/>
        </w:rPr>
        <w:lastRenderedPageBreak/>
        <w:t xml:space="preserve">straipsnio 1 dalies 2 punkte nustatytu atveju užimtam asmeniui paskelbtą prastovą </w:t>
      </w:r>
      <w:r>
        <w:rPr>
          <w:bCs/>
          <w:szCs w:val="24"/>
        </w:rPr>
        <w:t>ar</w:t>
      </w:r>
      <w:r>
        <w:rPr>
          <w:szCs w:val="24"/>
        </w:rPr>
        <w:t xml:space="preserve"> sueina jos paskelbimo terminas;</w:t>
      </w:r>
      <w:r>
        <w:t>“.</w:t>
      </w:r>
    </w:p>
    <w:p w14:paraId="39BC3EB6" w14:textId="77777777" w:rsidR="0025301E" w:rsidRPr="006E5493" w:rsidRDefault="0015534B" w:rsidP="0025301E">
      <w:pPr>
        <w:spacing w:line="360" w:lineRule="auto"/>
        <w:ind w:firstLine="720"/>
        <w:jc w:val="both"/>
      </w:pPr>
      <w:r>
        <w:t>7</w:t>
      </w:r>
      <w:r w:rsidR="0025301E" w:rsidRPr="006E5493">
        <w:t>. Papildyti 41 straipsnio 5</w:t>
      </w:r>
      <w:r w:rsidR="0025301E" w:rsidRPr="006E5493">
        <w:rPr>
          <w:vertAlign w:val="superscript"/>
        </w:rPr>
        <w:t>1</w:t>
      </w:r>
      <w:r w:rsidR="0025301E" w:rsidRPr="006E5493">
        <w:t xml:space="preserve"> dalį </w:t>
      </w:r>
      <w:r>
        <w:t>7</w:t>
      </w:r>
      <w:r w:rsidR="0025301E" w:rsidRPr="006E5493">
        <w:t xml:space="preserve"> punktu:</w:t>
      </w:r>
    </w:p>
    <w:p w14:paraId="05BEA4D6" w14:textId="77777777" w:rsidR="0025301E" w:rsidRPr="00D232C2" w:rsidRDefault="0025301E" w:rsidP="0025301E">
      <w:pPr>
        <w:spacing w:line="360" w:lineRule="auto"/>
        <w:ind w:firstLine="720"/>
        <w:jc w:val="both"/>
      </w:pPr>
      <w:r w:rsidRPr="006E5493">
        <w:t>„</w:t>
      </w:r>
      <w:r w:rsidR="0015534B">
        <w:rPr>
          <w:b/>
        </w:rPr>
        <w:t>7</w:t>
      </w:r>
      <w:r w:rsidRPr="006E5493">
        <w:rPr>
          <w:b/>
        </w:rPr>
        <w:t xml:space="preserve">) </w:t>
      </w:r>
      <w:r w:rsidR="00813CCC">
        <w:rPr>
          <w:b/>
        </w:rPr>
        <w:t xml:space="preserve">jei </w:t>
      </w:r>
      <w:r w:rsidRPr="006E5493">
        <w:rPr>
          <w:b/>
        </w:rPr>
        <w:t>nevykdo</w:t>
      </w:r>
      <w:r w:rsidR="00813CCC">
        <w:rPr>
          <w:b/>
        </w:rPr>
        <w:t>mas reikalavimas, nustatytas</w:t>
      </w:r>
      <w:r w:rsidRPr="006E5493">
        <w:rPr>
          <w:b/>
        </w:rPr>
        <w:t xml:space="preserve"> šio įstatymo 35 straipsnio 6 dalyje.“</w:t>
      </w:r>
    </w:p>
    <w:p w14:paraId="7DC65B9D" w14:textId="77777777" w:rsidR="007F3E67" w:rsidRDefault="0015534B" w:rsidP="008474EF">
      <w:pPr>
        <w:spacing w:line="360" w:lineRule="auto"/>
        <w:ind w:firstLine="709"/>
        <w:jc w:val="both"/>
      </w:pPr>
      <w:r>
        <w:t>8</w:t>
      </w:r>
      <w:r w:rsidR="007F3E67">
        <w:t>.</w:t>
      </w:r>
      <w:r w:rsidR="007F3E67" w:rsidRPr="007F3E67">
        <w:t xml:space="preserve"> </w:t>
      </w:r>
      <w:r w:rsidR="007F3E67">
        <w:t>Pakeisti 41 straipsnio 5</w:t>
      </w:r>
      <w:r w:rsidR="007F3E67">
        <w:rPr>
          <w:vertAlign w:val="superscript"/>
        </w:rPr>
        <w:t>2</w:t>
      </w:r>
      <w:r w:rsidR="007F3E67">
        <w:t xml:space="preserve"> dalį ir ją išdėstyti taip:</w:t>
      </w:r>
    </w:p>
    <w:p w14:paraId="3DB586E1" w14:textId="77777777" w:rsidR="007F3E67" w:rsidRPr="007F3E67" w:rsidRDefault="007F3E67" w:rsidP="007F3E67">
      <w:pPr>
        <w:widowControl w:val="0"/>
        <w:spacing w:line="360" w:lineRule="auto"/>
        <w:ind w:firstLine="720"/>
        <w:jc w:val="both"/>
        <w:rPr>
          <w:szCs w:val="24"/>
        </w:rPr>
      </w:pPr>
      <w:r>
        <w:t>„</w:t>
      </w:r>
      <w:r w:rsidRPr="007F3E67">
        <w:rPr>
          <w:szCs w:val="24"/>
        </w:rPr>
        <w:t>5</w:t>
      </w:r>
      <w:r w:rsidRPr="007F3E67">
        <w:rPr>
          <w:szCs w:val="24"/>
          <w:vertAlign w:val="superscript"/>
        </w:rPr>
        <w:t>2</w:t>
      </w:r>
      <w:r w:rsidRPr="007F3E67">
        <w:rPr>
          <w:szCs w:val="24"/>
        </w:rPr>
        <w:t xml:space="preserve">. Šio straipsnio </w:t>
      </w:r>
      <w:r w:rsidRPr="007F3E67">
        <w:rPr>
          <w:strike/>
          <w:szCs w:val="24"/>
        </w:rPr>
        <w:t>2</w:t>
      </w:r>
      <w:r w:rsidRPr="007F3E67">
        <w:rPr>
          <w:strike/>
          <w:szCs w:val="24"/>
          <w:vertAlign w:val="superscript"/>
        </w:rPr>
        <w:t>3</w:t>
      </w:r>
      <w:r w:rsidRPr="007F3E67">
        <w:rPr>
          <w:bCs/>
          <w:strike/>
          <w:szCs w:val="24"/>
          <w:lang w:eastAsia="lt-LT"/>
        </w:rPr>
        <w:t xml:space="preserve"> ir</w:t>
      </w:r>
      <w:r w:rsidRPr="007F3E67">
        <w:rPr>
          <w:bCs/>
          <w:szCs w:val="24"/>
          <w:lang w:eastAsia="lt-LT"/>
        </w:rPr>
        <w:t xml:space="preserve"> 2</w:t>
      </w:r>
      <w:r w:rsidRPr="007F3E67">
        <w:rPr>
          <w:bCs/>
          <w:szCs w:val="24"/>
          <w:vertAlign w:val="superscript"/>
          <w:lang w:eastAsia="lt-LT"/>
        </w:rPr>
        <w:t>4</w:t>
      </w:r>
      <w:r w:rsidRPr="007F3E67">
        <w:rPr>
          <w:bCs/>
          <w:szCs w:val="24"/>
          <w:lang w:eastAsia="lt-LT"/>
        </w:rPr>
        <w:t xml:space="preserve"> </w:t>
      </w:r>
      <w:r w:rsidRPr="007F3E67">
        <w:rPr>
          <w:strike/>
          <w:szCs w:val="24"/>
        </w:rPr>
        <w:t>dalyse nurodytų subsidijų</w:t>
      </w:r>
      <w:r w:rsidRPr="007F3E67">
        <w:rPr>
          <w:szCs w:val="24"/>
        </w:rPr>
        <w:t xml:space="preserve"> </w:t>
      </w:r>
      <w:r w:rsidRPr="007F3E67">
        <w:rPr>
          <w:b/>
          <w:bCs/>
          <w:szCs w:val="24"/>
        </w:rPr>
        <w:t>dalyje nurodytos subsidijos</w:t>
      </w:r>
      <w:r>
        <w:rPr>
          <w:szCs w:val="24"/>
        </w:rPr>
        <w:t xml:space="preserve"> </w:t>
      </w:r>
      <w:r w:rsidRPr="007F3E67">
        <w:rPr>
          <w:szCs w:val="24"/>
        </w:rPr>
        <w:t>darbo užmokesčiui mokėjimas nutraukiamas šiais atvejais:</w:t>
      </w:r>
    </w:p>
    <w:p w14:paraId="78042E7E" w14:textId="77777777" w:rsidR="007F3E67" w:rsidRPr="007F3E67" w:rsidRDefault="007F3E67" w:rsidP="007F3E67">
      <w:pPr>
        <w:widowControl w:val="0"/>
        <w:spacing w:line="360" w:lineRule="auto"/>
        <w:ind w:firstLine="720"/>
        <w:jc w:val="both"/>
        <w:rPr>
          <w:szCs w:val="24"/>
        </w:rPr>
      </w:pPr>
      <w:r w:rsidRPr="007F3E67">
        <w:rPr>
          <w:szCs w:val="24"/>
        </w:rPr>
        <w:t xml:space="preserve">1) pasibaigus </w:t>
      </w:r>
      <w:r w:rsidRPr="004F7D8F">
        <w:rPr>
          <w:strike/>
          <w:szCs w:val="24"/>
        </w:rPr>
        <w:t>atitinkamos</w:t>
      </w:r>
      <w:r w:rsidRPr="007F3E67">
        <w:rPr>
          <w:szCs w:val="24"/>
        </w:rPr>
        <w:t xml:space="preserve"> subsidijos darbo užmokesčiui mokėjimo terminui, nurodytam šio įstatymo 42 straipsnio 3 </w:t>
      </w:r>
      <w:r w:rsidRPr="00BF66AF">
        <w:rPr>
          <w:strike/>
          <w:szCs w:val="24"/>
        </w:rPr>
        <w:t>dalyje</w:t>
      </w:r>
      <w:r w:rsidR="002250BC">
        <w:rPr>
          <w:szCs w:val="24"/>
        </w:rPr>
        <w:t xml:space="preserve"> </w:t>
      </w:r>
      <w:r w:rsidR="002250BC" w:rsidRPr="00BF66AF">
        <w:rPr>
          <w:b/>
          <w:szCs w:val="24"/>
        </w:rPr>
        <w:t>dalies 2 punkte</w:t>
      </w:r>
      <w:r w:rsidRPr="007F3E67">
        <w:rPr>
          <w:szCs w:val="24"/>
        </w:rPr>
        <w:t xml:space="preserve">; </w:t>
      </w:r>
    </w:p>
    <w:p w14:paraId="53787FEC" w14:textId="77777777" w:rsidR="007F3E67" w:rsidRPr="007F3E67" w:rsidRDefault="007F3E67" w:rsidP="007F3E67">
      <w:pPr>
        <w:widowControl w:val="0"/>
        <w:spacing w:line="360" w:lineRule="auto"/>
        <w:ind w:firstLine="720"/>
        <w:jc w:val="both"/>
        <w:rPr>
          <w:szCs w:val="24"/>
        </w:rPr>
      </w:pPr>
      <w:r w:rsidRPr="007F3E67">
        <w:rPr>
          <w:szCs w:val="24"/>
        </w:rPr>
        <w:t>2) įsiteisėjus teismo nutarčiai iškelti bankroto bylą subsidijos gavėjui arba kreditorių susirinkimui priėmus nutarimą bankroto procedūras vykdyti ne teismo tvarka;</w:t>
      </w:r>
    </w:p>
    <w:p w14:paraId="50D06D28" w14:textId="77777777" w:rsidR="008474EF" w:rsidRDefault="007F3E67" w:rsidP="007F3E67">
      <w:pPr>
        <w:widowControl w:val="0"/>
        <w:spacing w:line="360" w:lineRule="auto"/>
        <w:ind w:firstLine="720"/>
        <w:jc w:val="both"/>
        <w:rPr>
          <w:szCs w:val="24"/>
        </w:rPr>
      </w:pPr>
      <w:r w:rsidRPr="007F3E67">
        <w:rPr>
          <w:szCs w:val="24"/>
        </w:rPr>
        <w:t>3) įregistravus likviduojamos įmonės st</w:t>
      </w:r>
      <w:r w:rsidR="008474EF">
        <w:rPr>
          <w:szCs w:val="24"/>
        </w:rPr>
        <w:t>atusą Juridinių asmenų registre;</w:t>
      </w:r>
    </w:p>
    <w:p w14:paraId="66F86B00" w14:textId="026989C6" w:rsidR="007F3E67" w:rsidRPr="00D232C2" w:rsidRDefault="008474EF" w:rsidP="008474EF">
      <w:pPr>
        <w:spacing w:line="360" w:lineRule="auto"/>
        <w:ind w:firstLine="720"/>
        <w:jc w:val="both"/>
      </w:pPr>
      <w:r w:rsidRPr="006E5493">
        <w:t>4</w:t>
      </w:r>
      <w:r w:rsidRPr="006E5493">
        <w:rPr>
          <w:b/>
        </w:rPr>
        <w:t xml:space="preserve">) </w:t>
      </w:r>
      <w:r w:rsidR="00402EE8">
        <w:rPr>
          <w:b/>
        </w:rPr>
        <w:t xml:space="preserve">jei </w:t>
      </w:r>
      <w:r w:rsidRPr="006E5493">
        <w:rPr>
          <w:b/>
        </w:rPr>
        <w:t>nevykdo</w:t>
      </w:r>
      <w:r w:rsidR="00402EE8">
        <w:rPr>
          <w:b/>
        </w:rPr>
        <w:t>mas</w:t>
      </w:r>
      <w:r w:rsidRPr="006E5493">
        <w:rPr>
          <w:b/>
        </w:rPr>
        <w:t xml:space="preserve"> reikalavim</w:t>
      </w:r>
      <w:r w:rsidR="00402EE8">
        <w:rPr>
          <w:b/>
        </w:rPr>
        <w:t>as</w:t>
      </w:r>
      <w:r w:rsidRPr="006E5493">
        <w:rPr>
          <w:b/>
        </w:rPr>
        <w:t>, nustatyt</w:t>
      </w:r>
      <w:r w:rsidR="00402EE8">
        <w:rPr>
          <w:b/>
        </w:rPr>
        <w:t>as</w:t>
      </w:r>
      <w:r w:rsidRPr="006E5493">
        <w:rPr>
          <w:b/>
        </w:rPr>
        <w:t xml:space="preserve"> šio įstatymo 35 straipsnio 6 dalyje.</w:t>
      </w:r>
      <w:r w:rsidRPr="006E5493">
        <w:t>“</w:t>
      </w:r>
    </w:p>
    <w:p w14:paraId="632DC62D" w14:textId="77777777" w:rsidR="00996B08" w:rsidRDefault="006E7CF0" w:rsidP="007F3E67">
      <w:pPr>
        <w:widowControl w:val="0"/>
        <w:spacing w:line="360" w:lineRule="auto"/>
        <w:ind w:firstLine="720"/>
        <w:jc w:val="both"/>
      </w:pPr>
      <w:r>
        <w:t>9</w:t>
      </w:r>
      <w:r w:rsidR="00996B08">
        <w:t>. Pripažinti netekusia galios 41 straipsnio 7 dalį.</w:t>
      </w:r>
    </w:p>
    <w:p w14:paraId="6E188AC1" w14:textId="77777777" w:rsidR="00996B08" w:rsidRPr="00996B08" w:rsidRDefault="00996B08" w:rsidP="00996B08">
      <w:pPr>
        <w:spacing w:line="360" w:lineRule="auto"/>
        <w:ind w:firstLine="720"/>
        <w:jc w:val="both"/>
        <w:rPr>
          <w:b/>
          <w:bCs/>
          <w:strike/>
          <w:szCs w:val="24"/>
        </w:rPr>
      </w:pPr>
      <w:r w:rsidRPr="00996B08">
        <w:rPr>
          <w:bCs/>
          <w:strike/>
          <w:szCs w:val="24"/>
        </w:rPr>
        <w:t>7. Darbdaviui, įtrauktam į Valstybinės mokesčių inspekcijos paskelbtą mokesčių mokėtojų, nukentėjusių dėl COVID-19 (</w:t>
      </w:r>
      <w:proofErr w:type="spellStart"/>
      <w:r w:rsidRPr="00996B08">
        <w:rPr>
          <w:bCs/>
          <w:strike/>
          <w:szCs w:val="24"/>
        </w:rPr>
        <w:t>koronaviruso</w:t>
      </w:r>
      <w:proofErr w:type="spellEnd"/>
      <w:r w:rsidRPr="00996B08">
        <w:rPr>
          <w:bCs/>
          <w:strike/>
          <w:szCs w:val="24"/>
        </w:rPr>
        <w:t xml:space="preserve"> infekcijos), sąrašą, šio straipsnio 2</w:t>
      </w:r>
      <w:r w:rsidRPr="00996B08">
        <w:rPr>
          <w:bCs/>
          <w:strike/>
          <w:szCs w:val="24"/>
          <w:vertAlign w:val="superscript"/>
        </w:rPr>
        <w:t>4</w:t>
      </w:r>
      <w:r w:rsidRPr="00996B08">
        <w:rPr>
          <w:bCs/>
          <w:strike/>
          <w:szCs w:val="24"/>
        </w:rPr>
        <w:t xml:space="preserve"> dalyje nurodyta subsidija darbo užmokesčiui skiriama ir mokama už ne daugiau kaip:</w:t>
      </w:r>
    </w:p>
    <w:p w14:paraId="3E900939" w14:textId="77777777" w:rsidR="00996B08" w:rsidRPr="00996B08" w:rsidRDefault="00996B08" w:rsidP="00996B08">
      <w:pPr>
        <w:spacing w:line="360" w:lineRule="auto"/>
        <w:ind w:firstLine="720"/>
        <w:jc w:val="both"/>
        <w:rPr>
          <w:bCs/>
          <w:strike/>
          <w:szCs w:val="24"/>
        </w:rPr>
      </w:pPr>
      <w:r w:rsidRPr="00996B08">
        <w:rPr>
          <w:bCs/>
          <w:strike/>
          <w:szCs w:val="24"/>
        </w:rPr>
        <w:t>1) 10 darbuotojų,</w:t>
      </w:r>
      <w:r w:rsidRPr="00996B08">
        <w:rPr>
          <w:b/>
          <w:bCs/>
          <w:strike/>
          <w:szCs w:val="24"/>
        </w:rPr>
        <w:t xml:space="preserve"> </w:t>
      </w:r>
      <w:r w:rsidRPr="00996B08">
        <w:rPr>
          <w:bCs/>
          <w:strike/>
          <w:szCs w:val="24"/>
        </w:rPr>
        <w:t>neįskaičiuojant darbuotojų, už kuriuos buvo mokama šio straipsnio 2</w:t>
      </w:r>
      <w:r w:rsidRPr="00996B08">
        <w:rPr>
          <w:bCs/>
          <w:strike/>
          <w:szCs w:val="24"/>
          <w:vertAlign w:val="superscript"/>
        </w:rPr>
        <w:t>1</w:t>
      </w:r>
      <w:r w:rsidRPr="00996B08">
        <w:rPr>
          <w:bCs/>
          <w:strike/>
          <w:szCs w:val="24"/>
        </w:rPr>
        <w:t> dalyje nurodyta subsidija darbo užmokesčiui, kai jis yra įdarbinęs iki 20 darbuotojų;</w:t>
      </w:r>
    </w:p>
    <w:p w14:paraId="36BE93F8" w14:textId="77777777" w:rsidR="00996B08" w:rsidRDefault="00996B08" w:rsidP="00996B08">
      <w:pPr>
        <w:spacing w:line="360" w:lineRule="auto"/>
        <w:ind w:firstLine="720"/>
        <w:jc w:val="both"/>
      </w:pPr>
      <w:r w:rsidRPr="00996B08">
        <w:rPr>
          <w:bCs/>
          <w:strike/>
          <w:szCs w:val="24"/>
        </w:rPr>
        <w:t>2) 50 procentų darbuotojų, neįskaičiuojant darbuotojų, už kuriuos buvo mokama šio straipsnio 2</w:t>
      </w:r>
      <w:r w:rsidRPr="00996B08">
        <w:rPr>
          <w:bCs/>
          <w:strike/>
          <w:szCs w:val="24"/>
          <w:vertAlign w:val="superscript"/>
        </w:rPr>
        <w:t>1</w:t>
      </w:r>
      <w:r w:rsidRPr="00996B08">
        <w:rPr>
          <w:bCs/>
          <w:strike/>
          <w:szCs w:val="24"/>
        </w:rPr>
        <w:t xml:space="preserve"> dalyje nurodyta subsidija darbo užmokesčiui, kai jis yra įdarbinęs 21 ir daugiau darbuotojų.</w:t>
      </w:r>
    </w:p>
    <w:p w14:paraId="483F56C7" w14:textId="77777777" w:rsidR="002A011F" w:rsidRDefault="002A011F" w:rsidP="00996B08">
      <w:pPr>
        <w:spacing w:line="360" w:lineRule="auto"/>
        <w:jc w:val="both"/>
      </w:pPr>
    </w:p>
    <w:p w14:paraId="40F0E749" w14:textId="77777777" w:rsidR="002A011F" w:rsidRDefault="00D45C8D" w:rsidP="002A011F">
      <w:pPr>
        <w:spacing w:line="360" w:lineRule="auto"/>
        <w:ind w:firstLine="709"/>
        <w:jc w:val="both"/>
        <w:rPr>
          <w:b/>
          <w:bCs/>
          <w:szCs w:val="24"/>
        </w:rPr>
      </w:pPr>
      <w:r>
        <w:rPr>
          <w:b/>
          <w:bCs/>
          <w:szCs w:val="24"/>
        </w:rPr>
        <w:t>5</w:t>
      </w:r>
      <w:r w:rsidR="002A011F" w:rsidRPr="00DA7E16">
        <w:rPr>
          <w:b/>
          <w:bCs/>
          <w:szCs w:val="24"/>
        </w:rPr>
        <w:t xml:space="preserve"> straipsnis. 4</w:t>
      </w:r>
      <w:r w:rsidR="002A011F">
        <w:rPr>
          <w:b/>
          <w:bCs/>
          <w:szCs w:val="24"/>
        </w:rPr>
        <w:t>2</w:t>
      </w:r>
      <w:r w:rsidR="002A011F" w:rsidRPr="00DA7E16">
        <w:rPr>
          <w:b/>
          <w:bCs/>
          <w:szCs w:val="24"/>
        </w:rPr>
        <w:t xml:space="preserve"> straipsnio pakeitimas</w:t>
      </w:r>
    </w:p>
    <w:p w14:paraId="74E5B0EF" w14:textId="77777777" w:rsidR="002A011F" w:rsidRDefault="002A011F" w:rsidP="002A011F">
      <w:pPr>
        <w:spacing w:line="360" w:lineRule="auto"/>
        <w:ind w:firstLine="709"/>
        <w:jc w:val="both"/>
        <w:rPr>
          <w:color w:val="000000"/>
        </w:rPr>
      </w:pPr>
      <w:r>
        <w:rPr>
          <w:color w:val="000000"/>
        </w:rPr>
        <w:t>Pakeisti 42 straipsn</w:t>
      </w:r>
      <w:r w:rsidR="00996B08">
        <w:rPr>
          <w:color w:val="000000"/>
        </w:rPr>
        <w:t xml:space="preserve">į ir jį </w:t>
      </w:r>
      <w:r>
        <w:rPr>
          <w:color w:val="000000"/>
        </w:rPr>
        <w:t>išdėstyti taip:</w:t>
      </w:r>
    </w:p>
    <w:p w14:paraId="2AC1C3BA" w14:textId="77777777" w:rsidR="00996B08" w:rsidRDefault="00996B08" w:rsidP="00996B08">
      <w:pPr>
        <w:widowControl w:val="0"/>
        <w:spacing w:line="360" w:lineRule="auto"/>
        <w:ind w:firstLine="720"/>
        <w:jc w:val="both"/>
        <w:rPr>
          <w:bCs/>
          <w:szCs w:val="24"/>
          <w:lang w:eastAsia="lt-LT"/>
        </w:rPr>
      </w:pPr>
      <w:r>
        <w:rPr>
          <w:color w:val="000000"/>
        </w:rPr>
        <w:t>„</w:t>
      </w:r>
      <w:r w:rsidRPr="00D232C2">
        <w:rPr>
          <w:bCs/>
          <w:szCs w:val="24"/>
          <w:lang w:eastAsia="lt-LT"/>
        </w:rPr>
        <w:t xml:space="preserve">42 straipsnis. </w:t>
      </w:r>
      <w:r w:rsidRPr="00D232C2">
        <w:rPr>
          <w:szCs w:val="24"/>
        </w:rPr>
        <w:t>Įdarbinimas subsidijuojant</w:t>
      </w:r>
    </w:p>
    <w:p w14:paraId="667E76A2" w14:textId="57857532" w:rsidR="00996B08" w:rsidRDefault="00996B08" w:rsidP="00996B08">
      <w:pPr>
        <w:widowControl w:val="0"/>
        <w:spacing w:line="360" w:lineRule="auto"/>
        <w:ind w:firstLine="720"/>
        <w:jc w:val="both"/>
        <w:rPr>
          <w:bCs/>
          <w:szCs w:val="24"/>
          <w:lang w:eastAsia="lt-LT"/>
        </w:rPr>
      </w:pPr>
      <w:r>
        <w:rPr>
          <w:bCs/>
          <w:szCs w:val="24"/>
          <w:lang w:eastAsia="lt-LT"/>
        </w:rPr>
        <w:t xml:space="preserve">1. Įdarbinimas subsidijuojant, kurio tikslas – įdarbinti Užimtumo tarnybos siųstą asmenį negrąžintinai kompensuojant darbdaviui dalį šio asmens darbo užmokesčio išlaidų, taip pat išlaikyti užimtų asmenų, kuriems Lietuvos Respublikos darbo kodekso 47 straipsnio 1 dalies 2 punkte nustatytu atveju paskelbta prastova </w:t>
      </w:r>
      <w:r w:rsidRPr="00A05F09">
        <w:rPr>
          <w:bCs/>
          <w:szCs w:val="24"/>
          <w:lang w:eastAsia="lt-LT"/>
        </w:rPr>
        <w:t xml:space="preserve">arba ji nutraukta </w:t>
      </w:r>
      <w:r w:rsidRPr="00BF66AF">
        <w:rPr>
          <w:bCs/>
          <w:strike/>
          <w:szCs w:val="24"/>
          <w:lang w:eastAsia="lt-LT"/>
        </w:rPr>
        <w:t xml:space="preserve">Lietuvos Respublikos Vyriausybei atšaukus ekstremaliąją situaciją ar karantiną arba suėjus bent vieno iš jų paskelbimo terminui, </w:t>
      </w:r>
      <w:r w:rsidR="000F5B27" w:rsidRPr="00BF66AF">
        <w:rPr>
          <w:b/>
          <w:bCs/>
          <w:szCs w:val="24"/>
        </w:rPr>
        <w:t>šio įstatymo</w:t>
      </w:r>
      <w:r w:rsidR="000F5B27" w:rsidRPr="00A05F09">
        <w:rPr>
          <w:bCs/>
          <w:szCs w:val="24"/>
        </w:rPr>
        <w:t xml:space="preserve"> </w:t>
      </w:r>
      <w:r w:rsidR="000F5B27" w:rsidRPr="00BF66AF">
        <w:rPr>
          <w:b/>
          <w:bCs/>
          <w:szCs w:val="24"/>
        </w:rPr>
        <w:t>41</w:t>
      </w:r>
      <w:r w:rsidR="000F5B27">
        <w:rPr>
          <w:bCs/>
          <w:szCs w:val="24"/>
        </w:rPr>
        <w:t xml:space="preserve"> </w:t>
      </w:r>
      <w:r w:rsidR="000F5B27" w:rsidRPr="00BF66AF">
        <w:rPr>
          <w:b/>
          <w:bCs/>
          <w:szCs w:val="24"/>
        </w:rPr>
        <w:t>straipsnio 5</w:t>
      </w:r>
      <w:r w:rsidR="000F5B27" w:rsidRPr="00BF66AF">
        <w:rPr>
          <w:b/>
          <w:bCs/>
          <w:szCs w:val="24"/>
          <w:vertAlign w:val="superscript"/>
        </w:rPr>
        <w:t>1</w:t>
      </w:r>
      <w:r w:rsidR="000F5B27" w:rsidRPr="00BF66AF">
        <w:rPr>
          <w:b/>
          <w:bCs/>
          <w:szCs w:val="24"/>
        </w:rPr>
        <w:t xml:space="preserve"> dalies 1 punkte nustatytu atveju</w:t>
      </w:r>
      <w:r w:rsidRPr="00A05F09">
        <w:rPr>
          <w:bCs/>
          <w:szCs w:val="24"/>
          <w:lang w:eastAsia="lt-LT"/>
        </w:rPr>
        <w:t>,</w:t>
      </w:r>
      <w:r>
        <w:rPr>
          <w:bCs/>
          <w:szCs w:val="24"/>
          <w:lang w:eastAsia="lt-LT"/>
        </w:rPr>
        <w:t xml:space="preserve"> </w:t>
      </w:r>
      <w:r w:rsidR="00D03EF7" w:rsidRPr="007D3FF5">
        <w:rPr>
          <w:bCs/>
          <w:szCs w:val="24"/>
          <w:lang w:eastAsia="lt-LT"/>
        </w:rPr>
        <w:t>darbo vieta</w:t>
      </w:r>
      <w:r w:rsidR="00D03EF7" w:rsidRPr="0064773A">
        <w:rPr>
          <w:bCs/>
          <w:szCs w:val="24"/>
          <w:lang w:eastAsia="lt-LT"/>
        </w:rPr>
        <w:t>s</w:t>
      </w:r>
      <w:r w:rsidR="00304EF4" w:rsidRPr="0064773A">
        <w:rPr>
          <w:b/>
          <w:bCs/>
          <w:szCs w:val="24"/>
          <w:lang w:eastAsia="lt-LT"/>
        </w:rPr>
        <w:t>,</w:t>
      </w:r>
      <w:r w:rsidR="00D03EF7" w:rsidRPr="000F5B27">
        <w:rPr>
          <w:bCs/>
          <w:szCs w:val="24"/>
        </w:rPr>
        <w:t xml:space="preserve"> </w:t>
      </w:r>
      <w:r>
        <w:rPr>
          <w:bCs/>
          <w:szCs w:val="24"/>
          <w:lang w:eastAsia="lt-LT"/>
        </w:rPr>
        <w:t xml:space="preserve">organizuojamas siekiant: </w:t>
      </w:r>
    </w:p>
    <w:p w14:paraId="1C9A0A4F" w14:textId="77777777" w:rsidR="00996B08" w:rsidRDefault="00996B08" w:rsidP="00996B08">
      <w:pPr>
        <w:widowControl w:val="0"/>
        <w:spacing w:line="360" w:lineRule="auto"/>
        <w:ind w:firstLine="720"/>
        <w:jc w:val="both"/>
        <w:rPr>
          <w:bCs/>
          <w:szCs w:val="24"/>
          <w:lang w:eastAsia="lt-LT"/>
        </w:rPr>
      </w:pPr>
      <w:r>
        <w:rPr>
          <w:bCs/>
          <w:szCs w:val="24"/>
          <w:lang w:eastAsia="lt-LT"/>
        </w:rPr>
        <w:t>1) šio įstatymo 25 straipsnio 3–13 punktuose nurodytiems bedarbiams padėti įsitvirtinti darbo rinkoje arba įsidarbinti;</w:t>
      </w:r>
    </w:p>
    <w:p w14:paraId="5C8A29ED" w14:textId="77777777" w:rsidR="00996B08" w:rsidRDefault="00996B08" w:rsidP="00996B08">
      <w:pPr>
        <w:widowControl w:val="0"/>
        <w:spacing w:line="360" w:lineRule="auto"/>
        <w:ind w:firstLine="720"/>
        <w:jc w:val="both"/>
        <w:rPr>
          <w:bCs/>
          <w:szCs w:val="24"/>
          <w:lang w:eastAsia="lt-LT"/>
        </w:rPr>
      </w:pPr>
      <w:r>
        <w:rPr>
          <w:bCs/>
          <w:szCs w:val="24"/>
          <w:lang w:eastAsia="lt-LT"/>
        </w:rPr>
        <w:lastRenderedPageBreak/>
        <w:t xml:space="preserve">2) šio įstatymo 25 straipsnio 1 ir 2 punktuose nurodytiems bedarbiams ir šio įstatymo 25 straipsnio </w:t>
      </w:r>
      <w:r w:rsidRPr="00AB3ED5">
        <w:rPr>
          <w:bCs/>
          <w:szCs w:val="24"/>
          <w:lang w:eastAsia="lt-LT"/>
        </w:rPr>
        <w:t>14</w:t>
      </w:r>
      <w:r w:rsidRPr="00BF66AF">
        <w:rPr>
          <w:bCs/>
          <w:strike/>
          <w:szCs w:val="24"/>
          <w:lang w:eastAsia="lt-LT"/>
        </w:rPr>
        <w:t>–</w:t>
      </w:r>
      <w:r w:rsidR="000F5B27" w:rsidRPr="00BF66AF">
        <w:rPr>
          <w:b/>
          <w:bCs/>
          <w:szCs w:val="24"/>
          <w:lang w:eastAsia="lt-LT"/>
        </w:rPr>
        <w:t>ir</w:t>
      </w:r>
      <w:r w:rsidRPr="00A05F09">
        <w:rPr>
          <w:bCs/>
          <w:szCs w:val="24"/>
          <w:lang w:eastAsia="lt-LT"/>
        </w:rPr>
        <w:t>16</w:t>
      </w:r>
      <w:r>
        <w:rPr>
          <w:bCs/>
          <w:szCs w:val="24"/>
          <w:lang w:eastAsia="lt-LT"/>
        </w:rPr>
        <w:t xml:space="preserve"> punktuose nurodytiems užimtiems asmenims sudaryti specialias sąlygas išlikti darbo rinkoje.</w:t>
      </w:r>
    </w:p>
    <w:p w14:paraId="3B774FE6" w14:textId="77777777" w:rsidR="00996B08" w:rsidRPr="00996B08" w:rsidRDefault="00996B08" w:rsidP="00996B08">
      <w:pPr>
        <w:widowControl w:val="0"/>
        <w:spacing w:line="360" w:lineRule="auto"/>
        <w:ind w:firstLine="720"/>
        <w:jc w:val="both"/>
        <w:rPr>
          <w:bCs/>
          <w:szCs w:val="24"/>
          <w:lang w:eastAsia="lt-LT"/>
        </w:rPr>
      </w:pPr>
      <w:r w:rsidRPr="00996B08">
        <w:rPr>
          <w:bCs/>
          <w:szCs w:val="24"/>
          <w:lang w:eastAsia="lt-LT"/>
        </w:rPr>
        <w:t>2. Subsidijos darbo užmokesčiui, mokamos darbdaviams įdarbinant šio straipsnio 1 dalies 1 punkte nurodytus asmenis, taip pat išlaikant šio straipsnio 1 dalies 2 punkte nurodytų užimtų asmenų darbo vietas, dydis apskaičiuojamas vadovaujantis šio įstatymo 41 straipsnio 2, 2</w:t>
      </w:r>
      <w:r w:rsidRPr="00996B08">
        <w:rPr>
          <w:bCs/>
          <w:szCs w:val="24"/>
          <w:vertAlign w:val="superscript"/>
          <w:lang w:eastAsia="lt-LT"/>
        </w:rPr>
        <w:t>1</w:t>
      </w:r>
      <w:r w:rsidRPr="00996B08">
        <w:rPr>
          <w:bCs/>
          <w:szCs w:val="24"/>
          <w:lang w:eastAsia="lt-LT"/>
        </w:rPr>
        <w:t>, 2</w:t>
      </w:r>
      <w:r w:rsidRPr="00996B08">
        <w:rPr>
          <w:bCs/>
          <w:szCs w:val="24"/>
          <w:vertAlign w:val="superscript"/>
          <w:lang w:eastAsia="lt-LT"/>
        </w:rPr>
        <w:t>2</w:t>
      </w:r>
      <w:r w:rsidRPr="007302F5">
        <w:rPr>
          <w:bCs/>
          <w:strike/>
          <w:szCs w:val="24"/>
          <w:lang w:eastAsia="lt-LT"/>
        </w:rPr>
        <w:t>, 2</w:t>
      </w:r>
      <w:r w:rsidRPr="007302F5">
        <w:rPr>
          <w:bCs/>
          <w:strike/>
          <w:szCs w:val="24"/>
          <w:vertAlign w:val="superscript"/>
          <w:lang w:eastAsia="lt-LT"/>
        </w:rPr>
        <w:t>3</w:t>
      </w:r>
      <w:r w:rsidRPr="00996B08">
        <w:rPr>
          <w:bCs/>
          <w:szCs w:val="24"/>
          <w:lang w:eastAsia="lt-LT"/>
        </w:rPr>
        <w:t> ir 2</w:t>
      </w:r>
      <w:r w:rsidRPr="00996B08">
        <w:rPr>
          <w:bCs/>
          <w:szCs w:val="24"/>
          <w:vertAlign w:val="superscript"/>
          <w:lang w:eastAsia="lt-LT"/>
        </w:rPr>
        <w:t>4</w:t>
      </w:r>
      <w:r w:rsidRPr="00996B08">
        <w:rPr>
          <w:bCs/>
          <w:szCs w:val="24"/>
          <w:lang w:eastAsia="lt-LT"/>
        </w:rPr>
        <w:t xml:space="preserve"> dalių nuostatomis.</w:t>
      </w:r>
    </w:p>
    <w:p w14:paraId="6B410C7C" w14:textId="77777777" w:rsidR="00996B08" w:rsidRPr="00996B08" w:rsidRDefault="00996B08" w:rsidP="00996B08">
      <w:pPr>
        <w:widowControl w:val="0"/>
        <w:spacing w:line="360" w:lineRule="auto"/>
        <w:ind w:firstLine="720"/>
        <w:jc w:val="both"/>
        <w:rPr>
          <w:bCs/>
          <w:szCs w:val="24"/>
          <w:lang w:eastAsia="lt-LT"/>
        </w:rPr>
      </w:pPr>
      <w:r w:rsidRPr="00996B08">
        <w:rPr>
          <w:bCs/>
          <w:szCs w:val="24"/>
          <w:lang w:eastAsia="lt-LT"/>
        </w:rPr>
        <w:t xml:space="preserve">3. Subsidija darbo užmokesčiui mokama: </w:t>
      </w:r>
    </w:p>
    <w:p w14:paraId="3988DA66" w14:textId="77777777" w:rsidR="00996B08" w:rsidRPr="007302F5" w:rsidRDefault="00996B08" w:rsidP="00996B08">
      <w:pPr>
        <w:widowControl w:val="0"/>
        <w:tabs>
          <w:tab w:val="left" w:pos="1276"/>
        </w:tabs>
        <w:spacing w:line="360" w:lineRule="auto"/>
        <w:ind w:firstLine="720"/>
        <w:jc w:val="both"/>
        <w:rPr>
          <w:strike/>
          <w:szCs w:val="24"/>
          <w:lang w:eastAsia="lt-LT"/>
        </w:rPr>
      </w:pPr>
      <w:r w:rsidRPr="007302F5">
        <w:rPr>
          <w:strike/>
          <w:color w:val="000000"/>
          <w:szCs w:val="24"/>
          <w:lang w:eastAsia="lt-LT"/>
        </w:rPr>
        <w:t xml:space="preserve">1) iki 4 mėnesių, </w:t>
      </w:r>
      <w:r w:rsidRPr="007302F5">
        <w:rPr>
          <w:strike/>
          <w:szCs w:val="24"/>
          <w:lang w:eastAsia="lt-LT"/>
        </w:rPr>
        <w:t>bet ne ilgiau kaip iki 2020 m. gruodžio 31 d., šio įstatymo 41 straipsnio 2</w:t>
      </w:r>
      <w:r w:rsidRPr="007302F5">
        <w:rPr>
          <w:strike/>
          <w:szCs w:val="24"/>
          <w:vertAlign w:val="superscript"/>
          <w:lang w:eastAsia="lt-LT"/>
        </w:rPr>
        <w:t>3</w:t>
      </w:r>
      <w:r w:rsidRPr="007302F5">
        <w:rPr>
          <w:strike/>
          <w:szCs w:val="24"/>
          <w:lang w:eastAsia="lt-LT"/>
        </w:rPr>
        <w:t xml:space="preserve"> ir 2</w:t>
      </w:r>
      <w:r w:rsidRPr="007302F5">
        <w:rPr>
          <w:strike/>
          <w:szCs w:val="24"/>
          <w:vertAlign w:val="superscript"/>
          <w:lang w:eastAsia="lt-LT"/>
        </w:rPr>
        <w:t>4</w:t>
      </w:r>
      <w:r w:rsidRPr="007302F5">
        <w:rPr>
          <w:strike/>
          <w:szCs w:val="24"/>
          <w:lang w:eastAsia="lt-LT"/>
        </w:rPr>
        <w:t xml:space="preserve"> dalyse nustatytais atvejais, kai subsidija darbo užmokesčiui mokama darbdaviui, su įdarbintu ar užimtu asmeniu sudariusiam terminuotą arba sezoninio darbo sutartį;</w:t>
      </w:r>
    </w:p>
    <w:p w14:paraId="522F3D84" w14:textId="77777777" w:rsidR="00996B08" w:rsidRPr="007302F5" w:rsidRDefault="00996B08" w:rsidP="00996B08">
      <w:pPr>
        <w:widowControl w:val="0"/>
        <w:tabs>
          <w:tab w:val="left" w:pos="1276"/>
        </w:tabs>
        <w:spacing w:line="360" w:lineRule="auto"/>
        <w:ind w:firstLine="720"/>
        <w:jc w:val="both"/>
        <w:rPr>
          <w:szCs w:val="24"/>
          <w:lang w:eastAsia="lt-LT"/>
        </w:rPr>
      </w:pPr>
      <w:r w:rsidRPr="007302F5">
        <w:rPr>
          <w:strike/>
          <w:color w:val="000000"/>
          <w:szCs w:val="24"/>
          <w:lang w:eastAsia="lt-LT"/>
        </w:rPr>
        <w:t>2)</w:t>
      </w:r>
      <w:r w:rsidR="007302F5" w:rsidRPr="007302F5">
        <w:rPr>
          <w:b/>
          <w:bCs/>
          <w:color w:val="000000"/>
          <w:szCs w:val="24"/>
          <w:lang w:eastAsia="lt-LT"/>
        </w:rPr>
        <w:t>1)</w:t>
      </w:r>
      <w:r w:rsidRPr="00996B08">
        <w:rPr>
          <w:color w:val="000000"/>
          <w:szCs w:val="24"/>
          <w:lang w:eastAsia="lt-LT"/>
        </w:rPr>
        <w:t xml:space="preserve"> iki 6 mėnesių </w:t>
      </w:r>
      <w:r w:rsidRPr="00996B08">
        <w:rPr>
          <w:bCs/>
          <w:color w:val="000000"/>
          <w:szCs w:val="24"/>
          <w:lang w:eastAsia="lt-LT"/>
        </w:rPr>
        <w:t xml:space="preserve">šio įstatymo 41 straipsnio 2 dalyje nustatytu atveju, </w:t>
      </w:r>
      <w:r w:rsidRPr="00996B08">
        <w:rPr>
          <w:color w:val="000000"/>
          <w:szCs w:val="24"/>
          <w:lang w:eastAsia="lt-LT"/>
        </w:rPr>
        <w:t xml:space="preserve">kai darbo sutartis sudaroma su asmenimis, nurodytais šio įstatymo 25 straipsnio 3–9, 11, 12 ir 13 punktuose, į nurodytą subsidijos mokėjimo terminą </w:t>
      </w:r>
      <w:r w:rsidRPr="00996B08">
        <w:rPr>
          <w:bCs/>
          <w:color w:val="000000"/>
          <w:szCs w:val="24"/>
          <w:lang w:eastAsia="lt-LT"/>
        </w:rPr>
        <w:t xml:space="preserve">neįskaičiuojant laikotarpio, kai subsidija darbo </w:t>
      </w:r>
      <w:r w:rsidRPr="007302F5">
        <w:rPr>
          <w:bCs/>
          <w:color w:val="000000"/>
          <w:szCs w:val="24"/>
          <w:lang w:eastAsia="lt-LT"/>
        </w:rPr>
        <w:t>užmokesčiui buvo mokama šio įstatymo 41 straipsnio 2</w:t>
      </w:r>
      <w:r w:rsidRPr="007302F5">
        <w:rPr>
          <w:bCs/>
          <w:color w:val="000000"/>
          <w:szCs w:val="24"/>
          <w:vertAlign w:val="superscript"/>
          <w:lang w:eastAsia="lt-LT"/>
        </w:rPr>
        <w:t>1</w:t>
      </w:r>
      <w:r w:rsidRPr="007302F5">
        <w:rPr>
          <w:bCs/>
          <w:color w:val="000000"/>
          <w:szCs w:val="24"/>
          <w:lang w:eastAsia="lt-LT"/>
        </w:rPr>
        <w:t xml:space="preserve"> </w:t>
      </w:r>
      <w:r w:rsidR="00AB3ED5" w:rsidRPr="00AB3ED5">
        <w:rPr>
          <w:b/>
          <w:color w:val="000000"/>
          <w:szCs w:val="24"/>
          <w:lang w:eastAsia="lt-LT"/>
        </w:rPr>
        <w:t>dalyje nustatytu atveju</w:t>
      </w:r>
      <w:r w:rsidR="00AB3ED5">
        <w:rPr>
          <w:bCs/>
          <w:color w:val="000000"/>
          <w:szCs w:val="24"/>
          <w:lang w:eastAsia="lt-LT"/>
        </w:rPr>
        <w:t xml:space="preserve"> </w:t>
      </w:r>
      <w:r w:rsidRPr="00AB3ED5">
        <w:rPr>
          <w:bCs/>
          <w:strike/>
          <w:color w:val="000000"/>
          <w:szCs w:val="24"/>
          <w:lang w:eastAsia="lt-LT"/>
        </w:rPr>
        <w:t>ir</w:t>
      </w:r>
      <w:r w:rsidRPr="009F15FA">
        <w:rPr>
          <w:bCs/>
          <w:strike/>
          <w:szCs w:val="24"/>
          <w:lang w:eastAsia="lt-LT"/>
        </w:rPr>
        <w:t xml:space="preserve"> 2</w:t>
      </w:r>
      <w:r w:rsidRPr="009F15FA">
        <w:rPr>
          <w:bCs/>
          <w:strike/>
          <w:szCs w:val="24"/>
          <w:vertAlign w:val="superscript"/>
          <w:lang w:eastAsia="lt-LT"/>
        </w:rPr>
        <w:t>4</w:t>
      </w:r>
      <w:r w:rsidRPr="009F15FA">
        <w:rPr>
          <w:bCs/>
          <w:strike/>
          <w:szCs w:val="24"/>
          <w:lang w:eastAsia="lt-LT"/>
        </w:rPr>
        <w:t xml:space="preserve"> </w:t>
      </w:r>
      <w:r w:rsidRPr="00AB3ED5">
        <w:rPr>
          <w:bCs/>
          <w:strike/>
          <w:color w:val="000000"/>
          <w:szCs w:val="24"/>
          <w:lang w:eastAsia="lt-LT"/>
        </w:rPr>
        <w:t>dalyse nustatytais atvejais</w:t>
      </w:r>
      <w:r w:rsidRPr="007302F5">
        <w:rPr>
          <w:color w:val="000000"/>
          <w:szCs w:val="24"/>
          <w:lang w:eastAsia="lt-LT"/>
        </w:rPr>
        <w:t xml:space="preserve">; </w:t>
      </w:r>
    </w:p>
    <w:p w14:paraId="7957CF36" w14:textId="526D866D" w:rsidR="00996B08" w:rsidRPr="00996B08" w:rsidRDefault="00996B08" w:rsidP="00996B08">
      <w:pPr>
        <w:widowControl w:val="0"/>
        <w:spacing w:line="360" w:lineRule="auto"/>
        <w:ind w:firstLine="720"/>
        <w:jc w:val="both"/>
        <w:rPr>
          <w:szCs w:val="24"/>
          <w:lang w:eastAsia="lt-LT"/>
        </w:rPr>
      </w:pPr>
      <w:r w:rsidRPr="007302F5">
        <w:rPr>
          <w:strike/>
          <w:szCs w:val="24"/>
          <w:lang w:eastAsia="lt-LT"/>
        </w:rPr>
        <w:t>3)</w:t>
      </w:r>
      <w:r w:rsidR="007302F5" w:rsidRPr="007302F5">
        <w:rPr>
          <w:b/>
          <w:bCs/>
          <w:szCs w:val="24"/>
          <w:lang w:eastAsia="lt-LT"/>
        </w:rPr>
        <w:t>2)</w:t>
      </w:r>
      <w:r w:rsidRPr="007302F5">
        <w:rPr>
          <w:szCs w:val="24"/>
          <w:lang w:eastAsia="lt-LT"/>
        </w:rPr>
        <w:t xml:space="preserve"> </w:t>
      </w:r>
      <w:r w:rsidR="00663775" w:rsidRPr="00622BBC">
        <w:rPr>
          <w:b/>
          <w:szCs w:val="24"/>
          <w:lang w:eastAsia="lt-LT"/>
        </w:rPr>
        <w:t>ne ilgiau kaip iki 202</w:t>
      </w:r>
      <w:r w:rsidR="00663775">
        <w:rPr>
          <w:b/>
          <w:szCs w:val="24"/>
          <w:lang w:eastAsia="lt-LT"/>
        </w:rPr>
        <w:t>1</w:t>
      </w:r>
      <w:r w:rsidR="00663775" w:rsidRPr="00622BBC">
        <w:rPr>
          <w:b/>
          <w:szCs w:val="24"/>
          <w:lang w:eastAsia="lt-LT"/>
        </w:rPr>
        <w:t xml:space="preserve"> m. </w:t>
      </w:r>
      <w:r w:rsidR="000749D8">
        <w:rPr>
          <w:b/>
          <w:szCs w:val="24"/>
          <w:lang w:eastAsia="lt-LT"/>
        </w:rPr>
        <w:t>liepos</w:t>
      </w:r>
      <w:r w:rsidR="00663775" w:rsidRPr="00622BBC">
        <w:rPr>
          <w:b/>
          <w:szCs w:val="24"/>
          <w:lang w:eastAsia="lt-LT"/>
        </w:rPr>
        <w:t xml:space="preserve"> 3</w:t>
      </w:r>
      <w:r w:rsidR="000749D8">
        <w:rPr>
          <w:b/>
          <w:szCs w:val="24"/>
          <w:lang w:eastAsia="lt-LT"/>
        </w:rPr>
        <w:t>1</w:t>
      </w:r>
      <w:r w:rsidR="00663775" w:rsidRPr="00622BBC">
        <w:rPr>
          <w:b/>
          <w:szCs w:val="24"/>
          <w:lang w:eastAsia="lt-LT"/>
        </w:rPr>
        <w:t xml:space="preserve"> d.</w:t>
      </w:r>
      <w:r w:rsidR="000749D8">
        <w:rPr>
          <w:b/>
          <w:szCs w:val="24"/>
          <w:lang w:eastAsia="lt-LT"/>
        </w:rPr>
        <w:t xml:space="preserve"> </w:t>
      </w:r>
      <w:r w:rsidRPr="007302F5">
        <w:rPr>
          <w:strike/>
          <w:szCs w:val="24"/>
          <w:lang w:eastAsia="lt-LT"/>
        </w:rPr>
        <w:t>iki 6 mėnesių, bet ne ilgiau kaip iki 2020 m. gruodžio 31 d</w:t>
      </w:r>
      <w:r w:rsidRPr="00304EF4">
        <w:rPr>
          <w:strike/>
          <w:szCs w:val="24"/>
          <w:lang w:eastAsia="lt-LT"/>
        </w:rPr>
        <w:t>.,</w:t>
      </w:r>
      <w:r w:rsidRPr="007302F5">
        <w:rPr>
          <w:szCs w:val="24"/>
          <w:lang w:eastAsia="lt-LT"/>
        </w:rPr>
        <w:t xml:space="preserve"> šio įstatymo 41 straipsnio </w:t>
      </w:r>
      <w:r w:rsidRPr="007302F5">
        <w:rPr>
          <w:strike/>
          <w:szCs w:val="24"/>
          <w:lang w:eastAsia="lt-LT"/>
        </w:rPr>
        <w:t>2</w:t>
      </w:r>
      <w:r w:rsidRPr="007302F5">
        <w:rPr>
          <w:strike/>
          <w:szCs w:val="24"/>
          <w:vertAlign w:val="superscript"/>
          <w:lang w:eastAsia="lt-LT"/>
        </w:rPr>
        <w:t>3</w:t>
      </w:r>
      <w:r w:rsidRPr="007302F5">
        <w:rPr>
          <w:strike/>
          <w:szCs w:val="24"/>
          <w:lang w:eastAsia="lt-LT"/>
        </w:rPr>
        <w:t xml:space="preserve"> ir</w:t>
      </w:r>
      <w:r w:rsidRPr="007302F5">
        <w:rPr>
          <w:szCs w:val="24"/>
          <w:lang w:eastAsia="lt-LT"/>
        </w:rPr>
        <w:t xml:space="preserve"> 2</w:t>
      </w:r>
      <w:r w:rsidRPr="007302F5">
        <w:rPr>
          <w:szCs w:val="24"/>
          <w:vertAlign w:val="superscript"/>
          <w:lang w:eastAsia="lt-LT"/>
        </w:rPr>
        <w:t>4</w:t>
      </w:r>
      <w:r w:rsidRPr="007302F5">
        <w:rPr>
          <w:szCs w:val="24"/>
          <w:lang w:eastAsia="lt-LT"/>
        </w:rPr>
        <w:t xml:space="preserve"> </w:t>
      </w:r>
      <w:r w:rsidRPr="007302F5">
        <w:rPr>
          <w:strike/>
          <w:szCs w:val="24"/>
          <w:lang w:eastAsia="lt-LT"/>
        </w:rPr>
        <w:t>dalyse</w:t>
      </w:r>
      <w:r w:rsidRPr="007302F5">
        <w:rPr>
          <w:szCs w:val="24"/>
          <w:lang w:eastAsia="lt-LT"/>
        </w:rPr>
        <w:t xml:space="preserve"> </w:t>
      </w:r>
      <w:r w:rsidR="007302F5" w:rsidRPr="007302F5">
        <w:rPr>
          <w:b/>
          <w:bCs/>
          <w:szCs w:val="24"/>
          <w:lang w:eastAsia="lt-LT"/>
        </w:rPr>
        <w:t>dalyje</w:t>
      </w:r>
      <w:r w:rsidR="007302F5" w:rsidRPr="007302F5">
        <w:rPr>
          <w:szCs w:val="24"/>
          <w:lang w:eastAsia="lt-LT"/>
        </w:rPr>
        <w:t xml:space="preserve"> </w:t>
      </w:r>
      <w:r w:rsidRPr="007302F5">
        <w:rPr>
          <w:strike/>
          <w:szCs w:val="24"/>
          <w:lang w:eastAsia="lt-LT"/>
        </w:rPr>
        <w:t>nustatytais atvejais</w:t>
      </w:r>
      <w:r w:rsidR="007302F5" w:rsidRPr="007302F5">
        <w:rPr>
          <w:szCs w:val="24"/>
          <w:lang w:eastAsia="lt-LT"/>
        </w:rPr>
        <w:t xml:space="preserve"> </w:t>
      </w:r>
      <w:r w:rsidR="007302F5" w:rsidRPr="007302F5">
        <w:rPr>
          <w:b/>
          <w:bCs/>
          <w:szCs w:val="24"/>
          <w:lang w:eastAsia="lt-LT"/>
        </w:rPr>
        <w:t>nustatytu atveju</w:t>
      </w:r>
      <w:r w:rsidRPr="007302F5">
        <w:rPr>
          <w:strike/>
          <w:szCs w:val="24"/>
          <w:lang w:eastAsia="lt-LT"/>
        </w:rPr>
        <w:t>, išskyrus šios dalies 1 punkte nustatytą atvejį</w:t>
      </w:r>
      <w:r w:rsidRPr="007302F5">
        <w:rPr>
          <w:szCs w:val="24"/>
          <w:lang w:eastAsia="lt-LT"/>
        </w:rPr>
        <w:t>;</w:t>
      </w:r>
    </w:p>
    <w:p w14:paraId="38B537CA" w14:textId="77777777" w:rsidR="00996B08" w:rsidRPr="00996B08" w:rsidRDefault="00996B08" w:rsidP="00996B08">
      <w:pPr>
        <w:widowControl w:val="0"/>
        <w:spacing w:line="360" w:lineRule="auto"/>
        <w:ind w:firstLine="720"/>
        <w:jc w:val="both"/>
        <w:rPr>
          <w:bCs/>
          <w:szCs w:val="24"/>
          <w:lang w:eastAsia="lt-LT"/>
        </w:rPr>
      </w:pPr>
      <w:r w:rsidRPr="007302F5">
        <w:rPr>
          <w:bCs/>
          <w:strike/>
          <w:szCs w:val="24"/>
          <w:lang w:eastAsia="lt-LT"/>
        </w:rPr>
        <w:t>4)</w:t>
      </w:r>
      <w:r w:rsidR="007302F5" w:rsidRPr="007302F5">
        <w:rPr>
          <w:b/>
          <w:szCs w:val="24"/>
          <w:lang w:eastAsia="lt-LT"/>
        </w:rPr>
        <w:t>3)</w:t>
      </w:r>
      <w:r w:rsidRPr="00996B08">
        <w:rPr>
          <w:bCs/>
          <w:szCs w:val="24"/>
          <w:lang w:eastAsia="lt-LT"/>
        </w:rPr>
        <w:t xml:space="preserve"> iki 24 mėnesių </w:t>
      </w:r>
      <w:r w:rsidRPr="00996B08">
        <w:rPr>
          <w:bCs/>
          <w:color w:val="000000"/>
          <w:szCs w:val="24"/>
          <w:lang w:eastAsia="lt-LT"/>
        </w:rPr>
        <w:t>šio įstatymo 41 straipsnio 2 dalyje nustatytu atveju,</w:t>
      </w:r>
      <w:r w:rsidRPr="00996B08">
        <w:rPr>
          <w:bCs/>
          <w:szCs w:val="24"/>
          <w:lang w:eastAsia="lt-LT"/>
        </w:rPr>
        <w:t xml:space="preserve"> kai darbo sutartis sudaroma su asmenimis, nurodytais šio įstatymo 25 straipsnio 2 ir 10 punktuose</w:t>
      </w:r>
      <w:r w:rsidRPr="00996B08">
        <w:rPr>
          <w:color w:val="000000"/>
          <w:szCs w:val="24"/>
          <w:lang w:eastAsia="lt-LT"/>
        </w:rPr>
        <w:t xml:space="preserve">, į nurodytą subsidijos mokėjimo terminą </w:t>
      </w:r>
      <w:r w:rsidRPr="00996B08">
        <w:rPr>
          <w:bCs/>
          <w:color w:val="000000"/>
          <w:szCs w:val="24"/>
          <w:lang w:eastAsia="lt-LT"/>
        </w:rPr>
        <w:t>neįskaičiuojant laikotarpio, kai subsidija darbo užmokesčiui buvo mokama šio įstatymo 41 straipsnio 2</w:t>
      </w:r>
      <w:r w:rsidRPr="00996B08">
        <w:rPr>
          <w:bCs/>
          <w:color w:val="000000"/>
          <w:szCs w:val="24"/>
          <w:vertAlign w:val="superscript"/>
          <w:lang w:eastAsia="lt-LT"/>
        </w:rPr>
        <w:t>1</w:t>
      </w:r>
      <w:r w:rsidRPr="00996B08">
        <w:rPr>
          <w:bCs/>
          <w:color w:val="000000"/>
          <w:szCs w:val="24"/>
          <w:lang w:eastAsia="lt-LT"/>
        </w:rPr>
        <w:t xml:space="preserve"> </w:t>
      </w:r>
      <w:r w:rsidR="00AB3ED5" w:rsidRPr="00AB3ED5">
        <w:rPr>
          <w:b/>
          <w:color w:val="000000"/>
          <w:szCs w:val="24"/>
          <w:lang w:eastAsia="lt-LT"/>
        </w:rPr>
        <w:t>dalyje nustatytu atveju</w:t>
      </w:r>
      <w:r w:rsidR="00AB3ED5">
        <w:rPr>
          <w:bCs/>
          <w:color w:val="000000"/>
          <w:szCs w:val="24"/>
          <w:lang w:eastAsia="lt-LT"/>
        </w:rPr>
        <w:t xml:space="preserve"> </w:t>
      </w:r>
      <w:r w:rsidRPr="00AB3ED5">
        <w:rPr>
          <w:bCs/>
          <w:strike/>
          <w:color w:val="000000"/>
          <w:szCs w:val="24"/>
          <w:lang w:eastAsia="lt-LT"/>
        </w:rPr>
        <w:t xml:space="preserve">ir </w:t>
      </w:r>
      <w:r w:rsidRPr="009F15FA">
        <w:rPr>
          <w:bCs/>
          <w:strike/>
          <w:szCs w:val="24"/>
          <w:lang w:eastAsia="lt-LT"/>
        </w:rPr>
        <w:t>2</w:t>
      </w:r>
      <w:r w:rsidRPr="009F15FA">
        <w:rPr>
          <w:bCs/>
          <w:strike/>
          <w:szCs w:val="24"/>
          <w:vertAlign w:val="superscript"/>
          <w:lang w:eastAsia="lt-LT"/>
        </w:rPr>
        <w:t>4</w:t>
      </w:r>
      <w:r w:rsidRPr="009F15FA">
        <w:rPr>
          <w:bCs/>
          <w:strike/>
          <w:szCs w:val="24"/>
          <w:lang w:eastAsia="lt-LT"/>
        </w:rPr>
        <w:t xml:space="preserve"> </w:t>
      </w:r>
      <w:r w:rsidRPr="00AB3ED5">
        <w:rPr>
          <w:bCs/>
          <w:strike/>
          <w:color w:val="000000"/>
          <w:szCs w:val="24"/>
          <w:lang w:eastAsia="lt-LT"/>
        </w:rPr>
        <w:t>dalyse nustatytais atvejais</w:t>
      </w:r>
      <w:r w:rsidRPr="00996B08">
        <w:rPr>
          <w:bCs/>
          <w:szCs w:val="24"/>
          <w:lang w:eastAsia="lt-LT"/>
        </w:rPr>
        <w:t>;</w:t>
      </w:r>
    </w:p>
    <w:p w14:paraId="1B2A0CE3" w14:textId="77777777" w:rsidR="00996B08" w:rsidRPr="00996B08" w:rsidRDefault="00996B08" w:rsidP="00996B08">
      <w:pPr>
        <w:widowControl w:val="0"/>
        <w:spacing w:line="360" w:lineRule="auto"/>
        <w:ind w:firstLine="720"/>
        <w:jc w:val="both"/>
        <w:rPr>
          <w:bCs/>
          <w:szCs w:val="24"/>
          <w:lang w:eastAsia="lt-LT"/>
        </w:rPr>
      </w:pPr>
      <w:r w:rsidRPr="007302F5">
        <w:rPr>
          <w:bCs/>
          <w:strike/>
          <w:szCs w:val="24"/>
          <w:lang w:eastAsia="lt-LT"/>
        </w:rPr>
        <w:t>5)</w:t>
      </w:r>
      <w:r w:rsidR="007302F5" w:rsidRPr="007302F5">
        <w:rPr>
          <w:b/>
          <w:szCs w:val="24"/>
          <w:lang w:eastAsia="lt-LT"/>
        </w:rPr>
        <w:t>4)</w:t>
      </w:r>
      <w:r w:rsidRPr="00996B08">
        <w:rPr>
          <w:bCs/>
          <w:szCs w:val="24"/>
          <w:lang w:eastAsia="lt-LT"/>
        </w:rPr>
        <w:t xml:space="preserve"> neterminuotai per visą darbo laikotarpį, kai šio įstatymo 41 straipsnio 2 dalyje nustatytu atveju įdarbinami asmenys, nurodyti šio įstatymo 25 straipsnio 1 punkte;</w:t>
      </w:r>
    </w:p>
    <w:p w14:paraId="373D2566" w14:textId="6E87F5E1" w:rsidR="00996B08" w:rsidRDefault="00996B08" w:rsidP="00996B08">
      <w:pPr>
        <w:spacing w:line="360" w:lineRule="auto"/>
        <w:ind w:firstLine="720"/>
        <w:jc w:val="both"/>
        <w:rPr>
          <w:szCs w:val="24"/>
          <w:lang w:eastAsia="lt-LT"/>
        </w:rPr>
      </w:pPr>
      <w:r w:rsidRPr="007302F5">
        <w:rPr>
          <w:strike/>
          <w:szCs w:val="24"/>
        </w:rPr>
        <w:t>6)</w:t>
      </w:r>
      <w:r w:rsidR="007302F5" w:rsidRPr="007302F5">
        <w:rPr>
          <w:b/>
          <w:bCs/>
          <w:szCs w:val="24"/>
        </w:rPr>
        <w:t>5)</w:t>
      </w:r>
      <w:r w:rsidR="00834BA9" w:rsidRPr="00834BA9">
        <w:rPr>
          <w:szCs w:val="24"/>
          <w:lang w:eastAsia="lt-LT"/>
        </w:rPr>
        <w:t xml:space="preserve"> </w:t>
      </w:r>
      <w:r w:rsidRPr="00BF66AF">
        <w:rPr>
          <w:strike/>
          <w:szCs w:val="24"/>
        </w:rPr>
        <w:t xml:space="preserve">kol tęsiasi Lietuvos Respublikos Vyriausybės paskelbta ekstremalioji situacija ir karantinas </w:t>
      </w:r>
      <w:r w:rsidRPr="00BF66AF">
        <w:rPr>
          <w:bCs/>
          <w:strike/>
          <w:szCs w:val="24"/>
        </w:rPr>
        <w:t xml:space="preserve">ir užimtam asmeniui Lietuvos Respublikos darbo kodekso 47 straipsnio 1 dalies 2 punkte nustatytu atveju paskelbta prastova, </w:t>
      </w:r>
      <w:r w:rsidR="00A80157" w:rsidRPr="00622BBC">
        <w:rPr>
          <w:b/>
          <w:color w:val="000000"/>
          <w:szCs w:val="24"/>
          <w:lang w:eastAsia="lt-LT"/>
        </w:rPr>
        <w:t xml:space="preserve">iki </w:t>
      </w:r>
      <w:r w:rsidR="00A80157">
        <w:rPr>
          <w:b/>
          <w:color w:val="000000"/>
          <w:szCs w:val="24"/>
          <w:lang w:eastAsia="lt-LT"/>
        </w:rPr>
        <w:t>3</w:t>
      </w:r>
      <w:r w:rsidR="00A80157" w:rsidRPr="00622BBC">
        <w:rPr>
          <w:b/>
          <w:color w:val="000000"/>
          <w:szCs w:val="24"/>
          <w:lang w:eastAsia="lt-LT"/>
        </w:rPr>
        <w:t xml:space="preserve"> mėnesių, </w:t>
      </w:r>
      <w:r w:rsidR="00A80157" w:rsidRPr="00622BBC">
        <w:rPr>
          <w:b/>
          <w:szCs w:val="24"/>
          <w:lang w:eastAsia="lt-LT"/>
        </w:rPr>
        <w:t>bet ne ilgiau kaip iki 202</w:t>
      </w:r>
      <w:r w:rsidR="00A80157">
        <w:rPr>
          <w:b/>
          <w:szCs w:val="24"/>
          <w:lang w:eastAsia="lt-LT"/>
        </w:rPr>
        <w:t>1</w:t>
      </w:r>
      <w:r w:rsidR="00A80157" w:rsidRPr="00622BBC">
        <w:rPr>
          <w:b/>
          <w:szCs w:val="24"/>
          <w:lang w:eastAsia="lt-LT"/>
        </w:rPr>
        <w:t xml:space="preserve"> m. </w:t>
      </w:r>
      <w:r w:rsidR="00A80157">
        <w:rPr>
          <w:b/>
          <w:szCs w:val="24"/>
          <w:lang w:eastAsia="lt-LT"/>
        </w:rPr>
        <w:t>rugsėjo</w:t>
      </w:r>
      <w:r w:rsidR="00A80157" w:rsidRPr="00622BBC">
        <w:rPr>
          <w:b/>
          <w:szCs w:val="24"/>
          <w:lang w:eastAsia="lt-LT"/>
        </w:rPr>
        <w:t xml:space="preserve"> 3</w:t>
      </w:r>
      <w:r w:rsidR="00A80157">
        <w:rPr>
          <w:b/>
          <w:szCs w:val="24"/>
          <w:lang w:eastAsia="lt-LT"/>
        </w:rPr>
        <w:t>0</w:t>
      </w:r>
      <w:r w:rsidR="00A80157" w:rsidRPr="00622BBC">
        <w:rPr>
          <w:b/>
          <w:szCs w:val="24"/>
          <w:lang w:eastAsia="lt-LT"/>
        </w:rPr>
        <w:t xml:space="preserve"> d. </w:t>
      </w:r>
      <w:r w:rsidRPr="00A05F09">
        <w:rPr>
          <w:bCs/>
          <w:szCs w:val="24"/>
        </w:rPr>
        <w:t>šio įstatymo 41 straipsnio 2</w:t>
      </w:r>
      <w:r w:rsidRPr="00A05F09">
        <w:rPr>
          <w:bCs/>
          <w:szCs w:val="24"/>
          <w:vertAlign w:val="superscript"/>
        </w:rPr>
        <w:t>1</w:t>
      </w:r>
      <w:r w:rsidRPr="00A05F09">
        <w:rPr>
          <w:bCs/>
          <w:szCs w:val="24"/>
        </w:rPr>
        <w:t xml:space="preserve"> dalyje nustatytu atveju</w:t>
      </w:r>
      <w:r w:rsidRPr="00BF66AF">
        <w:rPr>
          <w:strike/>
          <w:szCs w:val="24"/>
        </w:rPr>
        <w:t xml:space="preserve">, </w:t>
      </w:r>
      <w:r w:rsidRPr="00BF66AF">
        <w:rPr>
          <w:bCs/>
          <w:strike/>
          <w:szCs w:val="24"/>
        </w:rPr>
        <w:t xml:space="preserve">ir suėjus </w:t>
      </w:r>
      <w:r w:rsidR="007302F5" w:rsidRPr="00A05F09">
        <w:rPr>
          <w:bCs/>
          <w:strike/>
          <w:szCs w:val="24"/>
        </w:rPr>
        <w:t>vienam</w:t>
      </w:r>
      <w:r w:rsidR="007302F5" w:rsidRPr="008E4AC8">
        <w:rPr>
          <w:bCs/>
          <w:strike/>
          <w:szCs w:val="24"/>
        </w:rPr>
        <w:t xml:space="preserve"> mėnesiui</w:t>
      </w:r>
      <w:r w:rsidR="007302F5" w:rsidRPr="008E4AC8">
        <w:rPr>
          <w:bCs/>
          <w:szCs w:val="24"/>
        </w:rPr>
        <w:t xml:space="preserve"> </w:t>
      </w:r>
      <w:r w:rsidRPr="00BF66AF">
        <w:rPr>
          <w:bCs/>
          <w:strike/>
          <w:szCs w:val="24"/>
        </w:rPr>
        <w:t>po Lietuvos Respublikos Vyriausybės paskelbtos ekstremaliosios situacijos ar karantino atšaukimo</w:t>
      </w:r>
      <w:r w:rsidRPr="00996B08">
        <w:rPr>
          <w:bCs/>
          <w:szCs w:val="24"/>
        </w:rPr>
        <w:t xml:space="preserve"> </w:t>
      </w:r>
      <w:r w:rsidRPr="00BF66AF">
        <w:rPr>
          <w:bCs/>
          <w:strike/>
          <w:szCs w:val="24"/>
        </w:rPr>
        <w:t xml:space="preserve">arba bent vieno iš jų paskelbimo termino suėjimo, jeigu </w:t>
      </w:r>
      <w:r w:rsidRPr="00BF66AF">
        <w:rPr>
          <w:strike/>
          <w:szCs w:val="24"/>
        </w:rPr>
        <w:t>užimtam asmeniui Lietuvos Respublikos darbo kodekso 47 straipsnio 1 dalies 2 punkte nustatytu atveju paskelbta prastova, šio įstatymo 41 straipsnio 2</w:t>
      </w:r>
      <w:r w:rsidRPr="00BF66AF">
        <w:rPr>
          <w:strike/>
          <w:szCs w:val="24"/>
          <w:vertAlign w:val="superscript"/>
        </w:rPr>
        <w:t>1</w:t>
      </w:r>
      <w:r w:rsidRPr="00BF66AF">
        <w:rPr>
          <w:strike/>
          <w:szCs w:val="24"/>
        </w:rPr>
        <w:t xml:space="preserve"> dalyje nustatytu atveju</w:t>
      </w:r>
      <w:r w:rsidRPr="00996B08">
        <w:rPr>
          <w:szCs w:val="24"/>
        </w:rPr>
        <w:t>.“</w:t>
      </w:r>
      <w:r>
        <w:t xml:space="preserve"> </w:t>
      </w:r>
    </w:p>
    <w:p w14:paraId="3FD09817" w14:textId="77777777" w:rsidR="00A909F6" w:rsidRDefault="00A909F6" w:rsidP="007302F5">
      <w:pPr>
        <w:jc w:val="both"/>
      </w:pPr>
    </w:p>
    <w:p w14:paraId="15ED8056" w14:textId="77777777" w:rsidR="0064773A" w:rsidRDefault="0064773A" w:rsidP="003D5E2E">
      <w:pPr>
        <w:spacing w:line="360" w:lineRule="auto"/>
        <w:ind w:firstLine="709"/>
        <w:jc w:val="both"/>
        <w:rPr>
          <w:b/>
          <w:bCs/>
          <w:szCs w:val="24"/>
        </w:rPr>
      </w:pPr>
    </w:p>
    <w:p w14:paraId="4067829F" w14:textId="7EE0ECE8" w:rsidR="003D5E2E" w:rsidRDefault="00D45C8D" w:rsidP="003D5E2E">
      <w:pPr>
        <w:spacing w:line="360" w:lineRule="auto"/>
        <w:ind w:firstLine="709"/>
        <w:jc w:val="both"/>
        <w:rPr>
          <w:b/>
          <w:bCs/>
          <w:szCs w:val="24"/>
        </w:rPr>
      </w:pPr>
      <w:r>
        <w:rPr>
          <w:b/>
          <w:bCs/>
          <w:szCs w:val="24"/>
        </w:rPr>
        <w:lastRenderedPageBreak/>
        <w:t>6</w:t>
      </w:r>
      <w:r w:rsidR="003D5E2E">
        <w:rPr>
          <w:b/>
          <w:bCs/>
          <w:szCs w:val="24"/>
        </w:rPr>
        <w:t xml:space="preserve"> straipsnis. 43 straipsnio pakeitimas</w:t>
      </w:r>
    </w:p>
    <w:p w14:paraId="5E0AE68D" w14:textId="77777777" w:rsidR="003D5E2E" w:rsidRDefault="003D5E2E" w:rsidP="003D5E2E">
      <w:pPr>
        <w:spacing w:line="360" w:lineRule="auto"/>
        <w:ind w:firstLine="720"/>
        <w:jc w:val="both"/>
        <w:rPr>
          <w:szCs w:val="24"/>
          <w:lang w:eastAsia="lt-LT"/>
        </w:rPr>
      </w:pPr>
      <w:r>
        <w:rPr>
          <w:szCs w:val="24"/>
          <w:lang w:eastAsia="lt-LT"/>
        </w:rPr>
        <w:t>Pakeisti 43 straipsnio 2 dalį ir ją išdėstyti taip:</w:t>
      </w:r>
    </w:p>
    <w:p w14:paraId="633B926D" w14:textId="77777777" w:rsidR="003D5E2E" w:rsidRDefault="003D5E2E" w:rsidP="003D5E2E">
      <w:pPr>
        <w:spacing w:line="360" w:lineRule="auto"/>
        <w:ind w:firstLine="720"/>
        <w:jc w:val="both"/>
        <w:rPr>
          <w:szCs w:val="24"/>
        </w:rPr>
      </w:pPr>
      <w:r>
        <w:rPr>
          <w:color w:val="00000A"/>
          <w:szCs w:val="24"/>
        </w:rPr>
        <w:t>„</w:t>
      </w:r>
      <w:r>
        <w:rPr>
          <w:szCs w:val="24"/>
          <w:lang w:eastAsia="lt-LT"/>
        </w:rPr>
        <w:t xml:space="preserve">2. Subsidijos darbo </w:t>
      </w:r>
      <w:r w:rsidRPr="009F15FA">
        <w:rPr>
          <w:szCs w:val="24"/>
          <w:lang w:eastAsia="lt-LT"/>
        </w:rPr>
        <w:t>užmokesčiui, mokamos darbdaviams, organizuojantiems darbo įgūdžių įgijimo rėmimą ir įdarbinantiems šio straipsnio 1 dalyje nurodytus asmenis, taip pat išlaikantiems šio įstatymo 25 straipsnio 14</w:t>
      </w:r>
      <w:r w:rsidRPr="00D8478D">
        <w:rPr>
          <w:strike/>
          <w:szCs w:val="24"/>
          <w:lang w:eastAsia="lt-LT"/>
        </w:rPr>
        <w:t>, 15</w:t>
      </w:r>
      <w:r w:rsidRPr="00D8478D">
        <w:rPr>
          <w:szCs w:val="24"/>
          <w:lang w:eastAsia="lt-LT"/>
        </w:rPr>
        <w:t xml:space="preserve"> </w:t>
      </w:r>
      <w:r w:rsidRPr="00D8478D">
        <w:rPr>
          <w:strike/>
          <w:szCs w:val="24"/>
          <w:lang w:eastAsia="lt-LT"/>
        </w:rPr>
        <w:t>ir 16</w:t>
      </w:r>
      <w:r w:rsidRPr="00D8478D">
        <w:rPr>
          <w:szCs w:val="24"/>
          <w:lang w:eastAsia="lt-LT"/>
        </w:rPr>
        <w:t xml:space="preserve"> </w:t>
      </w:r>
      <w:r w:rsidRPr="00D8478D">
        <w:rPr>
          <w:strike/>
          <w:szCs w:val="24"/>
          <w:lang w:eastAsia="lt-LT"/>
        </w:rPr>
        <w:t>punktuose</w:t>
      </w:r>
      <w:r w:rsidRPr="00D8478D">
        <w:rPr>
          <w:szCs w:val="24"/>
          <w:lang w:eastAsia="lt-LT"/>
        </w:rPr>
        <w:t xml:space="preserve"> </w:t>
      </w:r>
      <w:r w:rsidR="00840E28" w:rsidRPr="00D8478D">
        <w:rPr>
          <w:b/>
          <w:szCs w:val="24"/>
          <w:lang w:eastAsia="lt-LT"/>
        </w:rPr>
        <w:t>punkte</w:t>
      </w:r>
      <w:r w:rsidR="00840E28" w:rsidRPr="00D8478D">
        <w:rPr>
          <w:szCs w:val="24"/>
          <w:lang w:eastAsia="lt-LT"/>
        </w:rPr>
        <w:t xml:space="preserve"> </w:t>
      </w:r>
      <w:r w:rsidRPr="00D8478D">
        <w:rPr>
          <w:szCs w:val="24"/>
          <w:lang w:eastAsia="lt-LT"/>
        </w:rPr>
        <w:t>nurodytų užimtų asmenų darbo vietas, dydis apskaičiuojamas vadovaujantis šio įstatymo 41 straipsnio 2, 2</w:t>
      </w:r>
      <w:r w:rsidRPr="00D8478D">
        <w:rPr>
          <w:szCs w:val="24"/>
          <w:vertAlign w:val="superscript"/>
          <w:lang w:eastAsia="lt-LT"/>
        </w:rPr>
        <w:t>1</w:t>
      </w:r>
      <w:r w:rsidRPr="00D8478D">
        <w:rPr>
          <w:szCs w:val="24"/>
          <w:lang w:eastAsia="lt-LT"/>
        </w:rPr>
        <w:t>, 2</w:t>
      </w:r>
      <w:r w:rsidRPr="00D8478D">
        <w:rPr>
          <w:szCs w:val="24"/>
          <w:vertAlign w:val="superscript"/>
          <w:lang w:eastAsia="lt-LT"/>
        </w:rPr>
        <w:t>2</w:t>
      </w:r>
      <w:r w:rsidRPr="00D8478D">
        <w:rPr>
          <w:strike/>
          <w:szCs w:val="24"/>
          <w:lang w:eastAsia="lt-LT"/>
        </w:rPr>
        <w:t>, 2</w:t>
      </w:r>
      <w:r w:rsidRPr="00D8478D">
        <w:rPr>
          <w:strike/>
          <w:szCs w:val="24"/>
          <w:vertAlign w:val="superscript"/>
          <w:lang w:eastAsia="lt-LT"/>
        </w:rPr>
        <w:t>3</w:t>
      </w:r>
      <w:r w:rsidRPr="00D8478D">
        <w:rPr>
          <w:strike/>
          <w:szCs w:val="24"/>
          <w:lang w:eastAsia="lt-LT"/>
        </w:rPr>
        <w:t xml:space="preserve"> ir 2</w:t>
      </w:r>
      <w:r w:rsidRPr="00D8478D">
        <w:rPr>
          <w:strike/>
          <w:szCs w:val="24"/>
          <w:vertAlign w:val="superscript"/>
          <w:lang w:eastAsia="lt-LT"/>
        </w:rPr>
        <w:t>4</w:t>
      </w:r>
      <w:r w:rsidRPr="00D8478D">
        <w:rPr>
          <w:szCs w:val="24"/>
          <w:lang w:eastAsia="lt-LT"/>
        </w:rPr>
        <w:t xml:space="preserve"> dalių nuostatomis.</w:t>
      </w:r>
      <w:r w:rsidRPr="00D8478D">
        <w:rPr>
          <w:color w:val="000000"/>
          <w:szCs w:val="24"/>
        </w:rPr>
        <w:t>“</w:t>
      </w:r>
      <w:r>
        <w:rPr>
          <w:szCs w:val="24"/>
        </w:rPr>
        <w:t xml:space="preserve"> </w:t>
      </w:r>
    </w:p>
    <w:p w14:paraId="267CFE73" w14:textId="77777777" w:rsidR="00B11E43" w:rsidRDefault="00B11E43" w:rsidP="003D5E2E">
      <w:pPr>
        <w:spacing w:line="360" w:lineRule="auto"/>
        <w:ind w:firstLine="720"/>
        <w:jc w:val="both"/>
        <w:rPr>
          <w:szCs w:val="24"/>
        </w:rPr>
      </w:pPr>
    </w:p>
    <w:p w14:paraId="1F15AEC6" w14:textId="70E1DBE2" w:rsidR="007F1068" w:rsidRPr="00DA7E16" w:rsidRDefault="0072317E" w:rsidP="007F1068">
      <w:pPr>
        <w:spacing w:line="360" w:lineRule="auto"/>
        <w:ind w:firstLine="709"/>
        <w:jc w:val="both"/>
        <w:rPr>
          <w:b/>
          <w:bCs/>
          <w:szCs w:val="24"/>
        </w:rPr>
      </w:pPr>
      <w:r>
        <w:rPr>
          <w:b/>
          <w:bCs/>
          <w:szCs w:val="24"/>
        </w:rPr>
        <w:t>7</w:t>
      </w:r>
      <w:r w:rsidR="007F1068" w:rsidRPr="00DA7E16">
        <w:rPr>
          <w:b/>
          <w:bCs/>
          <w:szCs w:val="24"/>
        </w:rPr>
        <w:t xml:space="preserve"> straipsnis. 48</w:t>
      </w:r>
      <w:r w:rsidR="007F1068" w:rsidRPr="00DA7E16">
        <w:rPr>
          <w:b/>
          <w:bCs/>
          <w:szCs w:val="24"/>
          <w:vertAlign w:val="superscript"/>
        </w:rPr>
        <w:t>1</w:t>
      </w:r>
      <w:r w:rsidR="007F1068" w:rsidRPr="00DA7E16">
        <w:rPr>
          <w:b/>
          <w:bCs/>
          <w:szCs w:val="24"/>
        </w:rPr>
        <w:t xml:space="preserve"> straipsnio pakeitimas</w:t>
      </w:r>
    </w:p>
    <w:p w14:paraId="1DDE9269" w14:textId="77777777" w:rsidR="007F1068" w:rsidRPr="00EA48E9" w:rsidRDefault="007F1068" w:rsidP="007F1068">
      <w:pPr>
        <w:spacing w:line="360" w:lineRule="auto"/>
        <w:ind w:firstLine="709"/>
        <w:jc w:val="both"/>
        <w:rPr>
          <w:bCs/>
          <w:color w:val="000000"/>
          <w:szCs w:val="24"/>
          <w:lang w:eastAsia="lt-LT"/>
        </w:rPr>
      </w:pPr>
      <w:r>
        <w:t xml:space="preserve">1. </w:t>
      </w:r>
      <w:r>
        <w:rPr>
          <w:bCs/>
          <w:color w:val="000000"/>
          <w:szCs w:val="24"/>
          <w:lang w:eastAsia="lt-LT"/>
        </w:rPr>
        <w:t>Pakeisti 48</w:t>
      </w:r>
      <w:r w:rsidRPr="00A2296A">
        <w:rPr>
          <w:bCs/>
          <w:color w:val="000000"/>
          <w:szCs w:val="24"/>
          <w:vertAlign w:val="superscript"/>
          <w:lang w:eastAsia="lt-LT"/>
        </w:rPr>
        <w:t>1</w:t>
      </w:r>
      <w:r>
        <w:rPr>
          <w:bCs/>
          <w:color w:val="000000"/>
          <w:szCs w:val="24"/>
          <w:lang w:eastAsia="lt-LT"/>
        </w:rPr>
        <w:t xml:space="preserve"> straipsnio 1 dalies 3 punktą ir jį išdėstyti taip:</w:t>
      </w:r>
    </w:p>
    <w:p w14:paraId="7EA38D9F" w14:textId="77777777" w:rsidR="007F1068" w:rsidRDefault="007F1068" w:rsidP="007F1068">
      <w:pPr>
        <w:spacing w:line="360" w:lineRule="auto"/>
        <w:ind w:firstLine="720"/>
        <w:jc w:val="both"/>
        <w:rPr>
          <w:color w:val="000000" w:themeColor="text1"/>
          <w:szCs w:val="24"/>
        </w:rPr>
      </w:pPr>
      <w:r>
        <w:rPr>
          <w:bCs/>
          <w:color w:val="00000A"/>
          <w:szCs w:val="24"/>
        </w:rPr>
        <w:t xml:space="preserve">„3) asmens darbo sutartis ar darbo santykiams prilyginti teisiniai santykiai pasibaigė </w:t>
      </w:r>
      <w:r w:rsidR="009C403F" w:rsidRPr="00EA48E9">
        <w:rPr>
          <w:b/>
          <w:color w:val="000000"/>
          <w:szCs w:val="24"/>
        </w:rPr>
        <w:t xml:space="preserve">arba </w:t>
      </w:r>
      <w:r w:rsidR="009C403F">
        <w:rPr>
          <w:b/>
          <w:color w:val="000000"/>
          <w:szCs w:val="24"/>
        </w:rPr>
        <w:t xml:space="preserve">jo </w:t>
      </w:r>
      <w:r w:rsidR="009C403F" w:rsidRPr="00EA48E9">
        <w:rPr>
          <w:b/>
          <w:bCs/>
          <w:color w:val="000000"/>
          <w:szCs w:val="24"/>
        </w:rPr>
        <w:t>savarankišk</w:t>
      </w:r>
      <w:r w:rsidR="009C403F">
        <w:rPr>
          <w:b/>
          <w:bCs/>
          <w:color w:val="000000"/>
          <w:szCs w:val="24"/>
        </w:rPr>
        <w:t>a veikla</w:t>
      </w:r>
      <w:r w:rsidR="009C403F" w:rsidRPr="00EA48E9">
        <w:rPr>
          <w:b/>
          <w:bCs/>
          <w:color w:val="000000"/>
          <w:szCs w:val="24"/>
        </w:rPr>
        <w:t xml:space="preserve"> išregistr</w:t>
      </w:r>
      <w:r w:rsidR="009C403F">
        <w:rPr>
          <w:b/>
          <w:bCs/>
          <w:color w:val="000000"/>
          <w:szCs w:val="24"/>
        </w:rPr>
        <w:t>uota</w:t>
      </w:r>
      <w:r w:rsidR="009C403F" w:rsidRPr="00EA48E9">
        <w:rPr>
          <w:b/>
          <w:bCs/>
          <w:color w:val="000000"/>
          <w:szCs w:val="24"/>
        </w:rPr>
        <w:t xml:space="preserve"> </w:t>
      </w:r>
      <w:r>
        <w:rPr>
          <w:bCs/>
          <w:color w:val="00000A"/>
          <w:szCs w:val="24"/>
        </w:rPr>
        <w:t>ne anksčiau kaip 3 mėnesiai iki</w:t>
      </w:r>
      <w:r>
        <w:rPr>
          <w:b/>
          <w:bCs/>
          <w:color w:val="00000A"/>
          <w:szCs w:val="24"/>
        </w:rPr>
        <w:t xml:space="preserve"> </w:t>
      </w:r>
      <w:r>
        <w:rPr>
          <w:bCs/>
          <w:color w:val="000000"/>
          <w:szCs w:val="24"/>
        </w:rPr>
        <w:t>Lietuvos Respublikos Vyriausybės paskelbtos ekstremaliosios situacijos ar karantino</w:t>
      </w:r>
      <w:r w:rsidRPr="00EA48E9">
        <w:rPr>
          <w:color w:val="000000" w:themeColor="text1"/>
          <w:szCs w:val="24"/>
        </w:rPr>
        <w:t>.“</w:t>
      </w:r>
    </w:p>
    <w:p w14:paraId="637D17E7" w14:textId="77777777" w:rsidR="00B1347C" w:rsidRPr="00EA48E9" w:rsidRDefault="00B1347C" w:rsidP="00B1347C">
      <w:pPr>
        <w:spacing w:line="360" w:lineRule="auto"/>
        <w:ind w:firstLine="709"/>
        <w:jc w:val="both"/>
        <w:rPr>
          <w:bCs/>
          <w:color w:val="000000"/>
          <w:szCs w:val="24"/>
          <w:lang w:eastAsia="lt-LT"/>
        </w:rPr>
      </w:pPr>
      <w:r>
        <w:t xml:space="preserve">2. </w:t>
      </w:r>
      <w:r>
        <w:rPr>
          <w:bCs/>
          <w:color w:val="000000"/>
          <w:szCs w:val="24"/>
          <w:lang w:eastAsia="lt-LT"/>
        </w:rPr>
        <w:t>Pakeisti 48</w:t>
      </w:r>
      <w:r w:rsidRPr="00A2296A">
        <w:rPr>
          <w:bCs/>
          <w:color w:val="000000"/>
          <w:szCs w:val="24"/>
          <w:vertAlign w:val="superscript"/>
          <w:lang w:eastAsia="lt-LT"/>
        </w:rPr>
        <w:t>1</w:t>
      </w:r>
      <w:r>
        <w:rPr>
          <w:bCs/>
          <w:color w:val="000000"/>
          <w:szCs w:val="24"/>
          <w:lang w:eastAsia="lt-LT"/>
        </w:rPr>
        <w:t xml:space="preserve"> straipsnio 3 dalį ir ją išdėstyti taip:</w:t>
      </w:r>
    </w:p>
    <w:p w14:paraId="510ADE98" w14:textId="77777777" w:rsidR="00B1347C" w:rsidRPr="00A05F09" w:rsidRDefault="000D4262" w:rsidP="007F1068">
      <w:pPr>
        <w:spacing w:line="360" w:lineRule="auto"/>
        <w:ind w:firstLine="720"/>
        <w:jc w:val="both"/>
        <w:rPr>
          <w:szCs w:val="24"/>
        </w:rPr>
      </w:pPr>
      <w:r>
        <w:rPr>
          <w:color w:val="00000A"/>
          <w:szCs w:val="24"/>
          <w:lang w:eastAsia="lt-LT"/>
        </w:rPr>
        <w:t>„</w:t>
      </w:r>
      <w:r w:rsidR="00B1347C" w:rsidRPr="00A05F09">
        <w:rPr>
          <w:szCs w:val="24"/>
        </w:rPr>
        <w:t>3</w:t>
      </w:r>
      <w:r w:rsidR="00B1347C" w:rsidRPr="00BF66AF">
        <w:rPr>
          <w:color w:val="000000"/>
          <w:szCs w:val="24"/>
          <w:shd w:val="clear" w:color="auto" w:fill="FFFFFF"/>
        </w:rPr>
        <w:t>. Darbo paieškos išmoka mokama kas mėnesį už praėjusį kalendorinį mėnesį</w:t>
      </w:r>
      <w:r w:rsidRPr="00A05F09">
        <w:rPr>
          <w:b/>
          <w:szCs w:val="24"/>
        </w:rPr>
        <w:t>, bet ne ilgiau kaip iki 2021 m. rugsėjo</w:t>
      </w:r>
      <w:r w:rsidRPr="008029AC">
        <w:rPr>
          <w:b/>
          <w:szCs w:val="24"/>
        </w:rPr>
        <w:t xml:space="preserve"> 30 d</w:t>
      </w:r>
      <w:r w:rsidR="00B1347C" w:rsidRPr="00BF66AF">
        <w:rPr>
          <w:color w:val="000000"/>
          <w:szCs w:val="24"/>
          <w:shd w:val="clear" w:color="auto" w:fill="FFFFFF"/>
        </w:rPr>
        <w:t>. Jeigu darbo paieškos išmokos mokėjimo terminas trumpesnis negu kalendorinis mėnuo, už tą mėnesį mokamos darbo paieškos išmokos dydis proporcingai mažinamas.</w:t>
      </w:r>
      <w:r>
        <w:rPr>
          <w:color w:val="00000A"/>
          <w:szCs w:val="24"/>
          <w:lang w:eastAsia="lt-LT"/>
        </w:rPr>
        <w:t>“</w:t>
      </w:r>
    </w:p>
    <w:p w14:paraId="290A59B7" w14:textId="77777777" w:rsidR="007F1068" w:rsidRDefault="00B1347C" w:rsidP="007F1068">
      <w:pPr>
        <w:spacing w:line="360" w:lineRule="auto"/>
        <w:ind w:firstLine="709"/>
        <w:jc w:val="both"/>
        <w:rPr>
          <w:b/>
          <w:bCs/>
          <w:szCs w:val="24"/>
        </w:rPr>
      </w:pPr>
      <w:r>
        <w:t>3</w:t>
      </w:r>
      <w:r w:rsidR="007F1068">
        <w:t xml:space="preserve">. </w:t>
      </w:r>
      <w:r w:rsidR="007F1068" w:rsidRPr="00DA7E16">
        <w:t>Pakeisti 48</w:t>
      </w:r>
      <w:r w:rsidR="007F1068" w:rsidRPr="00DA7E16">
        <w:rPr>
          <w:vertAlign w:val="superscript"/>
        </w:rPr>
        <w:t>1</w:t>
      </w:r>
      <w:r w:rsidR="007F1068" w:rsidRPr="00DA7E16">
        <w:t xml:space="preserve"> straipsnio 5 dalies 1 punktą ir jį išdėstyti taip:</w:t>
      </w:r>
    </w:p>
    <w:p w14:paraId="0D209BEC" w14:textId="77777777" w:rsidR="007F1068" w:rsidRDefault="007F1068" w:rsidP="007F1068">
      <w:pPr>
        <w:spacing w:line="360" w:lineRule="auto"/>
        <w:ind w:firstLine="720"/>
        <w:jc w:val="both"/>
        <w:rPr>
          <w:color w:val="00000A"/>
          <w:szCs w:val="24"/>
          <w:lang w:eastAsia="lt-LT"/>
        </w:rPr>
      </w:pPr>
      <w:r>
        <w:rPr>
          <w:color w:val="00000A"/>
          <w:szCs w:val="24"/>
          <w:lang w:eastAsia="lt-LT"/>
        </w:rPr>
        <w:t>„</w:t>
      </w:r>
      <w:r w:rsidRPr="00DA7E16">
        <w:rPr>
          <w:color w:val="00000A"/>
          <w:szCs w:val="24"/>
          <w:lang w:eastAsia="lt-LT"/>
        </w:rPr>
        <w:t xml:space="preserve">1) </w:t>
      </w:r>
      <w:r w:rsidRPr="00BF66AF">
        <w:rPr>
          <w:strike/>
          <w:color w:val="000000"/>
          <w:szCs w:val="24"/>
          <w:lang w:eastAsia="lt-LT"/>
        </w:rPr>
        <w:t>atšaukus Lietuvos Respublikos Vyriausybės paskelbtą ekstremaliąją situaciją ar karantiną arba suėjus bent vieno iš jų paskelbimo terminui, praėjo</w:t>
      </w:r>
      <w:r w:rsidRPr="00DA7E16">
        <w:rPr>
          <w:color w:val="000000"/>
          <w:szCs w:val="24"/>
          <w:lang w:eastAsia="lt-LT"/>
        </w:rPr>
        <w:t xml:space="preserve"> </w:t>
      </w:r>
      <w:r w:rsidRPr="00DA7E16">
        <w:rPr>
          <w:strike/>
          <w:color w:val="000000"/>
          <w:szCs w:val="24"/>
          <w:lang w:eastAsia="lt-LT"/>
        </w:rPr>
        <w:t>vienas</w:t>
      </w:r>
      <w:r w:rsidRPr="00DA7E16">
        <w:rPr>
          <w:color w:val="000000"/>
          <w:szCs w:val="24"/>
          <w:lang w:eastAsia="lt-LT"/>
        </w:rPr>
        <w:t xml:space="preserve"> </w:t>
      </w:r>
      <w:r w:rsidRPr="00DA7E16">
        <w:rPr>
          <w:strike/>
          <w:color w:val="000000"/>
          <w:szCs w:val="24"/>
          <w:lang w:eastAsia="lt-LT"/>
        </w:rPr>
        <w:t>mėnuo</w:t>
      </w:r>
      <w:r w:rsidRPr="00DA7E16">
        <w:rPr>
          <w:color w:val="000000"/>
          <w:szCs w:val="24"/>
          <w:lang w:eastAsia="lt-LT"/>
        </w:rPr>
        <w:t xml:space="preserve"> </w:t>
      </w:r>
      <w:r w:rsidR="000D4262">
        <w:rPr>
          <w:b/>
        </w:rPr>
        <w:t>pasibaigus</w:t>
      </w:r>
      <w:r w:rsidR="000D4262" w:rsidRPr="00201294">
        <w:rPr>
          <w:b/>
          <w:color w:val="000000"/>
          <w:szCs w:val="24"/>
          <w:lang w:eastAsia="lt-LT"/>
        </w:rPr>
        <w:t xml:space="preserve"> </w:t>
      </w:r>
      <w:r w:rsidR="000D4262">
        <w:rPr>
          <w:b/>
          <w:color w:val="000000"/>
          <w:szCs w:val="24"/>
          <w:lang w:eastAsia="lt-LT"/>
        </w:rPr>
        <w:t xml:space="preserve">darbo paieškos </w:t>
      </w:r>
      <w:r w:rsidR="000D4262" w:rsidRPr="00201294">
        <w:rPr>
          <w:b/>
          <w:color w:val="000000"/>
          <w:szCs w:val="24"/>
          <w:lang w:eastAsia="lt-LT"/>
        </w:rPr>
        <w:t>išmokos mokėjimo termin</w:t>
      </w:r>
      <w:r w:rsidR="000D4262">
        <w:rPr>
          <w:b/>
          <w:color w:val="000000"/>
          <w:szCs w:val="24"/>
          <w:lang w:eastAsia="lt-LT"/>
        </w:rPr>
        <w:t xml:space="preserve">ui, nurodytam </w:t>
      </w:r>
      <w:r w:rsidR="000D4262" w:rsidRPr="00201294">
        <w:rPr>
          <w:b/>
          <w:color w:val="000000"/>
          <w:szCs w:val="24"/>
          <w:lang w:eastAsia="lt-LT"/>
        </w:rPr>
        <w:t xml:space="preserve">šio straipsnio </w:t>
      </w:r>
      <w:r w:rsidR="000D4262">
        <w:rPr>
          <w:b/>
          <w:color w:val="000000"/>
          <w:szCs w:val="24"/>
          <w:lang w:eastAsia="lt-LT"/>
        </w:rPr>
        <w:t>3</w:t>
      </w:r>
      <w:r w:rsidR="000D4262" w:rsidRPr="00201294">
        <w:rPr>
          <w:b/>
          <w:color w:val="000000"/>
          <w:szCs w:val="24"/>
          <w:lang w:eastAsia="lt-LT"/>
        </w:rPr>
        <w:t xml:space="preserve"> dalyje</w:t>
      </w:r>
      <w:r w:rsidRPr="00DA7E16">
        <w:rPr>
          <w:color w:val="00000A"/>
          <w:szCs w:val="24"/>
          <w:lang w:eastAsia="lt-LT"/>
        </w:rPr>
        <w:t>;</w:t>
      </w:r>
      <w:r>
        <w:rPr>
          <w:color w:val="00000A"/>
          <w:szCs w:val="24"/>
          <w:lang w:eastAsia="lt-LT"/>
        </w:rPr>
        <w:t>“.</w:t>
      </w:r>
    </w:p>
    <w:p w14:paraId="370A696D" w14:textId="77777777" w:rsidR="00E614B6" w:rsidRDefault="00E614B6" w:rsidP="00CD7105">
      <w:pPr>
        <w:spacing w:line="360" w:lineRule="auto"/>
        <w:jc w:val="both"/>
        <w:rPr>
          <w:bCs/>
          <w:szCs w:val="24"/>
          <w:highlight w:val="lightGray"/>
        </w:rPr>
      </w:pPr>
      <w:bookmarkStart w:id="3" w:name="part_c0986547cd2147bfae6101404ba9faa3"/>
      <w:bookmarkEnd w:id="3"/>
    </w:p>
    <w:p w14:paraId="257B5962" w14:textId="34734288" w:rsidR="00AC7852" w:rsidRPr="00AC7852" w:rsidRDefault="0072317E" w:rsidP="00AC7852">
      <w:pPr>
        <w:spacing w:line="360" w:lineRule="auto"/>
        <w:ind w:firstLine="720"/>
        <w:jc w:val="both"/>
        <w:rPr>
          <w:color w:val="000000"/>
          <w:szCs w:val="24"/>
          <w:lang w:eastAsia="lt-LT"/>
        </w:rPr>
      </w:pPr>
      <w:bookmarkStart w:id="4" w:name="_Hlk70620180"/>
      <w:r>
        <w:rPr>
          <w:b/>
          <w:bCs/>
          <w:color w:val="000000"/>
          <w:szCs w:val="24"/>
          <w:lang w:eastAsia="lt-LT"/>
        </w:rPr>
        <w:t>8</w:t>
      </w:r>
      <w:r w:rsidR="00AC7852" w:rsidRPr="00AC7852">
        <w:rPr>
          <w:b/>
          <w:bCs/>
          <w:color w:val="000000"/>
          <w:szCs w:val="24"/>
          <w:lang w:eastAsia="lt-LT"/>
        </w:rPr>
        <w:t xml:space="preserve"> straipsnis. Įstatymo įsigaliojimas, įgyvendinimas ir taikymas</w:t>
      </w:r>
    </w:p>
    <w:p w14:paraId="0820D5D4" w14:textId="77777777" w:rsidR="00AC7852" w:rsidRPr="00AC7852" w:rsidRDefault="00AC7852" w:rsidP="00AC7852">
      <w:pPr>
        <w:spacing w:line="360" w:lineRule="auto"/>
        <w:ind w:firstLine="720"/>
        <w:jc w:val="both"/>
        <w:rPr>
          <w:color w:val="000000"/>
          <w:szCs w:val="24"/>
          <w:lang w:eastAsia="lt-LT"/>
        </w:rPr>
      </w:pPr>
      <w:bookmarkStart w:id="5" w:name="part_777b95cfd829490ea2deb913b59b4077"/>
      <w:bookmarkEnd w:id="5"/>
      <w:r w:rsidRPr="00AC7852">
        <w:rPr>
          <w:color w:val="000000"/>
          <w:szCs w:val="24"/>
          <w:lang w:eastAsia="lt-LT"/>
        </w:rPr>
        <w:t>1. Šis įstatymas</w:t>
      </w:r>
      <w:r w:rsidR="002C17AC">
        <w:rPr>
          <w:color w:val="000000"/>
          <w:szCs w:val="24"/>
          <w:lang w:eastAsia="lt-LT"/>
        </w:rPr>
        <w:t>, išskyrus šio straipsnio 2 dalį,</w:t>
      </w:r>
      <w:r w:rsidR="00684DF9">
        <w:rPr>
          <w:color w:val="000000"/>
          <w:szCs w:val="24"/>
          <w:lang w:eastAsia="lt-LT"/>
        </w:rPr>
        <w:t xml:space="preserve"> </w:t>
      </w:r>
      <w:r w:rsidRPr="00AC7852">
        <w:rPr>
          <w:color w:val="000000"/>
          <w:szCs w:val="24"/>
          <w:lang w:eastAsia="lt-LT"/>
        </w:rPr>
        <w:t xml:space="preserve">įsigalioja 2021 m. </w:t>
      </w:r>
      <w:r w:rsidR="00AC03D2">
        <w:rPr>
          <w:color w:val="000000"/>
          <w:szCs w:val="24"/>
          <w:lang w:eastAsia="lt-LT"/>
        </w:rPr>
        <w:t>liepos</w:t>
      </w:r>
      <w:r w:rsidRPr="00AC7852">
        <w:rPr>
          <w:color w:val="000000"/>
          <w:szCs w:val="24"/>
          <w:lang w:eastAsia="lt-LT"/>
        </w:rPr>
        <w:t xml:space="preserve"> 1 d.</w:t>
      </w:r>
    </w:p>
    <w:p w14:paraId="6EB7D598" w14:textId="77777777" w:rsidR="00AC7852" w:rsidRPr="00AC7852" w:rsidRDefault="00AC7852" w:rsidP="00AC7852">
      <w:pPr>
        <w:spacing w:line="360" w:lineRule="auto"/>
        <w:ind w:firstLine="709"/>
        <w:jc w:val="both"/>
        <w:rPr>
          <w:color w:val="000000"/>
          <w:szCs w:val="24"/>
          <w:lang w:eastAsia="lt-LT"/>
        </w:rPr>
      </w:pPr>
      <w:bookmarkStart w:id="6" w:name="part_90d7b777d2294c90a5299ac572130937"/>
      <w:bookmarkEnd w:id="6"/>
      <w:r w:rsidRPr="00AC7852">
        <w:rPr>
          <w:color w:val="000000"/>
          <w:szCs w:val="24"/>
          <w:lang w:eastAsia="lt-LT"/>
        </w:rPr>
        <w:t>2.</w:t>
      </w:r>
      <w:r w:rsidR="000A4304">
        <w:rPr>
          <w:color w:val="000000"/>
          <w:szCs w:val="24"/>
          <w:lang w:eastAsia="lt-LT"/>
        </w:rPr>
        <w:t xml:space="preserve"> </w:t>
      </w:r>
      <w:r w:rsidR="007A4630">
        <w:rPr>
          <w:color w:val="000000"/>
        </w:rPr>
        <w:t>Valstybinės mokesčių inspekcijos prie</w:t>
      </w:r>
      <w:r w:rsidR="000A4304">
        <w:rPr>
          <w:color w:val="000000"/>
        </w:rPr>
        <w:t xml:space="preserve"> </w:t>
      </w:r>
      <w:r w:rsidR="007A4630">
        <w:rPr>
          <w:color w:val="000000"/>
        </w:rPr>
        <w:t xml:space="preserve">Lietuvos Respublikos finansų ministerijos viršininkas </w:t>
      </w:r>
      <w:r w:rsidR="00814079">
        <w:rPr>
          <w:color w:val="000000"/>
        </w:rPr>
        <w:t xml:space="preserve">ir Užimtumo tarnybos prie Lietuvos Respublikos socialinės apsaugos ir darbo ministerijos direktorius </w:t>
      </w:r>
      <w:r w:rsidR="007A4630">
        <w:rPr>
          <w:color w:val="000000"/>
        </w:rPr>
        <w:t xml:space="preserve">iki 2021 m.  </w:t>
      </w:r>
      <w:r w:rsidR="00AC03D2">
        <w:rPr>
          <w:color w:val="000000"/>
        </w:rPr>
        <w:t>birželio</w:t>
      </w:r>
      <w:r w:rsidR="00266491">
        <w:rPr>
          <w:color w:val="000000"/>
        </w:rPr>
        <w:t xml:space="preserve"> 3</w:t>
      </w:r>
      <w:r w:rsidR="00AC03D2">
        <w:rPr>
          <w:color w:val="000000"/>
        </w:rPr>
        <w:t>0</w:t>
      </w:r>
      <w:r w:rsidR="007A4630">
        <w:rPr>
          <w:color w:val="000000"/>
        </w:rPr>
        <w:t xml:space="preserve"> d. priima šio įstatymo įgyvendinamuosius teisės aktus.</w:t>
      </w:r>
    </w:p>
    <w:p w14:paraId="1D8A0F2C" w14:textId="67D10172" w:rsidR="00AC7852" w:rsidRPr="00AC7852" w:rsidRDefault="00AC7852" w:rsidP="00AC7852">
      <w:pPr>
        <w:spacing w:line="360" w:lineRule="auto"/>
        <w:ind w:firstLine="709"/>
        <w:jc w:val="both"/>
        <w:rPr>
          <w:color w:val="000000"/>
          <w:szCs w:val="24"/>
          <w:lang w:eastAsia="lt-LT"/>
        </w:rPr>
      </w:pPr>
      <w:bookmarkStart w:id="7" w:name="part_d1797f81f7e346d88da42f73722f5ca3"/>
      <w:bookmarkStart w:id="8" w:name="part_24ee53993a9644b592ffde378bc7ed76"/>
      <w:bookmarkEnd w:id="7"/>
      <w:bookmarkEnd w:id="8"/>
      <w:r w:rsidRPr="00AC7852">
        <w:rPr>
          <w:color w:val="000000"/>
          <w:szCs w:val="24"/>
          <w:lang w:val="en-US" w:eastAsia="lt-LT"/>
        </w:rPr>
        <w:t>3</w:t>
      </w:r>
      <w:r w:rsidRPr="00AC7852">
        <w:rPr>
          <w:color w:val="000000"/>
          <w:szCs w:val="24"/>
          <w:lang w:eastAsia="lt-LT"/>
        </w:rPr>
        <w:t xml:space="preserve">. </w:t>
      </w:r>
      <w:r w:rsidR="00BF66AF">
        <w:rPr>
          <w:color w:val="000000"/>
          <w:szCs w:val="24"/>
          <w:lang w:eastAsia="lt-LT"/>
        </w:rPr>
        <w:t>Išmokos s</w:t>
      </w:r>
      <w:r w:rsidRPr="00AC7852">
        <w:rPr>
          <w:color w:val="000000"/>
          <w:szCs w:val="24"/>
          <w:lang w:eastAsia="lt-LT"/>
        </w:rPr>
        <w:t>avarankiškai d</w:t>
      </w:r>
      <w:r w:rsidR="00BF66AF">
        <w:rPr>
          <w:color w:val="000000"/>
          <w:szCs w:val="24"/>
          <w:lang w:eastAsia="lt-LT"/>
        </w:rPr>
        <w:t>irbantiems asmenims, kurie ne</w:t>
      </w:r>
      <w:r w:rsidRPr="00AC7852">
        <w:rPr>
          <w:color w:val="000000"/>
          <w:szCs w:val="24"/>
          <w:lang w:eastAsia="lt-LT"/>
        </w:rPr>
        <w:t xml:space="preserve">įtraukti </w:t>
      </w:r>
      <w:r w:rsidRPr="00AC7852">
        <w:rPr>
          <w:color w:val="00000A"/>
          <w:szCs w:val="24"/>
          <w:lang w:eastAsia="lt-LT"/>
        </w:rPr>
        <w:t xml:space="preserve">į </w:t>
      </w:r>
      <w:r w:rsidRPr="00AC7852">
        <w:rPr>
          <w:color w:val="000000"/>
          <w:szCs w:val="24"/>
          <w:lang w:eastAsia="lt-LT"/>
        </w:rPr>
        <w:t>Valstybinės mokesčių inspekcijos</w:t>
      </w:r>
      <w:r w:rsidRPr="00AC7852">
        <w:rPr>
          <w:color w:val="00000A"/>
          <w:szCs w:val="24"/>
          <w:lang w:eastAsia="lt-LT"/>
        </w:rPr>
        <w:t xml:space="preserve"> </w:t>
      </w:r>
      <w:r w:rsidRPr="00AC7852">
        <w:rPr>
          <w:color w:val="000000"/>
          <w:szCs w:val="24"/>
          <w:lang w:eastAsia="lt-LT"/>
        </w:rPr>
        <w:t>prie Lietuvos Respublikos finansų ministerijos</w:t>
      </w:r>
      <w:r w:rsidR="00BF66AF">
        <w:rPr>
          <w:color w:val="000000"/>
          <w:szCs w:val="24"/>
          <w:lang w:eastAsia="lt-LT"/>
        </w:rPr>
        <w:t xml:space="preserve"> sudaromą</w:t>
      </w:r>
      <w:r w:rsidR="002726EC" w:rsidRPr="002726EC">
        <w:rPr>
          <w:b/>
          <w:szCs w:val="24"/>
          <w:lang w:eastAsia="lt-LT"/>
        </w:rPr>
        <w:t xml:space="preserve"> </w:t>
      </w:r>
      <w:r w:rsidR="002726EC" w:rsidRPr="007D3FF5">
        <w:rPr>
          <w:szCs w:val="24"/>
          <w:lang w:eastAsia="lt-LT"/>
        </w:rPr>
        <w:t>Savarankiškai dirbančių asmenų, pripažintų nukentėjusiais nuo ekstremaliosios situacijos ir karantino, kurio metu Lietuvos Respublikos Vyriausybė nustato ūkinės veiklos apribojimus, sąrašą</w:t>
      </w:r>
      <w:r w:rsidRPr="00AC7852">
        <w:rPr>
          <w:color w:val="00000A"/>
          <w:szCs w:val="24"/>
          <w:lang w:eastAsia="lt-LT"/>
        </w:rPr>
        <w:t>, mokėjimas nutraukiamas nuo šio įstatymo įsigaliojimo dienos.</w:t>
      </w:r>
      <w:r w:rsidR="005230BD" w:rsidRPr="005230BD">
        <w:rPr>
          <w:color w:val="000000"/>
        </w:rPr>
        <w:t xml:space="preserve"> </w:t>
      </w:r>
    </w:p>
    <w:p w14:paraId="5474D4A3" w14:textId="77777777" w:rsidR="00AC7852" w:rsidRDefault="00AC7852" w:rsidP="00AC7852">
      <w:pPr>
        <w:spacing w:line="360" w:lineRule="auto"/>
        <w:ind w:firstLine="709"/>
        <w:jc w:val="both"/>
        <w:rPr>
          <w:color w:val="000000"/>
          <w:szCs w:val="24"/>
          <w:lang w:eastAsia="lt-LT"/>
        </w:rPr>
      </w:pPr>
      <w:bookmarkStart w:id="9" w:name="part_da58dd98463e460e907a618703146a56"/>
      <w:bookmarkEnd w:id="9"/>
      <w:r w:rsidRPr="00AC7852">
        <w:rPr>
          <w:color w:val="000000"/>
          <w:szCs w:val="24"/>
          <w:lang w:eastAsia="lt-LT"/>
        </w:rPr>
        <w:lastRenderedPageBreak/>
        <w:t xml:space="preserve">4. Prašymai dėl išmokos savarankiškai dirbančiam asmeniui paskyrimo, dėl kurių </w:t>
      </w:r>
      <w:r w:rsidR="00BF66AF" w:rsidRPr="00DA14CB">
        <w:rPr>
          <w:color w:val="000000"/>
          <w:szCs w:val="24"/>
          <w:lang w:eastAsia="lt-LT"/>
        </w:rPr>
        <w:t>iki šio įstatymo įsigaliojimo</w:t>
      </w:r>
      <w:r w:rsidR="00BF66AF" w:rsidRPr="00AC7852">
        <w:rPr>
          <w:color w:val="000000"/>
          <w:szCs w:val="24"/>
          <w:lang w:eastAsia="lt-LT"/>
        </w:rPr>
        <w:t xml:space="preserve"> </w:t>
      </w:r>
      <w:r w:rsidRPr="00AC7852">
        <w:rPr>
          <w:color w:val="000000"/>
          <w:szCs w:val="24"/>
          <w:lang w:eastAsia="lt-LT"/>
        </w:rPr>
        <w:t>nebuvo priimti sprendimai dėl išmokos savarankiškai dirbančiam asmeniui paskyrimo, baigiami nagrinėti, sprendimai dėl išmokos savarankiškai dirbančiam asmeniui paskyrimo priimami ir išmoka savarankiškai dirbančiam asmeniui mokama vadovaujantis šio įstatymo nuostatomis.</w:t>
      </w:r>
    </w:p>
    <w:p w14:paraId="3F8FA529" w14:textId="486C7F9B" w:rsidR="00252F06" w:rsidRDefault="00C86DB4" w:rsidP="00252F06">
      <w:pPr>
        <w:spacing w:line="360" w:lineRule="auto"/>
        <w:ind w:firstLine="709"/>
        <w:jc w:val="both"/>
        <w:rPr>
          <w:color w:val="000000"/>
        </w:rPr>
      </w:pPr>
      <w:r>
        <w:rPr>
          <w:color w:val="000000"/>
        </w:rPr>
        <w:t>5</w:t>
      </w:r>
      <w:r w:rsidR="00252F06" w:rsidRPr="00453057">
        <w:rPr>
          <w:color w:val="000000"/>
        </w:rPr>
        <w:t xml:space="preserve">. Šio įstatymo 3 straipsnio 2 dalyje išdėstyta </w:t>
      </w:r>
      <w:r>
        <w:rPr>
          <w:color w:val="000000"/>
        </w:rPr>
        <w:t>Lietuvos Respublikos u</w:t>
      </w:r>
      <w:r w:rsidR="00252F06" w:rsidRPr="00C736FE">
        <w:rPr>
          <w:color w:val="000000"/>
        </w:rPr>
        <w:t xml:space="preserve">žimtumo įstatymo </w:t>
      </w:r>
      <w:r w:rsidR="00252F06" w:rsidRPr="00453057">
        <w:rPr>
          <w:color w:val="000000"/>
        </w:rPr>
        <w:t>3</w:t>
      </w:r>
      <w:r w:rsidR="00252F06" w:rsidRPr="00C736FE">
        <w:rPr>
          <w:bCs/>
          <w:szCs w:val="24"/>
        </w:rPr>
        <w:t xml:space="preserve">5 straipsnio 6 </w:t>
      </w:r>
      <w:r w:rsidR="00252F06" w:rsidRPr="00453057">
        <w:rPr>
          <w:bCs/>
          <w:szCs w:val="24"/>
        </w:rPr>
        <w:t>dalies</w:t>
      </w:r>
      <w:r w:rsidR="00252F06" w:rsidRPr="00C736FE">
        <w:rPr>
          <w:bCs/>
          <w:szCs w:val="24"/>
        </w:rPr>
        <w:t xml:space="preserve"> nuostata dėl </w:t>
      </w:r>
      <w:r w:rsidR="00252F06" w:rsidRPr="00453057">
        <w:rPr>
          <w:color w:val="000000"/>
        </w:rPr>
        <w:t>darbo užmokesčio mokėjimo atli</w:t>
      </w:r>
      <w:r w:rsidR="00252F06">
        <w:rPr>
          <w:color w:val="000000"/>
        </w:rPr>
        <w:t>e</w:t>
      </w:r>
      <w:r w:rsidR="00252F06" w:rsidRPr="00453057">
        <w:rPr>
          <w:color w:val="000000"/>
        </w:rPr>
        <w:t>kant mokėjimo pavedimą</w:t>
      </w:r>
      <w:r w:rsidR="00252F06" w:rsidRPr="00C736FE">
        <w:rPr>
          <w:color w:val="000000"/>
        </w:rPr>
        <w:t xml:space="preserve"> taikoma mokant 2021 m. </w:t>
      </w:r>
      <w:r w:rsidR="008E763B">
        <w:rPr>
          <w:color w:val="000000"/>
        </w:rPr>
        <w:t>liepos</w:t>
      </w:r>
      <w:r w:rsidR="00252F06" w:rsidRPr="00C736FE">
        <w:rPr>
          <w:color w:val="000000"/>
        </w:rPr>
        <w:t xml:space="preserve"> mėnesio ir v</w:t>
      </w:r>
      <w:r w:rsidR="003B01FA">
        <w:rPr>
          <w:color w:val="000000"/>
        </w:rPr>
        <w:t>ėlesnių mėnesių darbo užmokesčius</w:t>
      </w:r>
      <w:r w:rsidR="00252F06" w:rsidRPr="00C736FE">
        <w:rPr>
          <w:color w:val="000000"/>
        </w:rPr>
        <w:t>.</w:t>
      </w:r>
    </w:p>
    <w:p w14:paraId="04BFDFED" w14:textId="1F8436F7" w:rsidR="00AC03D2" w:rsidRPr="00C736FE" w:rsidRDefault="00C86DB4" w:rsidP="00252F06">
      <w:pPr>
        <w:spacing w:line="360" w:lineRule="auto"/>
        <w:ind w:firstLine="709"/>
        <w:jc w:val="both"/>
        <w:rPr>
          <w:bCs/>
          <w:color w:val="FF0000"/>
          <w:szCs w:val="24"/>
        </w:rPr>
      </w:pPr>
      <w:r>
        <w:rPr>
          <w:color w:val="000000"/>
        </w:rPr>
        <w:t>6</w:t>
      </w:r>
      <w:r w:rsidR="00AC03D2">
        <w:rPr>
          <w:color w:val="000000"/>
        </w:rPr>
        <w:t xml:space="preserve">. </w:t>
      </w:r>
      <w:r w:rsidR="000455DC" w:rsidRPr="008E4AC8">
        <w:rPr>
          <w:color w:val="000000"/>
        </w:rPr>
        <w:t xml:space="preserve">Šio įstatymo </w:t>
      </w:r>
      <w:r w:rsidR="000455DC">
        <w:rPr>
          <w:color w:val="000000"/>
        </w:rPr>
        <w:t>4</w:t>
      </w:r>
      <w:r w:rsidR="000455DC" w:rsidRPr="008E4AC8">
        <w:rPr>
          <w:color w:val="000000"/>
        </w:rPr>
        <w:t xml:space="preserve"> straipsni</w:t>
      </w:r>
      <w:r w:rsidR="000455DC">
        <w:rPr>
          <w:color w:val="000000"/>
        </w:rPr>
        <w:t>o 1 dalyje</w:t>
      </w:r>
      <w:r w:rsidR="000455DC" w:rsidRPr="008E4AC8">
        <w:rPr>
          <w:color w:val="000000"/>
        </w:rPr>
        <w:t xml:space="preserve"> </w:t>
      </w:r>
      <w:r w:rsidR="000455DC">
        <w:rPr>
          <w:color w:val="000000"/>
        </w:rPr>
        <w:t>išdėstyto U</w:t>
      </w:r>
      <w:r w:rsidR="000455DC" w:rsidRPr="008E4AC8">
        <w:rPr>
          <w:color w:val="000000"/>
        </w:rPr>
        <w:t xml:space="preserve">žimtumo įstatymo </w:t>
      </w:r>
      <w:r w:rsidR="000455DC" w:rsidRPr="008E4AC8">
        <w:rPr>
          <w:bCs/>
          <w:szCs w:val="24"/>
        </w:rPr>
        <w:t>4</w:t>
      </w:r>
      <w:r w:rsidR="000455DC">
        <w:rPr>
          <w:bCs/>
          <w:szCs w:val="24"/>
        </w:rPr>
        <w:t>1</w:t>
      </w:r>
      <w:r w:rsidR="000455DC" w:rsidRPr="008E4AC8">
        <w:rPr>
          <w:bCs/>
          <w:szCs w:val="24"/>
        </w:rPr>
        <w:t xml:space="preserve"> straipsnio </w:t>
      </w:r>
      <w:r w:rsidR="000455DC">
        <w:rPr>
          <w:bCs/>
          <w:szCs w:val="24"/>
        </w:rPr>
        <w:t>2</w:t>
      </w:r>
      <w:r w:rsidR="000455DC" w:rsidRPr="00C83CCF">
        <w:rPr>
          <w:bCs/>
          <w:szCs w:val="24"/>
          <w:vertAlign w:val="superscript"/>
        </w:rPr>
        <w:t>1</w:t>
      </w:r>
      <w:r w:rsidR="000455DC">
        <w:rPr>
          <w:bCs/>
          <w:szCs w:val="24"/>
        </w:rPr>
        <w:t xml:space="preserve"> dal</w:t>
      </w:r>
      <w:r w:rsidR="003505BC">
        <w:rPr>
          <w:bCs/>
          <w:szCs w:val="24"/>
        </w:rPr>
        <w:t>yje nustatytas</w:t>
      </w:r>
      <w:r w:rsidR="000455DC">
        <w:rPr>
          <w:bCs/>
          <w:szCs w:val="24"/>
        </w:rPr>
        <w:t xml:space="preserve"> </w:t>
      </w:r>
      <w:r w:rsidR="003505BC">
        <w:rPr>
          <w:color w:val="000000"/>
        </w:rPr>
        <w:t xml:space="preserve">subsidijos </w:t>
      </w:r>
      <w:r w:rsidR="00F90F27">
        <w:rPr>
          <w:color w:val="000000"/>
        </w:rPr>
        <w:t>darbo užmokesči</w:t>
      </w:r>
      <w:r w:rsidR="003505BC">
        <w:rPr>
          <w:color w:val="000000"/>
        </w:rPr>
        <w:t>ui</w:t>
      </w:r>
      <w:r w:rsidR="00F90F27">
        <w:rPr>
          <w:color w:val="000000"/>
        </w:rPr>
        <w:t xml:space="preserve"> </w:t>
      </w:r>
      <w:r w:rsidR="003505BC">
        <w:rPr>
          <w:color w:val="000000"/>
        </w:rPr>
        <w:t xml:space="preserve">skyrimo ir </w:t>
      </w:r>
      <w:r w:rsidR="00AC14CF">
        <w:rPr>
          <w:color w:val="000000"/>
        </w:rPr>
        <w:t>mokėjimo</w:t>
      </w:r>
      <w:r w:rsidR="000455DC">
        <w:rPr>
          <w:color w:val="000000"/>
        </w:rPr>
        <w:t xml:space="preserve"> </w:t>
      </w:r>
      <w:r w:rsidR="00AC14CF">
        <w:rPr>
          <w:color w:val="000000"/>
        </w:rPr>
        <w:t xml:space="preserve"> </w:t>
      </w:r>
      <w:r w:rsidR="003505BC">
        <w:rPr>
          <w:color w:val="000000"/>
        </w:rPr>
        <w:t xml:space="preserve">laikotarpis </w:t>
      </w:r>
      <w:r w:rsidR="000455DC">
        <w:rPr>
          <w:color w:val="000000"/>
        </w:rPr>
        <w:t xml:space="preserve">skaičiuojamas nuo </w:t>
      </w:r>
      <w:r w:rsidR="003505BC">
        <w:rPr>
          <w:color w:val="000000"/>
        </w:rPr>
        <w:t>2021 m. liepos 1 d.</w:t>
      </w:r>
    </w:p>
    <w:p w14:paraId="4FFE4C41" w14:textId="77777777" w:rsidR="00AC7852" w:rsidRDefault="00C86DB4" w:rsidP="00DA14CB">
      <w:pPr>
        <w:spacing w:line="360" w:lineRule="auto"/>
        <w:ind w:firstLine="709"/>
        <w:jc w:val="both"/>
        <w:rPr>
          <w:i/>
          <w:iCs/>
          <w:color w:val="000000"/>
          <w:szCs w:val="24"/>
          <w:lang w:eastAsia="lt-LT"/>
        </w:rPr>
      </w:pPr>
      <w:r>
        <w:rPr>
          <w:color w:val="000000"/>
        </w:rPr>
        <w:t xml:space="preserve">7. </w:t>
      </w:r>
      <w:r w:rsidRPr="008E4AC8">
        <w:rPr>
          <w:color w:val="000000"/>
        </w:rPr>
        <w:t xml:space="preserve">Šio įstatymo </w:t>
      </w:r>
      <w:r>
        <w:rPr>
          <w:color w:val="000000"/>
        </w:rPr>
        <w:t>7</w:t>
      </w:r>
      <w:r w:rsidRPr="008E4AC8">
        <w:rPr>
          <w:color w:val="000000"/>
        </w:rPr>
        <w:t xml:space="preserve"> straipsni</w:t>
      </w:r>
      <w:r>
        <w:rPr>
          <w:color w:val="000000"/>
        </w:rPr>
        <w:t>o 1 dalyje</w:t>
      </w:r>
      <w:r w:rsidRPr="008E4AC8">
        <w:rPr>
          <w:color w:val="000000"/>
        </w:rPr>
        <w:t xml:space="preserve"> </w:t>
      </w:r>
      <w:r>
        <w:rPr>
          <w:color w:val="000000"/>
        </w:rPr>
        <w:t>išdėstyta U</w:t>
      </w:r>
      <w:r w:rsidRPr="008E4AC8">
        <w:rPr>
          <w:color w:val="000000"/>
        </w:rPr>
        <w:t xml:space="preserve">žimtumo įstatymo </w:t>
      </w:r>
      <w:r w:rsidRPr="008E4AC8">
        <w:rPr>
          <w:bCs/>
          <w:szCs w:val="24"/>
        </w:rPr>
        <w:t>48</w:t>
      </w:r>
      <w:r w:rsidRPr="008E4AC8">
        <w:rPr>
          <w:bCs/>
          <w:szCs w:val="24"/>
          <w:vertAlign w:val="superscript"/>
        </w:rPr>
        <w:t>1</w:t>
      </w:r>
      <w:r w:rsidRPr="008E4AC8">
        <w:rPr>
          <w:bCs/>
          <w:szCs w:val="24"/>
        </w:rPr>
        <w:t xml:space="preserve"> straipsnio </w:t>
      </w:r>
      <w:r>
        <w:rPr>
          <w:bCs/>
          <w:szCs w:val="24"/>
        </w:rPr>
        <w:t xml:space="preserve">1 dalies 3 </w:t>
      </w:r>
      <w:r w:rsidRPr="009F15FA">
        <w:rPr>
          <w:bCs/>
          <w:szCs w:val="24"/>
        </w:rPr>
        <w:t xml:space="preserve">punkto </w:t>
      </w:r>
      <w:r w:rsidRPr="009F15FA">
        <w:rPr>
          <w:color w:val="000000"/>
        </w:rPr>
        <w:t xml:space="preserve">nuostata dėl darbo paieškos išmokos </w:t>
      </w:r>
      <w:r>
        <w:rPr>
          <w:color w:val="000000"/>
        </w:rPr>
        <w:t xml:space="preserve">mokėjimo </w:t>
      </w:r>
      <w:r w:rsidRPr="009F15FA">
        <w:rPr>
          <w:bCs/>
          <w:color w:val="000000"/>
          <w:szCs w:val="24"/>
        </w:rPr>
        <w:t xml:space="preserve">asmenims, kurie savarankišką veiklą išregistravo ne anksčiau kaip 3 mėnesiai iki Lietuvos Respublikos Vyriausybės paskelbtos ekstremaliosios situacijos ar </w:t>
      </w:r>
      <w:r w:rsidRPr="009F15FA">
        <w:rPr>
          <w:bCs/>
          <w:color w:val="000000" w:themeColor="text1"/>
          <w:szCs w:val="24"/>
        </w:rPr>
        <w:t>karantino,</w:t>
      </w:r>
      <w:r w:rsidRPr="009F15FA">
        <w:rPr>
          <w:color w:val="000000"/>
        </w:rPr>
        <w:t xml:space="preserve"> taikoma apskaičiuojant 2021 m. </w:t>
      </w:r>
      <w:r>
        <w:rPr>
          <w:color w:val="000000"/>
        </w:rPr>
        <w:t>liepos</w:t>
      </w:r>
      <w:r w:rsidRPr="009F15FA">
        <w:rPr>
          <w:color w:val="000000"/>
        </w:rPr>
        <w:t xml:space="preserve"> mėnesio ir vėlesnių mėnesių darbo paieškos išmokos dydį. </w:t>
      </w:r>
    </w:p>
    <w:p w14:paraId="69C04C8D" w14:textId="77777777" w:rsidR="003505BC" w:rsidRDefault="003505BC">
      <w:pPr>
        <w:ind w:firstLine="709"/>
        <w:jc w:val="both"/>
        <w:rPr>
          <w:i/>
          <w:iCs/>
          <w:color w:val="000000"/>
          <w:szCs w:val="24"/>
          <w:lang w:eastAsia="lt-LT"/>
        </w:rPr>
      </w:pPr>
    </w:p>
    <w:bookmarkEnd w:id="4"/>
    <w:p w14:paraId="1145AF7E" w14:textId="77777777" w:rsidR="001F4D3D" w:rsidRPr="00DA14CB" w:rsidRDefault="00B23E01">
      <w:pPr>
        <w:ind w:firstLine="709"/>
        <w:jc w:val="both"/>
        <w:rPr>
          <w:szCs w:val="24"/>
          <w:lang w:eastAsia="lt-LT"/>
        </w:rPr>
      </w:pPr>
      <w:r w:rsidRPr="00DA14CB">
        <w:rPr>
          <w:i/>
          <w:iCs/>
          <w:szCs w:val="24"/>
          <w:lang w:eastAsia="lt-LT"/>
        </w:rPr>
        <w:t>Skelbiu šį Lietuvos Respublikos Seimo priimtą įstatymą</w:t>
      </w:r>
      <w:r w:rsidRPr="00DA14CB">
        <w:rPr>
          <w:szCs w:val="24"/>
          <w:lang w:eastAsia="lt-LT"/>
        </w:rPr>
        <w:t>.</w:t>
      </w:r>
    </w:p>
    <w:p w14:paraId="396A2853" w14:textId="77777777" w:rsidR="001F4D3D" w:rsidRDefault="001F4D3D">
      <w:pPr>
        <w:jc w:val="both"/>
        <w:rPr>
          <w:color w:val="000000"/>
          <w:szCs w:val="24"/>
          <w:lang w:eastAsia="lt-LT"/>
        </w:rPr>
      </w:pPr>
    </w:p>
    <w:p w14:paraId="3899D0CB" w14:textId="77777777" w:rsidR="001F4D3D" w:rsidRDefault="00B23E01">
      <w:pPr>
        <w:jc w:val="both"/>
        <w:rPr>
          <w:color w:val="000000"/>
          <w:szCs w:val="24"/>
          <w:lang w:eastAsia="lt-LT"/>
        </w:rPr>
      </w:pPr>
      <w:r>
        <w:rPr>
          <w:color w:val="000000"/>
          <w:szCs w:val="24"/>
          <w:lang w:eastAsia="lt-LT"/>
        </w:rPr>
        <w:t>Respublikos Prezidentas</w:t>
      </w:r>
      <w:r>
        <w:rPr>
          <w:color w:val="000000"/>
          <w:szCs w:val="24"/>
          <w:lang w:eastAsia="lt-LT"/>
        </w:rPr>
        <w:tab/>
      </w:r>
      <w:r>
        <w:rPr>
          <w:color w:val="000000"/>
          <w:szCs w:val="24"/>
          <w:lang w:eastAsia="lt-LT"/>
        </w:rPr>
        <w:tab/>
      </w:r>
      <w:r>
        <w:rPr>
          <w:color w:val="000000"/>
          <w:szCs w:val="24"/>
          <w:lang w:eastAsia="lt-LT"/>
        </w:rPr>
        <w:tab/>
      </w:r>
    </w:p>
    <w:p w14:paraId="7FEBD103" w14:textId="77777777" w:rsidR="001F4D3D" w:rsidRDefault="001F4D3D">
      <w:pPr>
        <w:jc w:val="both"/>
        <w:rPr>
          <w:color w:val="000000"/>
          <w:szCs w:val="24"/>
          <w:lang w:eastAsia="lt-LT"/>
        </w:rPr>
      </w:pPr>
    </w:p>
    <w:p w14:paraId="14BE550E" w14:textId="77777777" w:rsidR="00F11615" w:rsidRDefault="00F11615" w:rsidP="00AC2A1D">
      <w:pPr>
        <w:jc w:val="both"/>
        <w:rPr>
          <w:color w:val="000000"/>
          <w:szCs w:val="24"/>
          <w:lang w:eastAsia="lt-LT"/>
        </w:rPr>
      </w:pPr>
    </w:p>
    <w:sectPr w:rsidR="00F11615">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D2DC" w14:textId="77777777" w:rsidR="00B22B17" w:rsidRDefault="00B22B17">
      <w:r>
        <w:separator/>
      </w:r>
    </w:p>
  </w:endnote>
  <w:endnote w:type="continuationSeparator" w:id="0">
    <w:p w14:paraId="19FE9730" w14:textId="77777777" w:rsidR="00B22B17" w:rsidRDefault="00B2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6D7E" w14:textId="77777777" w:rsidR="001F4D3D" w:rsidRDefault="001F4D3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3B16" w14:textId="77777777" w:rsidR="001F4D3D" w:rsidRDefault="001F4D3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28A1A" w14:textId="77777777" w:rsidR="001F4D3D" w:rsidRDefault="001F4D3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7158A" w14:textId="77777777" w:rsidR="00B22B17" w:rsidRDefault="00B22B17">
      <w:r>
        <w:separator/>
      </w:r>
    </w:p>
  </w:footnote>
  <w:footnote w:type="continuationSeparator" w:id="0">
    <w:p w14:paraId="46E6FD03" w14:textId="77777777" w:rsidR="00B22B17" w:rsidRDefault="00B2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7AAF2" w14:textId="77777777" w:rsidR="001F4D3D" w:rsidRDefault="001F4D3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7616E" w14:textId="77777777" w:rsidR="001F4D3D" w:rsidRDefault="00B23E01">
    <w:pPr>
      <w:tabs>
        <w:tab w:val="center" w:pos="4819"/>
        <w:tab w:val="right" w:pos="9638"/>
      </w:tabs>
      <w:jc w:val="center"/>
    </w:pPr>
    <w:r>
      <w:fldChar w:fldCharType="begin"/>
    </w:r>
    <w:r>
      <w:instrText>PAGE   \* MERGEFORMAT</w:instrText>
    </w:r>
    <w:r>
      <w:fldChar w:fldCharType="separate"/>
    </w:r>
    <w:r w:rsidR="00CB42CD">
      <w:rPr>
        <w:noProof/>
      </w:rPr>
      <w:t>1</w:t>
    </w:r>
    <w:r w:rsidR="00CB42CD">
      <w:rPr>
        <w:noProof/>
      </w:rPr>
      <w:t>1</w:t>
    </w:r>
    <w:r>
      <w:fldChar w:fldCharType="end"/>
    </w:r>
  </w:p>
  <w:p w14:paraId="7B11A6F4" w14:textId="77777777" w:rsidR="001F4D3D" w:rsidRDefault="001F4D3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FF62" w14:textId="77777777" w:rsidR="001F4D3D" w:rsidRDefault="001F4D3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AC"/>
    <w:multiLevelType w:val="hybridMultilevel"/>
    <w:tmpl w:val="8D16EFA2"/>
    <w:lvl w:ilvl="0" w:tplc="AB66E7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0A75C0B"/>
    <w:multiLevelType w:val="hybridMultilevel"/>
    <w:tmpl w:val="664AA102"/>
    <w:lvl w:ilvl="0" w:tplc="B01808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83"/>
    <w:rsid w:val="00002989"/>
    <w:rsid w:val="000159ED"/>
    <w:rsid w:val="00021AF1"/>
    <w:rsid w:val="0002612B"/>
    <w:rsid w:val="00031FEC"/>
    <w:rsid w:val="00041543"/>
    <w:rsid w:val="000455DC"/>
    <w:rsid w:val="0004651F"/>
    <w:rsid w:val="000466E7"/>
    <w:rsid w:val="00070B12"/>
    <w:rsid w:val="00070D4E"/>
    <w:rsid w:val="000715D0"/>
    <w:rsid w:val="00073571"/>
    <w:rsid w:val="000743F8"/>
    <w:rsid w:val="000749D8"/>
    <w:rsid w:val="000A0815"/>
    <w:rsid w:val="000A1836"/>
    <w:rsid w:val="000A1A8A"/>
    <w:rsid w:val="000A4304"/>
    <w:rsid w:val="000B441E"/>
    <w:rsid w:val="000C3F68"/>
    <w:rsid w:val="000D03C2"/>
    <w:rsid w:val="000D4262"/>
    <w:rsid w:val="000F5B27"/>
    <w:rsid w:val="00102F0D"/>
    <w:rsid w:val="001218DA"/>
    <w:rsid w:val="00122AA0"/>
    <w:rsid w:val="00124389"/>
    <w:rsid w:val="00126E0D"/>
    <w:rsid w:val="00127B3B"/>
    <w:rsid w:val="001349CD"/>
    <w:rsid w:val="0013672A"/>
    <w:rsid w:val="001419A9"/>
    <w:rsid w:val="0015534B"/>
    <w:rsid w:val="0019107E"/>
    <w:rsid w:val="001942F0"/>
    <w:rsid w:val="001949D0"/>
    <w:rsid w:val="00194A51"/>
    <w:rsid w:val="001A000F"/>
    <w:rsid w:val="001A1CB0"/>
    <w:rsid w:val="001B046C"/>
    <w:rsid w:val="001B10AF"/>
    <w:rsid w:val="001C69AD"/>
    <w:rsid w:val="001E14B9"/>
    <w:rsid w:val="001E771F"/>
    <w:rsid w:val="001F4D3D"/>
    <w:rsid w:val="002050B1"/>
    <w:rsid w:val="002250BC"/>
    <w:rsid w:val="00235610"/>
    <w:rsid w:val="00242C8F"/>
    <w:rsid w:val="00252F06"/>
    <w:rsid w:val="0025301E"/>
    <w:rsid w:val="00266401"/>
    <w:rsid w:val="00266491"/>
    <w:rsid w:val="002726EC"/>
    <w:rsid w:val="002728BF"/>
    <w:rsid w:val="00273C16"/>
    <w:rsid w:val="00297D38"/>
    <w:rsid w:val="002A011F"/>
    <w:rsid w:val="002A6E5E"/>
    <w:rsid w:val="002C17AC"/>
    <w:rsid w:val="002C35CE"/>
    <w:rsid w:val="00304EF4"/>
    <w:rsid w:val="00315796"/>
    <w:rsid w:val="00322D72"/>
    <w:rsid w:val="003441C2"/>
    <w:rsid w:val="003505BC"/>
    <w:rsid w:val="0035173A"/>
    <w:rsid w:val="00371D94"/>
    <w:rsid w:val="00372BF2"/>
    <w:rsid w:val="003836CA"/>
    <w:rsid w:val="00383C1E"/>
    <w:rsid w:val="00393292"/>
    <w:rsid w:val="003B01FA"/>
    <w:rsid w:val="003B5339"/>
    <w:rsid w:val="003C05B4"/>
    <w:rsid w:val="003C2599"/>
    <w:rsid w:val="003D2484"/>
    <w:rsid w:val="003D3093"/>
    <w:rsid w:val="003D5E2E"/>
    <w:rsid w:val="003E4449"/>
    <w:rsid w:val="00402E73"/>
    <w:rsid w:val="00402EE8"/>
    <w:rsid w:val="004155AD"/>
    <w:rsid w:val="00434185"/>
    <w:rsid w:val="00445118"/>
    <w:rsid w:val="00461553"/>
    <w:rsid w:val="004747E6"/>
    <w:rsid w:val="00492CB7"/>
    <w:rsid w:val="004A1329"/>
    <w:rsid w:val="004A2C34"/>
    <w:rsid w:val="004C1766"/>
    <w:rsid w:val="004D3AC7"/>
    <w:rsid w:val="004E777C"/>
    <w:rsid w:val="004E7FE1"/>
    <w:rsid w:val="004F267D"/>
    <w:rsid w:val="004F7085"/>
    <w:rsid w:val="004F7D8F"/>
    <w:rsid w:val="00504B64"/>
    <w:rsid w:val="00505F09"/>
    <w:rsid w:val="00507F03"/>
    <w:rsid w:val="00510737"/>
    <w:rsid w:val="005230BD"/>
    <w:rsid w:val="00526B77"/>
    <w:rsid w:val="00533115"/>
    <w:rsid w:val="00542E0A"/>
    <w:rsid w:val="00551393"/>
    <w:rsid w:val="00556A5B"/>
    <w:rsid w:val="00564A02"/>
    <w:rsid w:val="00577EA2"/>
    <w:rsid w:val="005846DE"/>
    <w:rsid w:val="0059396D"/>
    <w:rsid w:val="005A138F"/>
    <w:rsid w:val="005A3A12"/>
    <w:rsid w:val="005C6D55"/>
    <w:rsid w:val="005E090B"/>
    <w:rsid w:val="005E2A74"/>
    <w:rsid w:val="005F00E4"/>
    <w:rsid w:val="005F1D3C"/>
    <w:rsid w:val="005F3EEE"/>
    <w:rsid w:val="006067C4"/>
    <w:rsid w:val="00626271"/>
    <w:rsid w:val="00631C7C"/>
    <w:rsid w:val="00640193"/>
    <w:rsid w:val="006462CC"/>
    <w:rsid w:val="0064773A"/>
    <w:rsid w:val="00651200"/>
    <w:rsid w:val="00653450"/>
    <w:rsid w:val="00663775"/>
    <w:rsid w:val="00670223"/>
    <w:rsid w:val="00684D83"/>
    <w:rsid w:val="00684DF9"/>
    <w:rsid w:val="006875F1"/>
    <w:rsid w:val="00690FB3"/>
    <w:rsid w:val="0069570F"/>
    <w:rsid w:val="006B25DF"/>
    <w:rsid w:val="006E5493"/>
    <w:rsid w:val="006E7CF0"/>
    <w:rsid w:val="00713E74"/>
    <w:rsid w:val="0072317E"/>
    <w:rsid w:val="007302F5"/>
    <w:rsid w:val="00742025"/>
    <w:rsid w:val="00760F50"/>
    <w:rsid w:val="00766600"/>
    <w:rsid w:val="007670B5"/>
    <w:rsid w:val="007744B9"/>
    <w:rsid w:val="00781744"/>
    <w:rsid w:val="0079167F"/>
    <w:rsid w:val="00791A52"/>
    <w:rsid w:val="007A1A7C"/>
    <w:rsid w:val="007A4630"/>
    <w:rsid w:val="007A740D"/>
    <w:rsid w:val="007B49BF"/>
    <w:rsid w:val="007C0F3E"/>
    <w:rsid w:val="007D2735"/>
    <w:rsid w:val="007D3FF5"/>
    <w:rsid w:val="007D51AD"/>
    <w:rsid w:val="007E08E8"/>
    <w:rsid w:val="007F1068"/>
    <w:rsid w:val="007F2A41"/>
    <w:rsid w:val="007F3E67"/>
    <w:rsid w:val="008016D4"/>
    <w:rsid w:val="0080287A"/>
    <w:rsid w:val="008029AC"/>
    <w:rsid w:val="00803F29"/>
    <w:rsid w:val="00807740"/>
    <w:rsid w:val="00813CCC"/>
    <w:rsid w:val="00814079"/>
    <w:rsid w:val="00821080"/>
    <w:rsid w:val="008214CD"/>
    <w:rsid w:val="00823BB6"/>
    <w:rsid w:val="00824E4C"/>
    <w:rsid w:val="00825736"/>
    <w:rsid w:val="00833BD6"/>
    <w:rsid w:val="00834BA9"/>
    <w:rsid w:val="00840E28"/>
    <w:rsid w:val="008474EF"/>
    <w:rsid w:val="00855862"/>
    <w:rsid w:val="0086765E"/>
    <w:rsid w:val="00867AF7"/>
    <w:rsid w:val="00877339"/>
    <w:rsid w:val="0088209F"/>
    <w:rsid w:val="00886300"/>
    <w:rsid w:val="008909D2"/>
    <w:rsid w:val="00896576"/>
    <w:rsid w:val="008A0285"/>
    <w:rsid w:val="008B71C6"/>
    <w:rsid w:val="008E4AC8"/>
    <w:rsid w:val="008E763B"/>
    <w:rsid w:val="008F3C5C"/>
    <w:rsid w:val="008F4225"/>
    <w:rsid w:val="008F5D4C"/>
    <w:rsid w:val="008F5F5E"/>
    <w:rsid w:val="00901C9A"/>
    <w:rsid w:val="00904083"/>
    <w:rsid w:val="00907B09"/>
    <w:rsid w:val="00914E0C"/>
    <w:rsid w:val="00920786"/>
    <w:rsid w:val="00921A6A"/>
    <w:rsid w:val="00940783"/>
    <w:rsid w:val="0094398F"/>
    <w:rsid w:val="00944307"/>
    <w:rsid w:val="009539BB"/>
    <w:rsid w:val="00963618"/>
    <w:rsid w:val="00965C2B"/>
    <w:rsid w:val="00973C22"/>
    <w:rsid w:val="009803C6"/>
    <w:rsid w:val="009865DC"/>
    <w:rsid w:val="00993AE1"/>
    <w:rsid w:val="00996A3F"/>
    <w:rsid w:val="00996B08"/>
    <w:rsid w:val="00996F25"/>
    <w:rsid w:val="009B1AC8"/>
    <w:rsid w:val="009C369F"/>
    <w:rsid w:val="009C403F"/>
    <w:rsid w:val="009D12B3"/>
    <w:rsid w:val="009E713D"/>
    <w:rsid w:val="009F15FA"/>
    <w:rsid w:val="009F4A94"/>
    <w:rsid w:val="00A01F6F"/>
    <w:rsid w:val="00A05F09"/>
    <w:rsid w:val="00A068A2"/>
    <w:rsid w:val="00A06C6B"/>
    <w:rsid w:val="00A12E5D"/>
    <w:rsid w:val="00A155C0"/>
    <w:rsid w:val="00A2558F"/>
    <w:rsid w:val="00A30A73"/>
    <w:rsid w:val="00A33061"/>
    <w:rsid w:val="00A4232E"/>
    <w:rsid w:val="00A42F3C"/>
    <w:rsid w:val="00A448FC"/>
    <w:rsid w:val="00A55077"/>
    <w:rsid w:val="00A80157"/>
    <w:rsid w:val="00A8443B"/>
    <w:rsid w:val="00A90512"/>
    <w:rsid w:val="00A909F6"/>
    <w:rsid w:val="00A91D63"/>
    <w:rsid w:val="00A95256"/>
    <w:rsid w:val="00A9574F"/>
    <w:rsid w:val="00AB3ED5"/>
    <w:rsid w:val="00AC03D2"/>
    <w:rsid w:val="00AC14CF"/>
    <w:rsid w:val="00AC2A1D"/>
    <w:rsid w:val="00AC479B"/>
    <w:rsid w:val="00AC7852"/>
    <w:rsid w:val="00AE4386"/>
    <w:rsid w:val="00AE72CB"/>
    <w:rsid w:val="00AE7728"/>
    <w:rsid w:val="00AF34BF"/>
    <w:rsid w:val="00B00ED7"/>
    <w:rsid w:val="00B11B58"/>
    <w:rsid w:val="00B11E43"/>
    <w:rsid w:val="00B1347C"/>
    <w:rsid w:val="00B135CA"/>
    <w:rsid w:val="00B22B17"/>
    <w:rsid w:val="00B23E01"/>
    <w:rsid w:val="00B25344"/>
    <w:rsid w:val="00B26270"/>
    <w:rsid w:val="00B405BC"/>
    <w:rsid w:val="00B42FB1"/>
    <w:rsid w:val="00B576C5"/>
    <w:rsid w:val="00B916D6"/>
    <w:rsid w:val="00B937A7"/>
    <w:rsid w:val="00B9637C"/>
    <w:rsid w:val="00BB0A20"/>
    <w:rsid w:val="00BB51D6"/>
    <w:rsid w:val="00BE71D1"/>
    <w:rsid w:val="00BF66AF"/>
    <w:rsid w:val="00C06964"/>
    <w:rsid w:val="00C06ABD"/>
    <w:rsid w:val="00C20D3F"/>
    <w:rsid w:val="00C326E4"/>
    <w:rsid w:val="00C37693"/>
    <w:rsid w:val="00C42EBF"/>
    <w:rsid w:val="00C43480"/>
    <w:rsid w:val="00C5458B"/>
    <w:rsid w:val="00C607B7"/>
    <w:rsid w:val="00C615FB"/>
    <w:rsid w:val="00C665C0"/>
    <w:rsid w:val="00C76BA7"/>
    <w:rsid w:val="00C77F64"/>
    <w:rsid w:val="00C8481A"/>
    <w:rsid w:val="00C86DB4"/>
    <w:rsid w:val="00C9249B"/>
    <w:rsid w:val="00C926C1"/>
    <w:rsid w:val="00CA4842"/>
    <w:rsid w:val="00CB26B0"/>
    <w:rsid w:val="00CB42CD"/>
    <w:rsid w:val="00CC4865"/>
    <w:rsid w:val="00CC707D"/>
    <w:rsid w:val="00CD7105"/>
    <w:rsid w:val="00CE2B16"/>
    <w:rsid w:val="00CE32DA"/>
    <w:rsid w:val="00CE4BEC"/>
    <w:rsid w:val="00D03EF7"/>
    <w:rsid w:val="00D05421"/>
    <w:rsid w:val="00D10DE9"/>
    <w:rsid w:val="00D232C2"/>
    <w:rsid w:val="00D25C68"/>
    <w:rsid w:val="00D2727A"/>
    <w:rsid w:val="00D45C8D"/>
    <w:rsid w:val="00D521E0"/>
    <w:rsid w:val="00D61A94"/>
    <w:rsid w:val="00D63E5F"/>
    <w:rsid w:val="00D70DF5"/>
    <w:rsid w:val="00D77DD2"/>
    <w:rsid w:val="00D8107F"/>
    <w:rsid w:val="00D82838"/>
    <w:rsid w:val="00D8478D"/>
    <w:rsid w:val="00D84F4B"/>
    <w:rsid w:val="00D87130"/>
    <w:rsid w:val="00DA14CB"/>
    <w:rsid w:val="00DA64BC"/>
    <w:rsid w:val="00DA73EB"/>
    <w:rsid w:val="00DA7E16"/>
    <w:rsid w:val="00DB0DC6"/>
    <w:rsid w:val="00DB7863"/>
    <w:rsid w:val="00DC4602"/>
    <w:rsid w:val="00DE679E"/>
    <w:rsid w:val="00DF1BBD"/>
    <w:rsid w:val="00E14DB6"/>
    <w:rsid w:val="00E3512B"/>
    <w:rsid w:val="00E46973"/>
    <w:rsid w:val="00E614B6"/>
    <w:rsid w:val="00E74564"/>
    <w:rsid w:val="00E763DD"/>
    <w:rsid w:val="00E80E97"/>
    <w:rsid w:val="00E9056E"/>
    <w:rsid w:val="00E938AB"/>
    <w:rsid w:val="00EC4C45"/>
    <w:rsid w:val="00EC677E"/>
    <w:rsid w:val="00ED5053"/>
    <w:rsid w:val="00EE2D1B"/>
    <w:rsid w:val="00EE3587"/>
    <w:rsid w:val="00EF58BE"/>
    <w:rsid w:val="00EF72F8"/>
    <w:rsid w:val="00F0552C"/>
    <w:rsid w:val="00F11615"/>
    <w:rsid w:val="00F22E4C"/>
    <w:rsid w:val="00F258AC"/>
    <w:rsid w:val="00F414C6"/>
    <w:rsid w:val="00F604A6"/>
    <w:rsid w:val="00F703C8"/>
    <w:rsid w:val="00F901B1"/>
    <w:rsid w:val="00F90F27"/>
    <w:rsid w:val="00FA47F0"/>
    <w:rsid w:val="00FA59E6"/>
    <w:rsid w:val="00FB2CDA"/>
    <w:rsid w:val="00FB52DE"/>
    <w:rsid w:val="00FC2FB9"/>
    <w:rsid w:val="00FE2275"/>
    <w:rsid w:val="00FE7A1A"/>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604F"/>
  <w15:docId w15:val="{9FC9D6A3-9710-41D3-849D-1DEE6D49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803C6"/>
    <w:pPr>
      <w:ind w:left="720"/>
      <w:contextualSpacing/>
    </w:pPr>
  </w:style>
  <w:style w:type="character" w:styleId="Komentaronuoroda">
    <w:name w:val="annotation reference"/>
    <w:basedOn w:val="Numatytasispastraiposriftas"/>
    <w:uiPriority w:val="99"/>
    <w:unhideWhenUsed/>
    <w:rsid w:val="00690FB3"/>
    <w:rPr>
      <w:sz w:val="16"/>
      <w:szCs w:val="16"/>
    </w:rPr>
  </w:style>
  <w:style w:type="paragraph" w:styleId="Komentarotekstas">
    <w:name w:val="annotation text"/>
    <w:basedOn w:val="prastasis"/>
    <w:link w:val="KomentarotekstasDiagrama"/>
    <w:uiPriority w:val="99"/>
    <w:unhideWhenUsed/>
    <w:rsid w:val="00690FB3"/>
    <w:rPr>
      <w:sz w:val="20"/>
    </w:rPr>
  </w:style>
  <w:style w:type="character" w:customStyle="1" w:styleId="KomentarotekstasDiagrama">
    <w:name w:val="Komentaro tekstas Diagrama"/>
    <w:basedOn w:val="Numatytasispastraiposriftas"/>
    <w:link w:val="Komentarotekstas"/>
    <w:uiPriority w:val="99"/>
    <w:rsid w:val="00690FB3"/>
    <w:rPr>
      <w:sz w:val="20"/>
    </w:rPr>
  </w:style>
  <w:style w:type="paragraph" w:styleId="Komentarotema">
    <w:name w:val="annotation subject"/>
    <w:basedOn w:val="Komentarotekstas"/>
    <w:next w:val="Komentarotekstas"/>
    <w:link w:val="KomentarotemaDiagrama"/>
    <w:semiHidden/>
    <w:unhideWhenUsed/>
    <w:rsid w:val="00690FB3"/>
    <w:rPr>
      <w:b/>
      <w:bCs/>
    </w:rPr>
  </w:style>
  <w:style w:type="character" w:customStyle="1" w:styleId="KomentarotemaDiagrama">
    <w:name w:val="Komentaro tema Diagrama"/>
    <w:basedOn w:val="KomentarotekstasDiagrama"/>
    <w:link w:val="Komentarotema"/>
    <w:semiHidden/>
    <w:rsid w:val="00690FB3"/>
    <w:rPr>
      <w:b/>
      <w:bCs/>
      <w:sz w:val="20"/>
    </w:rPr>
  </w:style>
  <w:style w:type="paragraph" w:styleId="Debesliotekstas">
    <w:name w:val="Balloon Text"/>
    <w:basedOn w:val="prastasis"/>
    <w:link w:val="DebesliotekstasDiagrama"/>
    <w:rsid w:val="00690FB3"/>
    <w:rPr>
      <w:rFonts w:ascii="Segoe UI" w:hAnsi="Segoe UI" w:cs="Segoe UI"/>
      <w:sz w:val="18"/>
      <w:szCs w:val="18"/>
    </w:rPr>
  </w:style>
  <w:style w:type="character" w:customStyle="1" w:styleId="DebesliotekstasDiagrama">
    <w:name w:val="Debesėlio tekstas Diagrama"/>
    <w:basedOn w:val="Numatytasispastraiposriftas"/>
    <w:link w:val="Debesliotekstas"/>
    <w:rsid w:val="00690FB3"/>
    <w:rPr>
      <w:rFonts w:ascii="Segoe UI" w:hAnsi="Segoe UI" w:cs="Segoe UI"/>
      <w:sz w:val="18"/>
      <w:szCs w:val="18"/>
    </w:rPr>
  </w:style>
  <w:style w:type="character" w:styleId="Hipersaitas">
    <w:name w:val="Hyperlink"/>
    <w:basedOn w:val="Numatytasispastraiposriftas"/>
    <w:uiPriority w:val="99"/>
    <w:semiHidden/>
    <w:unhideWhenUsed/>
    <w:rsid w:val="00C9249B"/>
    <w:rPr>
      <w:color w:val="0000FF"/>
      <w:u w:val="single"/>
    </w:rPr>
  </w:style>
  <w:style w:type="paragraph" w:customStyle="1" w:styleId="taltipfb">
    <w:name w:val="taltipfb"/>
    <w:basedOn w:val="prastasis"/>
    <w:rsid w:val="00A95256"/>
    <w:pPr>
      <w:spacing w:before="100" w:beforeAutospacing="1" w:after="100" w:afterAutospacing="1"/>
    </w:pPr>
    <w:rPr>
      <w:szCs w:val="24"/>
      <w:lang w:eastAsia="lt-LT"/>
    </w:rPr>
  </w:style>
  <w:style w:type="paragraph" w:styleId="Paprastasistekstas">
    <w:name w:val="Plain Text"/>
    <w:basedOn w:val="prastasis"/>
    <w:link w:val="PaprastasistekstasDiagrama"/>
    <w:semiHidden/>
    <w:unhideWhenUsed/>
    <w:rsid w:val="004C1766"/>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4C1766"/>
    <w:rPr>
      <w:rFonts w:ascii="Consolas" w:hAnsi="Consolas"/>
      <w:sz w:val="21"/>
      <w:szCs w:val="21"/>
    </w:rPr>
  </w:style>
  <w:style w:type="paragraph" w:styleId="Pataisymai">
    <w:name w:val="Revision"/>
    <w:hidden/>
    <w:semiHidden/>
    <w:rsid w:val="00D6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793900">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25749">
      <w:bodyDiv w:val="1"/>
      <w:marLeft w:val="0"/>
      <w:marRight w:val="0"/>
      <w:marTop w:val="0"/>
      <w:marBottom w:val="0"/>
      <w:divBdr>
        <w:top w:val="none" w:sz="0" w:space="0" w:color="auto"/>
        <w:left w:val="none" w:sz="0" w:space="0" w:color="auto"/>
        <w:bottom w:val="none" w:sz="0" w:space="0" w:color="auto"/>
        <w:right w:val="none" w:sz="0" w:space="0" w:color="auto"/>
      </w:divBdr>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453523965">
                              <w:marLeft w:val="0"/>
                              <w:marRight w:val="0"/>
                              <w:marTop w:val="0"/>
                              <w:marBottom w:val="0"/>
                              <w:divBdr>
                                <w:top w:val="none" w:sz="0" w:space="0" w:color="auto"/>
                                <w:left w:val="none" w:sz="0" w:space="0" w:color="auto"/>
                                <w:bottom w:val="none" w:sz="0" w:space="0" w:color="auto"/>
                                <w:right w:val="none" w:sz="0" w:space="0" w:color="auto"/>
                              </w:divBdr>
                            </w:div>
                            <w:div w:id="1992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5371">
      <w:bodyDiv w:val="1"/>
      <w:marLeft w:val="0"/>
      <w:marRight w:val="0"/>
      <w:marTop w:val="0"/>
      <w:marBottom w:val="0"/>
      <w:divBdr>
        <w:top w:val="none" w:sz="0" w:space="0" w:color="auto"/>
        <w:left w:val="none" w:sz="0" w:space="0" w:color="auto"/>
        <w:bottom w:val="none" w:sz="0" w:space="0" w:color="auto"/>
        <w:right w:val="none" w:sz="0" w:space="0" w:color="auto"/>
      </w:divBdr>
    </w:div>
    <w:div w:id="664286128">
      <w:bodyDiv w:val="1"/>
      <w:marLeft w:val="0"/>
      <w:marRight w:val="0"/>
      <w:marTop w:val="0"/>
      <w:marBottom w:val="0"/>
      <w:divBdr>
        <w:top w:val="none" w:sz="0" w:space="0" w:color="auto"/>
        <w:left w:val="none" w:sz="0" w:space="0" w:color="auto"/>
        <w:bottom w:val="none" w:sz="0" w:space="0" w:color="auto"/>
        <w:right w:val="none" w:sz="0" w:space="0" w:color="auto"/>
      </w:divBdr>
    </w:div>
    <w:div w:id="719549601">
      <w:bodyDiv w:val="1"/>
      <w:marLeft w:val="0"/>
      <w:marRight w:val="0"/>
      <w:marTop w:val="0"/>
      <w:marBottom w:val="0"/>
      <w:divBdr>
        <w:top w:val="none" w:sz="0" w:space="0" w:color="auto"/>
        <w:left w:val="none" w:sz="0" w:space="0" w:color="auto"/>
        <w:bottom w:val="none" w:sz="0" w:space="0" w:color="auto"/>
        <w:right w:val="none" w:sz="0" w:space="0" w:color="auto"/>
      </w:divBdr>
      <w:divsChild>
        <w:div w:id="1271232301">
          <w:marLeft w:val="0"/>
          <w:marRight w:val="0"/>
          <w:marTop w:val="0"/>
          <w:marBottom w:val="0"/>
          <w:divBdr>
            <w:top w:val="none" w:sz="0" w:space="0" w:color="auto"/>
            <w:left w:val="none" w:sz="0" w:space="0" w:color="auto"/>
            <w:bottom w:val="none" w:sz="0" w:space="0" w:color="auto"/>
            <w:right w:val="none" w:sz="0" w:space="0" w:color="auto"/>
          </w:divBdr>
        </w:div>
      </w:divsChild>
    </w:div>
    <w:div w:id="804931780">
      <w:bodyDiv w:val="1"/>
      <w:marLeft w:val="0"/>
      <w:marRight w:val="0"/>
      <w:marTop w:val="0"/>
      <w:marBottom w:val="0"/>
      <w:divBdr>
        <w:top w:val="none" w:sz="0" w:space="0" w:color="auto"/>
        <w:left w:val="none" w:sz="0" w:space="0" w:color="auto"/>
        <w:bottom w:val="none" w:sz="0" w:space="0" w:color="auto"/>
        <w:right w:val="none" w:sz="0" w:space="0" w:color="auto"/>
      </w:divBdr>
      <w:divsChild>
        <w:div w:id="292099985">
          <w:marLeft w:val="0"/>
          <w:marRight w:val="0"/>
          <w:marTop w:val="0"/>
          <w:marBottom w:val="0"/>
          <w:divBdr>
            <w:top w:val="none" w:sz="0" w:space="0" w:color="auto"/>
            <w:left w:val="none" w:sz="0" w:space="0" w:color="auto"/>
            <w:bottom w:val="none" w:sz="0" w:space="0" w:color="auto"/>
            <w:right w:val="none" w:sz="0" w:space="0" w:color="auto"/>
          </w:divBdr>
          <w:divsChild>
            <w:div w:id="306016374">
              <w:marLeft w:val="0"/>
              <w:marRight w:val="0"/>
              <w:marTop w:val="0"/>
              <w:marBottom w:val="0"/>
              <w:divBdr>
                <w:top w:val="none" w:sz="0" w:space="0" w:color="auto"/>
                <w:left w:val="none" w:sz="0" w:space="0" w:color="auto"/>
                <w:bottom w:val="none" w:sz="0" w:space="0" w:color="auto"/>
                <w:right w:val="none" w:sz="0" w:space="0" w:color="auto"/>
              </w:divBdr>
              <w:divsChild>
                <w:div w:id="505560446">
                  <w:marLeft w:val="0"/>
                  <w:marRight w:val="0"/>
                  <w:marTop w:val="0"/>
                  <w:marBottom w:val="0"/>
                  <w:divBdr>
                    <w:top w:val="none" w:sz="0" w:space="0" w:color="auto"/>
                    <w:left w:val="none" w:sz="0" w:space="0" w:color="auto"/>
                    <w:bottom w:val="none" w:sz="0" w:space="0" w:color="auto"/>
                    <w:right w:val="none" w:sz="0" w:space="0" w:color="auto"/>
                  </w:divBdr>
                  <w:divsChild>
                    <w:div w:id="1629898741">
                      <w:marLeft w:val="0"/>
                      <w:marRight w:val="0"/>
                      <w:marTop w:val="0"/>
                      <w:marBottom w:val="0"/>
                      <w:divBdr>
                        <w:top w:val="none" w:sz="0" w:space="0" w:color="auto"/>
                        <w:left w:val="none" w:sz="0" w:space="0" w:color="auto"/>
                        <w:bottom w:val="none" w:sz="0" w:space="0" w:color="auto"/>
                        <w:right w:val="none" w:sz="0" w:space="0" w:color="auto"/>
                      </w:divBdr>
                      <w:divsChild>
                        <w:div w:id="1139958033">
                          <w:marLeft w:val="0"/>
                          <w:marRight w:val="0"/>
                          <w:marTop w:val="0"/>
                          <w:marBottom w:val="0"/>
                          <w:divBdr>
                            <w:top w:val="none" w:sz="0" w:space="0" w:color="auto"/>
                            <w:left w:val="none" w:sz="0" w:space="0" w:color="auto"/>
                            <w:bottom w:val="none" w:sz="0" w:space="0" w:color="auto"/>
                            <w:right w:val="none" w:sz="0" w:space="0" w:color="auto"/>
                          </w:divBdr>
                          <w:divsChild>
                            <w:div w:id="771630868">
                              <w:marLeft w:val="0"/>
                              <w:marRight w:val="0"/>
                              <w:marTop w:val="0"/>
                              <w:marBottom w:val="0"/>
                              <w:divBdr>
                                <w:top w:val="none" w:sz="0" w:space="0" w:color="auto"/>
                                <w:left w:val="none" w:sz="0" w:space="0" w:color="auto"/>
                                <w:bottom w:val="none" w:sz="0" w:space="0" w:color="auto"/>
                                <w:right w:val="none" w:sz="0" w:space="0" w:color="auto"/>
                              </w:divBdr>
                            </w:div>
                            <w:div w:id="892237514">
                              <w:marLeft w:val="0"/>
                              <w:marRight w:val="0"/>
                              <w:marTop w:val="0"/>
                              <w:marBottom w:val="0"/>
                              <w:divBdr>
                                <w:top w:val="none" w:sz="0" w:space="0" w:color="auto"/>
                                <w:left w:val="none" w:sz="0" w:space="0" w:color="auto"/>
                                <w:bottom w:val="none" w:sz="0" w:space="0" w:color="auto"/>
                                <w:right w:val="none" w:sz="0" w:space="0" w:color="auto"/>
                              </w:divBdr>
                            </w:div>
                            <w:div w:id="1029376812">
                              <w:marLeft w:val="0"/>
                              <w:marRight w:val="0"/>
                              <w:marTop w:val="0"/>
                              <w:marBottom w:val="0"/>
                              <w:divBdr>
                                <w:top w:val="none" w:sz="0" w:space="0" w:color="auto"/>
                                <w:left w:val="none" w:sz="0" w:space="0" w:color="auto"/>
                                <w:bottom w:val="none" w:sz="0" w:space="0" w:color="auto"/>
                                <w:right w:val="none" w:sz="0" w:space="0" w:color="auto"/>
                              </w:divBdr>
                              <w:divsChild>
                                <w:div w:id="350840584">
                                  <w:marLeft w:val="0"/>
                                  <w:marRight w:val="0"/>
                                  <w:marTop w:val="0"/>
                                  <w:marBottom w:val="0"/>
                                  <w:divBdr>
                                    <w:top w:val="none" w:sz="0" w:space="0" w:color="auto"/>
                                    <w:left w:val="none" w:sz="0" w:space="0" w:color="auto"/>
                                    <w:bottom w:val="none" w:sz="0" w:space="0" w:color="auto"/>
                                    <w:right w:val="none" w:sz="0" w:space="0" w:color="auto"/>
                                  </w:divBdr>
                                </w:div>
                                <w:div w:id="1695500886">
                                  <w:marLeft w:val="0"/>
                                  <w:marRight w:val="0"/>
                                  <w:marTop w:val="0"/>
                                  <w:marBottom w:val="0"/>
                                  <w:divBdr>
                                    <w:top w:val="none" w:sz="0" w:space="0" w:color="auto"/>
                                    <w:left w:val="none" w:sz="0" w:space="0" w:color="auto"/>
                                    <w:bottom w:val="none" w:sz="0" w:space="0" w:color="auto"/>
                                    <w:right w:val="none" w:sz="0" w:space="0" w:color="auto"/>
                                  </w:divBdr>
                                </w:div>
                                <w:div w:id="1749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36067">
      <w:bodyDiv w:val="1"/>
      <w:marLeft w:val="0"/>
      <w:marRight w:val="0"/>
      <w:marTop w:val="0"/>
      <w:marBottom w:val="0"/>
      <w:divBdr>
        <w:top w:val="none" w:sz="0" w:space="0" w:color="auto"/>
        <w:left w:val="none" w:sz="0" w:space="0" w:color="auto"/>
        <w:bottom w:val="none" w:sz="0" w:space="0" w:color="auto"/>
        <w:right w:val="none" w:sz="0" w:space="0" w:color="auto"/>
      </w:divBdr>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061290333">
      <w:bodyDiv w:val="1"/>
      <w:marLeft w:val="0"/>
      <w:marRight w:val="0"/>
      <w:marTop w:val="0"/>
      <w:marBottom w:val="0"/>
      <w:divBdr>
        <w:top w:val="none" w:sz="0" w:space="0" w:color="auto"/>
        <w:left w:val="none" w:sz="0" w:space="0" w:color="auto"/>
        <w:bottom w:val="none" w:sz="0" w:space="0" w:color="auto"/>
        <w:right w:val="none" w:sz="0" w:space="0" w:color="auto"/>
      </w:divBdr>
    </w:div>
    <w:div w:id="1087072028">
      <w:bodyDiv w:val="1"/>
      <w:marLeft w:val="0"/>
      <w:marRight w:val="0"/>
      <w:marTop w:val="0"/>
      <w:marBottom w:val="0"/>
      <w:divBdr>
        <w:top w:val="none" w:sz="0" w:space="0" w:color="auto"/>
        <w:left w:val="none" w:sz="0" w:space="0" w:color="auto"/>
        <w:bottom w:val="none" w:sz="0" w:space="0" w:color="auto"/>
        <w:right w:val="none" w:sz="0" w:space="0" w:color="auto"/>
      </w:divBdr>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63459047">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1245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5156">
      <w:bodyDiv w:val="1"/>
      <w:marLeft w:val="0"/>
      <w:marRight w:val="0"/>
      <w:marTop w:val="0"/>
      <w:marBottom w:val="0"/>
      <w:divBdr>
        <w:top w:val="none" w:sz="0" w:space="0" w:color="auto"/>
        <w:left w:val="none" w:sz="0" w:space="0" w:color="auto"/>
        <w:bottom w:val="none" w:sz="0" w:space="0" w:color="auto"/>
        <w:right w:val="none" w:sz="0" w:space="0" w:color="auto"/>
      </w:divBdr>
      <w:divsChild>
        <w:div w:id="73748998">
          <w:marLeft w:val="0"/>
          <w:marRight w:val="0"/>
          <w:marTop w:val="0"/>
          <w:marBottom w:val="0"/>
          <w:divBdr>
            <w:top w:val="none" w:sz="0" w:space="0" w:color="auto"/>
            <w:left w:val="none" w:sz="0" w:space="0" w:color="auto"/>
            <w:bottom w:val="none" w:sz="0" w:space="0" w:color="auto"/>
            <w:right w:val="none" w:sz="0" w:space="0" w:color="auto"/>
          </w:divBdr>
          <w:divsChild>
            <w:div w:id="240255298">
              <w:marLeft w:val="0"/>
              <w:marRight w:val="0"/>
              <w:marTop w:val="0"/>
              <w:marBottom w:val="0"/>
              <w:divBdr>
                <w:top w:val="none" w:sz="0" w:space="0" w:color="auto"/>
                <w:left w:val="none" w:sz="0" w:space="0" w:color="auto"/>
                <w:bottom w:val="none" w:sz="0" w:space="0" w:color="auto"/>
                <w:right w:val="none" w:sz="0" w:space="0" w:color="auto"/>
              </w:divBdr>
            </w:div>
            <w:div w:id="1320697457">
              <w:marLeft w:val="0"/>
              <w:marRight w:val="0"/>
              <w:marTop w:val="0"/>
              <w:marBottom w:val="0"/>
              <w:divBdr>
                <w:top w:val="none" w:sz="0" w:space="0" w:color="auto"/>
                <w:left w:val="none" w:sz="0" w:space="0" w:color="auto"/>
                <w:bottom w:val="none" w:sz="0" w:space="0" w:color="auto"/>
                <w:right w:val="none" w:sz="0" w:space="0" w:color="auto"/>
              </w:divBdr>
            </w:div>
          </w:divsChild>
        </w:div>
        <w:div w:id="1368986433">
          <w:marLeft w:val="0"/>
          <w:marRight w:val="0"/>
          <w:marTop w:val="0"/>
          <w:marBottom w:val="0"/>
          <w:divBdr>
            <w:top w:val="none" w:sz="0" w:space="0" w:color="auto"/>
            <w:left w:val="none" w:sz="0" w:space="0" w:color="auto"/>
            <w:bottom w:val="none" w:sz="0" w:space="0" w:color="auto"/>
            <w:right w:val="none" w:sz="0" w:space="0" w:color="auto"/>
          </w:divBdr>
          <w:divsChild>
            <w:div w:id="1161389825">
              <w:marLeft w:val="0"/>
              <w:marRight w:val="0"/>
              <w:marTop w:val="0"/>
              <w:marBottom w:val="0"/>
              <w:divBdr>
                <w:top w:val="none" w:sz="0" w:space="0" w:color="auto"/>
                <w:left w:val="none" w:sz="0" w:space="0" w:color="auto"/>
                <w:bottom w:val="none" w:sz="0" w:space="0" w:color="auto"/>
                <w:right w:val="none" w:sz="0" w:space="0" w:color="auto"/>
              </w:divBdr>
            </w:div>
            <w:div w:id="1162089829">
              <w:marLeft w:val="0"/>
              <w:marRight w:val="0"/>
              <w:marTop w:val="0"/>
              <w:marBottom w:val="0"/>
              <w:divBdr>
                <w:top w:val="none" w:sz="0" w:space="0" w:color="auto"/>
                <w:left w:val="none" w:sz="0" w:space="0" w:color="auto"/>
                <w:bottom w:val="none" w:sz="0" w:space="0" w:color="auto"/>
                <w:right w:val="none" w:sz="0" w:space="0" w:color="auto"/>
              </w:divBdr>
            </w:div>
          </w:divsChild>
        </w:div>
        <w:div w:id="668752194">
          <w:marLeft w:val="0"/>
          <w:marRight w:val="0"/>
          <w:marTop w:val="0"/>
          <w:marBottom w:val="0"/>
          <w:divBdr>
            <w:top w:val="none" w:sz="0" w:space="0" w:color="auto"/>
            <w:left w:val="none" w:sz="0" w:space="0" w:color="auto"/>
            <w:bottom w:val="none" w:sz="0" w:space="0" w:color="auto"/>
            <w:right w:val="none" w:sz="0" w:space="0" w:color="auto"/>
          </w:divBdr>
        </w:div>
        <w:div w:id="1715814885">
          <w:marLeft w:val="0"/>
          <w:marRight w:val="0"/>
          <w:marTop w:val="0"/>
          <w:marBottom w:val="0"/>
          <w:divBdr>
            <w:top w:val="none" w:sz="0" w:space="0" w:color="auto"/>
            <w:left w:val="none" w:sz="0" w:space="0" w:color="auto"/>
            <w:bottom w:val="none" w:sz="0" w:space="0" w:color="auto"/>
            <w:right w:val="none" w:sz="0" w:space="0" w:color="auto"/>
          </w:divBdr>
        </w:div>
        <w:div w:id="78064182">
          <w:marLeft w:val="0"/>
          <w:marRight w:val="0"/>
          <w:marTop w:val="0"/>
          <w:marBottom w:val="0"/>
          <w:divBdr>
            <w:top w:val="none" w:sz="0" w:space="0" w:color="auto"/>
            <w:left w:val="none" w:sz="0" w:space="0" w:color="auto"/>
            <w:bottom w:val="none" w:sz="0" w:space="0" w:color="auto"/>
            <w:right w:val="none" w:sz="0" w:space="0" w:color="auto"/>
          </w:divBdr>
        </w:div>
        <w:div w:id="454831203">
          <w:marLeft w:val="0"/>
          <w:marRight w:val="0"/>
          <w:marTop w:val="0"/>
          <w:marBottom w:val="0"/>
          <w:divBdr>
            <w:top w:val="none" w:sz="0" w:space="0" w:color="auto"/>
            <w:left w:val="none" w:sz="0" w:space="0" w:color="auto"/>
            <w:bottom w:val="none" w:sz="0" w:space="0" w:color="auto"/>
            <w:right w:val="none" w:sz="0" w:space="0" w:color="auto"/>
          </w:divBdr>
          <w:divsChild>
            <w:div w:id="2028363374">
              <w:marLeft w:val="0"/>
              <w:marRight w:val="0"/>
              <w:marTop w:val="0"/>
              <w:marBottom w:val="0"/>
              <w:divBdr>
                <w:top w:val="none" w:sz="0" w:space="0" w:color="auto"/>
                <w:left w:val="none" w:sz="0" w:space="0" w:color="auto"/>
                <w:bottom w:val="none" w:sz="0" w:space="0" w:color="auto"/>
                <w:right w:val="none" w:sz="0" w:space="0" w:color="auto"/>
              </w:divBdr>
            </w:div>
            <w:div w:id="1122262857">
              <w:marLeft w:val="0"/>
              <w:marRight w:val="0"/>
              <w:marTop w:val="0"/>
              <w:marBottom w:val="0"/>
              <w:divBdr>
                <w:top w:val="none" w:sz="0" w:space="0" w:color="auto"/>
                <w:left w:val="none" w:sz="0" w:space="0" w:color="auto"/>
                <w:bottom w:val="none" w:sz="0" w:space="0" w:color="auto"/>
                <w:right w:val="none" w:sz="0" w:space="0" w:color="auto"/>
              </w:divBdr>
            </w:div>
          </w:divsChild>
        </w:div>
        <w:div w:id="1330055886">
          <w:marLeft w:val="0"/>
          <w:marRight w:val="0"/>
          <w:marTop w:val="0"/>
          <w:marBottom w:val="0"/>
          <w:divBdr>
            <w:top w:val="none" w:sz="0" w:space="0" w:color="auto"/>
            <w:left w:val="none" w:sz="0" w:space="0" w:color="auto"/>
            <w:bottom w:val="none" w:sz="0" w:space="0" w:color="auto"/>
            <w:right w:val="none" w:sz="0" w:space="0" w:color="auto"/>
          </w:divBdr>
          <w:divsChild>
            <w:div w:id="1790708090">
              <w:marLeft w:val="0"/>
              <w:marRight w:val="0"/>
              <w:marTop w:val="0"/>
              <w:marBottom w:val="0"/>
              <w:divBdr>
                <w:top w:val="none" w:sz="0" w:space="0" w:color="auto"/>
                <w:left w:val="none" w:sz="0" w:space="0" w:color="auto"/>
                <w:bottom w:val="none" w:sz="0" w:space="0" w:color="auto"/>
                <w:right w:val="none" w:sz="0" w:space="0" w:color="auto"/>
              </w:divBdr>
            </w:div>
            <w:div w:id="650868500">
              <w:marLeft w:val="0"/>
              <w:marRight w:val="0"/>
              <w:marTop w:val="0"/>
              <w:marBottom w:val="0"/>
              <w:divBdr>
                <w:top w:val="none" w:sz="0" w:space="0" w:color="auto"/>
                <w:left w:val="none" w:sz="0" w:space="0" w:color="auto"/>
                <w:bottom w:val="none" w:sz="0" w:space="0" w:color="auto"/>
                <w:right w:val="none" w:sz="0" w:space="0" w:color="auto"/>
              </w:divBdr>
            </w:div>
            <w:div w:id="1671134385">
              <w:marLeft w:val="0"/>
              <w:marRight w:val="0"/>
              <w:marTop w:val="0"/>
              <w:marBottom w:val="0"/>
              <w:divBdr>
                <w:top w:val="none" w:sz="0" w:space="0" w:color="auto"/>
                <w:left w:val="none" w:sz="0" w:space="0" w:color="auto"/>
                <w:bottom w:val="none" w:sz="0" w:space="0" w:color="auto"/>
                <w:right w:val="none" w:sz="0" w:space="0" w:color="auto"/>
              </w:divBdr>
            </w:div>
            <w:div w:id="1081178773">
              <w:marLeft w:val="0"/>
              <w:marRight w:val="0"/>
              <w:marTop w:val="0"/>
              <w:marBottom w:val="0"/>
              <w:divBdr>
                <w:top w:val="none" w:sz="0" w:space="0" w:color="auto"/>
                <w:left w:val="none" w:sz="0" w:space="0" w:color="auto"/>
                <w:bottom w:val="none" w:sz="0" w:space="0" w:color="auto"/>
                <w:right w:val="none" w:sz="0" w:space="0" w:color="auto"/>
              </w:divBdr>
            </w:div>
          </w:divsChild>
        </w:div>
        <w:div w:id="466749676">
          <w:marLeft w:val="0"/>
          <w:marRight w:val="0"/>
          <w:marTop w:val="0"/>
          <w:marBottom w:val="0"/>
          <w:divBdr>
            <w:top w:val="none" w:sz="0" w:space="0" w:color="auto"/>
            <w:left w:val="none" w:sz="0" w:space="0" w:color="auto"/>
            <w:bottom w:val="none" w:sz="0" w:space="0" w:color="auto"/>
            <w:right w:val="none" w:sz="0" w:space="0" w:color="auto"/>
          </w:divBdr>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71998008">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1175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688412095">
      <w:bodyDiv w:val="1"/>
      <w:marLeft w:val="0"/>
      <w:marRight w:val="0"/>
      <w:marTop w:val="0"/>
      <w:marBottom w:val="0"/>
      <w:divBdr>
        <w:top w:val="none" w:sz="0" w:space="0" w:color="auto"/>
        <w:left w:val="none" w:sz="0" w:space="0" w:color="auto"/>
        <w:bottom w:val="none" w:sz="0" w:space="0" w:color="auto"/>
        <w:right w:val="none" w:sz="0" w:space="0" w:color="auto"/>
      </w:divBdr>
    </w:div>
    <w:div w:id="1754474451">
      <w:bodyDiv w:val="1"/>
      <w:marLeft w:val="0"/>
      <w:marRight w:val="0"/>
      <w:marTop w:val="0"/>
      <w:marBottom w:val="0"/>
      <w:divBdr>
        <w:top w:val="none" w:sz="0" w:space="0" w:color="auto"/>
        <w:left w:val="none" w:sz="0" w:space="0" w:color="auto"/>
        <w:bottom w:val="none" w:sz="0" w:space="0" w:color="auto"/>
        <w:right w:val="none" w:sz="0" w:space="0" w:color="auto"/>
      </w:divBdr>
      <w:divsChild>
        <w:div w:id="1891988511">
          <w:marLeft w:val="0"/>
          <w:marRight w:val="0"/>
          <w:marTop w:val="0"/>
          <w:marBottom w:val="0"/>
          <w:divBdr>
            <w:top w:val="none" w:sz="0" w:space="0" w:color="auto"/>
            <w:left w:val="none" w:sz="0" w:space="0" w:color="auto"/>
            <w:bottom w:val="none" w:sz="0" w:space="0" w:color="auto"/>
            <w:right w:val="none" w:sz="0" w:space="0" w:color="auto"/>
          </w:divBdr>
          <w:divsChild>
            <w:div w:id="510876765">
              <w:marLeft w:val="0"/>
              <w:marRight w:val="0"/>
              <w:marTop w:val="0"/>
              <w:marBottom w:val="0"/>
              <w:divBdr>
                <w:top w:val="none" w:sz="0" w:space="0" w:color="auto"/>
                <w:left w:val="none" w:sz="0" w:space="0" w:color="auto"/>
                <w:bottom w:val="none" w:sz="0" w:space="0" w:color="auto"/>
                <w:right w:val="none" w:sz="0" w:space="0" w:color="auto"/>
              </w:divBdr>
              <w:divsChild>
                <w:div w:id="1064059549">
                  <w:marLeft w:val="0"/>
                  <w:marRight w:val="0"/>
                  <w:marTop w:val="0"/>
                  <w:marBottom w:val="0"/>
                  <w:divBdr>
                    <w:top w:val="none" w:sz="0" w:space="0" w:color="auto"/>
                    <w:left w:val="none" w:sz="0" w:space="0" w:color="auto"/>
                    <w:bottom w:val="none" w:sz="0" w:space="0" w:color="auto"/>
                    <w:right w:val="none" w:sz="0" w:space="0" w:color="auto"/>
                  </w:divBdr>
                  <w:divsChild>
                    <w:div w:id="557670085">
                      <w:marLeft w:val="0"/>
                      <w:marRight w:val="0"/>
                      <w:marTop w:val="0"/>
                      <w:marBottom w:val="0"/>
                      <w:divBdr>
                        <w:top w:val="none" w:sz="0" w:space="0" w:color="auto"/>
                        <w:left w:val="none" w:sz="0" w:space="0" w:color="auto"/>
                        <w:bottom w:val="none" w:sz="0" w:space="0" w:color="auto"/>
                        <w:right w:val="none" w:sz="0" w:space="0" w:color="auto"/>
                      </w:divBdr>
                      <w:divsChild>
                        <w:div w:id="1338380890">
                          <w:marLeft w:val="0"/>
                          <w:marRight w:val="0"/>
                          <w:marTop w:val="0"/>
                          <w:marBottom w:val="0"/>
                          <w:divBdr>
                            <w:top w:val="none" w:sz="0" w:space="0" w:color="auto"/>
                            <w:left w:val="none" w:sz="0" w:space="0" w:color="auto"/>
                            <w:bottom w:val="none" w:sz="0" w:space="0" w:color="auto"/>
                            <w:right w:val="none" w:sz="0" w:space="0" w:color="auto"/>
                          </w:divBdr>
                          <w:divsChild>
                            <w:div w:id="294792878">
                              <w:marLeft w:val="0"/>
                              <w:marRight w:val="0"/>
                              <w:marTop w:val="0"/>
                              <w:marBottom w:val="0"/>
                              <w:divBdr>
                                <w:top w:val="none" w:sz="0" w:space="0" w:color="auto"/>
                                <w:left w:val="none" w:sz="0" w:space="0" w:color="auto"/>
                                <w:bottom w:val="none" w:sz="0" w:space="0" w:color="auto"/>
                                <w:right w:val="none" w:sz="0" w:space="0" w:color="auto"/>
                              </w:divBdr>
                            </w:div>
                            <w:div w:id="438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25109142">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911037777">
          <w:marLeft w:val="0"/>
          <w:marRight w:val="0"/>
          <w:marTop w:val="0"/>
          <w:marBottom w:val="0"/>
          <w:divBdr>
            <w:top w:val="none" w:sz="0" w:space="0" w:color="auto"/>
            <w:left w:val="none" w:sz="0" w:space="0" w:color="auto"/>
            <w:bottom w:val="none" w:sz="0" w:space="0" w:color="auto"/>
            <w:right w:val="none" w:sz="0" w:space="0" w:color="auto"/>
          </w:divBdr>
        </w:div>
        <w:div w:id="1184321243">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1927306641">
      <w:bodyDiv w:val="1"/>
      <w:marLeft w:val="0"/>
      <w:marRight w:val="0"/>
      <w:marTop w:val="0"/>
      <w:marBottom w:val="0"/>
      <w:divBdr>
        <w:top w:val="none" w:sz="0" w:space="0" w:color="auto"/>
        <w:left w:val="none" w:sz="0" w:space="0" w:color="auto"/>
        <w:bottom w:val="none" w:sz="0" w:space="0" w:color="auto"/>
        <w:right w:val="none" w:sz="0" w:space="0" w:color="auto"/>
      </w:divBdr>
      <w:divsChild>
        <w:div w:id="404113663">
          <w:marLeft w:val="0"/>
          <w:marRight w:val="0"/>
          <w:marTop w:val="0"/>
          <w:marBottom w:val="0"/>
          <w:divBdr>
            <w:top w:val="none" w:sz="0" w:space="0" w:color="auto"/>
            <w:left w:val="none" w:sz="0" w:space="0" w:color="auto"/>
            <w:bottom w:val="none" w:sz="0" w:space="0" w:color="auto"/>
            <w:right w:val="none" w:sz="0" w:space="0" w:color="auto"/>
          </w:divBdr>
          <w:divsChild>
            <w:div w:id="1174733681">
              <w:marLeft w:val="0"/>
              <w:marRight w:val="0"/>
              <w:marTop w:val="0"/>
              <w:marBottom w:val="0"/>
              <w:divBdr>
                <w:top w:val="none" w:sz="0" w:space="0" w:color="auto"/>
                <w:left w:val="none" w:sz="0" w:space="0" w:color="auto"/>
                <w:bottom w:val="none" w:sz="0" w:space="0" w:color="auto"/>
                <w:right w:val="none" w:sz="0" w:space="0" w:color="auto"/>
              </w:divBdr>
              <w:divsChild>
                <w:div w:id="1064185981">
                  <w:marLeft w:val="0"/>
                  <w:marRight w:val="0"/>
                  <w:marTop w:val="0"/>
                  <w:marBottom w:val="0"/>
                  <w:divBdr>
                    <w:top w:val="none" w:sz="0" w:space="0" w:color="auto"/>
                    <w:left w:val="none" w:sz="0" w:space="0" w:color="auto"/>
                    <w:bottom w:val="none" w:sz="0" w:space="0" w:color="auto"/>
                    <w:right w:val="none" w:sz="0" w:space="0" w:color="auto"/>
                  </w:divBdr>
                  <w:divsChild>
                    <w:div w:id="1985700812">
                      <w:marLeft w:val="0"/>
                      <w:marRight w:val="0"/>
                      <w:marTop w:val="0"/>
                      <w:marBottom w:val="0"/>
                      <w:divBdr>
                        <w:top w:val="none" w:sz="0" w:space="0" w:color="auto"/>
                        <w:left w:val="none" w:sz="0" w:space="0" w:color="auto"/>
                        <w:bottom w:val="none" w:sz="0" w:space="0" w:color="auto"/>
                        <w:right w:val="none" w:sz="0" w:space="0" w:color="auto"/>
                      </w:divBdr>
                      <w:divsChild>
                        <w:div w:id="246573937">
                          <w:marLeft w:val="0"/>
                          <w:marRight w:val="0"/>
                          <w:marTop w:val="0"/>
                          <w:marBottom w:val="0"/>
                          <w:divBdr>
                            <w:top w:val="none" w:sz="0" w:space="0" w:color="auto"/>
                            <w:left w:val="none" w:sz="0" w:space="0" w:color="auto"/>
                            <w:bottom w:val="none" w:sz="0" w:space="0" w:color="auto"/>
                            <w:right w:val="none" w:sz="0" w:space="0" w:color="auto"/>
                          </w:divBdr>
                          <w:divsChild>
                            <w:div w:id="124549366">
                              <w:marLeft w:val="0"/>
                              <w:marRight w:val="0"/>
                              <w:marTop w:val="0"/>
                              <w:marBottom w:val="0"/>
                              <w:divBdr>
                                <w:top w:val="none" w:sz="0" w:space="0" w:color="auto"/>
                                <w:left w:val="none" w:sz="0" w:space="0" w:color="auto"/>
                                <w:bottom w:val="none" w:sz="0" w:space="0" w:color="auto"/>
                                <w:right w:val="none" w:sz="0" w:space="0" w:color="auto"/>
                              </w:divBdr>
                              <w:divsChild>
                                <w:div w:id="597906189">
                                  <w:marLeft w:val="0"/>
                                  <w:marRight w:val="0"/>
                                  <w:marTop w:val="0"/>
                                  <w:marBottom w:val="0"/>
                                  <w:divBdr>
                                    <w:top w:val="none" w:sz="0" w:space="0" w:color="auto"/>
                                    <w:left w:val="none" w:sz="0" w:space="0" w:color="auto"/>
                                    <w:bottom w:val="none" w:sz="0" w:space="0" w:color="auto"/>
                                    <w:right w:val="none" w:sz="0" w:space="0" w:color="auto"/>
                                  </w:divBdr>
                                </w:div>
                                <w:div w:id="622347440">
                                  <w:marLeft w:val="0"/>
                                  <w:marRight w:val="0"/>
                                  <w:marTop w:val="0"/>
                                  <w:marBottom w:val="0"/>
                                  <w:divBdr>
                                    <w:top w:val="none" w:sz="0" w:space="0" w:color="auto"/>
                                    <w:left w:val="none" w:sz="0" w:space="0" w:color="auto"/>
                                    <w:bottom w:val="none" w:sz="0" w:space="0" w:color="auto"/>
                                    <w:right w:val="none" w:sz="0" w:space="0" w:color="auto"/>
                                  </w:divBdr>
                                </w:div>
                                <w:div w:id="1265109466">
                                  <w:marLeft w:val="0"/>
                                  <w:marRight w:val="0"/>
                                  <w:marTop w:val="0"/>
                                  <w:marBottom w:val="0"/>
                                  <w:divBdr>
                                    <w:top w:val="none" w:sz="0" w:space="0" w:color="auto"/>
                                    <w:left w:val="none" w:sz="0" w:space="0" w:color="auto"/>
                                    <w:bottom w:val="none" w:sz="0" w:space="0" w:color="auto"/>
                                    <w:right w:val="none" w:sz="0" w:space="0" w:color="auto"/>
                                  </w:divBdr>
                                </w:div>
                              </w:divsChild>
                            </w:div>
                            <w:div w:id="521364616">
                              <w:marLeft w:val="0"/>
                              <w:marRight w:val="0"/>
                              <w:marTop w:val="0"/>
                              <w:marBottom w:val="0"/>
                              <w:divBdr>
                                <w:top w:val="none" w:sz="0" w:space="0" w:color="auto"/>
                                <w:left w:val="none" w:sz="0" w:space="0" w:color="auto"/>
                                <w:bottom w:val="none" w:sz="0" w:space="0" w:color="auto"/>
                                <w:right w:val="none" w:sz="0" w:space="0" w:color="auto"/>
                              </w:divBdr>
                            </w:div>
                            <w:div w:id="1351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7672">
      <w:bodyDiv w:val="1"/>
      <w:marLeft w:val="0"/>
      <w:marRight w:val="0"/>
      <w:marTop w:val="0"/>
      <w:marBottom w:val="0"/>
      <w:divBdr>
        <w:top w:val="none" w:sz="0" w:space="0" w:color="auto"/>
        <w:left w:val="none" w:sz="0" w:space="0" w:color="auto"/>
        <w:bottom w:val="none" w:sz="0" w:space="0" w:color="auto"/>
        <w:right w:val="none" w:sz="0" w:space="0" w:color="auto"/>
      </w:divBdr>
      <w:divsChild>
        <w:div w:id="218252936">
          <w:marLeft w:val="0"/>
          <w:marRight w:val="0"/>
          <w:marTop w:val="0"/>
          <w:marBottom w:val="0"/>
          <w:divBdr>
            <w:top w:val="none" w:sz="0" w:space="0" w:color="auto"/>
            <w:left w:val="none" w:sz="0" w:space="0" w:color="auto"/>
            <w:bottom w:val="none" w:sz="0" w:space="0" w:color="auto"/>
            <w:right w:val="none" w:sz="0" w:space="0" w:color="auto"/>
          </w:divBdr>
        </w:div>
      </w:divsChild>
    </w:div>
    <w:div w:id="2000033217">
      <w:bodyDiv w:val="1"/>
      <w:marLeft w:val="0"/>
      <w:marRight w:val="0"/>
      <w:marTop w:val="0"/>
      <w:marBottom w:val="0"/>
      <w:divBdr>
        <w:top w:val="none" w:sz="0" w:space="0" w:color="auto"/>
        <w:left w:val="none" w:sz="0" w:space="0" w:color="auto"/>
        <w:bottom w:val="none" w:sz="0" w:space="0" w:color="auto"/>
        <w:right w:val="none" w:sz="0" w:space="0" w:color="auto"/>
      </w:divBdr>
      <w:divsChild>
        <w:div w:id="1871336253">
          <w:marLeft w:val="0"/>
          <w:marRight w:val="0"/>
          <w:marTop w:val="0"/>
          <w:marBottom w:val="0"/>
          <w:divBdr>
            <w:top w:val="none" w:sz="0" w:space="0" w:color="auto"/>
            <w:left w:val="none" w:sz="0" w:space="0" w:color="auto"/>
            <w:bottom w:val="none" w:sz="0" w:space="0" w:color="auto"/>
            <w:right w:val="none" w:sz="0" w:space="0" w:color="auto"/>
          </w:divBdr>
          <w:divsChild>
            <w:div w:id="288707105">
              <w:marLeft w:val="0"/>
              <w:marRight w:val="0"/>
              <w:marTop w:val="0"/>
              <w:marBottom w:val="0"/>
              <w:divBdr>
                <w:top w:val="none" w:sz="0" w:space="0" w:color="auto"/>
                <w:left w:val="none" w:sz="0" w:space="0" w:color="auto"/>
                <w:bottom w:val="none" w:sz="0" w:space="0" w:color="auto"/>
                <w:right w:val="none" w:sz="0" w:space="0" w:color="auto"/>
              </w:divBdr>
              <w:divsChild>
                <w:div w:id="389962722">
                  <w:marLeft w:val="0"/>
                  <w:marRight w:val="0"/>
                  <w:marTop w:val="0"/>
                  <w:marBottom w:val="0"/>
                  <w:divBdr>
                    <w:top w:val="none" w:sz="0" w:space="0" w:color="auto"/>
                    <w:left w:val="none" w:sz="0" w:space="0" w:color="auto"/>
                    <w:bottom w:val="none" w:sz="0" w:space="0" w:color="auto"/>
                    <w:right w:val="none" w:sz="0" w:space="0" w:color="auto"/>
                  </w:divBdr>
                  <w:divsChild>
                    <w:div w:id="1281958254">
                      <w:marLeft w:val="0"/>
                      <w:marRight w:val="0"/>
                      <w:marTop w:val="0"/>
                      <w:marBottom w:val="0"/>
                      <w:divBdr>
                        <w:top w:val="none" w:sz="0" w:space="0" w:color="auto"/>
                        <w:left w:val="none" w:sz="0" w:space="0" w:color="auto"/>
                        <w:bottom w:val="none" w:sz="0" w:space="0" w:color="auto"/>
                        <w:right w:val="none" w:sz="0" w:space="0" w:color="auto"/>
                      </w:divBdr>
                      <w:divsChild>
                        <w:div w:id="477572845">
                          <w:marLeft w:val="0"/>
                          <w:marRight w:val="0"/>
                          <w:marTop w:val="0"/>
                          <w:marBottom w:val="0"/>
                          <w:divBdr>
                            <w:top w:val="none" w:sz="0" w:space="0" w:color="auto"/>
                            <w:left w:val="none" w:sz="0" w:space="0" w:color="auto"/>
                            <w:bottom w:val="none" w:sz="0" w:space="0" w:color="auto"/>
                            <w:right w:val="none" w:sz="0" w:space="0" w:color="auto"/>
                          </w:divBdr>
                          <w:divsChild>
                            <w:div w:id="5455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Z6YWEJNPDQQR-1726270900-3274</_dlc_DocId>
    <_dlc_DocIdUrl xmlns="28130d43-1b56-4a10-ad88-2cd38123f4c1">
      <Url>https://intranetas.lrs.lt/14/_layouts/15/DocIdRedir.aspx?ID=Z6YWEJNPDQQR-1726270900-3274</Url>
      <Description>Z6YWEJNPDQQR-1726270900-3274</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E468B-250B-4A27-835C-798ADB41990C}">
  <ds:schemaRefs>
    <ds:schemaRef ds:uri="http://schemas.microsoft.com/office/2006/metadata/properties"/>
    <ds:schemaRef ds:uri="http://schemas.microsoft.com/office/infopath/2007/PartnerControls"/>
    <ds:schemaRef ds:uri="28130d43-1b56-4a10-ad88-2cd38123f4c1"/>
  </ds:schemaRefs>
</ds:datastoreItem>
</file>

<file path=customXml/itemProps2.xml><?xml version="1.0" encoding="utf-8"?>
<ds:datastoreItem xmlns:ds="http://schemas.openxmlformats.org/officeDocument/2006/customXml" ds:itemID="{FF64EA95-6FD6-42B9-88CE-AD221BF90DC1}">
  <ds:schemaRefs>
    <ds:schemaRef ds:uri="http://schemas.microsoft.com/sharepoint/v3/contenttype/forms"/>
  </ds:schemaRefs>
</ds:datastoreItem>
</file>

<file path=customXml/itemProps3.xml><?xml version="1.0" encoding="utf-8"?>
<ds:datastoreItem xmlns:ds="http://schemas.openxmlformats.org/officeDocument/2006/customXml" ds:itemID="{820A04AF-275B-44DC-B033-F98B9B23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CB29B-2FF5-47B0-8CDC-1ECF2BCB8669}">
  <ds:schemaRefs>
    <ds:schemaRef ds:uri="http://schemas.openxmlformats.org/officeDocument/2006/bibliography"/>
  </ds:schemaRefs>
</ds:datastoreItem>
</file>

<file path=customXml/itemProps5.xml><?xml version="1.0" encoding="utf-8"?>
<ds:datastoreItem xmlns:ds="http://schemas.openxmlformats.org/officeDocument/2006/customXml" ds:itemID="{FDCE4E66-8EEB-4EEB-B2F2-C89A7C7111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17205</Words>
  <Characters>9808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2021-05-14T05:46:00Z</dcterms:created>
  <dc:creator>SRDK</dc:creator>
  <cp:lastModifiedBy>Kristina Maksvytienė</cp:lastModifiedBy>
  <cp:lastPrinted>2020-12-11T06:18:00Z</cp:lastPrinted>
  <dcterms:modified xsi:type="dcterms:W3CDTF">2021-05-14T05:46:00Z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0x01010049D0FA761F0DBA42BFA6174882C4AF17</vt:lpwstr>
  </property>
  <property fmtid="{D5CDD505-2E9C-101B-9397-08002B2CF9AE}" pid="4" name="_dlc_DocIdItemGuid">
    <vt:lpwstr>08bb14ca-6a6e-4a8e-b35b-4523f27222ec</vt:lpwstr>
  </property>
  <property fmtid="{D5CDD505-2E9C-101B-9397-08002B2CF9AE}" pid="5" name="_AdHocReviewCycleID">
    <vt:i4>-610282302</vt:i4>
  </property>
  <property fmtid="{D5CDD505-2E9C-101B-9397-08002B2CF9AE}" pid="6" name="_EmailSubject">
    <vt:lpwstr>Uzimtumo istatymas</vt:lpwstr>
  </property>
  <property fmtid="{D5CDD505-2E9C-101B-9397-08002B2CF9AE}" pid="7" name="_AuthorEmail">
    <vt:lpwstr>Ingrida.Kliukiene@socmin.lt</vt:lpwstr>
  </property>
  <property fmtid="{D5CDD505-2E9C-101B-9397-08002B2CF9AE}" pid="8" name="_AuthorEmailDisplayName">
    <vt:lpwstr>Ingrida Kliukienė</vt:lpwstr>
  </property>
  <property fmtid="{D5CDD505-2E9C-101B-9397-08002B2CF9AE}" pid="9" name="_PreviousAdHocReviewCycleID">
    <vt:i4>636391659</vt:i4>
  </property>
  <property fmtid="{D5CDD505-2E9C-101B-9397-08002B2CF9AE}" pid="10" name="_ReviewingToolsShownOnce">
    <vt:lpwstr/>
  </property>
</Properties>
</file>