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Pr="00164F4A" w:rsidRDefault="009D7E4A" w:rsidP="00EA119B">
      <w:pPr>
        <w:pStyle w:val="Caption"/>
        <w:rPr>
          <w:sz w:val="24"/>
        </w:rPr>
      </w:pPr>
      <w:r w:rsidRPr="00164F4A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Pr="00164F4A" w:rsidRDefault="00EA119B" w:rsidP="00EA119B">
      <w:pPr>
        <w:pStyle w:val="Caption"/>
        <w:rPr>
          <w:sz w:val="24"/>
        </w:rPr>
      </w:pPr>
    </w:p>
    <w:p w:rsidR="00EA119B" w:rsidRPr="00164F4A" w:rsidRDefault="00EA119B" w:rsidP="00EA119B">
      <w:pPr>
        <w:pStyle w:val="Caption"/>
        <w:rPr>
          <w:sz w:val="24"/>
        </w:rPr>
      </w:pPr>
      <w:r w:rsidRPr="00164F4A">
        <w:rPr>
          <w:sz w:val="24"/>
        </w:rPr>
        <w:t>LIETUVOS RESPUBLIKOS VIDAUS REIKALŲ MINISTERIJ</w:t>
      </w:r>
      <w:r w:rsidR="00C85BE0" w:rsidRPr="00164F4A">
        <w:rPr>
          <w:sz w:val="24"/>
        </w:rPr>
        <w:t>A</w:t>
      </w:r>
    </w:p>
    <w:p w:rsidR="00EA119B" w:rsidRPr="00164F4A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64F4A" w:rsidTr="00F63DEF">
        <w:trPr>
          <w:trHeight w:val="669"/>
          <w:jc w:val="center"/>
        </w:trPr>
        <w:tc>
          <w:tcPr>
            <w:tcW w:w="9492" w:type="dxa"/>
          </w:tcPr>
          <w:p w:rsidR="00EA119B" w:rsidRPr="00164F4A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164F4A">
              <w:rPr>
                <w:sz w:val="20"/>
              </w:rPr>
              <w:t>Biudžetinė įstaiga,  Šventaragio g. 2,  LT-01510  Vilnius,</w:t>
            </w:r>
          </w:p>
          <w:p w:rsidR="00EA119B" w:rsidRPr="00164F4A" w:rsidRDefault="00EA119B" w:rsidP="00F63DEF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164F4A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164F4A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64F4A">
              <w:rPr>
                <w:sz w:val="20"/>
              </w:rPr>
              <w:t xml:space="preserve"> </w:t>
            </w:r>
          </w:p>
          <w:p w:rsidR="00EA119B" w:rsidRPr="00164F4A" w:rsidRDefault="00EA119B" w:rsidP="00F63DE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64F4A"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Pr="00164F4A" w:rsidRDefault="00EA119B" w:rsidP="00EA119B"/>
    <w:p w:rsidR="00EA119B" w:rsidRPr="00164F4A" w:rsidRDefault="007D4158" w:rsidP="007D4158">
      <w:pPr>
        <w:tabs>
          <w:tab w:val="left" w:pos="5760"/>
        </w:tabs>
      </w:pPr>
      <w:r>
        <w:tab/>
      </w: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81"/>
        <w:gridCol w:w="1559"/>
        <w:gridCol w:w="2324"/>
      </w:tblGrid>
      <w:tr w:rsidR="005C6497" w:rsidRPr="00164F4A" w:rsidTr="004C2BBC">
        <w:tc>
          <w:tcPr>
            <w:tcW w:w="4644" w:type="dxa"/>
          </w:tcPr>
          <w:p w:rsidR="005C6497" w:rsidRDefault="00164F4A" w:rsidP="00A924DD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Lietuvos Respublikos </w:t>
            </w:r>
            <w:r w:rsidR="009A6A15">
              <w:t>aplinkos</w:t>
            </w:r>
            <w:r w:rsidR="004C2BBC">
              <w:t xml:space="preserve"> </w:t>
            </w:r>
            <w:r w:rsidR="00A6073A" w:rsidRPr="00164F4A">
              <w:t>ministerijai</w:t>
            </w:r>
          </w:p>
          <w:p w:rsidR="00164F4A" w:rsidRPr="00164F4A" w:rsidRDefault="00164F4A" w:rsidP="00A924DD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:rsidR="005C6497" w:rsidRPr="00164F4A" w:rsidRDefault="005C6497" w:rsidP="00A924DD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81" w:type="dxa"/>
          </w:tcPr>
          <w:p w:rsidR="005C6497" w:rsidRPr="00164F4A" w:rsidRDefault="005C6497" w:rsidP="00A924DD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:rsidR="00443DAF" w:rsidRDefault="007D4158" w:rsidP="00A924DD">
            <w:pPr>
              <w:pStyle w:val="Header"/>
              <w:tabs>
                <w:tab w:val="clear" w:pos="4153"/>
                <w:tab w:val="clear" w:pos="8306"/>
              </w:tabs>
            </w:pPr>
            <w:r w:rsidRPr="007D4158">
              <w:t>2021-07-07</w:t>
            </w:r>
          </w:p>
          <w:p w:rsidR="00164F4A" w:rsidRPr="00164F4A" w:rsidRDefault="00164F4A" w:rsidP="009A6A15">
            <w:pPr>
              <w:pStyle w:val="Header"/>
              <w:tabs>
                <w:tab w:val="clear" w:pos="4153"/>
                <w:tab w:val="clear" w:pos="8306"/>
              </w:tabs>
            </w:pPr>
            <w:r w:rsidRPr="00041F15">
              <w:t>Į</w:t>
            </w:r>
            <w:r w:rsidR="009A6A15">
              <w:rPr>
                <w:szCs w:val="24"/>
              </w:rPr>
              <w:t xml:space="preserve"> 2021-06</w:t>
            </w:r>
            <w:r w:rsidR="004C2BBC">
              <w:rPr>
                <w:szCs w:val="24"/>
              </w:rPr>
              <w:t>-</w:t>
            </w:r>
            <w:r w:rsidR="009A6A15">
              <w:rPr>
                <w:szCs w:val="24"/>
              </w:rPr>
              <w:t>30</w:t>
            </w:r>
          </w:p>
        </w:tc>
        <w:tc>
          <w:tcPr>
            <w:tcW w:w="2324" w:type="dxa"/>
          </w:tcPr>
          <w:p w:rsidR="00164F4A" w:rsidRDefault="005C6497" w:rsidP="00A924DD">
            <w:pPr>
              <w:pStyle w:val="Header"/>
              <w:tabs>
                <w:tab w:val="clear" w:pos="4153"/>
                <w:tab w:val="clear" w:pos="8306"/>
              </w:tabs>
            </w:pPr>
            <w:r w:rsidRPr="00164F4A">
              <w:t>Nr.</w:t>
            </w:r>
            <w:r w:rsidR="007D4158">
              <w:t xml:space="preserve"> </w:t>
            </w:r>
            <w:r w:rsidR="007D4158" w:rsidRPr="007D4158">
              <w:t>1D-3900</w:t>
            </w:r>
          </w:p>
          <w:p w:rsidR="005C6497" w:rsidRPr="00164F4A" w:rsidRDefault="00164F4A" w:rsidP="004C2BBC">
            <w:pPr>
              <w:pStyle w:val="Header"/>
              <w:tabs>
                <w:tab w:val="clear" w:pos="4153"/>
                <w:tab w:val="clear" w:pos="8306"/>
                <w:tab w:val="left" w:pos="1825"/>
              </w:tabs>
            </w:pPr>
            <w:r w:rsidRPr="00453486">
              <w:t xml:space="preserve">Nr. </w:t>
            </w:r>
            <w:r w:rsidR="009A6A15" w:rsidRPr="009A6A15">
              <w:rPr>
                <w:szCs w:val="24"/>
              </w:rPr>
              <w:t>(61)-D8(E)-4415</w:t>
            </w:r>
          </w:p>
        </w:tc>
      </w:tr>
      <w:tr w:rsidR="00443DAF" w:rsidRPr="00164F4A" w:rsidTr="004C2BBC">
        <w:tc>
          <w:tcPr>
            <w:tcW w:w="4644" w:type="dxa"/>
          </w:tcPr>
          <w:p w:rsidR="00443DAF" w:rsidRPr="00164F4A" w:rsidRDefault="00443DAF" w:rsidP="00A924DD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:rsidR="00443DAF" w:rsidRPr="00164F4A" w:rsidRDefault="00443DAF" w:rsidP="00A924DD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81" w:type="dxa"/>
          </w:tcPr>
          <w:p w:rsidR="00443DAF" w:rsidRPr="00164F4A" w:rsidRDefault="00443DAF" w:rsidP="00A924DD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:rsidR="00443DAF" w:rsidRPr="00164F4A" w:rsidRDefault="00443DAF" w:rsidP="00A924DD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324" w:type="dxa"/>
          </w:tcPr>
          <w:p w:rsidR="00443DAF" w:rsidRPr="00164F4A" w:rsidRDefault="00443DAF" w:rsidP="00A924DD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:rsidR="00EA119B" w:rsidRPr="00164F4A" w:rsidRDefault="00EA119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9A6A15" w:rsidP="009A6A15">
      <w:pPr>
        <w:pStyle w:val="Header"/>
        <w:tabs>
          <w:tab w:val="clear" w:pos="4153"/>
          <w:tab w:val="clear" w:pos="8306"/>
        </w:tabs>
        <w:spacing w:after="120"/>
      </w:pPr>
      <w:r w:rsidRPr="009A6A15">
        <w:rPr>
          <w:b/>
          <w:bCs/>
          <w:caps/>
        </w:rPr>
        <w:t>DĖL LIETUVOS RESPUBLIKOS VYRIAUSYBĖS NUTARIMO PROJEKTO DERINIMO</w:t>
      </w:r>
    </w:p>
    <w:p w:rsidR="009A6A15" w:rsidRDefault="009A6A15" w:rsidP="009A6A15">
      <w:pPr>
        <w:pStyle w:val="Header"/>
        <w:tabs>
          <w:tab w:val="clear" w:pos="4153"/>
          <w:tab w:val="clear" w:pos="8306"/>
        </w:tabs>
        <w:jc w:val="both"/>
      </w:pPr>
    </w:p>
    <w:p w:rsidR="009A6A15" w:rsidRDefault="004C2BBC" w:rsidP="009A6A15">
      <w:pPr>
        <w:pStyle w:val="Header"/>
        <w:tabs>
          <w:tab w:val="clear" w:pos="4153"/>
          <w:tab w:val="clear" w:pos="8306"/>
        </w:tabs>
        <w:spacing w:line="324" w:lineRule="auto"/>
        <w:ind w:firstLine="720"/>
        <w:jc w:val="both"/>
        <w:rPr>
          <w:rFonts w:eastAsia="Andale Sans UI" w:cs="Tahoma"/>
          <w:szCs w:val="24"/>
          <w:lang w:bidi="en-US"/>
        </w:rPr>
      </w:pPr>
      <w:r>
        <w:t xml:space="preserve">Lietuvos Respublikos vidaus reikalų ministerija </w:t>
      </w:r>
      <w:r>
        <w:rPr>
          <w:szCs w:val="24"/>
        </w:rPr>
        <w:t xml:space="preserve">įvertino Lietuvos Respublikos </w:t>
      </w:r>
      <w:r w:rsidR="009A6A15">
        <w:rPr>
          <w:szCs w:val="24"/>
        </w:rPr>
        <w:t>aplinkos</w:t>
      </w:r>
      <w:r>
        <w:rPr>
          <w:szCs w:val="24"/>
        </w:rPr>
        <w:t xml:space="preserve"> ministerijos parengtą </w:t>
      </w:r>
      <w:r>
        <w:rPr>
          <w:color w:val="000000"/>
          <w:szCs w:val="24"/>
          <w:lang w:eastAsia="lt-LT"/>
        </w:rPr>
        <w:t xml:space="preserve">Lietuvos Respublikos Vyriausybės nutarimo </w:t>
      </w:r>
      <w:r w:rsidR="009A6A15">
        <w:rPr>
          <w:rFonts w:eastAsia="Andale Sans UI" w:cs="Tahoma"/>
          <w:szCs w:val="24"/>
          <w:lang w:bidi="en-US"/>
        </w:rPr>
        <w:t>„Dėl viešosios įstaigos „Grunto valymo technologijos“ likvidavimo“ projektą.</w:t>
      </w:r>
    </w:p>
    <w:p w:rsidR="004C2BBC" w:rsidRDefault="004C2BBC" w:rsidP="00671E8B">
      <w:pPr>
        <w:pStyle w:val="Header"/>
        <w:tabs>
          <w:tab w:val="clear" w:pos="4153"/>
          <w:tab w:val="clear" w:pos="8306"/>
        </w:tabs>
        <w:spacing w:line="324" w:lineRule="auto"/>
        <w:jc w:val="both"/>
        <w:rPr>
          <w:szCs w:val="24"/>
        </w:rPr>
      </w:pPr>
      <w:r>
        <w:rPr>
          <w:color w:val="000000"/>
          <w:szCs w:val="24"/>
          <w:lang w:eastAsia="lt-LT"/>
        </w:rPr>
        <w:tab/>
        <w:t xml:space="preserve">Informuojame, kad pagal savo kompetenciją teikiamam derinti projektui pritariame ir pastabų ar pasiūlymų dėl jo neturime. </w:t>
      </w:r>
      <w:bookmarkStart w:id="0" w:name="_GoBack"/>
      <w:bookmarkEnd w:id="0"/>
    </w:p>
    <w:p w:rsidR="004C2BBC" w:rsidRDefault="004C2BBC" w:rsidP="00671E8B">
      <w:pPr>
        <w:pStyle w:val="Header"/>
        <w:tabs>
          <w:tab w:val="clear" w:pos="4153"/>
          <w:tab w:val="clear" w:pos="8306"/>
        </w:tabs>
        <w:spacing w:line="324" w:lineRule="auto"/>
        <w:jc w:val="both"/>
        <w:rPr>
          <w:szCs w:val="24"/>
        </w:rPr>
      </w:pPr>
    </w:p>
    <w:p w:rsidR="00671E8B" w:rsidRDefault="00671E8B" w:rsidP="00EA119B">
      <w:pPr>
        <w:pStyle w:val="Header"/>
        <w:tabs>
          <w:tab w:val="clear" w:pos="4153"/>
          <w:tab w:val="clear" w:pos="8306"/>
        </w:tabs>
      </w:pPr>
    </w:p>
    <w:p w:rsidR="004C2BBC" w:rsidRPr="00164F4A" w:rsidRDefault="004C2BBC" w:rsidP="00EA119B">
      <w:pPr>
        <w:pStyle w:val="Header"/>
        <w:tabs>
          <w:tab w:val="clear" w:pos="4153"/>
          <w:tab w:val="clear" w:pos="8306"/>
        </w:tabs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:rsidRPr="00164F4A" w:rsidTr="00C967FB">
        <w:tc>
          <w:tcPr>
            <w:tcW w:w="4678" w:type="dxa"/>
          </w:tcPr>
          <w:p w:rsidR="00671E8B" w:rsidRPr="00164F4A" w:rsidRDefault="00671E8B" w:rsidP="00C967FB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 w:rsidRPr="00164F4A">
              <w:t>Vidaus reikalų viceministrė</w:t>
            </w:r>
          </w:p>
        </w:tc>
        <w:tc>
          <w:tcPr>
            <w:tcW w:w="5245" w:type="dxa"/>
          </w:tcPr>
          <w:p w:rsidR="00671E8B" w:rsidRPr="00164F4A" w:rsidRDefault="004E5000" w:rsidP="00C967FB">
            <w:pPr>
              <w:pStyle w:val="Header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 w:rsidRPr="00164F4A">
              <w:t>Sigita Ščajevienė</w:t>
            </w:r>
          </w:p>
        </w:tc>
      </w:tr>
    </w:tbl>
    <w:p w:rsidR="005A0D67" w:rsidRPr="00164F4A" w:rsidRDefault="005A0D67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4E5000" w:rsidRDefault="004E5000" w:rsidP="00EA119B">
      <w:pPr>
        <w:pStyle w:val="Header"/>
        <w:tabs>
          <w:tab w:val="clear" w:pos="4153"/>
          <w:tab w:val="clear" w:pos="8306"/>
        </w:tabs>
      </w:pPr>
    </w:p>
    <w:p w:rsidR="004E5000" w:rsidRPr="00164F4A" w:rsidRDefault="004E5000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Default="00671E8B" w:rsidP="00EA119B">
      <w:pPr>
        <w:pStyle w:val="Header"/>
        <w:tabs>
          <w:tab w:val="clear" w:pos="4153"/>
          <w:tab w:val="clear" w:pos="8306"/>
        </w:tabs>
      </w:pPr>
    </w:p>
    <w:p w:rsidR="009A6A15" w:rsidRDefault="009A6A15" w:rsidP="00EA119B">
      <w:pPr>
        <w:pStyle w:val="Header"/>
        <w:tabs>
          <w:tab w:val="clear" w:pos="4153"/>
          <w:tab w:val="clear" w:pos="8306"/>
        </w:tabs>
      </w:pPr>
    </w:p>
    <w:p w:rsidR="009A6A15" w:rsidRDefault="009A6A15" w:rsidP="00EA119B">
      <w:pPr>
        <w:pStyle w:val="Header"/>
        <w:tabs>
          <w:tab w:val="clear" w:pos="4153"/>
          <w:tab w:val="clear" w:pos="8306"/>
        </w:tabs>
      </w:pPr>
    </w:p>
    <w:p w:rsidR="009A6A15" w:rsidRDefault="009A6A15" w:rsidP="00EA119B">
      <w:pPr>
        <w:pStyle w:val="Header"/>
        <w:tabs>
          <w:tab w:val="clear" w:pos="4153"/>
          <w:tab w:val="clear" w:pos="8306"/>
        </w:tabs>
      </w:pPr>
    </w:p>
    <w:p w:rsidR="009A6A15" w:rsidRPr="00164F4A" w:rsidRDefault="009A6A15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EA119B">
      <w:pPr>
        <w:pStyle w:val="Header"/>
        <w:tabs>
          <w:tab w:val="clear" w:pos="4153"/>
          <w:tab w:val="clear" w:pos="8306"/>
        </w:tabs>
      </w:pPr>
    </w:p>
    <w:p w:rsidR="00671E8B" w:rsidRPr="00164F4A" w:rsidRDefault="00671E8B" w:rsidP="00671E8B">
      <w:pPr>
        <w:jc w:val="both"/>
        <w:rPr>
          <w:noProof/>
        </w:rPr>
      </w:pPr>
    </w:p>
    <w:p w:rsidR="0005618E" w:rsidRPr="00164F4A" w:rsidRDefault="00671E8B" w:rsidP="00671E8B">
      <w:pPr>
        <w:jc w:val="both"/>
      </w:pPr>
      <w:r w:rsidRPr="00164F4A">
        <w:rPr>
          <w:noProof/>
        </w:rPr>
        <w:t xml:space="preserve">S. Šarkutė, tel. </w:t>
      </w:r>
      <w:r w:rsidR="00164F4A">
        <w:rPr>
          <w:noProof/>
        </w:rPr>
        <w:t xml:space="preserve">(8 5) </w:t>
      </w:r>
      <w:r w:rsidRPr="00164F4A">
        <w:rPr>
          <w:noProof/>
        </w:rPr>
        <w:t xml:space="preserve">271 8919, el. p. </w:t>
      </w:r>
      <w:hyperlink r:id="rId10" w:history="1">
        <w:r w:rsidRPr="00164F4A">
          <w:rPr>
            <w:rStyle w:val="Hyperlink"/>
            <w:noProof/>
            <w:color w:val="auto"/>
            <w:u w:val="none"/>
          </w:rPr>
          <w:t>sandra.sarkute@vrm.lt</w:t>
        </w:r>
      </w:hyperlink>
    </w:p>
    <w:sectPr w:rsidR="0005618E" w:rsidRPr="00164F4A" w:rsidSect="00164F4A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37" w:rsidRDefault="007E4337" w:rsidP="00DB30A6">
      <w:r>
        <w:separator/>
      </w:r>
    </w:p>
  </w:endnote>
  <w:endnote w:type="continuationSeparator" w:id="0">
    <w:p w:rsidR="007E4337" w:rsidRDefault="007E4337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:rsidTr="00CB2C23">
      <w:trPr>
        <w:trHeight w:val="1276"/>
      </w:trPr>
      <w:tc>
        <w:tcPr>
          <w:tcW w:w="7573" w:type="dxa"/>
        </w:tcPr>
        <w:p w:rsidR="005C4059" w:rsidRDefault="007D4158" w:rsidP="002A2934">
          <w:pPr>
            <w:pStyle w:val="Footer"/>
          </w:pPr>
        </w:p>
      </w:tc>
      <w:tc>
        <w:tcPr>
          <w:tcW w:w="1708" w:type="dxa"/>
        </w:tcPr>
        <w:p w:rsidR="005C4059" w:rsidRDefault="007D4158" w:rsidP="00D97282">
          <w:pPr>
            <w:pStyle w:val="Footer"/>
            <w:ind w:left="-106" w:right="-203" w:hanging="2"/>
          </w:pPr>
        </w:p>
      </w:tc>
    </w:tr>
  </w:tbl>
  <w:p w:rsidR="005C4059" w:rsidRDefault="007D4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37" w:rsidRDefault="007E4337" w:rsidP="00DB30A6">
      <w:r>
        <w:separator/>
      </w:r>
    </w:p>
  </w:footnote>
  <w:footnote w:type="continuationSeparator" w:id="0">
    <w:p w:rsidR="007E4337" w:rsidRDefault="007E4337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:rsidR="00BA5CFC" w:rsidRDefault="007D415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822306"/>
      <w:docPartObj>
        <w:docPartGallery w:val="Page Numbers (Top of Page)"/>
        <w:docPartUnique/>
      </w:docPartObj>
    </w:sdtPr>
    <w:sdtEndPr/>
    <w:sdtContent>
      <w:p w:rsidR="00671E8B" w:rsidRDefault="00671E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A15">
          <w:rPr>
            <w:noProof/>
          </w:rPr>
          <w:t>2</w:t>
        </w:r>
        <w:r>
          <w:fldChar w:fldCharType="end"/>
        </w:r>
      </w:p>
    </w:sdtContent>
  </w:sdt>
  <w:p w:rsidR="00671E8B" w:rsidRDefault="00671E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4399A"/>
    <w:rsid w:val="0005618E"/>
    <w:rsid w:val="000742EB"/>
    <w:rsid w:val="00084BC0"/>
    <w:rsid w:val="00085A86"/>
    <w:rsid w:val="000B6FAB"/>
    <w:rsid w:val="001168BF"/>
    <w:rsid w:val="00116FE4"/>
    <w:rsid w:val="001448EF"/>
    <w:rsid w:val="00147FBE"/>
    <w:rsid w:val="00164F4A"/>
    <w:rsid w:val="0019136B"/>
    <w:rsid w:val="001A2267"/>
    <w:rsid w:val="001F5416"/>
    <w:rsid w:val="002174A5"/>
    <w:rsid w:val="00232FD5"/>
    <w:rsid w:val="0025508D"/>
    <w:rsid w:val="0025599E"/>
    <w:rsid w:val="00257E52"/>
    <w:rsid w:val="00263408"/>
    <w:rsid w:val="00265030"/>
    <w:rsid w:val="00277879"/>
    <w:rsid w:val="00280F08"/>
    <w:rsid w:val="002A2934"/>
    <w:rsid w:val="003079BC"/>
    <w:rsid w:val="003214F0"/>
    <w:rsid w:val="00371333"/>
    <w:rsid w:val="00402D81"/>
    <w:rsid w:val="00405628"/>
    <w:rsid w:val="00443DAF"/>
    <w:rsid w:val="00472CA7"/>
    <w:rsid w:val="0047498C"/>
    <w:rsid w:val="00497BF0"/>
    <w:rsid w:val="004C2429"/>
    <w:rsid w:val="004C2BBC"/>
    <w:rsid w:val="004E4D56"/>
    <w:rsid w:val="004E5000"/>
    <w:rsid w:val="005106C0"/>
    <w:rsid w:val="0052414F"/>
    <w:rsid w:val="005257ED"/>
    <w:rsid w:val="005A0D67"/>
    <w:rsid w:val="005A1DD7"/>
    <w:rsid w:val="005A4144"/>
    <w:rsid w:val="005C6497"/>
    <w:rsid w:val="005F21C8"/>
    <w:rsid w:val="005F5EA9"/>
    <w:rsid w:val="00621B8F"/>
    <w:rsid w:val="006453B7"/>
    <w:rsid w:val="00671E8B"/>
    <w:rsid w:val="00715384"/>
    <w:rsid w:val="00727A32"/>
    <w:rsid w:val="007976F5"/>
    <w:rsid w:val="007D070D"/>
    <w:rsid w:val="007D4158"/>
    <w:rsid w:val="007E4337"/>
    <w:rsid w:val="0080073C"/>
    <w:rsid w:val="00821F92"/>
    <w:rsid w:val="0087651F"/>
    <w:rsid w:val="00882930"/>
    <w:rsid w:val="008C2329"/>
    <w:rsid w:val="008C75BB"/>
    <w:rsid w:val="008C7D76"/>
    <w:rsid w:val="00911428"/>
    <w:rsid w:val="009148A5"/>
    <w:rsid w:val="00935F50"/>
    <w:rsid w:val="009503F2"/>
    <w:rsid w:val="00953FD1"/>
    <w:rsid w:val="00976636"/>
    <w:rsid w:val="009862F8"/>
    <w:rsid w:val="009A6A15"/>
    <w:rsid w:val="009D478C"/>
    <w:rsid w:val="009D7E4A"/>
    <w:rsid w:val="00A6073A"/>
    <w:rsid w:val="00A67106"/>
    <w:rsid w:val="00A90883"/>
    <w:rsid w:val="00A924DD"/>
    <w:rsid w:val="00AB5BF4"/>
    <w:rsid w:val="00AC3E0A"/>
    <w:rsid w:val="00AE10B4"/>
    <w:rsid w:val="00AE6F85"/>
    <w:rsid w:val="00AF262B"/>
    <w:rsid w:val="00B13458"/>
    <w:rsid w:val="00B8485F"/>
    <w:rsid w:val="00BC65CD"/>
    <w:rsid w:val="00BE163F"/>
    <w:rsid w:val="00BF3D5C"/>
    <w:rsid w:val="00C06F94"/>
    <w:rsid w:val="00C41A30"/>
    <w:rsid w:val="00C45200"/>
    <w:rsid w:val="00C85BE0"/>
    <w:rsid w:val="00CB2C23"/>
    <w:rsid w:val="00CB76DC"/>
    <w:rsid w:val="00CC0C11"/>
    <w:rsid w:val="00D64447"/>
    <w:rsid w:val="00D66C81"/>
    <w:rsid w:val="00D9027B"/>
    <w:rsid w:val="00D97282"/>
    <w:rsid w:val="00DB30A6"/>
    <w:rsid w:val="00DD1997"/>
    <w:rsid w:val="00DE4C88"/>
    <w:rsid w:val="00EA119B"/>
    <w:rsid w:val="00EC0CD9"/>
    <w:rsid w:val="00F05029"/>
    <w:rsid w:val="00F55692"/>
    <w:rsid w:val="00F604DF"/>
    <w:rsid w:val="00F61E2F"/>
    <w:rsid w:val="00F62B78"/>
    <w:rsid w:val="00FB4AAA"/>
    <w:rsid w:val="00FB7BB2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ndra.sarkute@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Ričardas Bagdonavičius</cp:lastModifiedBy>
  <cp:revision>2</cp:revision>
  <cp:lastPrinted>2017-02-21T13:41:00Z</cp:lastPrinted>
  <dcterms:created xsi:type="dcterms:W3CDTF">2021-10-14T18:39:00Z</dcterms:created>
  <dcterms:modified xsi:type="dcterms:W3CDTF">2021-10-14T18:39:00Z</dcterms:modified>
</cp:coreProperties>
</file>