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D24DFF" w14:paraId="04F5BC91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6213EEC" w14:textId="77777777" w:rsidR="00D24DFF" w:rsidRDefault="00D24DFF">
            <w:pPr>
              <w:jc w:val="center"/>
            </w:pPr>
          </w:p>
        </w:tc>
        <w:tc>
          <w:tcPr>
            <w:tcW w:w="2920" w:type="dxa"/>
            <w:shd w:val="clear" w:color="auto" w:fill="auto"/>
          </w:tcPr>
          <w:p w14:paraId="2477C43E" w14:textId="77777777" w:rsidR="00D24DFF" w:rsidRDefault="00D24DFF">
            <w:pPr>
              <w:jc w:val="center"/>
            </w:pPr>
          </w:p>
        </w:tc>
        <w:tc>
          <w:tcPr>
            <w:tcW w:w="3629" w:type="dxa"/>
            <w:shd w:val="clear" w:color="auto" w:fill="auto"/>
          </w:tcPr>
          <w:p w14:paraId="21B05691" w14:textId="77777777" w:rsidR="00D24DFF" w:rsidRDefault="00E542B6">
            <w:pPr>
              <w:jc w:val="center"/>
              <w:rPr>
                <w:b/>
                <w:sz w:val="24"/>
              </w:rPr>
            </w:pPr>
            <w:r>
              <w:rPr>
                <w:rStyle w:val="Vietosrezervavimoenklotekstas"/>
              </w:rPr>
              <w:t>.</w:t>
            </w:r>
          </w:p>
        </w:tc>
      </w:tr>
      <w:tr w:rsidR="00D24DFF" w14:paraId="7121C958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24FA984" w14:textId="77777777" w:rsidR="00D24DFF" w:rsidRDefault="00D24DFF">
            <w:pPr>
              <w:jc w:val="center"/>
            </w:pPr>
            <w:bookmarkStart w:id="0" w:name="_MON_1051000405"/>
            <w:bookmarkStart w:id="1" w:name="_MON_1051000241"/>
            <w:bookmarkStart w:id="2" w:name="_MON_1051091062"/>
            <w:bookmarkStart w:id="3" w:name="_MON_1051091041"/>
            <w:bookmarkStart w:id="4" w:name="_MON_1051000718"/>
            <w:bookmarkStart w:id="5" w:name="_MON_1051000472"/>
            <w:bookmarkStart w:id="6" w:name="_MON_10510004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920" w:type="dxa"/>
            <w:shd w:val="clear" w:color="auto" w:fill="auto"/>
          </w:tcPr>
          <w:p w14:paraId="2527188D" w14:textId="77777777" w:rsidR="00D24DFF" w:rsidRDefault="00E542B6">
            <w:pPr>
              <w:jc w:val="center"/>
            </w:pPr>
            <w:r>
              <w:object w:dxaOrig="428" w:dyaOrig="468" w14:anchorId="738D0779">
                <v:shape id="ole_rId2" o:spid="_x0000_i1025" style="width:37.75pt;height:41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676886037" r:id="rId9"/>
              </w:object>
            </w:r>
          </w:p>
        </w:tc>
        <w:tc>
          <w:tcPr>
            <w:tcW w:w="3629" w:type="dxa"/>
            <w:shd w:val="clear" w:color="auto" w:fill="auto"/>
          </w:tcPr>
          <w:p w14:paraId="67E5ACC4" w14:textId="77777777" w:rsidR="00D24DFF" w:rsidRDefault="00D24DFF">
            <w:pPr>
              <w:jc w:val="center"/>
            </w:pPr>
          </w:p>
        </w:tc>
      </w:tr>
    </w:tbl>
    <w:p w14:paraId="3836359F" w14:textId="77777777" w:rsidR="00D24DFF" w:rsidRDefault="00D24DFF">
      <w:pPr>
        <w:jc w:val="center"/>
        <w:rPr>
          <w:sz w:val="26"/>
        </w:rPr>
      </w:pPr>
    </w:p>
    <w:p w14:paraId="12B3E9F5" w14:textId="77777777" w:rsidR="00D24DFF" w:rsidRDefault="00E542B6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MINISTERIJA</w:t>
      </w:r>
    </w:p>
    <w:p w14:paraId="1B2323A3" w14:textId="77777777" w:rsidR="00D24DFF" w:rsidRDefault="00D24DFF">
      <w:pPr>
        <w:jc w:val="center"/>
        <w:rPr>
          <w:sz w:val="24"/>
        </w:rPr>
      </w:pPr>
    </w:p>
    <w:p w14:paraId="2E1AF091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Biudžetinė įstaiga,   Gedimino pr. 17, LT-01505 Vilnius,   tel. (8 5) 261 2363,</w:t>
      </w:r>
    </w:p>
    <w:p w14:paraId="5A8BC809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 xml:space="preserve">faks. (8 5) 212 4335, el. p. </w:t>
      </w:r>
      <w:proofErr w:type="spellStart"/>
      <w:r>
        <w:rPr>
          <w:sz w:val="18"/>
        </w:rPr>
        <w:t>sumin@sumin.lt</w:t>
      </w:r>
      <w:proofErr w:type="spellEnd"/>
      <w:r>
        <w:rPr>
          <w:sz w:val="18"/>
        </w:rPr>
        <w:t>.</w:t>
      </w:r>
    </w:p>
    <w:p w14:paraId="3F85E78C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Duomenys kaupiami ir saugomi Juridinių asmenų registre,   kodas 188620589</w:t>
      </w:r>
    </w:p>
    <w:p w14:paraId="0F10BD61" w14:textId="77777777" w:rsidR="00D24DFF" w:rsidRDefault="00E542B6">
      <w:pPr>
        <w:jc w:val="center"/>
        <w:rPr>
          <w:b/>
          <w:sz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46490B1" wp14:editId="210F80C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765" cy="1270"/>
                <wp:effectExtent l="10160" t="6985" r="13335" b="1206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8pt,2.05pt" to="482.65pt,2.05pt" ID="Line 2" stroked="t" style="position:absolute" wp14:anchorId="198884A1">
                <v:stroke color="black" weight="12600" joinstyle="round" endcap="flat"/>
                <v:fill o:detectmouseclick="t" on="false"/>
              </v:line>
            </w:pict>
          </mc:Fallback>
        </mc:AlternateContent>
      </w:r>
      <w:r>
        <w:rPr>
          <w:b/>
          <w:sz w:val="16"/>
          <w:szCs w:val="16"/>
        </w:rPr>
        <w:t xml:space="preserve">  </w:t>
      </w:r>
    </w:p>
    <w:tbl>
      <w:tblPr>
        <w:tblW w:w="9852" w:type="dxa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D24DFF" w14:paraId="2F151358" w14:textId="77777777">
        <w:tc>
          <w:tcPr>
            <w:tcW w:w="4503" w:type="dxa"/>
            <w:shd w:val="clear" w:color="auto" w:fill="auto"/>
          </w:tcPr>
          <w:p w14:paraId="103DEBB6" w14:textId="357ACAFB" w:rsidR="00D24DFF" w:rsidRDefault="00E542B6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573C9C">
              <w:rPr>
                <w:sz w:val="24"/>
              </w:rPr>
              <w:t>švietimo, mokslo ir sporto ministerijai</w:t>
            </w:r>
          </w:p>
          <w:p w14:paraId="328864CF" w14:textId="77777777" w:rsidR="00D24DFF" w:rsidRDefault="00D24D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901BD0" w14:textId="77777777" w:rsidR="00D24DFF" w:rsidRDefault="00D24DFF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487C065" w14:textId="3017E7AF" w:rsidR="00D24DFF" w:rsidRDefault="00E542B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573C9C">
              <w:rPr>
                <w:sz w:val="24"/>
              </w:rPr>
              <w:t>02</w:t>
            </w:r>
            <w:r>
              <w:rPr>
                <w:sz w:val="24"/>
              </w:rPr>
              <w:t xml:space="preserve">        Nr. </w:t>
            </w:r>
          </w:p>
          <w:p w14:paraId="16ECC79F" w14:textId="77777777" w:rsidR="00D24DFF" w:rsidRDefault="00D24DFF">
            <w:pPr>
              <w:jc w:val="both"/>
              <w:rPr>
                <w:sz w:val="12"/>
              </w:rPr>
            </w:pPr>
          </w:p>
          <w:p w14:paraId="14B2EC04" w14:textId="48C7046C" w:rsidR="00D24DFF" w:rsidRDefault="00E542B6">
            <w:pPr>
              <w:ind w:left="1485" w:hanging="1485"/>
              <w:rPr>
                <w:sz w:val="26"/>
              </w:rPr>
            </w:pPr>
            <w:r>
              <w:rPr>
                <w:sz w:val="24"/>
              </w:rPr>
              <w:t>Į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  <w:r w:rsidR="001A4669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 w:rsidR="001A4669">
              <w:rPr>
                <w:sz w:val="24"/>
              </w:rPr>
              <w:t>05</w:t>
            </w:r>
            <w:r>
              <w:rPr>
                <w:sz w:val="24"/>
              </w:rPr>
              <w:tab/>
              <w:t xml:space="preserve">Nr. </w:t>
            </w:r>
            <w:r w:rsidR="00573C9C">
              <w:rPr>
                <w:sz w:val="24"/>
              </w:rPr>
              <w:t>SR-</w:t>
            </w:r>
            <w:r w:rsidR="001A4669">
              <w:rPr>
                <w:sz w:val="24"/>
              </w:rPr>
              <w:t>477</w:t>
            </w:r>
          </w:p>
        </w:tc>
      </w:tr>
      <w:tr w:rsidR="00D24DFF" w14:paraId="7C125CB2" w14:textId="77777777">
        <w:tc>
          <w:tcPr>
            <w:tcW w:w="4503" w:type="dxa"/>
            <w:shd w:val="clear" w:color="auto" w:fill="auto"/>
          </w:tcPr>
          <w:p w14:paraId="5693F228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04BDC48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7F29E46E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2D4B4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35AE557D" w14:textId="77777777" w:rsidR="00D24DFF" w:rsidRDefault="00D24DFF">
            <w:pPr>
              <w:jc w:val="right"/>
              <w:rPr>
                <w:sz w:val="24"/>
              </w:rPr>
            </w:pPr>
          </w:p>
        </w:tc>
      </w:tr>
      <w:tr w:rsidR="00D24DFF" w14:paraId="5B022202" w14:textId="77777777">
        <w:tc>
          <w:tcPr>
            <w:tcW w:w="4503" w:type="dxa"/>
            <w:shd w:val="clear" w:color="auto" w:fill="auto"/>
          </w:tcPr>
          <w:p w14:paraId="677B1305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95987B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41079594" w14:textId="77777777" w:rsidR="00D24DFF" w:rsidRDefault="00D24DFF">
            <w:pPr>
              <w:jc w:val="right"/>
              <w:rPr>
                <w:sz w:val="24"/>
              </w:rPr>
            </w:pPr>
          </w:p>
        </w:tc>
      </w:tr>
      <w:tr w:rsidR="00D24DFF" w14:paraId="55659D20" w14:textId="77777777">
        <w:tc>
          <w:tcPr>
            <w:tcW w:w="4503" w:type="dxa"/>
            <w:shd w:val="clear" w:color="auto" w:fill="auto"/>
          </w:tcPr>
          <w:p w14:paraId="4CF17732" w14:textId="77777777" w:rsidR="00D24DFF" w:rsidRDefault="00D24D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768CDB" w14:textId="77777777" w:rsidR="00D24DFF" w:rsidRDefault="00D24DFF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6D06A9A3" w14:textId="77777777" w:rsidR="00D24DFF" w:rsidRDefault="00D24DFF">
            <w:pPr>
              <w:jc w:val="both"/>
            </w:pPr>
          </w:p>
          <w:p w14:paraId="33A6CAA0" w14:textId="77777777" w:rsidR="00D24DFF" w:rsidRDefault="00D24DFF">
            <w:pPr>
              <w:jc w:val="both"/>
              <w:rPr>
                <w:sz w:val="12"/>
              </w:rPr>
            </w:pPr>
          </w:p>
          <w:p w14:paraId="20B83212" w14:textId="77777777" w:rsidR="00D24DFF" w:rsidRDefault="00D24DFF">
            <w:pPr>
              <w:ind w:left="1485" w:hanging="1485"/>
            </w:pPr>
          </w:p>
        </w:tc>
      </w:tr>
      <w:tr w:rsidR="00D24DFF" w14:paraId="2D0A7369" w14:textId="77777777">
        <w:tc>
          <w:tcPr>
            <w:tcW w:w="4503" w:type="dxa"/>
            <w:shd w:val="clear" w:color="auto" w:fill="auto"/>
          </w:tcPr>
          <w:p w14:paraId="7E22FF29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FA3B78A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66C4F57C" w14:textId="77777777" w:rsidR="00D24DFF" w:rsidRDefault="00D24DFF">
            <w:pPr>
              <w:jc w:val="right"/>
              <w:rPr>
                <w:sz w:val="24"/>
              </w:rPr>
            </w:pPr>
          </w:p>
        </w:tc>
      </w:tr>
      <w:tr w:rsidR="00D24DFF" w14:paraId="0645865E" w14:textId="77777777" w:rsidTr="003439F3">
        <w:trPr>
          <w:trHeight w:val="80"/>
        </w:trPr>
        <w:tc>
          <w:tcPr>
            <w:tcW w:w="4503" w:type="dxa"/>
            <w:shd w:val="clear" w:color="auto" w:fill="auto"/>
          </w:tcPr>
          <w:p w14:paraId="04FA4310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EB6DF8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55E67C90" w14:textId="77777777" w:rsidR="00D24DFF" w:rsidRDefault="00D24DFF">
            <w:pPr>
              <w:jc w:val="right"/>
              <w:rPr>
                <w:sz w:val="24"/>
              </w:rPr>
            </w:pPr>
          </w:p>
        </w:tc>
      </w:tr>
    </w:tbl>
    <w:p w14:paraId="5A9E723A" w14:textId="0BD5F91F" w:rsidR="00ED0474" w:rsidRPr="00ED0474" w:rsidRDefault="00ED0474" w:rsidP="00ED0474">
      <w:pPr>
        <w:spacing w:line="288" w:lineRule="auto"/>
        <w:jc w:val="both"/>
        <w:rPr>
          <w:sz w:val="24"/>
          <w:szCs w:val="24"/>
        </w:rPr>
      </w:pPr>
      <w:r w:rsidRPr="00ED0474">
        <w:rPr>
          <w:b/>
          <w:caps/>
          <w:sz w:val="24"/>
          <w:szCs w:val="24"/>
        </w:rPr>
        <w:t xml:space="preserve">Dėl </w:t>
      </w:r>
      <w:r w:rsidR="00573C9C">
        <w:rPr>
          <w:b/>
          <w:caps/>
          <w:sz w:val="24"/>
          <w:szCs w:val="24"/>
        </w:rPr>
        <w:t xml:space="preserve">LIETUVOS RESPUBLIKOS VYRIAUSYBĖS NUTARIMO </w:t>
      </w:r>
      <w:r w:rsidR="001A4669">
        <w:rPr>
          <w:b/>
          <w:caps/>
          <w:sz w:val="24"/>
          <w:szCs w:val="24"/>
        </w:rPr>
        <w:t xml:space="preserve">PROJEKTO </w:t>
      </w:r>
      <w:r w:rsidR="00573C9C">
        <w:rPr>
          <w:b/>
          <w:caps/>
          <w:sz w:val="24"/>
          <w:szCs w:val="24"/>
        </w:rPr>
        <w:t>DERINIMO</w:t>
      </w:r>
    </w:p>
    <w:p w14:paraId="2A7EACAD" w14:textId="77777777" w:rsidR="00D24DFF" w:rsidRDefault="00D24DFF" w:rsidP="007011EB">
      <w:pPr>
        <w:tabs>
          <w:tab w:val="left" w:pos="1134"/>
        </w:tabs>
        <w:jc w:val="both"/>
        <w:rPr>
          <w:b/>
          <w:sz w:val="24"/>
          <w:szCs w:val="24"/>
        </w:rPr>
      </w:pPr>
    </w:p>
    <w:p w14:paraId="58B32769" w14:textId="77777777" w:rsidR="00D24DFF" w:rsidRDefault="00D24DFF">
      <w:pPr>
        <w:jc w:val="both"/>
        <w:rPr>
          <w:b/>
          <w:sz w:val="24"/>
          <w:szCs w:val="24"/>
        </w:rPr>
      </w:pPr>
    </w:p>
    <w:p w14:paraId="59FD4932" w14:textId="5D99DCF6" w:rsidR="00573C9C" w:rsidRDefault="00ED0474" w:rsidP="001A466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Lietuvos Respublikos susisiekimo ministerija, išnagrinėjusi Lietuvos Respublikos</w:t>
      </w:r>
      <w:r w:rsidR="00573C9C">
        <w:rPr>
          <w:color w:val="000000"/>
          <w:sz w:val="24"/>
          <w:szCs w:val="24"/>
          <w:lang w:eastAsia="lt-LT"/>
        </w:rPr>
        <w:t xml:space="preserve"> švietimo, mokslo ir sporto ministerijos 202</w:t>
      </w:r>
      <w:r w:rsidR="001A4669">
        <w:rPr>
          <w:color w:val="000000"/>
          <w:sz w:val="24"/>
          <w:szCs w:val="24"/>
          <w:lang w:eastAsia="lt-LT"/>
        </w:rPr>
        <w:t>1</w:t>
      </w:r>
      <w:r w:rsidR="00573C9C">
        <w:rPr>
          <w:color w:val="000000"/>
          <w:sz w:val="24"/>
          <w:szCs w:val="24"/>
          <w:lang w:eastAsia="lt-LT"/>
        </w:rPr>
        <w:t xml:space="preserve"> m. vasario </w:t>
      </w:r>
      <w:r w:rsidR="001A4669">
        <w:rPr>
          <w:color w:val="000000"/>
          <w:sz w:val="24"/>
          <w:szCs w:val="24"/>
          <w:lang w:eastAsia="lt-LT"/>
        </w:rPr>
        <w:t xml:space="preserve">5 </w:t>
      </w:r>
      <w:r w:rsidR="00573C9C">
        <w:rPr>
          <w:color w:val="000000"/>
          <w:sz w:val="24"/>
          <w:szCs w:val="24"/>
          <w:lang w:eastAsia="lt-LT"/>
        </w:rPr>
        <w:t>d. raštu Nr. SR-</w:t>
      </w:r>
      <w:r w:rsidR="001A4669">
        <w:rPr>
          <w:color w:val="000000"/>
          <w:sz w:val="24"/>
          <w:szCs w:val="24"/>
          <w:lang w:eastAsia="lt-LT"/>
        </w:rPr>
        <w:t>477</w:t>
      </w:r>
      <w:r w:rsidR="00573C9C">
        <w:rPr>
          <w:color w:val="000000"/>
          <w:sz w:val="24"/>
          <w:szCs w:val="24"/>
          <w:lang w:eastAsia="lt-LT"/>
        </w:rPr>
        <w:t xml:space="preserve"> pateiktą </w:t>
      </w:r>
      <w:r w:rsidR="001A4669">
        <w:rPr>
          <w:color w:val="000000"/>
          <w:sz w:val="24"/>
          <w:szCs w:val="24"/>
          <w:lang w:eastAsia="lt-LT"/>
        </w:rPr>
        <w:t>informaciją</w:t>
      </w:r>
      <w:r w:rsidR="00573C9C">
        <w:rPr>
          <w:color w:val="000000"/>
          <w:sz w:val="24"/>
          <w:szCs w:val="24"/>
          <w:lang w:eastAsia="lt-LT"/>
        </w:rPr>
        <w:t xml:space="preserve"> derinimui „Dėl </w:t>
      </w:r>
      <w:r w:rsidR="001A4669">
        <w:rPr>
          <w:color w:val="000000"/>
          <w:sz w:val="24"/>
          <w:szCs w:val="24"/>
          <w:lang w:eastAsia="lt-LT"/>
        </w:rPr>
        <w:t>Lietuvos Respublikos Vyriausybės 2017 m. kovo 1 d. nutarimo Nr. 149 „Dėl Lietuvos Respublikos mokslo ir studijų įstatymo įgyvendinimo“ pakeitimo</w:t>
      </w:r>
      <w:r w:rsidR="00573C9C">
        <w:rPr>
          <w:color w:val="000000"/>
          <w:sz w:val="24"/>
          <w:szCs w:val="24"/>
          <w:lang w:eastAsia="lt-LT"/>
        </w:rPr>
        <w:t xml:space="preserve">“ projektą, informuoja, kad pagal kompetenciją pastabų ir pasiūlymų neturi. </w:t>
      </w:r>
    </w:p>
    <w:p w14:paraId="302BB85A" w14:textId="77777777" w:rsidR="008A52E3" w:rsidRDefault="008A52E3" w:rsidP="006177C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1652495F" w14:textId="77777777" w:rsidR="00573C9C" w:rsidRDefault="00573C9C" w:rsidP="006177C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5BD4E2B8" w14:textId="7D9491D3" w:rsidR="006177C8" w:rsidRPr="002B60FB" w:rsidRDefault="00ED0474" w:rsidP="006177C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</w:t>
      </w:r>
    </w:p>
    <w:p w14:paraId="2454FF4F" w14:textId="77777777" w:rsidR="003439F3" w:rsidRDefault="003439F3">
      <w:pPr>
        <w:ind w:firstLine="709"/>
        <w:jc w:val="both"/>
        <w:rPr>
          <w:color w:val="000000"/>
          <w:sz w:val="24"/>
          <w:szCs w:val="24"/>
          <w:lang w:eastAsia="lt-LT"/>
        </w:rPr>
      </w:pPr>
    </w:p>
    <w:p w14:paraId="6BD335F0" w14:textId="77777777" w:rsidR="00D24DFF" w:rsidRDefault="00D24DFF">
      <w:pPr>
        <w:ind w:firstLine="709"/>
        <w:jc w:val="both"/>
        <w:rPr>
          <w:color w:val="000000"/>
          <w:sz w:val="24"/>
          <w:szCs w:val="24"/>
          <w:lang w:eastAsia="lt-LT"/>
        </w:rPr>
      </w:pPr>
    </w:p>
    <w:tbl>
      <w:tblPr>
        <w:tblW w:w="9821" w:type="dxa"/>
        <w:tblLook w:val="0000" w:firstRow="0" w:lastRow="0" w:firstColumn="0" w:lastColumn="0" w:noHBand="0" w:noVBand="0"/>
      </w:tblPr>
      <w:tblGrid>
        <w:gridCol w:w="3765"/>
        <w:gridCol w:w="2772"/>
        <w:gridCol w:w="3284"/>
      </w:tblGrid>
      <w:tr w:rsidR="00D24DFF" w14:paraId="63A4AB14" w14:textId="77777777">
        <w:trPr>
          <w:trHeight w:val="240"/>
        </w:trPr>
        <w:tc>
          <w:tcPr>
            <w:tcW w:w="3765" w:type="dxa"/>
            <w:shd w:val="clear" w:color="auto" w:fill="auto"/>
          </w:tcPr>
          <w:p w14:paraId="20C939E4" w14:textId="058FC983" w:rsidR="00D24DFF" w:rsidRDefault="00573C9C">
            <w:pPr>
              <w:spacing w:before="480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Ministerijos kancleris</w:t>
            </w:r>
          </w:p>
          <w:p w14:paraId="4692CD13" w14:textId="77777777" w:rsidR="00C33DE0" w:rsidRDefault="00C33DE0">
            <w:pPr>
              <w:spacing w:before="480"/>
              <w:rPr>
                <w:sz w:val="24"/>
              </w:rPr>
            </w:pPr>
          </w:p>
        </w:tc>
        <w:tc>
          <w:tcPr>
            <w:tcW w:w="2772" w:type="dxa"/>
            <w:shd w:val="clear" w:color="auto" w:fill="auto"/>
          </w:tcPr>
          <w:p w14:paraId="08D22381" w14:textId="77777777" w:rsidR="00D24DFF" w:rsidRDefault="00E542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4" w:type="dxa"/>
            <w:shd w:val="clear" w:color="auto" w:fill="auto"/>
          </w:tcPr>
          <w:p w14:paraId="00A8B7ED" w14:textId="72551F89" w:rsidR="00D24DFF" w:rsidRDefault="001A466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Ramūnas Dilba</w:t>
            </w:r>
          </w:p>
        </w:tc>
      </w:tr>
    </w:tbl>
    <w:p w14:paraId="77BC15D4" w14:textId="77777777" w:rsidR="002B60FB" w:rsidRDefault="002B60FB">
      <w:pPr>
        <w:keepNext/>
        <w:rPr>
          <w:sz w:val="24"/>
        </w:rPr>
      </w:pPr>
    </w:p>
    <w:p w14:paraId="28F80D4E" w14:textId="77777777" w:rsidR="002B60FB" w:rsidRDefault="002B60FB">
      <w:pPr>
        <w:keepNext/>
        <w:rPr>
          <w:sz w:val="24"/>
        </w:rPr>
      </w:pPr>
    </w:p>
    <w:p w14:paraId="1248BB66" w14:textId="77777777" w:rsidR="002B60FB" w:rsidRDefault="002B60FB">
      <w:pPr>
        <w:keepNext/>
        <w:rPr>
          <w:sz w:val="24"/>
        </w:rPr>
      </w:pPr>
    </w:p>
    <w:p w14:paraId="30B4D15C" w14:textId="77777777" w:rsidR="002B60FB" w:rsidRDefault="002B60FB">
      <w:pPr>
        <w:keepNext/>
        <w:rPr>
          <w:sz w:val="24"/>
        </w:rPr>
      </w:pPr>
    </w:p>
    <w:p w14:paraId="1224588F" w14:textId="77777777" w:rsidR="002B60FB" w:rsidRDefault="002B60FB">
      <w:pPr>
        <w:keepNext/>
        <w:rPr>
          <w:sz w:val="24"/>
        </w:rPr>
      </w:pPr>
    </w:p>
    <w:p w14:paraId="3126F7B1" w14:textId="071AB26C" w:rsidR="00D24DFF" w:rsidRDefault="00E542B6">
      <w:pPr>
        <w:keepNext/>
        <w:rPr>
          <w:sz w:val="24"/>
        </w:rPr>
      </w:pPr>
      <w:r>
        <w:rPr>
          <w:sz w:val="24"/>
        </w:rPr>
        <w:t>V. Beliackaitė, tel. (8 5) 239 3</w:t>
      </w:r>
      <w:r w:rsidR="00573C9C">
        <w:rPr>
          <w:sz w:val="24"/>
        </w:rPr>
        <w:t>96</w:t>
      </w:r>
      <w:r>
        <w:rPr>
          <w:sz w:val="24"/>
        </w:rPr>
        <w:t>1, el. p. viktorija.beliackaite@sumin.lt</w:t>
      </w:r>
    </w:p>
    <w:p w14:paraId="3EF90868" w14:textId="77777777" w:rsidR="00D24DFF" w:rsidRDefault="00D24DFF">
      <w:pPr>
        <w:keepNext/>
        <w:rPr>
          <w:sz w:val="24"/>
        </w:rPr>
      </w:pPr>
    </w:p>
    <w:p w14:paraId="72C46614" w14:textId="77777777" w:rsidR="00D24DFF" w:rsidRDefault="00D24DFF"/>
    <w:sectPr w:rsidR="00D24DFF">
      <w:headerReference w:type="default" r:id="rId10"/>
      <w:footerReference w:type="default" r:id="rId11"/>
      <w:footerReference w:type="first" r:id="rId12"/>
      <w:pgSz w:w="11906" w:h="16838"/>
      <w:pgMar w:top="624" w:right="567" w:bottom="1221" w:left="1701" w:header="567" w:footer="116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46CC5" w14:textId="77777777" w:rsidR="00653A64" w:rsidRDefault="00653A64">
      <w:r>
        <w:separator/>
      </w:r>
    </w:p>
  </w:endnote>
  <w:endnote w:type="continuationSeparator" w:id="0">
    <w:p w14:paraId="22D04FB1" w14:textId="77777777" w:rsidR="00653A64" w:rsidRDefault="006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0BAC" w14:textId="77777777" w:rsidR="00D24DFF" w:rsidRDefault="00D24D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2315F" w14:textId="77777777" w:rsidR="00D24DFF" w:rsidRDefault="00D24DF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FADDD" w14:textId="77777777" w:rsidR="00653A64" w:rsidRDefault="00653A64">
      <w:r>
        <w:separator/>
      </w:r>
    </w:p>
  </w:footnote>
  <w:footnote w:type="continuationSeparator" w:id="0">
    <w:p w14:paraId="5AFD4D24" w14:textId="77777777" w:rsidR="00653A64" w:rsidRDefault="0065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2957" w14:textId="77777777" w:rsidR="00D24DFF" w:rsidRDefault="00E542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B2BAA" wp14:editId="61970EE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24385E" w14:textId="77777777" w:rsidR="00D24DFF" w:rsidRDefault="00E542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B2BA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PnJjrwEAAGMDAAAOAAAAZHJzL2Uyb0RvYy54bWysU82O0zAQviPxDpbvNGkFKxQ1XQGrICQE SAsP4DhOY8n2WDPeNn17xk7TXcENkYM9f/5mvpnJ/n72TpwMkoXQyu2mlsIEDYMNx1b++tm9eS8F JRUG5SCYVl4MyfvD61f7c2zMDiZwg0HBIIGac2zllFJsqor0ZLyiDUQT2DkCepVYxWM1oDozunfV rq7vqjPgEBG0IWLrw+KUh4I/jkan7+NIJgnXSq4tlRPL2eezOuxVc0QVJ6uvZah/qMIrGzjpDepB JSWe0P4F5a1GIBjTRoOvYBytNoUDs9nWf7B5nFQ0hQs3h+KtTfT/YPW30w8UdmjlToqgPI+oQ762 uTPnSA0HPEYOSfNHmHnCq53YmAnPI/p8MxXBfu7x5dZXMyeh86O3d/U7KTR7FpGxq+enESl9NuBF FlqJPLTSS3X6SmkJXUNyJgJnh846VxQ89p8cipPiAXflW966OKnFWobM6WgJLalfYFSZ5cImS2nu 5yv1HoYLM3dfAjc8L88q4Cr0q6CCnoDXaimc4oenBJ0txWfQBYkzZ4UnWWq4bl1elZd6iXr+Nw6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Y+cmO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14:paraId="7B24385E" w14:textId="77777777" w:rsidR="00D24DFF" w:rsidRDefault="00E542B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40C62"/>
    <w:multiLevelType w:val="hybridMultilevel"/>
    <w:tmpl w:val="83FA86AE"/>
    <w:lvl w:ilvl="0" w:tplc="5C70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14FAA"/>
    <w:multiLevelType w:val="hybridMultilevel"/>
    <w:tmpl w:val="044050FC"/>
    <w:lvl w:ilvl="0" w:tplc="0DE45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D6F75"/>
    <w:multiLevelType w:val="hybridMultilevel"/>
    <w:tmpl w:val="C096EC1C"/>
    <w:lvl w:ilvl="0" w:tplc="737C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F"/>
    <w:rsid w:val="00032C84"/>
    <w:rsid w:val="00053A74"/>
    <w:rsid w:val="0009295E"/>
    <w:rsid w:val="00116F4C"/>
    <w:rsid w:val="00140D64"/>
    <w:rsid w:val="001A4669"/>
    <w:rsid w:val="002B60FB"/>
    <w:rsid w:val="003439F3"/>
    <w:rsid w:val="00376379"/>
    <w:rsid w:val="003C44D0"/>
    <w:rsid w:val="003D2646"/>
    <w:rsid w:val="004C305A"/>
    <w:rsid w:val="00523960"/>
    <w:rsid w:val="0053688B"/>
    <w:rsid w:val="0054178F"/>
    <w:rsid w:val="005671D1"/>
    <w:rsid w:val="00572630"/>
    <w:rsid w:val="00573C9C"/>
    <w:rsid w:val="006177C8"/>
    <w:rsid w:val="00653A64"/>
    <w:rsid w:val="007011EB"/>
    <w:rsid w:val="007E2293"/>
    <w:rsid w:val="008A52E3"/>
    <w:rsid w:val="00984763"/>
    <w:rsid w:val="009E6EB6"/>
    <w:rsid w:val="009F09A4"/>
    <w:rsid w:val="00A8066F"/>
    <w:rsid w:val="00B129DA"/>
    <w:rsid w:val="00C33DE0"/>
    <w:rsid w:val="00C65E77"/>
    <w:rsid w:val="00CE7713"/>
    <w:rsid w:val="00CF7E72"/>
    <w:rsid w:val="00D24DFF"/>
    <w:rsid w:val="00D6112B"/>
    <w:rsid w:val="00E542B6"/>
    <w:rsid w:val="00E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1D2D"/>
  <w15:docId w15:val="{1C1741A4-1578-4A3A-B616-338F7935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EFA1F-0672-4F92-B3DE-38074D15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Rutkauskas</dc:creator>
  <cp:lastModifiedBy>Edita Karaliūtė</cp:lastModifiedBy>
  <cp:revision>2</cp:revision>
  <cp:lastPrinted>2018-03-06T06:00:00Z</cp:lastPrinted>
  <dcterms:created xsi:type="dcterms:W3CDTF">2021-03-10T10:54:00Z</dcterms:created>
  <dcterms:modified xsi:type="dcterms:W3CDTF">2021-03-10T10:54:00Z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