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1C31E" w14:textId="77777777" w:rsidR="00DB61FE" w:rsidRPr="004D426F" w:rsidRDefault="00DB61FE" w:rsidP="00DB61FE">
      <w:pPr>
        <w:ind w:left="9957"/>
        <w:rPr>
          <w:color w:val="1F1A17"/>
          <w:lang w:eastAsia="lt-LT"/>
        </w:rPr>
      </w:pPr>
      <w:r w:rsidRPr="004D426F">
        <w:rPr>
          <w:color w:val="1F1A17"/>
          <w:lang w:eastAsia="lt-LT"/>
        </w:rPr>
        <w:t xml:space="preserve">Administracinės naštos ūkio subjektams </w:t>
      </w:r>
    </w:p>
    <w:p w14:paraId="4817057A" w14:textId="77777777" w:rsidR="00DB61FE" w:rsidRPr="004D426F" w:rsidRDefault="00DB61FE" w:rsidP="00DB61FE">
      <w:pPr>
        <w:ind w:left="9957"/>
        <w:rPr>
          <w:lang w:eastAsia="lt-LT"/>
        </w:rPr>
      </w:pPr>
      <w:r w:rsidRPr="004D426F">
        <w:rPr>
          <w:color w:val="1F1A17"/>
          <w:lang w:eastAsia="lt-LT"/>
        </w:rPr>
        <w:t>nustatymo metodikos</w:t>
      </w:r>
    </w:p>
    <w:p w14:paraId="363A0046" w14:textId="77777777" w:rsidR="00DB61FE" w:rsidRPr="004D426F" w:rsidRDefault="00DB61FE" w:rsidP="00DB61FE">
      <w:pPr>
        <w:ind w:left="9957"/>
        <w:rPr>
          <w:lang w:eastAsia="lt-LT"/>
        </w:rPr>
      </w:pPr>
      <w:r w:rsidRPr="004D426F">
        <w:rPr>
          <w:color w:val="000000"/>
          <w:lang w:eastAsia="lt-LT"/>
        </w:rPr>
        <w:t>2 priedas</w:t>
      </w:r>
      <w:r w:rsidRPr="004D426F">
        <w:rPr>
          <w:color w:val="000000"/>
          <w:lang w:eastAsia="lt-LT"/>
        </w:rPr>
        <w:br/>
      </w:r>
      <w:r w:rsidRPr="004D426F">
        <w:rPr>
          <w:lang w:eastAsia="lt-LT"/>
        </w:rPr>
        <w:t>(Lietuvos Respublikos Vyriausybės</w:t>
      </w:r>
      <w:r w:rsidRPr="004D426F">
        <w:rPr>
          <w:lang w:eastAsia="lt-LT"/>
        </w:rPr>
        <w:br/>
        <w:t>2014 m. liepos 22 d. nutarimo Nr. 706</w:t>
      </w:r>
      <w:r w:rsidRPr="004D426F">
        <w:rPr>
          <w:lang w:eastAsia="lt-LT"/>
        </w:rPr>
        <w:br/>
        <w:t>redakcija)</w:t>
      </w:r>
    </w:p>
    <w:p w14:paraId="6A2946EF" w14:textId="77777777" w:rsidR="00DB61FE" w:rsidRPr="004D426F" w:rsidRDefault="00DB61FE" w:rsidP="00DB61FE">
      <w:pPr>
        <w:rPr>
          <w:b/>
          <w:bCs/>
          <w:lang w:eastAsia="lt-LT"/>
        </w:rPr>
      </w:pPr>
      <w:r w:rsidRPr="004D426F">
        <w:rPr>
          <w:lang w:eastAsia="lt-LT"/>
        </w:rPr>
        <w:t> </w:t>
      </w:r>
    </w:p>
    <w:p w14:paraId="4C931FEE" w14:textId="77777777" w:rsidR="00DB61FE" w:rsidRPr="004D426F" w:rsidRDefault="00DB61FE" w:rsidP="00DB61FE">
      <w:pPr>
        <w:jc w:val="center"/>
      </w:pPr>
      <w:r w:rsidRPr="004D426F">
        <w:rPr>
          <w:bCs/>
        </w:rPr>
        <w:t>Lietuvos Respublikos susisiekimo ministerija</w:t>
      </w:r>
    </w:p>
    <w:p w14:paraId="4C59EA97" w14:textId="77777777" w:rsidR="00DB61FE" w:rsidRPr="004D426F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</w:p>
    <w:p w14:paraId="30897248" w14:textId="77777777" w:rsidR="00DB61FE" w:rsidRPr="004D426F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  <w:r w:rsidRPr="004D426F">
        <w:rPr>
          <w:b/>
          <w:bCs/>
          <w:color w:val="000000"/>
          <w:lang w:eastAsia="lt-LT"/>
        </w:rPr>
        <w:t xml:space="preserve">ADMINISTRACINĖS NAŠTOS </w:t>
      </w:r>
      <w:r w:rsidRPr="004D426F">
        <w:rPr>
          <w:b/>
          <w:bCs/>
          <w:lang w:eastAsia="lt-LT"/>
        </w:rPr>
        <w:t>ŪKIO SUBJEKTAMS</w:t>
      </w:r>
      <w:r w:rsidRPr="004D426F">
        <w:rPr>
          <w:b/>
          <w:bCs/>
          <w:color w:val="000000"/>
          <w:lang w:eastAsia="lt-LT"/>
        </w:rPr>
        <w:t xml:space="preserve"> APSKAIČIAVIMO ATASKAITA</w:t>
      </w:r>
    </w:p>
    <w:p w14:paraId="23F1FC50" w14:textId="21EDB52F" w:rsidR="00DB61FE" w:rsidRPr="004D426F" w:rsidRDefault="00D57AF8" w:rsidP="00DB61FE">
      <w:pPr>
        <w:spacing w:line="360" w:lineRule="atLeast"/>
        <w:jc w:val="center"/>
        <w:rPr>
          <w:lang w:eastAsia="lt-LT"/>
        </w:rPr>
      </w:pPr>
      <w:r>
        <w:rPr>
          <w:sz w:val="22"/>
          <w:szCs w:val="22"/>
          <w:lang w:eastAsia="lt-LT"/>
        </w:rPr>
        <w:t>2021</w:t>
      </w:r>
      <w:r w:rsidR="00DB61FE" w:rsidRPr="004D426F">
        <w:rPr>
          <w:sz w:val="22"/>
          <w:szCs w:val="22"/>
          <w:lang w:eastAsia="lt-LT"/>
        </w:rPr>
        <w:t>-</w:t>
      </w:r>
      <w:r w:rsidR="00E47775" w:rsidRPr="004D426F">
        <w:rPr>
          <w:sz w:val="22"/>
          <w:szCs w:val="22"/>
          <w:lang w:eastAsia="lt-LT"/>
        </w:rPr>
        <w:t xml:space="preserve">          </w:t>
      </w:r>
      <w:r w:rsidR="00255593" w:rsidRPr="004D426F">
        <w:rPr>
          <w:sz w:val="22"/>
          <w:szCs w:val="22"/>
          <w:lang w:eastAsia="lt-LT"/>
        </w:rPr>
        <w:t xml:space="preserve">   </w:t>
      </w:r>
      <w:r w:rsidR="00DB61FE" w:rsidRPr="004D426F">
        <w:rPr>
          <w:b/>
          <w:bCs/>
          <w:sz w:val="22"/>
          <w:szCs w:val="22"/>
          <w:lang w:eastAsia="lt-LT"/>
        </w:rPr>
        <w:t xml:space="preserve"> </w:t>
      </w:r>
      <w:r w:rsidR="00DB61FE" w:rsidRPr="004D426F">
        <w:rPr>
          <w:sz w:val="22"/>
          <w:szCs w:val="22"/>
          <w:lang w:eastAsia="lt-LT"/>
        </w:rPr>
        <w:t xml:space="preserve">Nr. </w:t>
      </w:r>
    </w:p>
    <w:p w14:paraId="15695FD5" w14:textId="77777777" w:rsidR="00584B0A" w:rsidRPr="004D426F" w:rsidRDefault="00584B0A"/>
    <w:tbl>
      <w:tblPr>
        <w:tblStyle w:val="Lentelstinklelis"/>
        <w:tblW w:w="15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5"/>
        <w:gridCol w:w="1276"/>
        <w:gridCol w:w="1133"/>
        <w:gridCol w:w="568"/>
        <w:gridCol w:w="568"/>
        <w:gridCol w:w="880"/>
        <w:gridCol w:w="822"/>
        <w:gridCol w:w="738"/>
        <w:gridCol w:w="992"/>
        <w:gridCol w:w="850"/>
        <w:gridCol w:w="993"/>
        <w:gridCol w:w="1700"/>
      </w:tblGrid>
      <w:tr w:rsidR="00B2492E" w:rsidRPr="004D426F" w14:paraId="474DB6B3" w14:textId="77777777" w:rsidTr="00361390">
        <w:tc>
          <w:tcPr>
            <w:tcW w:w="7794" w:type="dxa"/>
            <w:gridSpan w:val="5"/>
            <w:vAlign w:val="center"/>
          </w:tcPr>
          <w:p w14:paraId="068E2EE5" w14:textId="0396B868" w:rsidR="00DB61FE" w:rsidRPr="00D57AF8" w:rsidRDefault="009238FA" w:rsidP="00300A4E">
            <w:pPr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D57AF8">
              <w:rPr>
                <w:sz w:val="20"/>
                <w:szCs w:val="20"/>
              </w:rPr>
              <w:t xml:space="preserve">Lietuvos Respublikos </w:t>
            </w:r>
            <w:r w:rsidRPr="00D57AF8">
              <w:rPr>
                <w:sz w:val="20"/>
                <w:szCs w:val="20"/>
                <w:lang w:eastAsia="lt-LT"/>
              </w:rPr>
              <w:t>aviacijos įstaty</w:t>
            </w:r>
            <w:r w:rsidR="009143A3" w:rsidRPr="00D57AF8">
              <w:rPr>
                <w:sz w:val="20"/>
                <w:szCs w:val="20"/>
                <w:lang w:eastAsia="lt-LT"/>
              </w:rPr>
              <w:t xml:space="preserve">mo Nr. VIII-2066  </w:t>
            </w:r>
            <w:r w:rsidR="00D57AF8" w:rsidRPr="00D57AF8">
              <w:rPr>
                <w:bCs/>
                <w:sz w:val="20"/>
                <w:szCs w:val="20"/>
                <w:lang w:eastAsia="lt-LT"/>
              </w:rPr>
              <w:t xml:space="preserve">2, 5, 6, </w:t>
            </w:r>
            <w:r w:rsidR="008551D9">
              <w:rPr>
                <w:bCs/>
                <w:sz w:val="20"/>
                <w:szCs w:val="20"/>
                <w:lang w:eastAsia="lt-LT"/>
              </w:rPr>
              <w:t xml:space="preserve">8, </w:t>
            </w:r>
            <w:r w:rsidR="00D57AF8" w:rsidRPr="00D57AF8">
              <w:rPr>
                <w:bCs/>
                <w:sz w:val="20"/>
                <w:szCs w:val="20"/>
                <w:lang w:eastAsia="lt-LT"/>
              </w:rPr>
              <w:t xml:space="preserve">12, 16, 24, 28, 33, 35, 41, 45, 46, 47, 49, 52 straipsnių ir 3 priedo pakeitimo ir </w:t>
            </w:r>
            <w:r w:rsidR="00C9178E" w:rsidRPr="00D57AF8">
              <w:rPr>
                <w:bCs/>
                <w:sz w:val="20"/>
                <w:szCs w:val="20"/>
                <w:lang w:eastAsia="lt-LT"/>
              </w:rPr>
              <w:t xml:space="preserve">Įstatymo </w:t>
            </w:r>
            <w:r w:rsidR="00D57AF8" w:rsidRPr="00D57AF8">
              <w:rPr>
                <w:bCs/>
                <w:sz w:val="20"/>
                <w:szCs w:val="20"/>
                <w:lang w:eastAsia="lt-LT"/>
              </w:rPr>
              <w:t>papildymo 41</w:t>
            </w:r>
            <w:r w:rsidR="00D57AF8" w:rsidRPr="00D57AF8">
              <w:rPr>
                <w:bCs/>
                <w:sz w:val="20"/>
                <w:szCs w:val="20"/>
                <w:vertAlign w:val="superscript"/>
                <w:lang w:eastAsia="lt-LT"/>
              </w:rPr>
              <w:t>1</w:t>
            </w:r>
            <w:r w:rsidR="00D57AF8" w:rsidRPr="00D57AF8">
              <w:rPr>
                <w:bCs/>
                <w:sz w:val="20"/>
                <w:szCs w:val="20"/>
                <w:lang w:eastAsia="lt-LT"/>
              </w:rPr>
              <w:t xml:space="preserve"> straipsniu ir III skyriaus dešimtuoju skirsniu </w:t>
            </w:r>
            <w:r w:rsidRPr="00D57AF8">
              <w:rPr>
                <w:sz w:val="20"/>
                <w:szCs w:val="20"/>
                <w:lang w:eastAsia="lt-LT"/>
              </w:rPr>
              <w:t>įstatymo </w:t>
            </w:r>
            <w:r w:rsidRPr="00D57AF8">
              <w:rPr>
                <w:sz w:val="20"/>
                <w:szCs w:val="20"/>
              </w:rPr>
              <w:t xml:space="preserve"> projekt</w:t>
            </w:r>
            <w:r w:rsidR="00F56FA8" w:rsidRPr="00D57AF8">
              <w:rPr>
                <w:sz w:val="20"/>
                <w:szCs w:val="20"/>
              </w:rPr>
              <w:t>as</w:t>
            </w:r>
          </w:p>
        </w:tc>
        <w:tc>
          <w:tcPr>
            <w:tcW w:w="1136" w:type="dxa"/>
            <w:gridSpan w:val="2"/>
            <w:vAlign w:val="center"/>
          </w:tcPr>
          <w:p w14:paraId="17A9C9BB" w14:textId="77777777" w:rsidR="00DB61FE" w:rsidRPr="004D426F" w:rsidRDefault="00DB61FE" w:rsidP="00B2492E">
            <w:pPr>
              <w:spacing w:line="20" w:lineRule="atLeast"/>
              <w:ind w:left="-107" w:right="-109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Laikas (valandomis)</w:t>
            </w:r>
          </w:p>
        </w:tc>
        <w:tc>
          <w:tcPr>
            <w:tcW w:w="880" w:type="dxa"/>
            <w:vAlign w:val="center"/>
          </w:tcPr>
          <w:p w14:paraId="67ACC9CC" w14:textId="77777777" w:rsidR="00DB61FE" w:rsidRPr="004D426F" w:rsidRDefault="00DB61FE" w:rsidP="003E44F6">
            <w:pPr>
              <w:spacing w:line="20" w:lineRule="atLeast"/>
              <w:ind w:left="-149" w:right="-108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Vidinis tarifas</w:t>
            </w:r>
          </w:p>
        </w:tc>
        <w:tc>
          <w:tcPr>
            <w:tcW w:w="822" w:type="dxa"/>
            <w:vAlign w:val="center"/>
          </w:tcPr>
          <w:p w14:paraId="6AC68028" w14:textId="77777777" w:rsidR="00DB61FE" w:rsidRPr="004D426F" w:rsidRDefault="00DB61FE" w:rsidP="003E44F6">
            <w:pPr>
              <w:spacing w:line="20" w:lineRule="atLeast"/>
              <w:ind w:left="-108" w:right="-110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Pridėtinės išlaidos</w:t>
            </w:r>
          </w:p>
        </w:tc>
        <w:tc>
          <w:tcPr>
            <w:tcW w:w="738" w:type="dxa"/>
            <w:vAlign w:val="center"/>
          </w:tcPr>
          <w:p w14:paraId="5C2F71B2" w14:textId="77777777" w:rsidR="00DB61FE" w:rsidRPr="004D426F" w:rsidRDefault="00DB61FE" w:rsidP="003E44F6">
            <w:pPr>
              <w:spacing w:line="20" w:lineRule="atLeast"/>
              <w:ind w:left="-106" w:right="-108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Išorinis tarifas</w:t>
            </w:r>
          </w:p>
        </w:tc>
        <w:tc>
          <w:tcPr>
            <w:tcW w:w="992" w:type="dxa"/>
            <w:vAlign w:val="center"/>
          </w:tcPr>
          <w:p w14:paraId="23299A8C" w14:textId="77777777" w:rsidR="00DB61FE" w:rsidRPr="004D426F" w:rsidRDefault="00DB61FE" w:rsidP="003E44F6">
            <w:pPr>
              <w:spacing w:line="20" w:lineRule="atLeast"/>
              <w:ind w:left="-127" w:right="-108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Vykdymo veiksmo atlikimo dažnis</w:t>
            </w:r>
          </w:p>
        </w:tc>
        <w:tc>
          <w:tcPr>
            <w:tcW w:w="850" w:type="dxa"/>
            <w:vAlign w:val="center"/>
          </w:tcPr>
          <w:p w14:paraId="0E1AC162" w14:textId="77777777" w:rsidR="00DB61FE" w:rsidRPr="004D426F" w:rsidRDefault="00DB61FE" w:rsidP="003E44F6">
            <w:pPr>
              <w:spacing w:line="20" w:lineRule="atLeast"/>
              <w:ind w:left="-116" w:right="-108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Ūkio subjektų skaičius</w:t>
            </w:r>
          </w:p>
        </w:tc>
        <w:tc>
          <w:tcPr>
            <w:tcW w:w="993" w:type="dxa"/>
            <w:vAlign w:val="center"/>
          </w:tcPr>
          <w:p w14:paraId="33797BE2" w14:textId="77777777" w:rsidR="00DB61FE" w:rsidRPr="004D426F" w:rsidRDefault="00DB61FE" w:rsidP="003E44F6">
            <w:pPr>
              <w:spacing w:line="20" w:lineRule="atLeast"/>
              <w:ind w:left="-94" w:right="-108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pacing w:val="-4"/>
                <w:sz w:val="20"/>
                <w:szCs w:val="20"/>
                <w:lang w:eastAsia="lt-LT"/>
              </w:rPr>
              <w:t>Kiekio kintamasis</w:t>
            </w:r>
          </w:p>
        </w:tc>
        <w:tc>
          <w:tcPr>
            <w:tcW w:w="1700" w:type="dxa"/>
            <w:vAlign w:val="center"/>
          </w:tcPr>
          <w:p w14:paraId="5692582E" w14:textId="77777777" w:rsidR="00DB61FE" w:rsidRPr="004D426F" w:rsidRDefault="00DB61FE" w:rsidP="003E44F6">
            <w:pPr>
              <w:spacing w:line="20" w:lineRule="atLeast"/>
              <w:ind w:left="-108" w:right="-32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Administracinė našta ūkio subjektams</w:t>
            </w:r>
          </w:p>
        </w:tc>
      </w:tr>
      <w:tr w:rsidR="00B2492E" w:rsidRPr="004D426F" w14:paraId="04825167" w14:textId="77777777" w:rsidTr="00361390">
        <w:tc>
          <w:tcPr>
            <w:tcW w:w="710" w:type="dxa"/>
            <w:vAlign w:val="center"/>
          </w:tcPr>
          <w:p w14:paraId="0B66D0A4" w14:textId="77777777" w:rsidR="00E20878" w:rsidRPr="004D426F" w:rsidRDefault="00DB61FE" w:rsidP="00E20878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 xml:space="preserve">Eil. </w:t>
            </w:r>
          </w:p>
          <w:p w14:paraId="025ECE5E" w14:textId="77777777" w:rsidR="00DB61FE" w:rsidRPr="004D426F" w:rsidRDefault="00DB61FE" w:rsidP="00E20878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>Nr</w:t>
            </w:r>
            <w:r w:rsidR="00B2492E" w:rsidRPr="004D426F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3260" w:type="dxa"/>
            <w:vAlign w:val="center"/>
          </w:tcPr>
          <w:p w14:paraId="0A1F94C3" w14:textId="63248432" w:rsidR="00E20878" w:rsidRPr="004D426F" w:rsidRDefault="00361390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 xml:space="preserve">Tiriamas </w:t>
            </w:r>
            <w:r w:rsidR="00DB61FE" w:rsidRPr="004D426F">
              <w:rPr>
                <w:sz w:val="20"/>
                <w:szCs w:val="20"/>
                <w:lang w:eastAsia="lt-LT"/>
              </w:rPr>
              <w:t xml:space="preserve">straipsnis (-iai), </w:t>
            </w:r>
          </w:p>
          <w:p w14:paraId="789AC18C" w14:textId="77777777" w:rsidR="00DB61FE" w:rsidRPr="004D426F" w:rsidRDefault="00DB61FE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punktas (-ai)</w:t>
            </w:r>
          </w:p>
        </w:tc>
        <w:tc>
          <w:tcPr>
            <w:tcW w:w="1415" w:type="dxa"/>
            <w:vAlign w:val="center"/>
          </w:tcPr>
          <w:p w14:paraId="64001E58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vykdymo veiksmas</w:t>
            </w:r>
          </w:p>
        </w:tc>
        <w:tc>
          <w:tcPr>
            <w:tcW w:w="1276" w:type="dxa"/>
            <w:vAlign w:val="center"/>
          </w:tcPr>
          <w:p w14:paraId="739908AE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tikslinė grupė</w:t>
            </w:r>
          </w:p>
        </w:tc>
        <w:tc>
          <w:tcPr>
            <w:tcW w:w="1133" w:type="dxa"/>
            <w:vAlign w:val="center"/>
          </w:tcPr>
          <w:p w14:paraId="50EEFEEF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kilmė</w:t>
            </w:r>
          </w:p>
        </w:tc>
        <w:tc>
          <w:tcPr>
            <w:tcW w:w="568" w:type="dxa"/>
            <w:vAlign w:val="center"/>
          </w:tcPr>
          <w:p w14:paraId="7BB6FD3F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T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v</w:t>
            </w:r>
          </w:p>
        </w:tc>
        <w:tc>
          <w:tcPr>
            <w:tcW w:w="568" w:type="dxa"/>
            <w:vAlign w:val="center"/>
          </w:tcPr>
          <w:p w14:paraId="361E65B4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T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i</w:t>
            </w:r>
          </w:p>
        </w:tc>
        <w:tc>
          <w:tcPr>
            <w:tcW w:w="880" w:type="dxa"/>
            <w:vAlign w:val="center"/>
          </w:tcPr>
          <w:p w14:paraId="47308222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C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v</w:t>
            </w:r>
          </w:p>
        </w:tc>
        <w:tc>
          <w:tcPr>
            <w:tcW w:w="822" w:type="dxa"/>
            <w:vAlign w:val="center"/>
          </w:tcPr>
          <w:p w14:paraId="2AFD20BA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P</w:t>
            </w:r>
          </w:p>
        </w:tc>
        <w:tc>
          <w:tcPr>
            <w:tcW w:w="738" w:type="dxa"/>
            <w:vAlign w:val="center"/>
          </w:tcPr>
          <w:p w14:paraId="4BDD5942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C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i</w:t>
            </w:r>
          </w:p>
        </w:tc>
        <w:tc>
          <w:tcPr>
            <w:tcW w:w="992" w:type="dxa"/>
            <w:vAlign w:val="center"/>
          </w:tcPr>
          <w:p w14:paraId="05B62314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F</w:t>
            </w:r>
          </w:p>
        </w:tc>
        <w:tc>
          <w:tcPr>
            <w:tcW w:w="850" w:type="dxa"/>
            <w:vAlign w:val="center"/>
          </w:tcPr>
          <w:p w14:paraId="376C7189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L</w:t>
            </w:r>
          </w:p>
        </w:tc>
        <w:tc>
          <w:tcPr>
            <w:tcW w:w="993" w:type="dxa"/>
            <w:vAlign w:val="center"/>
          </w:tcPr>
          <w:p w14:paraId="564C623F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Q (F x L)</w:t>
            </w:r>
          </w:p>
        </w:tc>
        <w:tc>
          <w:tcPr>
            <w:tcW w:w="1700" w:type="dxa"/>
            <w:vAlign w:val="center"/>
          </w:tcPr>
          <w:p w14:paraId="4B61DDAF" w14:textId="77777777" w:rsidR="00DB61FE" w:rsidRPr="004D426F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AN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vv</w:t>
            </w:r>
            <w:r w:rsidRPr="004D426F">
              <w:rPr>
                <w:sz w:val="20"/>
                <w:szCs w:val="20"/>
                <w:lang w:eastAsia="lt-LT"/>
              </w:rPr>
              <w:t xml:space="preserve"> = (C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v</w:t>
            </w:r>
            <w:r w:rsidRPr="004D426F">
              <w:rPr>
                <w:sz w:val="20"/>
                <w:szCs w:val="20"/>
                <w:lang w:eastAsia="lt-LT"/>
              </w:rPr>
              <w:t xml:space="preserve"> x P x T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v</w:t>
            </w:r>
            <w:r w:rsidRPr="004D426F">
              <w:rPr>
                <w:sz w:val="20"/>
                <w:szCs w:val="20"/>
                <w:lang w:eastAsia="lt-LT"/>
              </w:rPr>
              <w:t xml:space="preserve"> + C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i</w:t>
            </w:r>
            <w:r w:rsidRPr="004D426F">
              <w:rPr>
                <w:sz w:val="20"/>
                <w:szCs w:val="20"/>
                <w:lang w:eastAsia="lt-LT"/>
              </w:rPr>
              <w:t xml:space="preserve"> x T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i</w:t>
            </w:r>
            <w:r w:rsidRPr="004D426F">
              <w:rPr>
                <w:sz w:val="20"/>
                <w:szCs w:val="20"/>
                <w:lang w:eastAsia="lt-LT"/>
              </w:rPr>
              <w:t>) x Q</w:t>
            </w:r>
          </w:p>
        </w:tc>
      </w:tr>
      <w:tr w:rsidR="00DB61FE" w:rsidRPr="004D426F" w14:paraId="5110902C" w14:textId="77777777" w:rsidTr="00300A4E">
        <w:tc>
          <w:tcPr>
            <w:tcW w:w="15905" w:type="dxa"/>
            <w:gridSpan w:val="14"/>
            <w:vAlign w:val="center"/>
          </w:tcPr>
          <w:p w14:paraId="16799332" w14:textId="0AF06C9A" w:rsidR="00DB61FE" w:rsidRPr="004D426F" w:rsidRDefault="00937714" w:rsidP="00C61722">
            <w:pPr>
              <w:jc w:val="both"/>
              <w:rPr>
                <w:color w:val="000000" w:themeColor="text1"/>
                <w:sz w:val="20"/>
                <w:szCs w:val="20"/>
                <w:lang w:eastAsia="lt-LT"/>
              </w:rPr>
            </w:pPr>
            <w:r w:rsidRPr="004D426F">
              <w:rPr>
                <w:color w:val="000000" w:themeColor="text1"/>
                <w:sz w:val="20"/>
                <w:szCs w:val="20"/>
                <w:lang w:eastAsia="lt-LT"/>
              </w:rPr>
              <w:t xml:space="preserve">1. </w:t>
            </w:r>
            <w:r w:rsidRPr="004D426F">
              <w:rPr>
                <w:color w:val="000000" w:themeColor="text1"/>
                <w:sz w:val="20"/>
                <w:szCs w:val="20"/>
              </w:rPr>
              <w:t xml:space="preserve">Lietuvos Respublikos aviacijos įstatymas </w:t>
            </w:r>
          </w:p>
        </w:tc>
      </w:tr>
      <w:tr w:rsidR="00FE058C" w:rsidRPr="004D426F" w14:paraId="2C031F1E" w14:textId="77777777" w:rsidTr="00361390">
        <w:tc>
          <w:tcPr>
            <w:tcW w:w="710" w:type="dxa"/>
          </w:tcPr>
          <w:p w14:paraId="3E8C1D32" w14:textId="27726E74" w:rsidR="00FE058C" w:rsidRPr="004D426F" w:rsidRDefault="00FE058C" w:rsidP="00FE058C">
            <w:pPr>
              <w:spacing w:line="20" w:lineRule="atLeast"/>
              <w:rPr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>1.1.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31520F" w14:textId="77777777" w:rsidR="00FE058C" w:rsidRPr="004D426F" w:rsidRDefault="00FE058C" w:rsidP="00FE058C">
            <w:pPr>
              <w:jc w:val="both"/>
              <w:rPr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>24 straipsnio 5 dalis.</w:t>
            </w:r>
          </w:p>
          <w:p w14:paraId="2048EDF8" w14:textId="3F18FFC3" w:rsidR="00FE058C" w:rsidRPr="004D426F" w:rsidRDefault="00FE058C" w:rsidP="00FE058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>Orlaivis ne ilgiau kaip vienam mėnesiui gali būti laikinai įregistruotas Lietuvos Respublikos civilinių orlaivių registre, jeigu jo nuosavybės teisės perduotos šio straipsnio 3 dalies 3 punkte nurodytiems asmenims, tačiau ne visos sąlygos, būtinos galutiniam įregistravimui, yra patenkintos. Tam, kad orlaivis būtų laikinai įregistruotas Lietuvos Respublikos civilinių orlaivių registre, turi būti įvykdytos šio straipsnio 3 dalies 2, 3 ir 4 punktuose nurodytos sąlygos.</w:t>
            </w:r>
            <w:r w:rsidRPr="004D426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8DDFEAA" w14:textId="41FD3680" w:rsidR="00FE058C" w:rsidRPr="004D426F" w:rsidRDefault="00FE058C" w:rsidP="00FE058C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Transporto kompetencijos agentūra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7F82BE" w14:textId="71C41833" w:rsidR="00FE058C" w:rsidRPr="004D426F" w:rsidRDefault="00FE058C" w:rsidP="00FE058C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>Oro vežėjai, bendroji aviacija</w:t>
            </w:r>
          </w:p>
        </w:tc>
        <w:tc>
          <w:tcPr>
            <w:tcW w:w="1133" w:type="dxa"/>
          </w:tcPr>
          <w:p w14:paraId="21C79BB3" w14:textId="227ABC77" w:rsidR="00FE058C" w:rsidRPr="004D426F" w:rsidRDefault="00FE058C" w:rsidP="00FE058C">
            <w:pPr>
              <w:spacing w:line="20" w:lineRule="atLeast"/>
              <w:ind w:right="-109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nacionalinė</w:t>
            </w:r>
          </w:p>
        </w:tc>
        <w:tc>
          <w:tcPr>
            <w:tcW w:w="568" w:type="dxa"/>
          </w:tcPr>
          <w:p w14:paraId="01ACF25B" w14:textId="3B4A1421" w:rsidR="00FE058C" w:rsidRPr="004D426F" w:rsidRDefault="00FE058C" w:rsidP="00FE058C">
            <w:pPr>
              <w:spacing w:line="20" w:lineRule="atLeast"/>
              <w:jc w:val="center"/>
              <w:rPr>
                <w:sz w:val="20"/>
                <w:szCs w:val="20"/>
                <w:highlight w:val="yellow"/>
                <w:lang w:eastAsia="lt-LT"/>
              </w:rPr>
            </w:pPr>
            <w:r w:rsidRPr="004D426F">
              <w:rPr>
                <w:sz w:val="20"/>
                <w:szCs w:val="20"/>
              </w:rPr>
              <w:t>8</w:t>
            </w:r>
            <w:r w:rsidRPr="004D426F">
              <w:rPr>
                <w:sz w:val="20"/>
                <w:szCs w:val="20"/>
                <w:highlight w:val="red"/>
                <w:lang w:eastAsia="lt-LT"/>
              </w:rPr>
              <w:t xml:space="preserve"> </w:t>
            </w:r>
          </w:p>
        </w:tc>
        <w:tc>
          <w:tcPr>
            <w:tcW w:w="568" w:type="dxa"/>
          </w:tcPr>
          <w:p w14:paraId="62DA35BE" w14:textId="08FFEFBB" w:rsidR="00FE058C" w:rsidRPr="004D426F" w:rsidRDefault="00FE058C" w:rsidP="00FE058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684CAC11" w14:textId="7CDF3A02" w:rsidR="00FE058C" w:rsidRPr="004D426F" w:rsidRDefault="00FE058C" w:rsidP="00FE058C">
            <w:pPr>
              <w:spacing w:line="20" w:lineRule="atLeast"/>
              <w:jc w:val="center"/>
              <w:rPr>
                <w:sz w:val="20"/>
                <w:szCs w:val="20"/>
                <w:highlight w:val="red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11,55 *</w:t>
            </w:r>
          </w:p>
        </w:tc>
        <w:tc>
          <w:tcPr>
            <w:tcW w:w="822" w:type="dxa"/>
          </w:tcPr>
          <w:p w14:paraId="6071E430" w14:textId="44A9E4E4" w:rsidR="00FE058C" w:rsidRPr="004D426F" w:rsidRDefault="00FE058C" w:rsidP="00FE058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38" w:type="dxa"/>
          </w:tcPr>
          <w:p w14:paraId="0C4BE161" w14:textId="2FA1475B" w:rsidR="00FE058C" w:rsidRPr="004D426F" w:rsidRDefault="00FE058C" w:rsidP="00FE058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5611F4D8" w14:textId="36B277ED" w:rsidR="00FE058C" w:rsidRPr="004D426F" w:rsidRDefault="00D57AF8" w:rsidP="00FE058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</w:tcPr>
          <w:p w14:paraId="09EADB90" w14:textId="51817CE4" w:rsidR="00FE058C" w:rsidRPr="004D426F" w:rsidRDefault="00D95885" w:rsidP="00FE058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6,7</w:t>
            </w:r>
            <w:r w:rsidR="00FE058C" w:rsidRPr="004D426F">
              <w:rPr>
                <w:sz w:val="20"/>
                <w:szCs w:val="20"/>
                <w:lang w:eastAsia="lt-LT"/>
              </w:rPr>
              <w:t>**</w:t>
            </w:r>
          </w:p>
        </w:tc>
        <w:tc>
          <w:tcPr>
            <w:tcW w:w="993" w:type="dxa"/>
          </w:tcPr>
          <w:p w14:paraId="11F5D5AB" w14:textId="539DCA13" w:rsidR="00FE058C" w:rsidRPr="004D426F" w:rsidRDefault="00361390" w:rsidP="00FE058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3</w:t>
            </w:r>
            <w:r w:rsidR="00D95885" w:rsidRPr="004D426F">
              <w:rPr>
                <w:sz w:val="20"/>
                <w:szCs w:val="20"/>
                <w:lang w:eastAsia="lt-LT"/>
              </w:rPr>
              <w:t>3,5</w:t>
            </w:r>
          </w:p>
        </w:tc>
        <w:tc>
          <w:tcPr>
            <w:tcW w:w="1700" w:type="dxa"/>
          </w:tcPr>
          <w:p w14:paraId="1F12B6FF" w14:textId="6583CAF5" w:rsidR="00FE058C" w:rsidRPr="004D426F" w:rsidRDefault="00D57AF8" w:rsidP="00FE058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2321,55</w:t>
            </w:r>
          </w:p>
        </w:tc>
      </w:tr>
      <w:tr w:rsidR="00F56FA8" w:rsidRPr="004D426F" w14:paraId="33905082" w14:textId="77777777" w:rsidTr="00361390">
        <w:tc>
          <w:tcPr>
            <w:tcW w:w="710" w:type="dxa"/>
          </w:tcPr>
          <w:p w14:paraId="5031670A" w14:textId="77777777" w:rsidR="00F56FA8" w:rsidRPr="004D426F" w:rsidRDefault="00F56FA8" w:rsidP="00F56FA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4ABBEF" w14:textId="77777777" w:rsidR="00F56FA8" w:rsidRPr="004D426F" w:rsidRDefault="00F56FA8" w:rsidP="00F56F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818765F" w14:textId="77777777" w:rsidR="00F56FA8" w:rsidRPr="004D426F" w:rsidRDefault="00F56FA8" w:rsidP="00F56FA8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81FD58" w14:textId="77777777" w:rsidR="00F56FA8" w:rsidRPr="004D426F" w:rsidRDefault="00F56FA8" w:rsidP="00F56FA8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EE0E2D9" w14:textId="77777777" w:rsidR="00F56FA8" w:rsidRPr="004D426F" w:rsidRDefault="00F56FA8" w:rsidP="00F56FA8">
            <w:pPr>
              <w:spacing w:line="20" w:lineRule="atLeast"/>
              <w:ind w:right="-109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546B7C6B" w14:textId="77777777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3A90E9B1" w14:textId="77777777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6461F674" w14:textId="77777777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2" w:type="dxa"/>
          </w:tcPr>
          <w:p w14:paraId="1D38A11A" w14:textId="77777777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8" w:type="dxa"/>
          </w:tcPr>
          <w:p w14:paraId="20891792" w14:textId="77777777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465A0D90" w14:textId="77777777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</w:tcPr>
          <w:p w14:paraId="07C718C5" w14:textId="77777777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</w:tcPr>
          <w:p w14:paraId="7C0DEDAB" w14:textId="77777777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00" w:type="dxa"/>
          </w:tcPr>
          <w:p w14:paraId="531F75A9" w14:textId="77E37191" w:rsidR="00FF657C" w:rsidRPr="004D426F" w:rsidRDefault="00F56FA8" w:rsidP="00F56FA8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>AN</w:t>
            </w:r>
            <w:r w:rsidRPr="004D426F">
              <w:rPr>
                <w:sz w:val="20"/>
                <w:szCs w:val="20"/>
                <w:vertAlign w:val="subscript"/>
              </w:rPr>
              <w:t>ta</w:t>
            </w:r>
            <w:r w:rsidRPr="004D426F">
              <w:rPr>
                <w:sz w:val="20"/>
                <w:szCs w:val="20"/>
                <w:vertAlign w:val="superscript"/>
              </w:rPr>
              <w:t>G</w:t>
            </w:r>
            <w:r w:rsidRPr="004D426F">
              <w:rPr>
                <w:sz w:val="20"/>
                <w:szCs w:val="20"/>
              </w:rPr>
              <w:t xml:space="preserve"> </w:t>
            </w:r>
            <w:r w:rsidRPr="004D426F">
              <w:rPr>
                <w:color w:val="000000"/>
                <w:sz w:val="20"/>
                <w:szCs w:val="20"/>
              </w:rPr>
              <w:t xml:space="preserve">= </w:t>
            </w:r>
            <w:r w:rsidR="00D57AF8">
              <w:rPr>
                <w:color w:val="000000"/>
                <w:sz w:val="20"/>
                <w:szCs w:val="20"/>
              </w:rPr>
              <w:t>2321,55</w:t>
            </w:r>
          </w:p>
          <w:p w14:paraId="3D63AA7D" w14:textId="3F5FA3E6" w:rsidR="00F56FA8" w:rsidRPr="004D426F" w:rsidRDefault="00F56FA8" w:rsidP="00F56F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color w:val="000000"/>
                <w:sz w:val="20"/>
                <w:szCs w:val="20"/>
              </w:rPr>
              <w:t xml:space="preserve"> AN</w:t>
            </w:r>
            <w:r w:rsidRPr="004D426F">
              <w:rPr>
                <w:color w:val="000000"/>
                <w:sz w:val="20"/>
                <w:szCs w:val="20"/>
                <w:vertAlign w:val="subscript"/>
              </w:rPr>
              <w:t>iį</w:t>
            </w:r>
            <w:r w:rsidRPr="004D426F">
              <w:rPr>
                <w:color w:val="000000"/>
                <w:sz w:val="20"/>
                <w:szCs w:val="20"/>
              </w:rPr>
              <w:t>=0</w:t>
            </w:r>
          </w:p>
        </w:tc>
      </w:tr>
      <w:tr w:rsidR="00F56FA8" w:rsidRPr="004D426F" w14:paraId="1811FD8B" w14:textId="77777777" w:rsidTr="00E403D1">
        <w:tc>
          <w:tcPr>
            <w:tcW w:w="15905" w:type="dxa"/>
            <w:gridSpan w:val="14"/>
            <w:vAlign w:val="center"/>
          </w:tcPr>
          <w:p w14:paraId="4563932D" w14:textId="05C95982" w:rsidR="00F56FA8" w:rsidRPr="00D57AF8" w:rsidRDefault="00F56FA8" w:rsidP="00F56FA8">
            <w:pPr>
              <w:ind w:right="-145"/>
              <w:jc w:val="center"/>
              <w:rPr>
                <w:sz w:val="20"/>
                <w:szCs w:val="20"/>
              </w:rPr>
            </w:pPr>
            <w:r w:rsidRPr="00D57AF8">
              <w:rPr>
                <w:sz w:val="20"/>
                <w:szCs w:val="20"/>
              </w:rPr>
              <w:t xml:space="preserve">2. Lietuvos Respublikos </w:t>
            </w:r>
            <w:r w:rsidRPr="00D57AF8">
              <w:rPr>
                <w:sz w:val="20"/>
                <w:szCs w:val="20"/>
                <w:lang w:eastAsia="lt-LT"/>
              </w:rPr>
              <w:t>aviacijos įstatym</w:t>
            </w:r>
            <w:r w:rsidR="009143A3" w:rsidRPr="00D57AF8">
              <w:rPr>
                <w:sz w:val="20"/>
                <w:szCs w:val="20"/>
                <w:lang w:eastAsia="lt-LT"/>
              </w:rPr>
              <w:t xml:space="preserve">o Nr. VIII-2066  </w:t>
            </w:r>
            <w:r w:rsidR="00D57AF8" w:rsidRPr="00D57AF8">
              <w:rPr>
                <w:bCs/>
                <w:sz w:val="20"/>
                <w:szCs w:val="20"/>
                <w:lang w:eastAsia="lt-LT"/>
              </w:rPr>
              <w:t xml:space="preserve">2, 5, 6, </w:t>
            </w:r>
            <w:r w:rsidR="008551D9">
              <w:rPr>
                <w:bCs/>
                <w:sz w:val="20"/>
                <w:szCs w:val="20"/>
                <w:lang w:eastAsia="lt-LT"/>
              </w:rPr>
              <w:t xml:space="preserve">8, </w:t>
            </w:r>
            <w:r w:rsidR="00D57AF8" w:rsidRPr="00D57AF8">
              <w:rPr>
                <w:bCs/>
                <w:sz w:val="20"/>
                <w:szCs w:val="20"/>
                <w:lang w:eastAsia="lt-LT"/>
              </w:rPr>
              <w:t xml:space="preserve">12, 16, 24, 28, 33, 35, 41, 45, 46, 47, 49, 52 straipsnių ir 3 priedo pakeitimo ir </w:t>
            </w:r>
            <w:r w:rsidR="00C9178E" w:rsidRPr="00D57AF8">
              <w:rPr>
                <w:bCs/>
                <w:sz w:val="20"/>
                <w:szCs w:val="20"/>
                <w:lang w:eastAsia="lt-LT"/>
              </w:rPr>
              <w:t xml:space="preserve">Įstatymo </w:t>
            </w:r>
            <w:r w:rsidR="00D57AF8" w:rsidRPr="00D57AF8">
              <w:rPr>
                <w:bCs/>
                <w:sz w:val="20"/>
                <w:szCs w:val="20"/>
                <w:lang w:eastAsia="lt-LT"/>
              </w:rPr>
              <w:t>papildymo 41</w:t>
            </w:r>
            <w:r w:rsidR="00D57AF8" w:rsidRPr="00D57AF8">
              <w:rPr>
                <w:bCs/>
                <w:sz w:val="20"/>
                <w:szCs w:val="20"/>
                <w:vertAlign w:val="superscript"/>
                <w:lang w:eastAsia="lt-LT"/>
              </w:rPr>
              <w:t>1</w:t>
            </w:r>
            <w:r w:rsidR="00D57AF8" w:rsidRPr="00D57AF8">
              <w:rPr>
                <w:bCs/>
                <w:sz w:val="20"/>
                <w:szCs w:val="20"/>
                <w:lang w:eastAsia="lt-LT"/>
              </w:rPr>
              <w:t xml:space="preserve"> straipsniu ir III skyriaus dešimtuoju skirsniu </w:t>
            </w:r>
            <w:r w:rsidRPr="00D57AF8">
              <w:rPr>
                <w:sz w:val="20"/>
                <w:szCs w:val="20"/>
                <w:lang w:eastAsia="lt-LT"/>
              </w:rPr>
              <w:t>įstatymas</w:t>
            </w:r>
          </w:p>
        </w:tc>
      </w:tr>
      <w:tr w:rsidR="005552A8" w:rsidRPr="004D426F" w14:paraId="07320AE2" w14:textId="77777777" w:rsidTr="00361390">
        <w:tc>
          <w:tcPr>
            <w:tcW w:w="710" w:type="dxa"/>
          </w:tcPr>
          <w:p w14:paraId="54A1DBC3" w14:textId="255C781F" w:rsidR="005552A8" w:rsidRPr="004D426F" w:rsidRDefault="005552A8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14:paraId="3FF5B3DA" w14:textId="19490B9C" w:rsidR="005552A8" w:rsidRPr="004D426F" w:rsidRDefault="005552A8" w:rsidP="005552A8">
            <w:pPr>
              <w:tabs>
                <w:tab w:val="left" w:pos="1134"/>
              </w:tabs>
              <w:contextualSpacing/>
              <w:jc w:val="both"/>
              <w:rPr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>2</w:t>
            </w:r>
            <w:r w:rsidR="005D23C2">
              <w:rPr>
                <w:sz w:val="20"/>
                <w:szCs w:val="20"/>
              </w:rPr>
              <w:t>4</w:t>
            </w:r>
            <w:r w:rsidRPr="004D426F">
              <w:rPr>
                <w:sz w:val="20"/>
                <w:szCs w:val="20"/>
              </w:rPr>
              <w:t xml:space="preserve"> straipsnio 5 dalis.</w:t>
            </w:r>
          </w:p>
          <w:p w14:paraId="3C88EBBF" w14:textId="653B514B" w:rsidR="005552A8" w:rsidRPr="004D426F" w:rsidRDefault="005552A8" w:rsidP="005552A8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D426F">
              <w:rPr>
                <w:sz w:val="20"/>
                <w:szCs w:val="20"/>
              </w:rPr>
              <w:t xml:space="preserve">Orlaivis </w:t>
            </w:r>
            <w:r w:rsidR="005D23C2">
              <w:rPr>
                <w:b/>
                <w:sz w:val="20"/>
                <w:szCs w:val="20"/>
              </w:rPr>
              <w:t>keturiems</w:t>
            </w:r>
            <w:r w:rsidRPr="004D426F">
              <w:rPr>
                <w:b/>
                <w:sz w:val="20"/>
                <w:szCs w:val="20"/>
              </w:rPr>
              <w:t xml:space="preserve"> mėnesiams </w:t>
            </w:r>
            <w:r w:rsidRPr="004D426F">
              <w:rPr>
                <w:sz w:val="20"/>
                <w:szCs w:val="20"/>
              </w:rPr>
              <w:t xml:space="preserve">gali būti laikinai įregistruotas Lietuvos Respublikos civilinių orlaivių </w:t>
            </w:r>
            <w:r w:rsidRPr="004D426F">
              <w:rPr>
                <w:sz w:val="20"/>
                <w:szCs w:val="20"/>
              </w:rPr>
              <w:lastRenderedPageBreak/>
              <w:t xml:space="preserve">registre, jeigu jo nuosavybės teisės perduotos šio straipsnio 3 dalies </w:t>
            </w:r>
            <w:r w:rsidR="004A4D78" w:rsidRPr="004D426F">
              <w:rPr>
                <w:sz w:val="20"/>
                <w:szCs w:val="20"/>
              </w:rPr>
              <w:br/>
            </w:r>
            <w:r w:rsidRPr="004D426F">
              <w:rPr>
                <w:sz w:val="20"/>
                <w:szCs w:val="20"/>
              </w:rPr>
              <w:t>3 punkte nurodytiems asmenims, tačiau ne visos sąlygos, būtinos galutiniam įregistravimui, yra patenkintos. Tam, kad orlaivis būtų laikinai įregistruotas Lietuvos Respublikos civilinių orlaivių registre, turi būti įvykdytos šio straipsnio 3 dalies 2, 3 ir 4 punktuose nurodytos sąlygos.</w:t>
            </w:r>
          </w:p>
          <w:p w14:paraId="6078A559" w14:textId="77777777" w:rsidR="005552A8" w:rsidRPr="004D426F" w:rsidRDefault="005552A8" w:rsidP="005552A8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</w:tcPr>
          <w:p w14:paraId="0F6C3B8D" w14:textId="56E67073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lastRenderedPageBreak/>
              <w:t>Transporto kompetencijos agentūra</w:t>
            </w:r>
          </w:p>
        </w:tc>
        <w:tc>
          <w:tcPr>
            <w:tcW w:w="1276" w:type="dxa"/>
          </w:tcPr>
          <w:p w14:paraId="46353922" w14:textId="6174CB29" w:rsidR="005552A8" w:rsidRPr="004D426F" w:rsidRDefault="005552A8" w:rsidP="005552A8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</w:rPr>
              <w:t>Oro vežėjai, bendroji aviacija</w:t>
            </w:r>
          </w:p>
        </w:tc>
        <w:tc>
          <w:tcPr>
            <w:tcW w:w="1133" w:type="dxa"/>
          </w:tcPr>
          <w:p w14:paraId="02DDADF0" w14:textId="58A2C680" w:rsidR="005552A8" w:rsidRPr="004D426F" w:rsidRDefault="005552A8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nacionalinė</w:t>
            </w:r>
          </w:p>
        </w:tc>
        <w:tc>
          <w:tcPr>
            <w:tcW w:w="568" w:type="dxa"/>
          </w:tcPr>
          <w:p w14:paraId="0D6688D6" w14:textId="3521B6B1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</w:rPr>
              <w:t>8</w:t>
            </w:r>
            <w:r w:rsidRPr="004D426F">
              <w:rPr>
                <w:sz w:val="20"/>
                <w:szCs w:val="20"/>
                <w:highlight w:val="red"/>
                <w:lang w:eastAsia="lt-LT"/>
              </w:rPr>
              <w:t xml:space="preserve"> </w:t>
            </w:r>
          </w:p>
        </w:tc>
        <w:tc>
          <w:tcPr>
            <w:tcW w:w="568" w:type="dxa"/>
          </w:tcPr>
          <w:p w14:paraId="319C3982" w14:textId="057A5C23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515710CF" w14:textId="37A0C215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11,55 *</w:t>
            </w:r>
          </w:p>
        </w:tc>
        <w:tc>
          <w:tcPr>
            <w:tcW w:w="822" w:type="dxa"/>
          </w:tcPr>
          <w:p w14:paraId="142CB436" w14:textId="6A1843D1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38" w:type="dxa"/>
          </w:tcPr>
          <w:p w14:paraId="120A3B62" w14:textId="1043BEFE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2D94E82F" w14:textId="19D7CF34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1</w:t>
            </w:r>
            <w:r w:rsidR="00BE4444" w:rsidRPr="004D426F">
              <w:rPr>
                <w:sz w:val="20"/>
                <w:szCs w:val="20"/>
                <w:lang w:eastAsia="lt-LT"/>
              </w:rPr>
              <w:t>***</w:t>
            </w:r>
          </w:p>
        </w:tc>
        <w:tc>
          <w:tcPr>
            <w:tcW w:w="850" w:type="dxa"/>
          </w:tcPr>
          <w:p w14:paraId="449C14C9" w14:textId="1E2F1BA1" w:rsidR="005552A8" w:rsidRPr="004D426F" w:rsidRDefault="00D95885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6,7</w:t>
            </w:r>
            <w:r w:rsidR="005552A8" w:rsidRPr="004D426F">
              <w:rPr>
                <w:sz w:val="20"/>
                <w:szCs w:val="20"/>
                <w:lang w:eastAsia="lt-LT"/>
              </w:rPr>
              <w:t>**</w:t>
            </w:r>
          </w:p>
        </w:tc>
        <w:tc>
          <w:tcPr>
            <w:tcW w:w="993" w:type="dxa"/>
          </w:tcPr>
          <w:p w14:paraId="32D64853" w14:textId="6B7B1A44" w:rsidR="005552A8" w:rsidRPr="004D426F" w:rsidRDefault="00E96C5F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6,7</w:t>
            </w:r>
          </w:p>
        </w:tc>
        <w:tc>
          <w:tcPr>
            <w:tcW w:w="1700" w:type="dxa"/>
          </w:tcPr>
          <w:p w14:paraId="1B0F4314" w14:textId="2C64134B" w:rsidR="005552A8" w:rsidRPr="004D426F" w:rsidRDefault="00E61401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773,9</w:t>
            </w:r>
          </w:p>
          <w:p w14:paraId="46707C0A" w14:textId="77777777" w:rsidR="005552A8" w:rsidRPr="004D426F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C747B21" w14:textId="77777777" w:rsidR="005552A8" w:rsidRPr="004D426F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03F13BC3" w14:textId="77777777" w:rsidR="005552A8" w:rsidRPr="004D426F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718B231" w14:textId="77777777" w:rsidR="005552A8" w:rsidRPr="004D426F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1A161CE" w14:textId="588E5326" w:rsidR="005552A8" w:rsidRPr="004D426F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5552A8" w:rsidRPr="004D426F" w14:paraId="70F478B3" w14:textId="77777777" w:rsidTr="00FF657C">
        <w:tc>
          <w:tcPr>
            <w:tcW w:w="710" w:type="dxa"/>
          </w:tcPr>
          <w:p w14:paraId="0181C183" w14:textId="77777777" w:rsidR="005552A8" w:rsidRPr="004D426F" w:rsidRDefault="005552A8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9E96E04" w14:textId="77777777" w:rsidR="005552A8" w:rsidRPr="004D426F" w:rsidRDefault="005552A8" w:rsidP="005552A8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</w:tcPr>
          <w:p w14:paraId="3B2E8ED5" w14:textId="77777777" w:rsidR="005552A8" w:rsidRPr="004D426F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042A5E98" w14:textId="77777777" w:rsidR="005552A8" w:rsidRPr="004D426F" w:rsidRDefault="005552A8" w:rsidP="005552A8">
            <w:pPr>
              <w:spacing w:line="20" w:lineRule="atLeast"/>
              <w:ind w:left="37" w:right="-110" w:hanging="37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</w:tcPr>
          <w:p w14:paraId="687B9F32" w14:textId="77777777" w:rsidR="005552A8" w:rsidRPr="004D426F" w:rsidRDefault="005552A8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699720EC" w14:textId="77777777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65D6DCD1" w14:textId="77777777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7EE22B05" w14:textId="77777777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2" w:type="dxa"/>
          </w:tcPr>
          <w:p w14:paraId="45994AA3" w14:textId="77777777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8" w:type="dxa"/>
          </w:tcPr>
          <w:p w14:paraId="24D137BE" w14:textId="77777777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0954366A" w14:textId="77777777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</w:tcPr>
          <w:p w14:paraId="7EB8316F" w14:textId="77777777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B4D609D" w14:textId="77777777" w:rsidR="005552A8" w:rsidRPr="004D426F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2805973" w14:textId="592A0EB5" w:rsidR="005552A8" w:rsidRPr="004D426F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4D426F">
              <w:rPr>
                <w:sz w:val="20"/>
                <w:szCs w:val="20"/>
                <w:lang w:eastAsia="lt-LT"/>
              </w:rPr>
              <w:t>AN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ta</w:t>
            </w:r>
            <w:r w:rsidRPr="004D426F">
              <w:rPr>
                <w:sz w:val="20"/>
                <w:szCs w:val="20"/>
                <w:vertAlign w:val="superscript"/>
                <w:lang w:eastAsia="lt-LT"/>
              </w:rPr>
              <w:t>N</w:t>
            </w:r>
            <w:r w:rsidRPr="004D426F">
              <w:rPr>
                <w:sz w:val="20"/>
                <w:szCs w:val="20"/>
                <w:lang w:eastAsia="lt-LT"/>
              </w:rPr>
              <w:t xml:space="preserve"> = </w:t>
            </w:r>
            <w:r w:rsidR="00E61401" w:rsidRPr="004D426F">
              <w:rPr>
                <w:sz w:val="20"/>
                <w:szCs w:val="20"/>
                <w:lang w:eastAsia="lt-LT"/>
              </w:rPr>
              <w:t>773,9</w:t>
            </w:r>
            <w:r w:rsidRPr="004D426F">
              <w:rPr>
                <w:sz w:val="20"/>
                <w:szCs w:val="20"/>
                <w:lang w:eastAsia="lt-LT"/>
              </w:rPr>
              <w:t xml:space="preserve"> AN</w:t>
            </w:r>
            <w:r w:rsidRPr="004D426F">
              <w:rPr>
                <w:sz w:val="20"/>
                <w:szCs w:val="20"/>
                <w:vertAlign w:val="subscript"/>
                <w:lang w:eastAsia="lt-LT"/>
              </w:rPr>
              <w:t>iį</w:t>
            </w:r>
            <w:r w:rsidRPr="004D426F">
              <w:rPr>
                <w:sz w:val="20"/>
                <w:szCs w:val="20"/>
                <w:lang w:eastAsia="lt-LT"/>
              </w:rPr>
              <w:t>=</w:t>
            </w:r>
            <w:r w:rsidR="00FF657C" w:rsidRPr="004D426F">
              <w:rPr>
                <w:bCs/>
                <w:sz w:val="20"/>
                <w:szCs w:val="20"/>
                <w:lang w:eastAsia="lt-LT"/>
              </w:rPr>
              <w:t>0</w:t>
            </w:r>
          </w:p>
        </w:tc>
      </w:tr>
      <w:tr w:rsidR="005552A8" w:rsidRPr="004D426F" w14:paraId="735939C3" w14:textId="77777777" w:rsidTr="00300A4E">
        <w:tc>
          <w:tcPr>
            <w:tcW w:w="15905" w:type="dxa"/>
            <w:gridSpan w:val="14"/>
          </w:tcPr>
          <w:p w14:paraId="25D83AEC" w14:textId="77777777" w:rsidR="005552A8" w:rsidRPr="004D426F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4D426F">
              <w:rPr>
                <w:b/>
                <w:bCs/>
                <w:sz w:val="20"/>
                <w:szCs w:val="20"/>
                <w:lang w:eastAsia="lt-LT"/>
              </w:rPr>
              <w:t>Teisės akto projekto sukeliamas numatomas administracinės naštos pokytis (</w:t>
            </w:r>
            <w:r w:rsidRPr="004D426F">
              <w:rPr>
                <w:b/>
                <w:bCs/>
                <w:color w:val="000000"/>
                <w:sz w:val="20"/>
                <w:szCs w:val="20"/>
                <w:lang w:eastAsia="lt-LT"/>
              </w:rPr>
              <w:t>Lietuvos Respublikos piniginiais vienetais</w:t>
            </w:r>
            <w:r w:rsidRPr="004D426F">
              <w:rPr>
                <w:b/>
                <w:bCs/>
                <w:sz w:val="20"/>
                <w:szCs w:val="20"/>
                <w:lang w:eastAsia="lt-LT"/>
              </w:rPr>
              <w:t>)</w:t>
            </w:r>
          </w:p>
        </w:tc>
      </w:tr>
      <w:tr w:rsidR="005552A8" w:rsidRPr="004D426F" w14:paraId="28AC488F" w14:textId="77777777" w:rsidTr="009B686F">
        <w:tc>
          <w:tcPr>
            <w:tcW w:w="14205" w:type="dxa"/>
            <w:gridSpan w:val="13"/>
          </w:tcPr>
          <w:p w14:paraId="4109D95D" w14:textId="77777777" w:rsidR="005552A8" w:rsidRPr="004D426F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bookmarkStart w:id="0" w:name="_Hlk53390457"/>
            <w:r w:rsidRPr="004D426F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4D426F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P</w:t>
            </w:r>
            <w:r w:rsidRPr="004D426F">
              <w:rPr>
                <w:b/>
                <w:bCs/>
                <w:sz w:val="20"/>
                <w:szCs w:val="20"/>
                <w:lang w:eastAsia="lt-LT"/>
              </w:rPr>
              <w:t xml:space="preserve"> = </w:t>
            </w:r>
            <w:bookmarkEnd w:id="0"/>
            <w:r w:rsidRPr="004D426F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4D426F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4D426F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N</w:t>
            </w:r>
            <w:r w:rsidRPr="004D426F">
              <w:rPr>
                <w:b/>
                <w:bCs/>
                <w:sz w:val="20"/>
                <w:szCs w:val="20"/>
                <w:lang w:eastAsia="lt-LT"/>
              </w:rPr>
              <w:t xml:space="preserve"> - AN</w:t>
            </w:r>
            <w:r w:rsidRPr="004D426F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4D426F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G</w:t>
            </w:r>
            <w:r w:rsidRPr="004D426F">
              <w:rPr>
                <w:b/>
                <w:bCs/>
                <w:sz w:val="20"/>
                <w:szCs w:val="20"/>
                <w:lang w:eastAsia="lt-LT"/>
              </w:rPr>
              <w:t xml:space="preserve">      </w:t>
            </w:r>
            <w:r w:rsidRPr="004D426F">
              <w:rPr>
                <w:i/>
                <w:iCs/>
                <w:sz w:val="20"/>
                <w:szCs w:val="20"/>
                <w:lang w:eastAsia="lt-LT"/>
              </w:rPr>
              <w:t>Pastaba. Neigiamas skirtumas rašomas skliaustuose.</w:t>
            </w:r>
          </w:p>
        </w:tc>
        <w:tc>
          <w:tcPr>
            <w:tcW w:w="1700" w:type="dxa"/>
            <w:vAlign w:val="center"/>
          </w:tcPr>
          <w:p w14:paraId="31E49170" w14:textId="3DB0B209" w:rsidR="005552A8" w:rsidRPr="004D426F" w:rsidRDefault="00E61401" w:rsidP="00D57AF8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4D426F">
              <w:rPr>
                <w:b/>
                <w:bCs/>
                <w:sz w:val="20"/>
                <w:szCs w:val="20"/>
                <w:lang w:eastAsia="lt-LT"/>
              </w:rPr>
              <w:t>(</w:t>
            </w:r>
            <w:r w:rsidR="00D57AF8">
              <w:rPr>
                <w:b/>
                <w:bCs/>
                <w:sz w:val="20"/>
                <w:szCs w:val="20"/>
                <w:lang w:eastAsia="lt-LT"/>
              </w:rPr>
              <w:t>1547,65</w:t>
            </w:r>
            <w:r w:rsidR="00BE4444" w:rsidRPr="004D426F">
              <w:rPr>
                <w:b/>
                <w:bCs/>
                <w:sz w:val="20"/>
                <w:szCs w:val="20"/>
                <w:lang w:eastAsia="lt-LT"/>
              </w:rPr>
              <w:t>)</w:t>
            </w:r>
          </w:p>
        </w:tc>
      </w:tr>
    </w:tbl>
    <w:p w14:paraId="6F3A37DC" w14:textId="2FD9BE52" w:rsidR="00C528D9" w:rsidRPr="004D426F" w:rsidRDefault="00C528D9" w:rsidP="00A51662">
      <w:pPr>
        <w:tabs>
          <w:tab w:val="left" w:pos="11307"/>
        </w:tabs>
        <w:spacing w:line="276" w:lineRule="auto"/>
        <w:jc w:val="both"/>
        <w:rPr>
          <w:color w:val="000000"/>
          <w:sz w:val="22"/>
          <w:szCs w:val="22"/>
          <w:lang w:eastAsia="lt-LT"/>
        </w:rPr>
      </w:pPr>
      <w:bookmarkStart w:id="1" w:name="_Hlk488328943"/>
    </w:p>
    <w:bookmarkEnd w:id="1"/>
    <w:p w14:paraId="7C282700" w14:textId="60446812" w:rsidR="00594DD9" w:rsidRPr="004D426F" w:rsidRDefault="004B21BC" w:rsidP="00594DD9">
      <w:pPr>
        <w:pStyle w:val="Antrat2"/>
        <w:rPr>
          <w:iCs w:val="0"/>
          <w:sz w:val="22"/>
          <w:szCs w:val="22"/>
          <w:lang w:eastAsia="lt-LT"/>
        </w:rPr>
      </w:pPr>
      <w:r w:rsidRPr="004D426F">
        <w:rPr>
          <w:color w:val="000000"/>
          <w:sz w:val="22"/>
          <w:szCs w:val="22"/>
          <w:lang w:eastAsia="lt-LT"/>
        </w:rPr>
        <w:t>*</w:t>
      </w:r>
      <w:r w:rsidR="00FE058C" w:rsidRPr="004D426F">
        <w:rPr>
          <w:color w:val="000000"/>
          <w:sz w:val="22"/>
          <w:szCs w:val="22"/>
          <w:lang w:eastAsia="lt-LT"/>
        </w:rPr>
        <w:t xml:space="preserve"> </w:t>
      </w:r>
      <w:r w:rsidR="00FE058C" w:rsidRPr="004D426F">
        <w:rPr>
          <w:b w:val="0"/>
          <w:bCs w:val="0"/>
          <w:color w:val="000000"/>
          <w:sz w:val="22"/>
          <w:szCs w:val="22"/>
          <w:lang w:eastAsia="lt-LT"/>
        </w:rPr>
        <w:t>Atlyginimų tarifai iš rekomenduojamų vidinių tarifų pagal profesijas lentelės</w:t>
      </w:r>
      <w:r w:rsidR="00361390" w:rsidRPr="004D426F">
        <w:rPr>
          <w:b w:val="0"/>
          <w:bCs w:val="0"/>
          <w:iCs w:val="0"/>
          <w:color w:val="000000"/>
          <w:sz w:val="22"/>
          <w:szCs w:val="22"/>
          <w:lang w:eastAsia="lt-LT"/>
        </w:rPr>
        <w:t xml:space="preserve"> (</w:t>
      </w:r>
      <w:r w:rsidR="00D1682B" w:rsidRPr="004D426F">
        <w:rPr>
          <w:b w:val="0"/>
          <w:bCs w:val="0"/>
          <w:iCs w:val="0"/>
          <w:color w:val="000000"/>
          <w:sz w:val="22"/>
          <w:szCs w:val="22"/>
          <w:lang w:eastAsia="lt-LT"/>
        </w:rPr>
        <w:t>Eur)</w:t>
      </w:r>
      <w:r w:rsidR="001B64BE" w:rsidRPr="004D426F">
        <w:rPr>
          <w:b w:val="0"/>
          <w:bCs w:val="0"/>
          <w:iCs w:val="0"/>
          <w:color w:val="000000"/>
          <w:sz w:val="22"/>
          <w:szCs w:val="22"/>
          <w:lang w:eastAsia="lt-LT"/>
        </w:rPr>
        <w:t>.</w:t>
      </w:r>
    </w:p>
    <w:p w14:paraId="7369942D" w14:textId="24862F64" w:rsidR="00FE058C" w:rsidRPr="004D426F" w:rsidRDefault="00FE058C" w:rsidP="00FE058C">
      <w:pPr>
        <w:tabs>
          <w:tab w:val="left" w:pos="11307"/>
        </w:tabs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4D426F">
        <w:rPr>
          <w:color w:val="000000"/>
          <w:sz w:val="22"/>
          <w:szCs w:val="22"/>
          <w:lang w:eastAsia="lt-LT"/>
        </w:rPr>
        <w:t>**</w:t>
      </w:r>
      <w:r w:rsidR="00C527F2" w:rsidRPr="004D426F">
        <w:rPr>
          <w:color w:val="000000"/>
          <w:sz w:val="22"/>
          <w:szCs w:val="22"/>
          <w:lang w:eastAsia="lt-LT"/>
        </w:rPr>
        <w:t>M</w:t>
      </w:r>
      <w:r w:rsidR="00E61401" w:rsidRPr="004D426F">
        <w:rPr>
          <w:color w:val="000000"/>
          <w:sz w:val="22"/>
          <w:szCs w:val="22"/>
          <w:lang w:eastAsia="lt-LT"/>
        </w:rPr>
        <w:t>etinis subjektų skaičius</w:t>
      </w:r>
      <w:r w:rsidR="00C527F2" w:rsidRPr="004D426F">
        <w:rPr>
          <w:color w:val="000000"/>
          <w:sz w:val="22"/>
          <w:szCs w:val="22"/>
          <w:lang w:eastAsia="lt-LT"/>
        </w:rPr>
        <w:t>,</w:t>
      </w:r>
      <w:r w:rsidR="00E61401" w:rsidRPr="004D426F">
        <w:rPr>
          <w:color w:val="000000"/>
          <w:sz w:val="22"/>
          <w:szCs w:val="22"/>
          <w:lang w:eastAsia="lt-LT"/>
        </w:rPr>
        <w:t xml:space="preserve"> gautas subjektų</w:t>
      </w:r>
      <w:r w:rsidRPr="004D426F">
        <w:rPr>
          <w:color w:val="000000"/>
          <w:sz w:val="22"/>
          <w:szCs w:val="22"/>
          <w:lang w:eastAsia="lt-LT"/>
        </w:rPr>
        <w:t>, kurie nuo 2020-01-02 jau kreipėsi dėl pakartotino paslaugos atlikimo per einamuosius metus</w:t>
      </w:r>
      <w:r w:rsidR="00E61401" w:rsidRPr="004D426F">
        <w:rPr>
          <w:color w:val="000000"/>
          <w:sz w:val="22"/>
          <w:szCs w:val="22"/>
          <w:lang w:eastAsia="lt-LT"/>
        </w:rPr>
        <w:t xml:space="preserve"> (per tris ketvirčius)</w:t>
      </w:r>
      <w:r w:rsidR="00C527F2" w:rsidRPr="004D426F">
        <w:rPr>
          <w:color w:val="000000"/>
          <w:sz w:val="22"/>
          <w:szCs w:val="22"/>
          <w:lang w:eastAsia="lt-LT"/>
        </w:rPr>
        <w:t>, skaičių</w:t>
      </w:r>
      <w:r w:rsidR="00E61401" w:rsidRPr="004D426F">
        <w:rPr>
          <w:color w:val="000000"/>
          <w:sz w:val="22"/>
          <w:szCs w:val="22"/>
          <w:lang w:eastAsia="lt-LT"/>
        </w:rPr>
        <w:t xml:space="preserve"> </w:t>
      </w:r>
      <w:r w:rsidR="00C527F2" w:rsidRPr="004D426F">
        <w:rPr>
          <w:color w:val="000000"/>
          <w:sz w:val="22"/>
          <w:szCs w:val="22"/>
          <w:lang w:eastAsia="lt-LT"/>
        </w:rPr>
        <w:t>padauginus iš</w:t>
      </w:r>
      <w:r w:rsidR="00E61401" w:rsidRPr="004D426F">
        <w:rPr>
          <w:color w:val="000000"/>
          <w:sz w:val="22"/>
          <w:szCs w:val="22"/>
          <w:lang w:eastAsia="lt-LT"/>
        </w:rPr>
        <w:t xml:space="preserve"> 1,33. (Neskaičiuojama praėjusių metų vidurkiai, kadangi </w:t>
      </w:r>
      <w:r w:rsidRPr="004D426F">
        <w:rPr>
          <w:color w:val="000000"/>
          <w:sz w:val="22"/>
          <w:szCs w:val="22"/>
          <w:lang w:eastAsia="lt-LT"/>
        </w:rPr>
        <w:t>iki 2020-01-01 galiojo</w:t>
      </w:r>
      <w:r w:rsidR="00E61401" w:rsidRPr="004D426F">
        <w:rPr>
          <w:color w:val="000000"/>
          <w:sz w:val="22"/>
          <w:szCs w:val="22"/>
          <w:lang w:eastAsia="lt-LT"/>
        </w:rPr>
        <w:t xml:space="preserve"> laikinas įregistravimas 6 mėn.)</w:t>
      </w:r>
    </w:p>
    <w:p w14:paraId="102E3628" w14:textId="4AF96F28" w:rsidR="00BE4444" w:rsidRPr="004D426F" w:rsidRDefault="00BE4444" w:rsidP="00FE058C">
      <w:pPr>
        <w:tabs>
          <w:tab w:val="left" w:pos="11307"/>
        </w:tabs>
        <w:spacing w:line="276" w:lineRule="auto"/>
        <w:jc w:val="both"/>
        <w:rPr>
          <w:bCs/>
          <w:sz w:val="22"/>
          <w:szCs w:val="22"/>
        </w:rPr>
      </w:pPr>
      <w:r w:rsidRPr="004D426F">
        <w:rPr>
          <w:color w:val="000000"/>
          <w:sz w:val="22"/>
          <w:szCs w:val="22"/>
          <w:lang w:eastAsia="lt-LT"/>
        </w:rPr>
        <w:t>*** Įsigaliojus Aviacijos įstatymo 24 straipsnio 5 dalies pakeitimams, ūkio subjektams dėl laikino orlaivio registracijos reiks kreiptis tik vieną kartą.</w:t>
      </w:r>
    </w:p>
    <w:p w14:paraId="74686BBD" w14:textId="4848E6FF" w:rsidR="003E44F6" w:rsidRPr="004D426F" w:rsidRDefault="00881BE1" w:rsidP="004B21BC">
      <w:pPr>
        <w:pStyle w:val="Sraopastraipa"/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4D426F">
        <w:rPr>
          <w:color w:val="000000"/>
          <w:sz w:val="22"/>
          <w:szCs w:val="22"/>
          <w:lang w:eastAsia="lt-LT"/>
        </w:rPr>
        <w:tab/>
      </w:r>
    </w:p>
    <w:p w14:paraId="64FA3109" w14:textId="5E2A2EBE" w:rsidR="003E44F6" w:rsidRPr="004D426F" w:rsidRDefault="003E44F6" w:rsidP="003E44F6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4D426F">
        <w:rPr>
          <w:color w:val="000000"/>
          <w:sz w:val="22"/>
          <w:szCs w:val="22"/>
          <w:lang w:eastAsia="lt-LT"/>
        </w:rPr>
        <w:t>Ataskaitą užpildė </w:t>
      </w:r>
    </w:p>
    <w:p w14:paraId="11BFBF02" w14:textId="77777777" w:rsidR="00BE4444" w:rsidRPr="004D426F" w:rsidRDefault="00BE4444" w:rsidP="00BE4444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4D426F">
        <w:rPr>
          <w:color w:val="000000"/>
          <w:sz w:val="22"/>
          <w:szCs w:val="22"/>
          <w:lang w:eastAsia="lt-LT"/>
        </w:rPr>
        <w:t>Kelių ir oro transporto politikos grupės</w:t>
      </w:r>
    </w:p>
    <w:p w14:paraId="040F794F" w14:textId="4CDED946" w:rsidR="00BE4444" w:rsidRPr="004D426F" w:rsidRDefault="00BE4444" w:rsidP="00BE4444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4D426F">
        <w:rPr>
          <w:color w:val="000000"/>
          <w:sz w:val="22"/>
          <w:szCs w:val="22"/>
          <w:lang w:eastAsia="lt-LT"/>
        </w:rPr>
        <w:t>vyriausioji specialistė</w:t>
      </w:r>
      <w:r w:rsidRPr="004D426F">
        <w:rPr>
          <w:color w:val="000000"/>
          <w:sz w:val="22"/>
          <w:szCs w:val="22"/>
          <w:lang w:eastAsia="lt-LT"/>
        </w:rPr>
        <w:tab/>
      </w:r>
      <w:r w:rsidRPr="004D426F">
        <w:rPr>
          <w:color w:val="000000"/>
          <w:sz w:val="22"/>
          <w:szCs w:val="22"/>
          <w:lang w:eastAsia="lt-LT"/>
        </w:rPr>
        <w:tab/>
      </w:r>
      <w:r w:rsidRPr="004D426F">
        <w:rPr>
          <w:color w:val="000000"/>
          <w:sz w:val="22"/>
          <w:szCs w:val="22"/>
          <w:lang w:eastAsia="lt-LT"/>
        </w:rPr>
        <w:tab/>
      </w:r>
      <w:r w:rsidRPr="004D426F">
        <w:rPr>
          <w:color w:val="000000"/>
          <w:sz w:val="22"/>
          <w:szCs w:val="22"/>
          <w:lang w:eastAsia="lt-LT"/>
        </w:rPr>
        <w:tab/>
      </w:r>
      <w:r w:rsidRPr="004D426F">
        <w:rPr>
          <w:color w:val="000000"/>
          <w:sz w:val="22"/>
          <w:szCs w:val="22"/>
          <w:lang w:eastAsia="lt-LT"/>
        </w:rPr>
        <w:tab/>
      </w:r>
      <w:r w:rsidRPr="004D426F">
        <w:rPr>
          <w:color w:val="000000"/>
          <w:sz w:val="22"/>
          <w:szCs w:val="22"/>
          <w:lang w:eastAsia="lt-LT"/>
        </w:rPr>
        <w:tab/>
        <w:t>Indrė Meironaitė-Gudaitienė   ________________________</w:t>
      </w:r>
    </w:p>
    <w:p w14:paraId="60AD8D69" w14:textId="77777777" w:rsidR="00BE4444" w:rsidRPr="004D426F" w:rsidRDefault="00BE4444" w:rsidP="00BE4444">
      <w:pPr>
        <w:spacing w:line="276" w:lineRule="auto"/>
        <w:jc w:val="both"/>
        <w:rPr>
          <w:color w:val="000000"/>
          <w:sz w:val="20"/>
          <w:szCs w:val="20"/>
          <w:lang w:eastAsia="lt-LT"/>
        </w:rPr>
      </w:pPr>
    </w:p>
    <w:p w14:paraId="1350075E" w14:textId="77777777" w:rsidR="00BE4444" w:rsidRPr="004D426F" w:rsidRDefault="00BE4444" w:rsidP="003E44F6">
      <w:pPr>
        <w:spacing w:line="276" w:lineRule="auto"/>
        <w:jc w:val="both"/>
        <w:rPr>
          <w:highlight w:val="yellow"/>
          <w:lang w:eastAsia="lt-LT"/>
        </w:rPr>
      </w:pPr>
    </w:p>
    <w:p w14:paraId="6D381E61" w14:textId="77777777" w:rsidR="003E44F6" w:rsidRPr="004D426F" w:rsidRDefault="003E44F6" w:rsidP="003E44F6">
      <w:pPr>
        <w:rPr>
          <w:sz w:val="20"/>
          <w:szCs w:val="20"/>
          <w:highlight w:val="yellow"/>
          <w:lang w:eastAsia="lt-LT"/>
        </w:rPr>
      </w:pPr>
    </w:p>
    <w:p w14:paraId="1E443C67" w14:textId="60619FE7" w:rsidR="00922EF5" w:rsidRPr="004D426F" w:rsidRDefault="00922EF5" w:rsidP="00A97C1B">
      <w:pPr>
        <w:spacing w:line="276" w:lineRule="auto"/>
        <w:jc w:val="both"/>
        <w:rPr>
          <w:color w:val="000000"/>
          <w:sz w:val="20"/>
          <w:szCs w:val="20"/>
          <w:lang w:eastAsia="lt-LT"/>
        </w:rPr>
      </w:pPr>
    </w:p>
    <w:p w14:paraId="79D64460" w14:textId="77777777" w:rsidR="00922EF5" w:rsidRPr="004D426F" w:rsidRDefault="00922EF5" w:rsidP="00C31B23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</w:p>
    <w:sectPr w:rsidR="00922EF5" w:rsidRPr="004D426F" w:rsidSect="004B21BC">
      <w:headerReference w:type="default" r:id="rId8"/>
      <w:footerReference w:type="default" r:id="rId9"/>
      <w:pgSz w:w="16838" w:h="11906" w:orient="landscape"/>
      <w:pgMar w:top="709" w:right="851" w:bottom="567" w:left="85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E7FAB" w14:textId="77777777" w:rsidR="003E5BA7" w:rsidRDefault="003E5BA7" w:rsidP="00DB61FE">
      <w:r>
        <w:separator/>
      </w:r>
    </w:p>
  </w:endnote>
  <w:endnote w:type="continuationSeparator" w:id="0">
    <w:p w14:paraId="2DB8E5CA" w14:textId="77777777" w:rsidR="003E5BA7" w:rsidRDefault="003E5BA7" w:rsidP="00DB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04371"/>
      <w:docPartObj>
        <w:docPartGallery w:val="Page Numbers (Bottom of Page)"/>
        <w:docPartUnique/>
      </w:docPartObj>
    </w:sdtPr>
    <w:sdtEndPr/>
    <w:sdtContent>
      <w:p w14:paraId="4077DF85" w14:textId="12D8F2F7" w:rsidR="00281F52" w:rsidRDefault="00281F5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6C6A9" w14:textId="77777777" w:rsidR="00281F52" w:rsidRDefault="00281F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2CBA5" w14:textId="77777777" w:rsidR="003E5BA7" w:rsidRDefault="003E5BA7" w:rsidP="00DB61FE">
      <w:r>
        <w:separator/>
      </w:r>
    </w:p>
  </w:footnote>
  <w:footnote w:type="continuationSeparator" w:id="0">
    <w:p w14:paraId="1D462795" w14:textId="77777777" w:rsidR="003E5BA7" w:rsidRDefault="003E5BA7" w:rsidP="00DB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7041560"/>
      <w:docPartObj>
        <w:docPartGallery w:val="Page Numbers (Top of Page)"/>
        <w:docPartUnique/>
      </w:docPartObj>
    </w:sdtPr>
    <w:sdtEndPr/>
    <w:sdtContent>
      <w:p w14:paraId="131503AC" w14:textId="69930224" w:rsidR="009F3B0C" w:rsidRDefault="009F3B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AF8">
          <w:rPr>
            <w:noProof/>
          </w:rPr>
          <w:t>2</w:t>
        </w:r>
        <w:r>
          <w:fldChar w:fldCharType="end"/>
        </w:r>
      </w:p>
    </w:sdtContent>
  </w:sdt>
  <w:p w14:paraId="2C15AADE" w14:textId="77777777" w:rsidR="00281F52" w:rsidRPr="00DB61FE" w:rsidRDefault="00281F52" w:rsidP="00DB61FE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1CB6"/>
    <w:multiLevelType w:val="hybridMultilevel"/>
    <w:tmpl w:val="0906B03C"/>
    <w:lvl w:ilvl="0" w:tplc="48101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16D23"/>
    <w:multiLevelType w:val="hybridMultilevel"/>
    <w:tmpl w:val="1248A9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E4397"/>
    <w:multiLevelType w:val="multilevel"/>
    <w:tmpl w:val="D86C68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FF833E0"/>
    <w:multiLevelType w:val="hybridMultilevel"/>
    <w:tmpl w:val="217855B6"/>
    <w:lvl w:ilvl="0" w:tplc="7F10FC14">
      <w:start w:val="3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BF5511"/>
    <w:multiLevelType w:val="hybridMultilevel"/>
    <w:tmpl w:val="C92AC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AD6"/>
    <w:multiLevelType w:val="multilevel"/>
    <w:tmpl w:val="F16AFAA8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6" w15:restartNumberingAfterBreak="0">
    <w:nsid w:val="691D5531"/>
    <w:multiLevelType w:val="hybridMultilevel"/>
    <w:tmpl w:val="2E7223E0"/>
    <w:lvl w:ilvl="0" w:tplc="0427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78DE"/>
    <w:multiLevelType w:val="hybridMultilevel"/>
    <w:tmpl w:val="00AAE12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1FE"/>
    <w:rsid w:val="000221BA"/>
    <w:rsid w:val="000226B7"/>
    <w:rsid w:val="00024F25"/>
    <w:rsid w:val="00043189"/>
    <w:rsid w:val="000741F8"/>
    <w:rsid w:val="000747A1"/>
    <w:rsid w:val="0009398A"/>
    <w:rsid w:val="000942FC"/>
    <w:rsid w:val="00097983"/>
    <w:rsid w:val="000A3589"/>
    <w:rsid w:val="000A4F7D"/>
    <w:rsid w:val="000A7F0F"/>
    <w:rsid w:val="000B2571"/>
    <w:rsid w:val="000B2D5A"/>
    <w:rsid w:val="000B32A1"/>
    <w:rsid w:val="000B565B"/>
    <w:rsid w:val="000B59AC"/>
    <w:rsid w:val="000C743F"/>
    <w:rsid w:val="000E42FC"/>
    <w:rsid w:val="000F50BA"/>
    <w:rsid w:val="0010445E"/>
    <w:rsid w:val="001060C7"/>
    <w:rsid w:val="0014307C"/>
    <w:rsid w:val="00151FD1"/>
    <w:rsid w:val="0016490E"/>
    <w:rsid w:val="0017134D"/>
    <w:rsid w:val="00171DFC"/>
    <w:rsid w:val="00185D13"/>
    <w:rsid w:val="00186268"/>
    <w:rsid w:val="0019033B"/>
    <w:rsid w:val="00195A6C"/>
    <w:rsid w:val="001A099F"/>
    <w:rsid w:val="001B0E2D"/>
    <w:rsid w:val="001B5A68"/>
    <w:rsid w:val="001B64BE"/>
    <w:rsid w:val="001C2A4E"/>
    <w:rsid w:val="001D471C"/>
    <w:rsid w:val="001F1C72"/>
    <w:rsid w:val="001F29CB"/>
    <w:rsid w:val="001F36FB"/>
    <w:rsid w:val="00213308"/>
    <w:rsid w:val="002136A9"/>
    <w:rsid w:val="0022157A"/>
    <w:rsid w:val="0023078D"/>
    <w:rsid w:val="00250A51"/>
    <w:rsid w:val="00253EF2"/>
    <w:rsid w:val="00255593"/>
    <w:rsid w:val="00270CB4"/>
    <w:rsid w:val="00281F52"/>
    <w:rsid w:val="00283CB7"/>
    <w:rsid w:val="002877C0"/>
    <w:rsid w:val="002A1107"/>
    <w:rsid w:val="002A6A7D"/>
    <w:rsid w:val="002D6E60"/>
    <w:rsid w:val="002E1152"/>
    <w:rsid w:val="002F7FE0"/>
    <w:rsid w:val="00300A4E"/>
    <w:rsid w:val="00323BBF"/>
    <w:rsid w:val="00344099"/>
    <w:rsid w:val="00345872"/>
    <w:rsid w:val="00347520"/>
    <w:rsid w:val="003541BC"/>
    <w:rsid w:val="00357B46"/>
    <w:rsid w:val="00361390"/>
    <w:rsid w:val="00362018"/>
    <w:rsid w:val="0036209C"/>
    <w:rsid w:val="00362A08"/>
    <w:rsid w:val="003630F0"/>
    <w:rsid w:val="00385D9C"/>
    <w:rsid w:val="00387D73"/>
    <w:rsid w:val="00391DA7"/>
    <w:rsid w:val="003A0586"/>
    <w:rsid w:val="003A285B"/>
    <w:rsid w:val="003B068D"/>
    <w:rsid w:val="003B73A5"/>
    <w:rsid w:val="003D090F"/>
    <w:rsid w:val="003D1FBD"/>
    <w:rsid w:val="003E1D6A"/>
    <w:rsid w:val="003E22F8"/>
    <w:rsid w:val="003E2D54"/>
    <w:rsid w:val="003E44F6"/>
    <w:rsid w:val="003E5BA7"/>
    <w:rsid w:val="00407223"/>
    <w:rsid w:val="00414C34"/>
    <w:rsid w:val="00416081"/>
    <w:rsid w:val="00416F54"/>
    <w:rsid w:val="004230DD"/>
    <w:rsid w:val="004324D0"/>
    <w:rsid w:val="00434229"/>
    <w:rsid w:val="004367A1"/>
    <w:rsid w:val="0044633C"/>
    <w:rsid w:val="0046605E"/>
    <w:rsid w:val="00470704"/>
    <w:rsid w:val="00471A83"/>
    <w:rsid w:val="0048355B"/>
    <w:rsid w:val="004A4C01"/>
    <w:rsid w:val="004A4D78"/>
    <w:rsid w:val="004B21BC"/>
    <w:rsid w:val="004B5473"/>
    <w:rsid w:val="004C32C2"/>
    <w:rsid w:val="004C3C3C"/>
    <w:rsid w:val="004C6B2B"/>
    <w:rsid w:val="004D05BB"/>
    <w:rsid w:val="004D1A6C"/>
    <w:rsid w:val="004D426F"/>
    <w:rsid w:val="004E2E90"/>
    <w:rsid w:val="00502B0E"/>
    <w:rsid w:val="00503F65"/>
    <w:rsid w:val="00510CE2"/>
    <w:rsid w:val="0051720D"/>
    <w:rsid w:val="00517C88"/>
    <w:rsid w:val="005552A8"/>
    <w:rsid w:val="00556511"/>
    <w:rsid w:val="00557D6C"/>
    <w:rsid w:val="0056355B"/>
    <w:rsid w:val="00584B0A"/>
    <w:rsid w:val="0059064D"/>
    <w:rsid w:val="00591B2C"/>
    <w:rsid w:val="00594DD9"/>
    <w:rsid w:val="00596121"/>
    <w:rsid w:val="005A19B8"/>
    <w:rsid w:val="005B20DB"/>
    <w:rsid w:val="005C035D"/>
    <w:rsid w:val="005D23C2"/>
    <w:rsid w:val="005E4F26"/>
    <w:rsid w:val="005E6718"/>
    <w:rsid w:val="006151AC"/>
    <w:rsid w:val="00635C47"/>
    <w:rsid w:val="00637C6D"/>
    <w:rsid w:val="00655C3D"/>
    <w:rsid w:val="00665619"/>
    <w:rsid w:val="00672E37"/>
    <w:rsid w:val="00672F2D"/>
    <w:rsid w:val="0068407A"/>
    <w:rsid w:val="00684393"/>
    <w:rsid w:val="00687F97"/>
    <w:rsid w:val="006920F6"/>
    <w:rsid w:val="006C06B9"/>
    <w:rsid w:val="006C6749"/>
    <w:rsid w:val="006E0AB3"/>
    <w:rsid w:val="006F0C54"/>
    <w:rsid w:val="006F2D88"/>
    <w:rsid w:val="00700A1F"/>
    <w:rsid w:val="0070791C"/>
    <w:rsid w:val="00721B76"/>
    <w:rsid w:val="00723AC3"/>
    <w:rsid w:val="00736EAB"/>
    <w:rsid w:val="007409AD"/>
    <w:rsid w:val="00770DB4"/>
    <w:rsid w:val="0077407A"/>
    <w:rsid w:val="00783098"/>
    <w:rsid w:val="00793851"/>
    <w:rsid w:val="007B1A13"/>
    <w:rsid w:val="007B64EF"/>
    <w:rsid w:val="007D51EB"/>
    <w:rsid w:val="007F2D7C"/>
    <w:rsid w:val="00805853"/>
    <w:rsid w:val="0080762D"/>
    <w:rsid w:val="008114A3"/>
    <w:rsid w:val="0082049D"/>
    <w:rsid w:val="008211EB"/>
    <w:rsid w:val="00824732"/>
    <w:rsid w:val="00826905"/>
    <w:rsid w:val="00841486"/>
    <w:rsid w:val="00844736"/>
    <w:rsid w:val="00853396"/>
    <w:rsid w:val="008551D9"/>
    <w:rsid w:val="0086154C"/>
    <w:rsid w:val="008619E3"/>
    <w:rsid w:val="0086738C"/>
    <w:rsid w:val="008706A8"/>
    <w:rsid w:val="00877293"/>
    <w:rsid w:val="00881BE1"/>
    <w:rsid w:val="00887510"/>
    <w:rsid w:val="008A5214"/>
    <w:rsid w:val="008D0786"/>
    <w:rsid w:val="00904DF0"/>
    <w:rsid w:val="009143A3"/>
    <w:rsid w:val="009169F7"/>
    <w:rsid w:val="00917EC6"/>
    <w:rsid w:val="00922EF5"/>
    <w:rsid w:val="009238FA"/>
    <w:rsid w:val="00923A7D"/>
    <w:rsid w:val="009254B0"/>
    <w:rsid w:val="009267B8"/>
    <w:rsid w:val="00937714"/>
    <w:rsid w:val="009459F4"/>
    <w:rsid w:val="00952CC8"/>
    <w:rsid w:val="009578DB"/>
    <w:rsid w:val="009713BA"/>
    <w:rsid w:val="009875FC"/>
    <w:rsid w:val="009B1680"/>
    <w:rsid w:val="009B1E86"/>
    <w:rsid w:val="009B686F"/>
    <w:rsid w:val="009C0AC3"/>
    <w:rsid w:val="009C456F"/>
    <w:rsid w:val="009D2A92"/>
    <w:rsid w:val="009D3978"/>
    <w:rsid w:val="009D70A7"/>
    <w:rsid w:val="009F3B0C"/>
    <w:rsid w:val="00A00EE2"/>
    <w:rsid w:val="00A024AB"/>
    <w:rsid w:val="00A02DBD"/>
    <w:rsid w:val="00A1148D"/>
    <w:rsid w:val="00A207A3"/>
    <w:rsid w:val="00A24242"/>
    <w:rsid w:val="00A27DA1"/>
    <w:rsid w:val="00A51662"/>
    <w:rsid w:val="00A52B41"/>
    <w:rsid w:val="00A65AAD"/>
    <w:rsid w:val="00A77E8D"/>
    <w:rsid w:val="00A77FCC"/>
    <w:rsid w:val="00A829BC"/>
    <w:rsid w:val="00A87A7B"/>
    <w:rsid w:val="00A95A01"/>
    <w:rsid w:val="00A97C1B"/>
    <w:rsid w:val="00AA4F1B"/>
    <w:rsid w:val="00AA7397"/>
    <w:rsid w:val="00AB0CAE"/>
    <w:rsid w:val="00AC56B3"/>
    <w:rsid w:val="00AF0B1B"/>
    <w:rsid w:val="00AF2C5F"/>
    <w:rsid w:val="00AF3D07"/>
    <w:rsid w:val="00AF69A4"/>
    <w:rsid w:val="00B15825"/>
    <w:rsid w:val="00B23734"/>
    <w:rsid w:val="00B2492E"/>
    <w:rsid w:val="00B37CF6"/>
    <w:rsid w:val="00B42EC4"/>
    <w:rsid w:val="00B45988"/>
    <w:rsid w:val="00B712B9"/>
    <w:rsid w:val="00B75766"/>
    <w:rsid w:val="00B95074"/>
    <w:rsid w:val="00B97E3B"/>
    <w:rsid w:val="00BA55A8"/>
    <w:rsid w:val="00BB6ACE"/>
    <w:rsid w:val="00BB78C7"/>
    <w:rsid w:val="00BD3DCB"/>
    <w:rsid w:val="00BE4444"/>
    <w:rsid w:val="00C025B2"/>
    <w:rsid w:val="00C15639"/>
    <w:rsid w:val="00C23D9C"/>
    <w:rsid w:val="00C31B23"/>
    <w:rsid w:val="00C527F2"/>
    <w:rsid w:val="00C528D9"/>
    <w:rsid w:val="00C61722"/>
    <w:rsid w:val="00C618F6"/>
    <w:rsid w:val="00C81D42"/>
    <w:rsid w:val="00C8584E"/>
    <w:rsid w:val="00C87E9E"/>
    <w:rsid w:val="00C90777"/>
    <w:rsid w:val="00C9178E"/>
    <w:rsid w:val="00CB4A25"/>
    <w:rsid w:val="00CC2421"/>
    <w:rsid w:val="00CC4860"/>
    <w:rsid w:val="00CD2185"/>
    <w:rsid w:val="00CE700E"/>
    <w:rsid w:val="00D10A33"/>
    <w:rsid w:val="00D1682B"/>
    <w:rsid w:val="00D338ED"/>
    <w:rsid w:val="00D3523A"/>
    <w:rsid w:val="00D420EF"/>
    <w:rsid w:val="00D43CAF"/>
    <w:rsid w:val="00D456E1"/>
    <w:rsid w:val="00D46EE4"/>
    <w:rsid w:val="00D47E6F"/>
    <w:rsid w:val="00D53259"/>
    <w:rsid w:val="00D57AF8"/>
    <w:rsid w:val="00D64B2C"/>
    <w:rsid w:val="00D7568B"/>
    <w:rsid w:val="00D85B83"/>
    <w:rsid w:val="00D93914"/>
    <w:rsid w:val="00D95885"/>
    <w:rsid w:val="00DA6B34"/>
    <w:rsid w:val="00DB61FE"/>
    <w:rsid w:val="00DC4D32"/>
    <w:rsid w:val="00DF3EC2"/>
    <w:rsid w:val="00E20878"/>
    <w:rsid w:val="00E270ED"/>
    <w:rsid w:val="00E41779"/>
    <w:rsid w:val="00E47775"/>
    <w:rsid w:val="00E538DF"/>
    <w:rsid w:val="00E552D3"/>
    <w:rsid w:val="00E55467"/>
    <w:rsid w:val="00E61401"/>
    <w:rsid w:val="00E6198D"/>
    <w:rsid w:val="00E64AA7"/>
    <w:rsid w:val="00E65CE0"/>
    <w:rsid w:val="00E81CF9"/>
    <w:rsid w:val="00E960E1"/>
    <w:rsid w:val="00E96C5F"/>
    <w:rsid w:val="00ED1B1A"/>
    <w:rsid w:val="00EE1392"/>
    <w:rsid w:val="00EF6E35"/>
    <w:rsid w:val="00F07077"/>
    <w:rsid w:val="00F20128"/>
    <w:rsid w:val="00F21A44"/>
    <w:rsid w:val="00F24994"/>
    <w:rsid w:val="00F34738"/>
    <w:rsid w:val="00F40A98"/>
    <w:rsid w:val="00F44E65"/>
    <w:rsid w:val="00F45302"/>
    <w:rsid w:val="00F56FA8"/>
    <w:rsid w:val="00F67A56"/>
    <w:rsid w:val="00FB029A"/>
    <w:rsid w:val="00FB5C62"/>
    <w:rsid w:val="00FB719C"/>
    <w:rsid w:val="00FC18A1"/>
    <w:rsid w:val="00FC4971"/>
    <w:rsid w:val="00FC516B"/>
    <w:rsid w:val="00FD179D"/>
    <w:rsid w:val="00FD7921"/>
    <w:rsid w:val="00FE058C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AC838"/>
  <w15:docId w15:val="{04FB88EA-B775-4E30-81F1-4B32554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1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C06B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C06B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6C06B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6C06B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6C06B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6C06B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6C06B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6C06B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6C06B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2E37"/>
    <w:pPr>
      <w:ind w:left="1296"/>
    </w:pPr>
  </w:style>
  <w:style w:type="character" w:customStyle="1" w:styleId="Antrat1Diagrama">
    <w:name w:val="Antraštė 1 Diagrama"/>
    <w:basedOn w:val="Numatytasispastraiposriftas"/>
    <w:link w:val="Antrat1"/>
    <w:rsid w:val="006C06B9"/>
    <w:rPr>
      <w:rFonts w:ascii="TimesLT" w:hAnsi="TimesLT"/>
      <w:b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6C06B9"/>
    <w:rPr>
      <w:b/>
      <w:bCs/>
      <w:iCs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6C06B9"/>
    <w:rPr>
      <w:iCs/>
      <w:szCs w:val="24"/>
      <w:u w:val="single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C06B9"/>
    <w:rPr>
      <w:b/>
      <w:bCs/>
      <w:szCs w:val="24"/>
      <w:u w:val="single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C06B9"/>
    <w:rPr>
      <w:b/>
      <w:bCs/>
      <w:iCs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6C06B9"/>
    <w:rPr>
      <w:b/>
      <w:bCs/>
      <w:iCs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6C06B9"/>
    <w:rPr>
      <w:i/>
      <w:iCs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6C06B9"/>
    <w:rPr>
      <w:b/>
      <w:b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6C06B9"/>
    <w:rPr>
      <w:i/>
      <w:iCs/>
      <w:sz w:val="16"/>
      <w:lang w:eastAsia="en-US"/>
    </w:rPr>
  </w:style>
  <w:style w:type="paragraph" w:styleId="Pavadinimas">
    <w:name w:val="Title"/>
    <w:basedOn w:val="prastasis"/>
    <w:link w:val="PavadinimasDiagrama"/>
    <w:qFormat/>
    <w:rsid w:val="006C06B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C06B9"/>
    <w:rPr>
      <w:b/>
      <w:bCs/>
      <w:sz w:val="28"/>
      <w:szCs w:val="24"/>
      <w:lang w:eastAsia="en-US"/>
    </w:rPr>
  </w:style>
  <w:style w:type="table" w:styleId="Lentelstinklelis">
    <w:name w:val="Table Grid"/>
    <w:basedOn w:val="prastojilentel"/>
    <w:uiPriority w:val="59"/>
    <w:rsid w:val="00DB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1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1FE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1FE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FE"/>
    <w:rPr>
      <w:sz w:val="24"/>
      <w:szCs w:val="24"/>
      <w:lang w:eastAsia="en-US"/>
    </w:rPr>
  </w:style>
  <w:style w:type="character" w:styleId="Hipersaitas">
    <w:name w:val="Hyperlink"/>
    <w:basedOn w:val="Numatytasispastraiposriftas"/>
    <w:rsid w:val="00DB61FE"/>
    <w:rPr>
      <w:color w:val="0000FF" w:themeColor="hyperlink"/>
      <w:u w:val="single"/>
    </w:rPr>
  </w:style>
  <w:style w:type="paragraph" w:customStyle="1" w:styleId="Pagrindinistekstas1">
    <w:name w:val="Pagrindinis tekstas1"/>
    <w:rsid w:val="00A87A7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aliases w:val="Hyperlink"/>
    <w:basedOn w:val="prastasis"/>
    <w:link w:val="PagrindinistekstasDiagrama"/>
    <w:rsid w:val="002877C0"/>
    <w:pPr>
      <w:spacing w:line="360" w:lineRule="auto"/>
      <w:ind w:firstLine="720"/>
      <w:jc w:val="both"/>
    </w:pPr>
    <w:rPr>
      <w:b/>
      <w:szCs w:val="20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2877C0"/>
    <w:rPr>
      <w:b/>
      <w:sz w:val="24"/>
      <w:lang w:eastAsia="en-US"/>
    </w:rPr>
  </w:style>
  <w:style w:type="character" w:customStyle="1" w:styleId="apple-converted-space">
    <w:name w:val="apple-converted-space"/>
    <w:basedOn w:val="Numatytasispastraiposriftas"/>
    <w:rsid w:val="0046605E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C0AC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C0AC3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C0AC3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1D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1D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1DF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1D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1DFC"/>
    <w:rPr>
      <w:b/>
      <w:bCs/>
      <w:lang w:eastAsia="en-US"/>
    </w:rPr>
  </w:style>
  <w:style w:type="paragraph" w:styleId="Pataisymai">
    <w:name w:val="Revision"/>
    <w:hidden/>
    <w:uiPriority w:val="99"/>
    <w:semiHidden/>
    <w:rsid w:val="00281F52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5552A8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ADA8F-83E2-47EC-9C91-91A0C576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2020-11-19T17:01:00Z</dcterms:created>
  <dc:creator>mazvi</dc:creator>
  <cp:lastModifiedBy>Indrė Meironaitė-Gudaitienė</cp:lastModifiedBy>
  <cp:lastPrinted>2017-01-25T14:11:00Z</cp:lastPrinted>
  <dcterms:modified xsi:type="dcterms:W3CDTF">2021-04-14T12:56:00Z</dcterms:modified>
  <cp:revision>6</cp:revision>
</cp:coreProperties>
</file>