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D6D6E" w14:textId="77777777" w:rsidR="00020785" w:rsidRDefault="00AC414B" w:rsidP="00020785">
      <w:pPr>
        <w:pStyle w:val="Pagrindiniotekstotrauka"/>
        <w:ind w:left="0"/>
        <w:rPr>
          <w:lang w:val="pt-BR"/>
        </w:rPr>
      </w:pPr>
      <w:r>
        <w:rPr>
          <w:lang w:val="pt-BR"/>
        </w:rPr>
        <w:t xml:space="preserve">Socialinės apsaugos ir darbo ministerijai </w:t>
      </w:r>
      <w:r w:rsidR="00BE5917">
        <w:rPr>
          <w:lang w:val="pt-BR"/>
        </w:rPr>
        <w:t xml:space="preserve"> </w:t>
      </w:r>
      <w:r w:rsidR="00020785">
        <w:rPr>
          <w:lang w:val="pt-BR"/>
        </w:rPr>
        <w:t xml:space="preserve">                              20</w:t>
      </w:r>
      <w:r w:rsidR="00EA2E69">
        <w:rPr>
          <w:lang w:val="pt-BR"/>
        </w:rPr>
        <w:t>21</w:t>
      </w:r>
      <w:r w:rsidR="00432089">
        <w:rPr>
          <w:lang w:val="pt-BR"/>
        </w:rPr>
        <w:t>-</w:t>
      </w:r>
      <w:r w:rsidR="00BE5917">
        <w:rPr>
          <w:lang w:val="pt-BR"/>
        </w:rPr>
        <w:t xml:space="preserve"> </w:t>
      </w:r>
      <w:r w:rsidR="005E4078">
        <w:rPr>
          <w:lang w:val="pt-BR"/>
        </w:rPr>
        <w:t>0</w:t>
      </w:r>
      <w:r w:rsidR="00EA2E69">
        <w:rPr>
          <w:lang w:val="pt-BR"/>
        </w:rPr>
        <w:t>9</w:t>
      </w:r>
      <w:r w:rsidR="00BE5917">
        <w:rPr>
          <w:lang w:val="pt-BR"/>
        </w:rPr>
        <w:t xml:space="preserve">- </w:t>
      </w:r>
      <w:r w:rsidR="00315B30">
        <w:rPr>
          <w:lang w:val="pt-BR"/>
        </w:rPr>
        <w:t xml:space="preserve">    </w:t>
      </w:r>
      <w:r w:rsidR="006C7957">
        <w:rPr>
          <w:lang w:val="pt-BR"/>
        </w:rPr>
        <w:t>N</w:t>
      </w:r>
      <w:r w:rsidR="00020785">
        <w:rPr>
          <w:lang w:val="pt-BR"/>
        </w:rPr>
        <w:t xml:space="preserve">r. </w:t>
      </w:r>
      <w:r w:rsidR="006C7957">
        <w:rPr>
          <w:lang w:val="pt-BR"/>
        </w:rPr>
        <w:t xml:space="preserve"> (15) –</w:t>
      </w:r>
      <w:r w:rsidR="00020785">
        <w:rPr>
          <w:lang w:val="pt-BR"/>
        </w:rPr>
        <w:t xml:space="preserve"> </w:t>
      </w:r>
      <w:r w:rsidR="006C7957">
        <w:rPr>
          <w:lang w:val="pt-BR"/>
        </w:rPr>
        <w:t xml:space="preserve">SD- </w:t>
      </w:r>
    </w:p>
    <w:p w14:paraId="062BCCC9" w14:textId="77777777" w:rsidR="00545D1A" w:rsidRDefault="00545D1A" w:rsidP="00020785">
      <w:pPr>
        <w:pStyle w:val="Pagrindiniotekstotrauka"/>
        <w:ind w:left="0"/>
        <w:rPr>
          <w:lang w:val="pt-BR"/>
        </w:rPr>
      </w:pPr>
      <w:r>
        <w:rPr>
          <w:lang w:val="pt-BR"/>
        </w:rPr>
        <w:t xml:space="preserve">                                                                                              Į 20</w:t>
      </w:r>
      <w:r w:rsidR="00EA2E69">
        <w:rPr>
          <w:lang w:val="pt-BR"/>
        </w:rPr>
        <w:t>21</w:t>
      </w:r>
      <w:r>
        <w:rPr>
          <w:lang w:val="pt-BR"/>
        </w:rPr>
        <w:t>-</w:t>
      </w:r>
      <w:r w:rsidR="005E4078">
        <w:rPr>
          <w:lang w:val="pt-BR"/>
        </w:rPr>
        <w:t>0</w:t>
      </w:r>
      <w:r w:rsidR="00EA2E69">
        <w:rPr>
          <w:lang w:val="pt-BR"/>
        </w:rPr>
        <w:t>9</w:t>
      </w:r>
      <w:r>
        <w:rPr>
          <w:lang w:val="pt-BR"/>
        </w:rPr>
        <w:t>-</w:t>
      </w:r>
      <w:r w:rsidR="00EA2E69">
        <w:rPr>
          <w:lang w:val="pt-BR"/>
        </w:rPr>
        <w:t>10</w:t>
      </w:r>
      <w:r>
        <w:rPr>
          <w:lang w:val="pt-BR"/>
        </w:rPr>
        <w:t xml:space="preserve"> Nr. (32-1-</w:t>
      </w:r>
      <w:r w:rsidR="00EA2E69">
        <w:rPr>
          <w:lang w:val="pt-BR"/>
        </w:rPr>
        <w:t>24</w:t>
      </w:r>
      <w:r>
        <w:rPr>
          <w:lang w:val="pt-BR"/>
        </w:rPr>
        <w:t xml:space="preserve">) </w:t>
      </w:r>
      <w:r w:rsidR="00EA2E69">
        <w:rPr>
          <w:lang w:val="pt-BR"/>
        </w:rPr>
        <w:t>STAP-500</w:t>
      </w:r>
      <w:r>
        <w:rPr>
          <w:lang w:val="pt-BR"/>
        </w:rPr>
        <w:t xml:space="preserve">  </w:t>
      </w:r>
    </w:p>
    <w:p w14:paraId="595BFADB" w14:textId="77777777" w:rsidR="00020785" w:rsidRDefault="00BE5917" w:rsidP="00020785">
      <w:pPr>
        <w:pStyle w:val="Pagrindiniotekstotrauka"/>
        <w:ind w:left="0"/>
        <w:rPr>
          <w:lang w:val="pt-BR"/>
        </w:rPr>
      </w:pPr>
      <w:r>
        <w:rPr>
          <w:lang w:val="pt-BR"/>
        </w:rPr>
        <w:t xml:space="preserve">                                                                                         </w:t>
      </w:r>
    </w:p>
    <w:p w14:paraId="38B39A78" w14:textId="77777777" w:rsidR="00432089" w:rsidRDefault="00432089" w:rsidP="00020785">
      <w:pPr>
        <w:pStyle w:val="Pagrindiniotekstotrauka"/>
        <w:ind w:left="0"/>
        <w:rPr>
          <w:lang w:val="pt-BR"/>
        </w:rPr>
      </w:pPr>
    </w:p>
    <w:p w14:paraId="5D39D18C" w14:textId="77777777" w:rsidR="00AC414B" w:rsidRDefault="00DD6C88" w:rsidP="00AC414B">
      <w:pPr>
        <w:pStyle w:val="Pagrindiniotekstotrauka"/>
        <w:ind w:left="0"/>
        <w:rPr>
          <w:szCs w:val="23"/>
        </w:rPr>
      </w:pPr>
      <w:r>
        <w:rPr>
          <w:szCs w:val="23"/>
        </w:rPr>
        <w:t xml:space="preserve">DĖL </w:t>
      </w:r>
      <w:r w:rsidR="00545D1A">
        <w:rPr>
          <w:szCs w:val="23"/>
        </w:rPr>
        <w:t>LIETUVOS</w:t>
      </w:r>
      <w:r w:rsidR="00A35CD5">
        <w:rPr>
          <w:szCs w:val="23"/>
        </w:rPr>
        <w:t xml:space="preserve"> </w:t>
      </w:r>
      <w:r w:rsidR="00545D1A">
        <w:rPr>
          <w:szCs w:val="23"/>
        </w:rPr>
        <w:t xml:space="preserve">RESPUBLIKOS </w:t>
      </w:r>
      <w:r w:rsidR="00A35CD5">
        <w:rPr>
          <w:szCs w:val="23"/>
        </w:rPr>
        <w:t xml:space="preserve"> ĮSTATYMO  </w:t>
      </w:r>
      <w:r w:rsidR="00EA2E69">
        <w:rPr>
          <w:szCs w:val="23"/>
        </w:rPr>
        <w:t xml:space="preserve">PAKEITIMO </w:t>
      </w:r>
      <w:r w:rsidR="00545D1A">
        <w:rPr>
          <w:szCs w:val="23"/>
        </w:rPr>
        <w:t xml:space="preserve">PROJEKTO DERINIMO </w:t>
      </w:r>
      <w:r w:rsidR="00AC414B">
        <w:rPr>
          <w:szCs w:val="23"/>
        </w:rPr>
        <w:t xml:space="preserve"> </w:t>
      </w:r>
    </w:p>
    <w:p w14:paraId="0E28CD8A" w14:textId="77777777" w:rsidR="00AC414B" w:rsidRDefault="00AC414B" w:rsidP="00AC414B">
      <w:pPr>
        <w:pStyle w:val="Pagrindiniotekstotrauka"/>
        <w:ind w:left="0"/>
        <w:rPr>
          <w:szCs w:val="23"/>
        </w:rPr>
      </w:pPr>
    </w:p>
    <w:p w14:paraId="4E61ED44" w14:textId="77777777" w:rsidR="003A59AA" w:rsidRDefault="00AC414B" w:rsidP="00833941">
      <w:pPr>
        <w:pStyle w:val="Pagrindiniotekstotrauka"/>
        <w:ind w:left="0"/>
        <w:jc w:val="both"/>
        <w:rPr>
          <w:szCs w:val="23"/>
        </w:rPr>
      </w:pPr>
      <w:r>
        <w:rPr>
          <w:szCs w:val="23"/>
        </w:rPr>
        <w:t xml:space="preserve">             </w:t>
      </w:r>
      <w:r w:rsidR="00545D1A">
        <w:rPr>
          <w:szCs w:val="23"/>
        </w:rPr>
        <w:t>Lietuvos savivaldybių asociacija</w:t>
      </w:r>
      <w:r w:rsidR="00343633">
        <w:rPr>
          <w:szCs w:val="23"/>
        </w:rPr>
        <w:t xml:space="preserve"> išnagrinėjo </w:t>
      </w:r>
      <w:r w:rsidR="00545D1A">
        <w:rPr>
          <w:szCs w:val="23"/>
        </w:rPr>
        <w:t xml:space="preserve">Lietuvos Respublikos </w:t>
      </w:r>
      <w:r w:rsidR="00343633">
        <w:rPr>
          <w:szCs w:val="23"/>
        </w:rPr>
        <w:t xml:space="preserve">paramos būstui įsigyti ar išsinuomoti įstatymo </w:t>
      </w:r>
      <w:r w:rsidR="00EA2E69">
        <w:rPr>
          <w:szCs w:val="23"/>
        </w:rPr>
        <w:t>Nr.XIII-1218 9, 10, 11,</w:t>
      </w:r>
      <w:r w:rsidR="00432089">
        <w:rPr>
          <w:szCs w:val="23"/>
        </w:rPr>
        <w:t xml:space="preserve"> </w:t>
      </w:r>
      <w:r w:rsidR="00EA2E69">
        <w:rPr>
          <w:szCs w:val="23"/>
        </w:rPr>
        <w:t>12,</w:t>
      </w:r>
      <w:r w:rsidR="00432089">
        <w:rPr>
          <w:szCs w:val="23"/>
        </w:rPr>
        <w:t xml:space="preserve"> </w:t>
      </w:r>
      <w:r w:rsidR="00EA2E69">
        <w:rPr>
          <w:szCs w:val="23"/>
        </w:rPr>
        <w:t>13,</w:t>
      </w:r>
      <w:r w:rsidR="00432089">
        <w:rPr>
          <w:szCs w:val="23"/>
        </w:rPr>
        <w:t xml:space="preserve"> </w:t>
      </w:r>
      <w:r w:rsidR="00EA2E69">
        <w:rPr>
          <w:szCs w:val="23"/>
        </w:rPr>
        <w:t>14,</w:t>
      </w:r>
      <w:r w:rsidR="00432089">
        <w:rPr>
          <w:szCs w:val="23"/>
        </w:rPr>
        <w:t xml:space="preserve"> </w:t>
      </w:r>
      <w:r w:rsidR="00EA2E69">
        <w:rPr>
          <w:szCs w:val="23"/>
        </w:rPr>
        <w:t>16,</w:t>
      </w:r>
      <w:r w:rsidR="00432089">
        <w:rPr>
          <w:szCs w:val="23"/>
        </w:rPr>
        <w:t xml:space="preserve"> </w:t>
      </w:r>
      <w:r w:rsidR="00EA2E69">
        <w:rPr>
          <w:szCs w:val="23"/>
        </w:rPr>
        <w:t xml:space="preserve">20 </w:t>
      </w:r>
      <w:r w:rsidR="00432089">
        <w:rPr>
          <w:szCs w:val="23"/>
        </w:rPr>
        <w:t xml:space="preserve">ir </w:t>
      </w:r>
      <w:r w:rsidR="00EA2E69">
        <w:rPr>
          <w:szCs w:val="23"/>
        </w:rPr>
        <w:t>25 straipsnių pakeitimo įstatymo projektą ir</w:t>
      </w:r>
      <w:r w:rsidR="00E14D2B">
        <w:rPr>
          <w:szCs w:val="23"/>
        </w:rPr>
        <w:t xml:space="preserve">, apibendrinusi iš savivaldybių gautus raštus, </w:t>
      </w:r>
      <w:r w:rsidR="00343633">
        <w:rPr>
          <w:szCs w:val="23"/>
        </w:rPr>
        <w:t xml:space="preserve">teikia šias pastabas </w:t>
      </w:r>
      <w:r w:rsidR="00D23330">
        <w:rPr>
          <w:szCs w:val="23"/>
        </w:rPr>
        <w:t xml:space="preserve">bei </w:t>
      </w:r>
      <w:r w:rsidR="00343633">
        <w:rPr>
          <w:szCs w:val="23"/>
        </w:rPr>
        <w:t xml:space="preserve">pasiūlymus: </w:t>
      </w:r>
      <w:r w:rsidR="003A59AA">
        <w:rPr>
          <w:szCs w:val="23"/>
        </w:rPr>
        <w:t xml:space="preserve">  </w:t>
      </w:r>
    </w:p>
    <w:p w14:paraId="1DD82425" w14:textId="77777777" w:rsidR="0035347E" w:rsidRPr="004809BB" w:rsidRDefault="00D23330" w:rsidP="00432089">
      <w:pPr>
        <w:pStyle w:val="Pagrindiniotekstotrauka"/>
        <w:ind w:left="0"/>
        <w:jc w:val="both"/>
        <w:rPr>
          <w:szCs w:val="24"/>
        </w:rPr>
      </w:pPr>
      <w:r>
        <w:rPr>
          <w:szCs w:val="23"/>
        </w:rPr>
        <w:t xml:space="preserve">        </w:t>
      </w:r>
      <w:r w:rsidR="000978E6">
        <w:rPr>
          <w:szCs w:val="23"/>
        </w:rPr>
        <w:t>1.Dė</w:t>
      </w:r>
      <w:r w:rsidR="004809BB" w:rsidRPr="004809BB">
        <w:rPr>
          <w:szCs w:val="24"/>
        </w:rPr>
        <w:t xml:space="preserve">l </w:t>
      </w:r>
      <w:r w:rsidR="004809BB">
        <w:rPr>
          <w:szCs w:val="24"/>
        </w:rPr>
        <w:t xml:space="preserve">9 str. 3 </w:t>
      </w:r>
      <w:r w:rsidR="00E35910">
        <w:rPr>
          <w:szCs w:val="24"/>
        </w:rPr>
        <w:t xml:space="preserve">dalies. Savivaldybės nepritaria </w:t>
      </w:r>
      <w:r w:rsidR="000978E6">
        <w:rPr>
          <w:szCs w:val="24"/>
        </w:rPr>
        <w:t xml:space="preserve">atsisakymui šios nuostatos:  </w:t>
      </w:r>
    </w:p>
    <w:p w14:paraId="07EF5C23" w14:textId="77777777" w:rsidR="0035347E" w:rsidRDefault="0035347E" w:rsidP="00432089">
      <w:pPr>
        <w:jc w:val="both"/>
        <w:rPr>
          <w:i/>
          <w:iCs/>
          <w:szCs w:val="24"/>
        </w:rPr>
      </w:pPr>
      <w:r w:rsidRPr="004809BB">
        <w:rPr>
          <w:i/>
          <w:iCs/>
          <w:szCs w:val="24"/>
        </w:rPr>
        <w:t>„3. Asmenys ir šeimos, su kuriais socialinio būsto nuomos sutartis nutraukta jiems pažeidus socialinio būsto nuomos sutarties sąlygas, teisę į socialinio būsto nuomą įgyja po 5 metų nuo socialinio būsto nuomos sutarties nutraukimo dienos, jeigu savivaldybės taryba nenustato trumpesnio termino.“</w:t>
      </w:r>
    </w:p>
    <w:p w14:paraId="04AE6324" w14:textId="77777777" w:rsidR="00624247" w:rsidRPr="00624247" w:rsidRDefault="003E510D" w:rsidP="00624247">
      <w:pPr>
        <w:spacing w:line="276" w:lineRule="auto"/>
        <w:jc w:val="both"/>
        <w:rPr>
          <w:szCs w:val="24"/>
        </w:rPr>
      </w:pPr>
      <w:r>
        <w:rPr>
          <w:szCs w:val="24"/>
        </w:rPr>
        <w:t xml:space="preserve">       </w:t>
      </w:r>
      <w:r w:rsidR="00624247" w:rsidRPr="00624247">
        <w:rPr>
          <w:szCs w:val="24"/>
        </w:rPr>
        <w:t xml:space="preserve">Savivaldybės pabrėžia, kad nuomos sutartis su socialinio būsto nuomininku nutraukiama dėl sutartyje numatytų sutartinių įsipareigojimų nesilaikymo (išskyrus atvejus, kai pats nuomininkas atsisako socialinio būsto nuomos). </w:t>
      </w:r>
      <w:r w:rsidR="00624247" w:rsidRPr="00624247">
        <w:rPr>
          <w:iCs/>
          <w:szCs w:val="24"/>
        </w:rPr>
        <w:t xml:space="preserve">Praktinis darbas </w:t>
      </w:r>
      <w:r w:rsidR="002F3FBA" w:rsidRPr="00624247">
        <w:rPr>
          <w:szCs w:val="24"/>
        </w:rPr>
        <w:t xml:space="preserve">rodo, kad </w:t>
      </w:r>
      <w:r w:rsidR="00D23330">
        <w:rPr>
          <w:szCs w:val="24"/>
        </w:rPr>
        <w:t xml:space="preserve">tokia </w:t>
      </w:r>
      <w:r w:rsidR="0035347E" w:rsidRPr="00624247">
        <w:rPr>
          <w:szCs w:val="24"/>
        </w:rPr>
        <w:t xml:space="preserve">nuostata </w:t>
      </w:r>
      <w:r w:rsidR="00507C8E" w:rsidRPr="00624247">
        <w:rPr>
          <w:szCs w:val="24"/>
        </w:rPr>
        <w:t>pasiteisi</w:t>
      </w:r>
      <w:r w:rsidR="002F3FBA" w:rsidRPr="00624247">
        <w:rPr>
          <w:szCs w:val="24"/>
        </w:rPr>
        <w:t>na</w:t>
      </w:r>
      <w:r w:rsidR="00434E34" w:rsidRPr="00624247">
        <w:rPr>
          <w:szCs w:val="24"/>
        </w:rPr>
        <w:t xml:space="preserve"> - j</w:t>
      </w:r>
      <w:r w:rsidR="002F3FBA" w:rsidRPr="00624247">
        <w:rPr>
          <w:szCs w:val="24"/>
        </w:rPr>
        <w:t xml:space="preserve">i </w:t>
      </w:r>
      <w:r w:rsidR="0035347E" w:rsidRPr="00624247">
        <w:rPr>
          <w:szCs w:val="24"/>
        </w:rPr>
        <w:t>galioja ilgą laiką</w:t>
      </w:r>
      <w:r w:rsidR="00434E34" w:rsidRPr="00624247">
        <w:rPr>
          <w:szCs w:val="24"/>
        </w:rPr>
        <w:t xml:space="preserve">, </w:t>
      </w:r>
      <w:r w:rsidR="0035347E" w:rsidRPr="00624247">
        <w:rPr>
          <w:szCs w:val="24"/>
        </w:rPr>
        <w:t>drausmina būsto nuomininkus</w:t>
      </w:r>
      <w:r w:rsidR="00987D9D" w:rsidRPr="00624247">
        <w:rPr>
          <w:szCs w:val="24"/>
        </w:rPr>
        <w:t xml:space="preserve">, padeda mažinti piktnaudžiavimą. </w:t>
      </w:r>
      <w:r w:rsidR="0035347E" w:rsidRPr="00624247">
        <w:rPr>
          <w:szCs w:val="24"/>
        </w:rPr>
        <w:t>Be to</w:t>
      </w:r>
      <w:r w:rsidR="00D23330">
        <w:rPr>
          <w:szCs w:val="24"/>
        </w:rPr>
        <w:t xml:space="preserve">, </w:t>
      </w:r>
      <w:r w:rsidR="0035347E" w:rsidRPr="00624247">
        <w:rPr>
          <w:szCs w:val="24"/>
        </w:rPr>
        <w:t>savivaldyb</w:t>
      </w:r>
      <w:r w:rsidR="00D23330">
        <w:rPr>
          <w:szCs w:val="24"/>
        </w:rPr>
        <w:t xml:space="preserve">ių </w:t>
      </w:r>
      <w:r w:rsidR="0035347E" w:rsidRPr="00624247">
        <w:rPr>
          <w:szCs w:val="24"/>
        </w:rPr>
        <w:t xml:space="preserve"> taryb</w:t>
      </w:r>
      <w:r w:rsidR="00D23330">
        <w:rPr>
          <w:szCs w:val="24"/>
        </w:rPr>
        <w:t xml:space="preserve">os </w:t>
      </w:r>
      <w:r w:rsidR="0035347E" w:rsidRPr="00624247">
        <w:rPr>
          <w:szCs w:val="24"/>
        </w:rPr>
        <w:t>turi galimybę lanksčiai reaguoti ją taikydam</w:t>
      </w:r>
      <w:r w:rsidR="00D23330">
        <w:rPr>
          <w:szCs w:val="24"/>
        </w:rPr>
        <w:t xml:space="preserve">os, </w:t>
      </w:r>
      <w:r w:rsidR="00624247">
        <w:rPr>
          <w:szCs w:val="24"/>
        </w:rPr>
        <w:t>pvz.</w:t>
      </w:r>
      <w:r w:rsidR="00D23330">
        <w:rPr>
          <w:szCs w:val="24"/>
        </w:rPr>
        <w:t xml:space="preserve">, </w:t>
      </w:r>
      <w:r w:rsidR="00624247" w:rsidRPr="00624247">
        <w:rPr>
          <w:szCs w:val="24"/>
        </w:rPr>
        <w:t xml:space="preserve">savivaldybių tarybos turi galimybę </w:t>
      </w:r>
      <w:r w:rsidR="00D23330">
        <w:rPr>
          <w:szCs w:val="24"/>
        </w:rPr>
        <w:t xml:space="preserve">nustatytą </w:t>
      </w:r>
      <w:r w:rsidR="00624247" w:rsidRPr="00624247">
        <w:rPr>
          <w:szCs w:val="24"/>
        </w:rPr>
        <w:t xml:space="preserve">5 metų terminą sutrumpinti. Pažymėtina, kad asmenims ir šeimoms, iškeldinus juos iš socialinio būsto, neatimama teisė naudotis kitomis paramos būstui įsigyti ar išsinuomoti formomis, pvz., būsto nuomos mokesčio dalies kompensacija. </w:t>
      </w:r>
      <w:r w:rsidR="00D23330">
        <w:rPr>
          <w:szCs w:val="24"/>
        </w:rPr>
        <w:t>D</w:t>
      </w:r>
      <w:r w:rsidR="00624247" w:rsidRPr="00624247">
        <w:rPr>
          <w:szCs w:val="24"/>
        </w:rPr>
        <w:t xml:space="preserve">auguma savivaldybių turi bendrabučio kambarių, kurie nėra priskiriami prie socialinio būsto. </w:t>
      </w:r>
      <w:r w:rsidR="00D23330">
        <w:rPr>
          <w:szCs w:val="24"/>
        </w:rPr>
        <w:t>A</w:t>
      </w:r>
      <w:r w:rsidR="00624247" w:rsidRPr="00624247">
        <w:rPr>
          <w:szCs w:val="24"/>
        </w:rPr>
        <w:t>smuo, iškeldintas iš socialinio būsto savivaldybės nustatyta tvarka</w:t>
      </w:r>
      <w:r w:rsidR="00624247">
        <w:rPr>
          <w:szCs w:val="24"/>
        </w:rPr>
        <w:t xml:space="preserve">, turi galimybę </w:t>
      </w:r>
      <w:r w:rsidR="00624247" w:rsidRPr="00624247">
        <w:rPr>
          <w:szCs w:val="24"/>
        </w:rPr>
        <w:t xml:space="preserve">nuomotis savivaldybės būstą bendrabutyje, gali apsigyventi Nakvynės namuose ar pan. </w:t>
      </w:r>
      <w:r w:rsidR="00D23330">
        <w:rPr>
          <w:szCs w:val="24"/>
        </w:rPr>
        <w:t>Taigi, a</w:t>
      </w:r>
      <w:r w:rsidR="00624247">
        <w:rPr>
          <w:szCs w:val="24"/>
        </w:rPr>
        <w:t xml:space="preserve">smuo, </w:t>
      </w:r>
      <w:r w:rsidR="00624247" w:rsidRPr="00624247">
        <w:rPr>
          <w:szCs w:val="24"/>
        </w:rPr>
        <w:t>praradęs teisę į socialinio būsto nuomą, teisės į paramą būstui įsigyti ar išsinuomoti nepraranda.</w:t>
      </w:r>
    </w:p>
    <w:p w14:paraId="311E06F0" w14:textId="77777777" w:rsidR="00F53378" w:rsidRDefault="00624247" w:rsidP="00F53378">
      <w:pPr>
        <w:jc w:val="both"/>
        <w:rPr>
          <w:szCs w:val="24"/>
        </w:rPr>
      </w:pPr>
      <w:r>
        <w:t xml:space="preserve">         </w:t>
      </w:r>
      <w:r w:rsidR="00CF3C34">
        <w:t>Savivaldybių nuomone, n</w:t>
      </w:r>
      <w:r w:rsidR="002F3FBA">
        <w:t>elikus šios sąlygos įstatyme, buvę nuomininkai pradėtų piktnaudžiauti parama</w:t>
      </w:r>
      <w:r>
        <w:t>, todėl šios nuostatos atsisakyti nereik</w:t>
      </w:r>
      <w:r w:rsidR="00D23330">
        <w:t xml:space="preserve">ėtų. Be to, </w:t>
      </w:r>
      <w:r w:rsidR="002E2388">
        <w:t xml:space="preserve">9 str. 3 p. nuostata turėtų išlikti ir būti taikoma ne tik </w:t>
      </w:r>
      <w:r w:rsidR="00F53378">
        <w:t xml:space="preserve">socialinio būsto nuomininkams ir  kitiems būstą nuomojantiems asmenims. Todėl siūlome </w:t>
      </w:r>
      <w:r w:rsidR="0035347E" w:rsidRPr="004809BB">
        <w:rPr>
          <w:szCs w:val="24"/>
        </w:rPr>
        <w:t xml:space="preserve">9 straipsnio 3 dalį </w:t>
      </w:r>
      <w:r w:rsidR="00F53378">
        <w:rPr>
          <w:szCs w:val="24"/>
        </w:rPr>
        <w:t xml:space="preserve">koreguoti ir išdėstyti taip: </w:t>
      </w:r>
    </w:p>
    <w:p w14:paraId="67FCFB21" w14:textId="77777777" w:rsidR="0035347E" w:rsidRDefault="0035347E" w:rsidP="00F53378">
      <w:pPr>
        <w:jc w:val="both"/>
        <w:rPr>
          <w:i/>
          <w:iCs/>
          <w:szCs w:val="24"/>
        </w:rPr>
      </w:pPr>
      <w:r w:rsidRPr="004809BB">
        <w:rPr>
          <w:i/>
          <w:iCs/>
          <w:szCs w:val="24"/>
        </w:rPr>
        <w:t xml:space="preserve">„3. Asmenys ir šeimos, su kuriais </w:t>
      </w:r>
      <w:r w:rsidRPr="004809BB">
        <w:rPr>
          <w:i/>
          <w:iCs/>
          <w:strike/>
          <w:szCs w:val="24"/>
        </w:rPr>
        <w:t>socialinio</w:t>
      </w:r>
      <w:r w:rsidRPr="003D107B">
        <w:rPr>
          <w:i/>
          <w:iCs/>
          <w:szCs w:val="24"/>
        </w:rPr>
        <w:t xml:space="preserve"> būsto nuomos sutartis nutraukta jiems pažeidus </w:t>
      </w:r>
      <w:r w:rsidRPr="00601ADC">
        <w:rPr>
          <w:i/>
          <w:iCs/>
          <w:strike/>
          <w:szCs w:val="24"/>
        </w:rPr>
        <w:t>socialinio</w:t>
      </w:r>
      <w:r w:rsidRPr="003D107B">
        <w:rPr>
          <w:i/>
          <w:iCs/>
          <w:szCs w:val="24"/>
        </w:rPr>
        <w:t xml:space="preserve"> būsto nuomos sutarties sąlygas, teisę į socialinio būsto nuomą įgyja po 5 metų nuo </w:t>
      </w:r>
      <w:r w:rsidRPr="00601ADC">
        <w:rPr>
          <w:i/>
          <w:iCs/>
          <w:strike/>
          <w:szCs w:val="24"/>
        </w:rPr>
        <w:t>socialinio</w:t>
      </w:r>
      <w:r w:rsidRPr="003D107B">
        <w:rPr>
          <w:i/>
          <w:iCs/>
          <w:szCs w:val="24"/>
        </w:rPr>
        <w:t xml:space="preserve"> būsto nuomos sutarties nutraukimo dienos, jeigu savivaldybės taryba nenustato trumpesnio termino.“</w:t>
      </w:r>
    </w:p>
    <w:p w14:paraId="6F3B07F0" w14:textId="77777777" w:rsidR="0035347E" w:rsidRPr="00601ADC" w:rsidRDefault="00D23330" w:rsidP="00F53378">
      <w:pPr>
        <w:jc w:val="both"/>
        <w:rPr>
          <w:szCs w:val="24"/>
        </w:rPr>
      </w:pPr>
      <w:r>
        <w:rPr>
          <w:iCs/>
          <w:szCs w:val="24"/>
        </w:rPr>
        <w:t xml:space="preserve">           </w:t>
      </w:r>
      <w:r w:rsidR="00F53378">
        <w:rPr>
          <w:iCs/>
          <w:szCs w:val="24"/>
        </w:rPr>
        <w:t>2. Neaiški</w:t>
      </w:r>
      <w:r w:rsidR="00A56823">
        <w:rPr>
          <w:iCs/>
          <w:szCs w:val="24"/>
        </w:rPr>
        <w:t xml:space="preserve"> </w:t>
      </w:r>
      <w:r w:rsidR="00F53378">
        <w:rPr>
          <w:iCs/>
          <w:szCs w:val="24"/>
        </w:rPr>
        <w:t xml:space="preserve"> </w:t>
      </w:r>
      <w:r w:rsidR="0035347E">
        <w:rPr>
          <w:szCs w:val="24"/>
        </w:rPr>
        <w:t>12 str</w:t>
      </w:r>
      <w:r w:rsidR="00296B16">
        <w:rPr>
          <w:szCs w:val="24"/>
        </w:rPr>
        <w:t xml:space="preserve">. </w:t>
      </w:r>
      <w:r w:rsidR="0035347E">
        <w:rPr>
          <w:szCs w:val="24"/>
        </w:rPr>
        <w:t xml:space="preserve">3 dalies </w:t>
      </w:r>
      <w:r w:rsidR="00296B16">
        <w:rPr>
          <w:szCs w:val="24"/>
        </w:rPr>
        <w:t xml:space="preserve">ir </w:t>
      </w:r>
      <w:r w:rsidR="00296B16">
        <w:rPr>
          <w:szCs w:val="24"/>
          <w:lang w:val="en-US"/>
        </w:rPr>
        <w:t xml:space="preserve">13 str. 1 </w:t>
      </w:r>
      <w:proofErr w:type="spellStart"/>
      <w:r w:rsidR="00296B16">
        <w:rPr>
          <w:szCs w:val="24"/>
          <w:lang w:val="en-US"/>
        </w:rPr>
        <w:t>dalies</w:t>
      </w:r>
      <w:proofErr w:type="spellEnd"/>
      <w:r w:rsidR="00296B16">
        <w:rPr>
          <w:szCs w:val="24"/>
          <w:lang w:val="en-US"/>
        </w:rPr>
        <w:t xml:space="preserve"> </w:t>
      </w:r>
      <w:r w:rsidR="00A56823">
        <w:rPr>
          <w:szCs w:val="24"/>
        </w:rPr>
        <w:t>redakcij</w:t>
      </w:r>
      <w:r w:rsidR="00296B16">
        <w:rPr>
          <w:szCs w:val="24"/>
        </w:rPr>
        <w:t xml:space="preserve">os: </w:t>
      </w:r>
    </w:p>
    <w:p w14:paraId="46AC720E" w14:textId="77777777" w:rsidR="0035347E" w:rsidRPr="00D23330" w:rsidRDefault="0035347E" w:rsidP="00D23330">
      <w:pPr>
        <w:pStyle w:val="Sraopastraipa"/>
        <w:widowControl w:val="0"/>
        <w:spacing w:after="0" w:line="240" w:lineRule="auto"/>
        <w:ind w:left="0"/>
        <w:jc w:val="both"/>
        <w:rPr>
          <w:rFonts w:ascii="Times New Roman" w:hAnsi="Times New Roman"/>
          <w:i/>
          <w:iCs/>
          <w:sz w:val="24"/>
          <w:szCs w:val="24"/>
          <w:lang w:eastAsia="lt-LT"/>
        </w:rPr>
      </w:pPr>
      <w:r>
        <w:rPr>
          <w:rFonts w:ascii="Times New Roman" w:hAnsi="Times New Roman"/>
          <w:i/>
          <w:iCs/>
          <w:sz w:val="24"/>
          <w:szCs w:val="24"/>
          <w:lang w:eastAsia="lt-LT"/>
        </w:rPr>
        <w:t>„</w:t>
      </w:r>
      <w:r w:rsidRPr="00601ADC">
        <w:rPr>
          <w:rFonts w:ascii="Times New Roman" w:hAnsi="Times New Roman"/>
          <w:i/>
          <w:iCs/>
          <w:sz w:val="24"/>
          <w:szCs w:val="24"/>
          <w:lang w:eastAsia="lt-LT"/>
        </w:rPr>
        <w:t xml:space="preserve">3. Subsidijos valstybės iš dalies kompensuojamų būsto kreditų daliai apmokėti teikiamos, atsižvelgiant į atitinkamų metų valstybės biudžeto asignavimus, skirtus subsidijoms valstybės iš dalies kompensuojamų būsto kreditų daliai apmokėti. Tais atvejais, kai yra panaudoti visi </w:t>
      </w:r>
      <w:r w:rsidRPr="00601ADC">
        <w:rPr>
          <w:rFonts w:ascii="Times New Roman" w:hAnsi="Times New Roman"/>
          <w:i/>
          <w:iCs/>
          <w:sz w:val="24"/>
          <w:szCs w:val="24"/>
          <w:lang w:eastAsia="lt-LT"/>
        </w:rPr>
        <w:lastRenderedPageBreak/>
        <w:t xml:space="preserve">atitinkamų metų valstybės biudžeto asignavimai, skirti subsidijoms valstybės iš dalies kompensuojamų būsto kreditų daliai apmokėti, </w:t>
      </w:r>
      <w:r w:rsidRPr="00D23330">
        <w:rPr>
          <w:rFonts w:ascii="Times New Roman" w:hAnsi="Times New Roman"/>
          <w:i/>
          <w:iCs/>
          <w:sz w:val="24"/>
          <w:szCs w:val="24"/>
          <w:lang w:eastAsia="lt-LT"/>
        </w:rPr>
        <w:t>asmenys ir šeimos, atitinkantys šio įstatymo 13 straipsnio 1 dalies reikalavimus, pagal šio įstatymo 7 straipsnyje nurodyto prašymo užregistravimo savivaldybės administracijoje datą ir laiką įrašomi į Asmenų ir šeimų, laukiančių subsidijos valstybės iš dalies kompensuojamo būsto kredito daliai apmokėti, sąrašą. Tokiu atveju subsidijos valstybės iš dalies kompensuojamų būsto kreditų daliai apmokėti teikiamos, atsiradus einamųjų ar kitų metų valstybės biudžeto asignavimams.“</w:t>
      </w:r>
    </w:p>
    <w:p w14:paraId="60A06444" w14:textId="77777777" w:rsidR="0035347E" w:rsidRPr="00296B16" w:rsidRDefault="0035347E" w:rsidP="0035347E">
      <w:pPr>
        <w:widowControl w:val="0"/>
        <w:spacing w:line="276" w:lineRule="auto"/>
        <w:ind w:firstLine="720"/>
        <w:jc w:val="both"/>
        <w:rPr>
          <w:i/>
          <w:strike/>
          <w:szCs w:val="24"/>
          <w:u w:val="single"/>
          <w:lang w:eastAsia="lt-LT"/>
        </w:rPr>
      </w:pPr>
      <w:r w:rsidRPr="00714EC4">
        <w:rPr>
          <w:szCs w:val="24"/>
          <w:lang w:eastAsia="lt-LT"/>
        </w:rPr>
        <w:t>„</w:t>
      </w:r>
      <w:r w:rsidRPr="00296B16">
        <w:rPr>
          <w:i/>
          <w:szCs w:val="24"/>
          <w:lang w:eastAsia="lt-LT"/>
        </w:rPr>
        <w:t>1. Subsidija valstybės iš dalies kompensuojamo būsto kredito daliai apmokėti teikiama šių kreditų gavėjams, jeigu jie atitinka šio įstatymo 8 straipsnyje nustatytus reikalavimus ir šio straipsnio 2 dalyje nustatytus požymius prašymo suteikti paramą būstui įsigyti pateikimo metu.“</w:t>
      </w:r>
    </w:p>
    <w:p w14:paraId="04337519" w14:textId="77777777" w:rsidR="0035347E" w:rsidRDefault="0035347E" w:rsidP="0035347E">
      <w:pPr>
        <w:pStyle w:val="Sraopastraipa"/>
        <w:widowControl w:val="0"/>
        <w:spacing w:after="0" w:line="276" w:lineRule="auto"/>
        <w:ind w:left="0" w:firstLine="426"/>
        <w:jc w:val="both"/>
        <w:rPr>
          <w:rFonts w:ascii="Times New Roman" w:hAnsi="Times New Roman"/>
          <w:sz w:val="24"/>
          <w:szCs w:val="24"/>
          <w:lang w:eastAsia="lt-LT"/>
        </w:rPr>
      </w:pPr>
      <w:r w:rsidRPr="00714EC4">
        <w:rPr>
          <w:rFonts w:ascii="Times New Roman" w:hAnsi="Times New Roman"/>
          <w:sz w:val="24"/>
          <w:szCs w:val="24"/>
          <w:lang w:eastAsia="lt-LT"/>
        </w:rPr>
        <w:t>Toks išdėstymas suponuoja nuomonę, kad teisę į valstybės paramą suteikiančias nuostatas būtina atitikti tik prašymo padavimo metu, o vėliau, sulaukus finansavimo</w:t>
      </w:r>
      <w:r>
        <w:rPr>
          <w:rFonts w:ascii="Times New Roman" w:hAnsi="Times New Roman"/>
          <w:sz w:val="24"/>
          <w:szCs w:val="24"/>
          <w:lang w:eastAsia="lt-LT"/>
        </w:rPr>
        <w:t>, šeimos jau gali būti įsigij</w:t>
      </w:r>
      <w:r w:rsidR="00296B16">
        <w:rPr>
          <w:rFonts w:ascii="Times New Roman" w:hAnsi="Times New Roman"/>
          <w:sz w:val="24"/>
          <w:szCs w:val="24"/>
          <w:lang w:eastAsia="lt-LT"/>
        </w:rPr>
        <w:t xml:space="preserve">usios </w:t>
      </w:r>
      <w:r>
        <w:rPr>
          <w:rFonts w:ascii="Times New Roman" w:hAnsi="Times New Roman"/>
          <w:sz w:val="24"/>
          <w:szCs w:val="24"/>
          <w:lang w:eastAsia="lt-LT"/>
        </w:rPr>
        <w:t>būstą ir vis tiek gauti subsidiją pagal jau įsigyto būsto vertę, nes prašymo pateikimo metu turėjo į ją teisę, o finansavimas jiems nebuvo užtikrintas. Jei tokią nuostatą norim</w:t>
      </w:r>
      <w:r w:rsidR="00F53378">
        <w:rPr>
          <w:rFonts w:ascii="Times New Roman" w:hAnsi="Times New Roman"/>
          <w:sz w:val="24"/>
          <w:szCs w:val="24"/>
          <w:lang w:eastAsia="lt-LT"/>
        </w:rPr>
        <w:t>a</w:t>
      </w:r>
      <w:r>
        <w:rPr>
          <w:rFonts w:ascii="Times New Roman" w:hAnsi="Times New Roman"/>
          <w:sz w:val="24"/>
          <w:szCs w:val="24"/>
          <w:lang w:eastAsia="lt-LT"/>
        </w:rPr>
        <w:t xml:space="preserve"> įteisinti, reik</w:t>
      </w:r>
      <w:r w:rsidR="00F53378">
        <w:rPr>
          <w:rFonts w:ascii="Times New Roman" w:hAnsi="Times New Roman"/>
          <w:sz w:val="24"/>
          <w:szCs w:val="24"/>
          <w:lang w:eastAsia="lt-LT"/>
        </w:rPr>
        <w:t xml:space="preserve">ėtų </w:t>
      </w:r>
      <w:r>
        <w:rPr>
          <w:rFonts w:ascii="Times New Roman" w:hAnsi="Times New Roman"/>
          <w:sz w:val="24"/>
          <w:szCs w:val="24"/>
          <w:lang w:eastAsia="lt-LT"/>
        </w:rPr>
        <w:t>reglamentuoti aiškiau, nes tokiu atveju kredito sutartyje turi būti numatyta, kad jo dalis bus kompensuojama atsiradus finansavimo galimybėms bei numatytos kitos su tokio proceso administravimu susijusios sąlygos. Kitu atveju neaišku</w:t>
      </w:r>
      <w:r w:rsidR="00F53378">
        <w:rPr>
          <w:rFonts w:ascii="Times New Roman" w:hAnsi="Times New Roman"/>
          <w:sz w:val="24"/>
          <w:szCs w:val="24"/>
          <w:lang w:eastAsia="lt-LT"/>
        </w:rPr>
        <w:t>,</w:t>
      </w:r>
      <w:r>
        <w:rPr>
          <w:rFonts w:ascii="Times New Roman" w:hAnsi="Times New Roman"/>
          <w:sz w:val="24"/>
          <w:szCs w:val="24"/>
          <w:lang w:eastAsia="lt-LT"/>
        </w:rPr>
        <w:t xml:space="preserve"> kam toks papildomas įrašas apie teisę į paramą prašymo pateikimo metu yra daromas.</w:t>
      </w:r>
    </w:p>
    <w:p w14:paraId="4520053E" w14:textId="77777777" w:rsidR="00A56823" w:rsidRPr="00601ADC" w:rsidRDefault="00296B16" w:rsidP="00A56823">
      <w:pPr>
        <w:jc w:val="both"/>
        <w:rPr>
          <w:szCs w:val="24"/>
        </w:rPr>
      </w:pPr>
      <w:r>
        <w:rPr>
          <w:szCs w:val="24"/>
          <w:lang w:eastAsia="lt-LT"/>
        </w:rPr>
        <w:t xml:space="preserve">        </w:t>
      </w:r>
      <w:r w:rsidR="00A56823">
        <w:rPr>
          <w:szCs w:val="24"/>
          <w:lang w:eastAsia="lt-LT"/>
        </w:rPr>
        <w:t xml:space="preserve">3. </w:t>
      </w:r>
      <w:r>
        <w:rPr>
          <w:szCs w:val="24"/>
          <w:lang w:eastAsia="lt-LT"/>
        </w:rPr>
        <w:t>Savivaldybėms ne</w:t>
      </w:r>
      <w:r w:rsidR="00A56823">
        <w:rPr>
          <w:szCs w:val="24"/>
          <w:lang w:eastAsia="lt-LT"/>
        </w:rPr>
        <w:t xml:space="preserve">suprantama </w:t>
      </w:r>
      <w:r>
        <w:rPr>
          <w:szCs w:val="24"/>
          <w:lang w:eastAsia="lt-LT"/>
        </w:rPr>
        <w:t xml:space="preserve">ir kitų </w:t>
      </w:r>
      <w:r w:rsidR="00A56823">
        <w:rPr>
          <w:szCs w:val="24"/>
          <w:lang w:eastAsia="lt-LT"/>
        </w:rPr>
        <w:t xml:space="preserve">13 str. redakcija: </w:t>
      </w:r>
    </w:p>
    <w:p w14:paraId="7875E819" w14:textId="77777777" w:rsidR="0035347E" w:rsidRPr="00AA5E4F" w:rsidRDefault="00A56823" w:rsidP="00F53378">
      <w:pPr>
        <w:pStyle w:val="Sraopastraipa"/>
        <w:widowControl w:val="0"/>
        <w:spacing w:after="0" w:line="276" w:lineRule="auto"/>
        <w:ind w:left="0" w:firstLine="426"/>
        <w:jc w:val="both"/>
        <w:rPr>
          <w:rFonts w:ascii="Times New Roman" w:hAnsi="Times New Roman"/>
          <w:sz w:val="24"/>
          <w:szCs w:val="24"/>
        </w:rPr>
      </w:pPr>
      <w:r>
        <w:rPr>
          <w:rFonts w:ascii="Times New Roman" w:hAnsi="Times New Roman"/>
          <w:sz w:val="24"/>
          <w:szCs w:val="24"/>
          <w:lang w:eastAsia="lt-LT"/>
        </w:rPr>
        <w:t xml:space="preserve">Neaišku, kuo </w:t>
      </w:r>
      <w:r w:rsidR="0035347E" w:rsidRPr="00AA5E4F">
        <w:rPr>
          <w:rFonts w:ascii="Times New Roman" w:hAnsi="Times New Roman"/>
          <w:sz w:val="24"/>
          <w:szCs w:val="24"/>
        </w:rPr>
        <w:t xml:space="preserve"> skiriasi 13 straipsnio 2 dalies 3 punkto b papunktis ir 4 punkto d  papunktis:</w:t>
      </w:r>
    </w:p>
    <w:p w14:paraId="5E55F959" w14:textId="77777777" w:rsidR="0035347E" w:rsidRPr="00AA5E4F" w:rsidRDefault="0035347E" w:rsidP="00296B16">
      <w:pPr>
        <w:spacing w:line="276" w:lineRule="auto"/>
        <w:jc w:val="both"/>
        <w:rPr>
          <w:i/>
          <w:iCs/>
          <w:szCs w:val="24"/>
          <w:lang w:eastAsia="lt-LT"/>
        </w:rPr>
      </w:pPr>
      <w:r w:rsidRPr="00AA5E4F">
        <w:rPr>
          <w:i/>
          <w:iCs/>
          <w:szCs w:val="24"/>
          <w:lang w:eastAsia="lt-LT"/>
        </w:rPr>
        <w:t xml:space="preserve">„b) šeimoms, auginančioms du vaikus, kuriems (ar vienam iš jų) gali būti nustatyta nuolatinė globa (rūpyba), </w:t>
      </w:r>
      <w:r w:rsidR="00296B16">
        <w:rPr>
          <w:i/>
          <w:iCs/>
          <w:szCs w:val="24"/>
          <w:u w:val="single"/>
          <w:lang w:eastAsia="lt-LT"/>
        </w:rPr>
        <w:t xml:space="preserve"> </w:t>
      </w:r>
      <w:r w:rsidRPr="00AA5E4F">
        <w:rPr>
          <w:i/>
          <w:iCs/>
          <w:szCs w:val="24"/>
          <w:lang w:eastAsia="lt-LT"/>
        </w:rPr>
        <w:t xml:space="preserve"> ir (arba) vaiką (vaikus), kuriam (kuriems) nustatyta nuolatinė globa (rūpyba).“</w:t>
      </w:r>
    </w:p>
    <w:p w14:paraId="234BA553" w14:textId="77777777" w:rsidR="0035347E" w:rsidRDefault="0035347E" w:rsidP="0035347E">
      <w:pPr>
        <w:tabs>
          <w:tab w:val="left" w:pos="567"/>
        </w:tabs>
        <w:spacing w:line="276" w:lineRule="auto"/>
        <w:jc w:val="both"/>
        <w:rPr>
          <w:szCs w:val="24"/>
        </w:rPr>
      </w:pPr>
      <w:r>
        <w:rPr>
          <w:szCs w:val="24"/>
        </w:rPr>
        <w:tab/>
        <w:t>Pagal šias nuostatas našlys ar našlė galė</w:t>
      </w:r>
      <w:r w:rsidR="00296B16">
        <w:rPr>
          <w:szCs w:val="24"/>
        </w:rPr>
        <w:t xml:space="preserve">tų </w:t>
      </w:r>
      <w:r>
        <w:rPr>
          <w:szCs w:val="24"/>
        </w:rPr>
        <w:t>pretenduoti į abu punktus, kuriuose nustatytos skirtingo dydžio kompensacijos, nes jis abu juos atitiks. Jei 25 procentų kompensaciją pagal 3 punkto b papunktį yra skirta našliams</w:t>
      </w:r>
      <w:r w:rsidR="00F53378">
        <w:rPr>
          <w:szCs w:val="24"/>
        </w:rPr>
        <w:t>,</w:t>
      </w:r>
      <w:r>
        <w:rPr>
          <w:szCs w:val="24"/>
        </w:rPr>
        <w:t xml:space="preserve"> auginantiems vaikus naujoje santuokoje, neaišku</w:t>
      </w:r>
      <w:r w:rsidR="00F53378">
        <w:rPr>
          <w:szCs w:val="24"/>
        </w:rPr>
        <w:t>,</w:t>
      </w:r>
      <w:r>
        <w:rPr>
          <w:szCs w:val="24"/>
        </w:rPr>
        <w:t xml:space="preserve"> </w:t>
      </w:r>
      <w:r w:rsidR="00A20879">
        <w:rPr>
          <w:szCs w:val="24"/>
        </w:rPr>
        <w:t xml:space="preserve">neaišku, </w:t>
      </w:r>
      <w:r>
        <w:rPr>
          <w:szCs w:val="24"/>
        </w:rPr>
        <w:t>kodėl analogiška sąlyga netaikoma kitoms šeimoms, kuriose vaikai auga ne su biologiniais tėvais. Be to, maksimalios 30 procentų kompensacijos numatymas vienišiems tėvams skatins šeimas sąmoningai nesudaryti santuokų arba jas nutraukinėti, nes nustatyti ir įrodyti, kad asmuo vaiką augina ne vienas, o su sugyventiniu</w:t>
      </w:r>
      <w:r w:rsidR="00F53378">
        <w:rPr>
          <w:szCs w:val="24"/>
        </w:rPr>
        <w:t xml:space="preserve">, o </w:t>
      </w:r>
      <w:r>
        <w:rPr>
          <w:szCs w:val="24"/>
        </w:rPr>
        <w:t>gal net vaiko biologiniu tėvu</w:t>
      </w:r>
      <w:r w:rsidR="00F53378">
        <w:rPr>
          <w:szCs w:val="24"/>
        </w:rPr>
        <w:t>,</w:t>
      </w:r>
      <w:r>
        <w:rPr>
          <w:szCs w:val="24"/>
        </w:rPr>
        <w:t xml:space="preserve"> bus neįmanoma. Įteisinus tokį reglamentavimą, vieną vaiką auginanti šeima, gavusi 20 procentų subsidiją iki 17 400 Eur, galėtų gauti papildomą iki 8 700 Eur</w:t>
      </w:r>
      <w:r w:rsidR="00296B16">
        <w:rPr>
          <w:szCs w:val="24"/>
        </w:rPr>
        <w:t xml:space="preserve"> </w:t>
      </w:r>
      <w:r>
        <w:rPr>
          <w:szCs w:val="24"/>
        </w:rPr>
        <w:t xml:space="preserve"> subsidiją, jei nutrauktų santuoką. Įstatymas neturėtų numatyti tokių piktnaudžiavimą skatinančių sąlygų.</w:t>
      </w:r>
    </w:p>
    <w:p w14:paraId="28121A66" w14:textId="77777777" w:rsidR="00A56823" w:rsidRDefault="00A56823" w:rsidP="0035347E">
      <w:pPr>
        <w:tabs>
          <w:tab w:val="left" w:pos="567"/>
        </w:tabs>
        <w:spacing w:line="276" w:lineRule="auto"/>
        <w:jc w:val="both"/>
        <w:rPr>
          <w:szCs w:val="24"/>
        </w:rPr>
      </w:pPr>
      <w:r>
        <w:rPr>
          <w:szCs w:val="24"/>
        </w:rPr>
        <w:t xml:space="preserve">           </w:t>
      </w:r>
      <w:r w:rsidR="00A20879">
        <w:rPr>
          <w:szCs w:val="24"/>
        </w:rPr>
        <w:t>Savivaldybėms taip pat ne</w:t>
      </w:r>
      <w:r>
        <w:rPr>
          <w:szCs w:val="24"/>
        </w:rPr>
        <w:t xml:space="preserve">aišku, </w:t>
      </w:r>
      <w:r w:rsidR="00A20879">
        <w:rPr>
          <w:szCs w:val="24"/>
        </w:rPr>
        <w:t>ką reiškia</w:t>
      </w:r>
      <w:r>
        <w:rPr>
          <w:szCs w:val="24"/>
        </w:rPr>
        <w:t xml:space="preserve"> formuluotė</w:t>
      </w:r>
      <w:r w:rsidR="00A20879">
        <w:rPr>
          <w:szCs w:val="24"/>
        </w:rPr>
        <w:t xml:space="preserve">: „gali būti nustatyta nuolatinė globa (rūpyba)“. Vertinant </w:t>
      </w:r>
      <w:r>
        <w:rPr>
          <w:szCs w:val="24"/>
        </w:rPr>
        <w:t>šeimos s</w:t>
      </w:r>
      <w:r w:rsidR="00A20879">
        <w:rPr>
          <w:szCs w:val="24"/>
        </w:rPr>
        <w:t xml:space="preserve">ituaciją akivaizdu, ar vaikui yra nustatyta nuolatinė globa (rūpyba), ar jos nėra, todėl žodžių „ gali būti“ nereikėtų. </w:t>
      </w:r>
      <w:r>
        <w:rPr>
          <w:szCs w:val="24"/>
        </w:rPr>
        <w:t xml:space="preserve">Kyla abejonių, gal norima teikti subsidijas ir šeimoms, auginančioms du, tris vaikus ir daugiau. Tuomet </w:t>
      </w:r>
      <w:r w:rsidR="00296B16">
        <w:rPr>
          <w:szCs w:val="24"/>
        </w:rPr>
        <w:t xml:space="preserve">siūloma </w:t>
      </w:r>
      <w:r>
        <w:rPr>
          <w:szCs w:val="24"/>
        </w:rPr>
        <w:t>13 str. pakeitimą formuluoti</w:t>
      </w:r>
      <w:r w:rsidR="00296B16">
        <w:rPr>
          <w:szCs w:val="24"/>
        </w:rPr>
        <w:t xml:space="preserve"> taip</w:t>
      </w:r>
      <w:r>
        <w:rPr>
          <w:szCs w:val="24"/>
        </w:rPr>
        <w:t xml:space="preserve">: </w:t>
      </w:r>
    </w:p>
    <w:p w14:paraId="598B8C33" w14:textId="77777777" w:rsidR="00A56823" w:rsidRDefault="00A56823" w:rsidP="00A56823">
      <w:pPr>
        <w:rPr>
          <w:sz w:val="26"/>
          <w:szCs w:val="26"/>
        </w:rPr>
      </w:pPr>
      <w:r>
        <w:rPr>
          <w:sz w:val="26"/>
          <w:szCs w:val="26"/>
        </w:rPr>
        <w:t>3) 25 procentai suteikto valstybės iš dalies kompensuojamo būsto kredito (ar šio būsto kredito likučio) sumos:</w:t>
      </w:r>
    </w:p>
    <w:p w14:paraId="598E75DD" w14:textId="77777777" w:rsidR="00A56823" w:rsidRDefault="00A56823" w:rsidP="00A56823">
      <w:pPr>
        <w:rPr>
          <w:sz w:val="26"/>
          <w:szCs w:val="26"/>
        </w:rPr>
      </w:pPr>
      <w:r>
        <w:rPr>
          <w:sz w:val="26"/>
          <w:szCs w:val="26"/>
        </w:rPr>
        <w:t>a) jaunoms šeimoms, auginančioms du vaikus</w:t>
      </w:r>
      <w:r>
        <w:rPr>
          <w:b/>
          <w:bCs/>
          <w:sz w:val="26"/>
          <w:szCs w:val="26"/>
        </w:rPr>
        <w:t xml:space="preserve"> arba du vaikus</w:t>
      </w:r>
      <w:r>
        <w:rPr>
          <w:sz w:val="26"/>
          <w:szCs w:val="26"/>
        </w:rPr>
        <w:t xml:space="preserve">, kuriems (ar vienam iš jų) </w:t>
      </w:r>
      <w:r>
        <w:rPr>
          <w:sz w:val="26"/>
          <w:szCs w:val="26"/>
          <w:u w:val="single"/>
        </w:rPr>
        <w:t>nustatyta</w:t>
      </w:r>
      <w:r>
        <w:rPr>
          <w:sz w:val="26"/>
          <w:szCs w:val="26"/>
        </w:rPr>
        <w:t xml:space="preserve"> nuolatinė globa (rūpyba);</w:t>
      </w:r>
    </w:p>
    <w:p w14:paraId="494C8A5C" w14:textId="77777777" w:rsidR="00A56823" w:rsidRDefault="00A56823" w:rsidP="00A56823">
      <w:pPr>
        <w:rPr>
          <w:sz w:val="26"/>
          <w:szCs w:val="26"/>
        </w:rPr>
      </w:pPr>
      <w:r>
        <w:rPr>
          <w:sz w:val="26"/>
          <w:szCs w:val="26"/>
        </w:rPr>
        <w:t>b) šeimoms, auginančioms du vaikus</w:t>
      </w:r>
      <w:r>
        <w:rPr>
          <w:b/>
          <w:bCs/>
          <w:sz w:val="26"/>
          <w:szCs w:val="26"/>
        </w:rPr>
        <w:t xml:space="preserve"> arba du vaikus, </w:t>
      </w:r>
      <w:r>
        <w:rPr>
          <w:sz w:val="26"/>
          <w:szCs w:val="26"/>
        </w:rPr>
        <w:t xml:space="preserve">kuriems (ar vienam iš jų) </w:t>
      </w:r>
      <w:r>
        <w:rPr>
          <w:sz w:val="26"/>
          <w:szCs w:val="26"/>
          <w:u w:val="single"/>
        </w:rPr>
        <w:t xml:space="preserve">nustatyta </w:t>
      </w:r>
      <w:r>
        <w:rPr>
          <w:sz w:val="26"/>
          <w:szCs w:val="26"/>
        </w:rPr>
        <w:t>nuolatinė globa (rūpyba), kuriose vienas iš vaikų tėvų yra miręs;</w:t>
      </w:r>
    </w:p>
    <w:p w14:paraId="1864B48E" w14:textId="77777777" w:rsidR="00A56823" w:rsidRDefault="00A56823" w:rsidP="00A56823">
      <w:pPr>
        <w:rPr>
          <w:sz w:val="26"/>
          <w:szCs w:val="26"/>
        </w:rPr>
      </w:pPr>
      <w:r>
        <w:rPr>
          <w:sz w:val="26"/>
          <w:szCs w:val="26"/>
        </w:rPr>
        <w:t xml:space="preserve">4) 30 procentų suteikto valstybės iš dalies kompensuojamo būsto kredito (ar šio būsto kredito likučio) sumos: </w:t>
      </w:r>
    </w:p>
    <w:p w14:paraId="6A6F69D9" w14:textId="77777777" w:rsidR="00A56823" w:rsidRDefault="00A56823" w:rsidP="00A56823">
      <w:pPr>
        <w:rPr>
          <w:sz w:val="26"/>
          <w:szCs w:val="26"/>
        </w:rPr>
      </w:pPr>
      <w:r>
        <w:rPr>
          <w:sz w:val="26"/>
          <w:szCs w:val="26"/>
        </w:rPr>
        <w:t>a) šeimoms, auginančioms tris ar daugiau vaikų</w:t>
      </w:r>
      <w:r>
        <w:rPr>
          <w:b/>
          <w:bCs/>
          <w:sz w:val="26"/>
          <w:szCs w:val="26"/>
        </w:rPr>
        <w:t xml:space="preserve"> arba tris ir daugiau vaikų, </w:t>
      </w:r>
      <w:r>
        <w:rPr>
          <w:sz w:val="26"/>
          <w:szCs w:val="26"/>
        </w:rPr>
        <w:t xml:space="preserve">kuriems (vienam </w:t>
      </w:r>
      <w:r>
        <w:rPr>
          <w:b/>
          <w:bCs/>
          <w:sz w:val="26"/>
          <w:szCs w:val="26"/>
        </w:rPr>
        <w:t>ar daugiau</w:t>
      </w:r>
      <w:r>
        <w:rPr>
          <w:sz w:val="26"/>
          <w:szCs w:val="26"/>
        </w:rPr>
        <w:t xml:space="preserve"> iš jų</w:t>
      </w:r>
      <w:r>
        <w:rPr>
          <w:sz w:val="26"/>
          <w:szCs w:val="26"/>
          <w:u w:val="single"/>
        </w:rPr>
        <w:t>) nustatyta</w:t>
      </w:r>
      <w:r>
        <w:rPr>
          <w:sz w:val="26"/>
          <w:szCs w:val="26"/>
        </w:rPr>
        <w:t xml:space="preserve"> nuolatinė globa (rūpyba);    </w:t>
      </w:r>
    </w:p>
    <w:p w14:paraId="4F3CA7DC" w14:textId="77777777" w:rsidR="0035347E" w:rsidRPr="00446DCC" w:rsidRDefault="00296B16" w:rsidP="00462A16">
      <w:pPr>
        <w:tabs>
          <w:tab w:val="left" w:pos="567"/>
        </w:tabs>
        <w:spacing w:line="276" w:lineRule="auto"/>
        <w:jc w:val="both"/>
        <w:rPr>
          <w:szCs w:val="24"/>
        </w:rPr>
      </w:pPr>
      <w:r>
        <w:rPr>
          <w:szCs w:val="24"/>
        </w:rPr>
        <w:t xml:space="preserve">        </w:t>
      </w:r>
      <w:r w:rsidR="00A56823">
        <w:rPr>
          <w:szCs w:val="24"/>
        </w:rPr>
        <w:t xml:space="preserve">4. </w:t>
      </w:r>
      <w:r w:rsidR="00462A16">
        <w:rPr>
          <w:szCs w:val="24"/>
        </w:rPr>
        <w:t xml:space="preserve">Dėl </w:t>
      </w:r>
      <w:r w:rsidR="0035347E">
        <w:rPr>
          <w:szCs w:val="24"/>
        </w:rPr>
        <w:t>13 str</w:t>
      </w:r>
      <w:r w:rsidR="00462A16">
        <w:rPr>
          <w:szCs w:val="24"/>
        </w:rPr>
        <w:t>.</w:t>
      </w:r>
      <w:r w:rsidR="0035347E">
        <w:rPr>
          <w:szCs w:val="24"/>
        </w:rPr>
        <w:t xml:space="preserve"> 8 dalies 4 p</w:t>
      </w:r>
      <w:r w:rsidR="00462A16">
        <w:rPr>
          <w:szCs w:val="24"/>
        </w:rPr>
        <w:t>.</w:t>
      </w:r>
      <w:r w:rsidR="0035347E">
        <w:rPr>
          <w:szCs w:val="24"/>
        </w:rPr>
        <w:t xml:space="preserve"> nuostatos</w:t>
      </w:r>
      <w:r w:rsidR="00462A16">
        <w:rPr>
          <w:szCs w:val="24"/>
        </w:rPr>
        <w:t xml:space="preserve">. Pagal </w:t>
      </w:r>
      <w:r>
        <w:rPr>
          <w:szCs w:val="24"/>
        </w:rPr>
        <w:t xml:space="preserve">šią nuostatą </w:t>
      </w:r>
      <w:r w:rsidR="0035347E">
        <w:rPr>
          <w:szCs w:val="24"/>
        </w:rPr>
        <w:t xml:space="preserve">subsidijos grąžinti nereikia keičiant už valstybės remiamo kredito lėšas įsigytą būstą į didesnį </w:t>
      </w:r>
      <w:r w:rsidR="0035347E" w:rsidRPr="00296B16">
        <w:rPr>
          <w:szCs w:val="24"/>
        </w:rPr>
        <w:t>tik tais atvejais,</w:t>
      </w:r>
      <w:r w:rsidR="0035347E">
        <w:rPr>
          <w:szCs w:val="24"/>
        </w:rPr>
        <w:t xml:space="preserve"> kai už valstybės remiamą kreditą įsigytame būste vienam šeimos nariui tenka mažiau nei 14 kv. m ploto</w:t>
      </w:r>
      <w:r w:rsidR="00462A16">
        <w:rPr>
          <w:szCs w:val="24"/>
        </w:rPr>
        <w:t xml:space="preserve">. </w:t>
      </w:r>
      <w:r>
        <w:rPr>
          <w:szCs w:val="24"/>
        </w:rPr>
        <w:t xml:space="preserve">Praktika rodo, kad </w:t>
      </w:r>
      <w:r>
        <w:rPr>
          <w:szCs w:val="24"/>
        </w:rPr>
        <w:lastRenderedPageBreak/>
        <w:t>t</w:t>
      </w:r>
      <w:r w:rsidR="00462A16">
        <w:rPr>
          <w:szCs w:val="24"/>
        </w:rPr>
        <w:t xml:space="preserve">ai būtų aktualu </w:t>
      </w:r>
      <w:r w:rsidR="0035347E">
        <w:rPr>
          <w:szCs w:val="24"/>
        </w:rPr>
        <w:t>tik labai retais atvejais, nes didžioji dalis šeimų, pirkdamos būstą už 20</w:t>
      </w:r>
      <w:r>
        <w:rPr>
          <w:szCs w:val="24"/>
        </w:rPr>
        <w:t xml:space="preserve">- </w:t>
      </w:r>
      <w:proofErr w:type="spellStart"/>
      <w:r>
        <w:rPr>
          <w:szCs w:val="24"/>
        </w:rPr>
        <w:t>čiai</w:t>
      </w:r>
      <w:proofErr w:type="spellEnd"/>
      <w:r>
        <w:rPr>
          <w:szCs w:val="24"/>
        </w:rPr>
        <w:t xml:space="preserve"> </w:t>
      </w:r>
      <w:r w:rsidR="0035347E">
        <w:rPr>
          <w:szCs w:val="24"/>
        </w:rPr>
        <w:t xml:space="preserve">metų imamą paskolą siekia įsigyti gerokai didesnį būstą nei po 14 </w:t>
      </w:r>
      <w:proofErr w:type="spellStart"/>
      <w:r w:rsidR="0035347E">
        <w:rPr>
          <w:szCs w:val="24"/>
        </w:rPr>
        <w:t>kv.m</w:t>
      </w:r>
      <w:proofErr w:type="spellEnd"/>
      <w:r w:rsidR="0035347E">
        <w:rPr>
          <w:szCs w:val="24"/>
        </w:rPr>
        <w:t xml:space="preserve"> vienam asmeniui. </w:t>
      </w:r>
      <w:r w:rsidR="00462A16">
        <w:rPr>
          <w:szCs w:val="24"/>
        </w:rPr>
        <w:t>Savivaldybėms n</w:t>
      </w:r>
      <w:r w:rsidR="0035347E">
        <w:rPr>
          <w:szCs w:val="24"/>
        </w:rPr>
        <w:t>esuprantama</w:t>
      </w:r>
      <w:r w:rsidR="00462A16">
        <w:rPr>
          <w:szCs w:val="24"/>
        </w:rPr>
        <w:t xml:space="preserve">, </w:t>
      </w:r>
      <w:r w:rsidR="0035347E">
        <w:rPr>
          <w:szCs w:val="24"/>
        </w:rPr>
        <w:t xml:space="preserve">kodėl valstybė riboja tokių šeimų teisę vėliau keisti už valstybės remiamą kreditą įsigytą butą į namą ar didesnį butą, jei tam nereikia jokių papildomų valstybės lėšų. Poreikis keisti butą gali atsirasti ir dėl to, kad asmenys susiranda darbą kitame Lietuvos mieste ir kito buto įsigijimas vietoj turimo tampa </w:t>
      </w:r>
      <w:r w:rsidR="00865DF6">
        <w:rPr>
          <w:szCs w:val="24"/>
        </w:rPr>
        <w:t xml:space="preserve">šeimos </w:t>
      </w:r>
      <w:r w:rsidR="0035347E">
        <w:rPr>
          <w:szCs w:val="24"/>
        </w:rPr>
        <w:t>objektyviu poreikiu</w:t>
      </w:r>
      <w:r w:rsidR="00462A16">
        <w:rPr>
          <w:szCs w:val="24"/>
        </w:rPr>
        <w:t>. T</w:t>
      </w:r>
      <w:r w:rsidR="0035347E">
        <w:rPr>
          <w:szCs w:val="24"/>
        </w:rPr>
        <w:t xml:space="preserve">ačiau įstatymas tokios objektyvios aplinkybės </w:t>
      </w:r>
      <w:r w:rsidR="0035347E" w:rsidRPr="00446DCC">
        <w:rPr>
          <w:szCs w:val="24"/>
        </w:rPr>
        <w:t>nenumato ir reikalauja iš tokios šeimos grąžinti subsidiją net nepaisant to, kad šeimos turtinė padėtis gal net nepasikeitė. Siūlome atsisakyti tokių sunkiai paaiškinamų ribojimų ir</w:t>
      </w:r>
      <w:r w:rsidR="0035347E">
        <w:rPr>
          <w:szCs w:val="24"/>
        </w:rPr>
        <w:t xml:space="preserve"> </w:t>
      </w:r>
      <w:r w:rsidR="00462A16">
        <w:rPr>
          <w:szCs w:val="24"/>
        </w:rPr>
        <w:t xml:space="preserve">siūlome </w:t>
      </w:r>
      <w:r w:rsidR="0035347E" w:rsidRPr="00446DCC">
        <w:rPr>
          <w:szCs w:val="24"/>
        </w:rPr>
        <w:t>šį punktą išdėstyti taip:</w:t>
      </w:r>
    </w:p>
    <w:p w14:paraId="650090B1" w14:textId="77777777" w:rsidR="0035347E" w:rsidRPr="004F2F75" w:rsidRDefault="0035347E" w:rsidP="0035347E">
      <w:pPr>
        <w:widowControl w:val="0"/>
        <w:spacing w:line="276" w:lineRule="auto"/>
        <w:jc w:val="both"/>
        <w:rPr>
          <w:i/>
          <w:iCs/>
          <w:szCs w:val="24"/>
          <w:lang w:eastAsia="lt-LT"/>
        </w:rPr>
      </w:pPr>
      <w:r w:rsidRPr="00446DCC">
        <w:rPr>
          <w:i/>
          <w:iCs/>
          <w:szCs w:val="24"/>
          <w:lang w:eastAsia="lt-LT"/>
        </w:rPr>
        <w:t xml:space="preserve">„4) šeimoms, </w:t>
      </w:r>
      <w:r w:rsidRPr="004F2F75">
        <w:rPr>
          <w:i/>
          <w:iCs/>
          <w:szCs w:val="24"/>
          <w:lang w:eastAsia="lt-LT"/>
        </w:rPr>
        <w:t>kurios nori perleisti už valstybės iš dalies kompensuojamo būsto kreditą įsigytą būstą kito asmens nuosavybėn todėl, kad jį pakeistų į didesnį būstą</w:t>
      </w:r>
      <w:r w:rsidRPr="004F2F75">
        <w:rPr>
          <w:b/>
          <w:bCs/>
          <w:i/>
          <w:iCs/>
          <w:szCs w:val="24"/>
          <w:lang w:eastAsia="lt-LT"/>
        </w:rPr>
        <w:t xml:space="preserve"> </w:t>
      </w:r>
      <w:r w:rsidRPr="004F2F75">
        <w:rPr>
          <w:i/>
          <w:iCs/>
          <w:strike/>
          <w:szCs w:val="24"/>
          <w:lang w:eastAsia="lt-LT"/>
        </w:rPr>
        <w:t>, kai būstas yra per mažas pagal šio įstatymo 8 straipsnio 2 punkto b papunktyje nustatytą būsto naudingąjį plotą, tenkantį vienam šeimos nariui, arba pagal šio įstatymo 15 straipsnio 1 dalies 1 punkto reikalavimus, jei šeimoje yra minėtame punkte nurodyti asmenys</w:t>
      </w:r>
      <w:r w:rsidRPr="004F2F75">
        <w:rPr>
          <w:i/>
          <w:iCs/>
          <w:szCs w:val="24"/>
          <w:lang w:eastAsia="lt-LT"/>
        </w:rPr>
        <w:t>;“</w:t>
      </w:r>
    </w:p>
    <w:p w14:paraId="61BBB41C" w14:textId="77777777" w:rsidR="0035347E" w:rsidRPr="004F2F75" w:rsidRDefault="00865DF6" w:rsidP="00462A16">
      <w:pPr>
        <w:tabs>
          <w:tab w:val="left" w:pos="567"/>
          <w:tab w:val="left" w:pos="709"/>
        </w:tabs>
        <w:spacing w:line="276" w:lineRule="auto"/>
        <w:jc w:val="both"/>
        <w:rPr>
          <w:szCs w:val="24"/>
        </w:rPr>
      </w:pPr>
      <w:r>
        <w:rPr>
          <w:szCs w:val="24"/>
        </w:rPr>
        <w:t xml:space="preserve">         </w:t>
      </w:r>
      <w:r w:rsidR="00462A16">
        <w:rPr>
          <w:szCs w:val="24"/>
        </w:rPr>
        <w:t xml:space="preserve">5. </w:t>
      </w:r>
      <w:r>
        <w:rPr>
          <w:szCs w:val="24"/>
        </w:rPr>
        <w:t xml:space="preserve">Geras </w:t>
      </w:r>
      <w:r w:rsidR="0035347E" w:rsidRPr="004F2F75">
        <w:rPr>
          <w:szCs w:val="24"/>
        </w:rPr>
        <w:t xml:space="preserve">siekis būsto fondo sąrašo formavimui suteikti daugiau savarankiškumo savivaldybėms, tačiau siūlomas reglamentavimas nesprendžia visų problemų, todėl siūlome </w:t>
      </w:r>
      <w:r w:rsidR="00462A16">
        <w:rPr>
          <w:szCs w:val="24"/>
        </w:rPr>
        <w:t xml:space="preserve">tokią </w:t>
      </w:r>
      <w:r w:rsidR="0035347E" w:rsidRPr="004F2F75">
        <w:rPr>
          <w:szCs w:val="24"/>
        </w:rPr>
        <w:t xml:space="preserve"> 14 straipsnio 1 dalies 6 punkto redakciją:</w:t>
      </w:r>
    </w:p>
    <w:p w14:paraId="78F97FE4" w14:textId="77777777" w:rsidR="0035347E" w:rsidRDefault="0035347E" w:rsidP="0035347E">
      <w:pPr>
        <w:widowControl w:val="0"/>
        <w:spacing w:line="276" w:lineRule="auto"/>
        <w:jc w:val="both"/>
        <w:rPr>
          <w:i/>
          <w:iCs/>
          <w:szCs w:val="24"/>
          <w:lang w:eastAsia="lt-LT"/>
        </w:rPr>
      </w:pPr>
      <w:r w:rsidRPr="004F2F75">
        <w:rPr>
          <w:i/>
          <w:iCs/>
          <w:szCs w:val="24"/>
          <w:lang w:eastAsia="lt-LT"/>
        </w:rPr>
        <w:t xml:space="preserve">„6) kitais </w:t>
      </w:r>
      <w:r w:rsidRPr="000F0978">
        <w:rPr>
          <w:i/>
          <w:iCs/>
          <w:strike/>
          <w:szCs w:val="24"/>
          <w:lang w:eastAsia="lt-LT"/>
        </w:rPr>
        <w:t>Civiliniame kodekse</w:t>
      </w:r>
      <w:r>
        <w:rPr>
          <w:b/>
          <w:bCs/>
          <w:i/>
          <w:iCs/>
          <w:szCs w:val="24"/>
          <w:lang w:eastAsia="lt-LT"/>
        </w:rPr>
        <w:t xml:space="preserve"> teisės aktuose</w:t>
      </w:r>
      <w:r>
        <w:rPr>
          <w:i/>
          <w:iCs/>
          <w:szCs w:val="24"/>
          <w:lang w:eastAsia="lt-LT"/>
        </w:rPr>
        <w:t xml:space="preserve"> </w:t>
      </w:r>
      <w:r>
        <w:rPr>
          <w:b/>
          <w:bCs/>
          <w:i/>
          <w:iCs/>
          <w:szCs w:val="24"/>
          <w:lang w:eastAsia="lt-LT"/>
        </w:rPr>
        <w:t>arba sutartyse</w:t>
      </w:r>
      <w:r w:rsidRPr="004F2F75">
        <w:rPr>
          <w:i/>
          <w:iCs/>
          <w:szCs w:val="24"/>
          <w:lang w:eastAsia="lt-LT"/>
        </w:rPr>
        <w:t xml:space="preserve"> numatytais atvejais, kai gyvenamosios patalpos</w:t>
      </w:r>
      <w:r>
        <w:rPr>
          <w:i/>
          <w:iCs/>
          <w:szCs w:val="24"/>
          <w:lang w:eastAsia="lt-LT"/>
        </w:rPr>
        <w:t xml:space="preserve"> </w:t>
      </w:r>
      <w:r>
        <w:rPr>
          <w:b/>
          <w:bCs/>
          <w:i/>
          <w:iCs/>
          <w:szCs w:val="24"/>
          <w:lang w:eastAsia="lt-LT"/>
        </w:rPr>
        <w:t>yra savivaldybių įsigytos ne iš socialinio būsto plėtrai skirtų lėšų arba yra</w:t>
      </w:r>
      <w:r w:rsidRPr="004F2F75">
        <w:rPr>
          <w:i/>
          <w:iCs/>
          <w:szCs w:val="24"/>
          <w:lang w:eastAsia="lt-LT"/>
        </w:rPr>
        <w:t xml:space="preserve"> perduotos savivaldybei nuosavybes teise Valstybės ir savivaldybių turto valdymo, naudojimo ir disponavimo juo įstatymo nustatyta tvarka;“.</w:t>
      </w:r>
    </w:p>
    <w:p w14:paraId="16AC5959" w14:textId="77777777" w:rsidR="0035347E" w:rsidRDefault="00865DF6" w:rsidP="0035347E">
      <w:pPr>
        <w:widowControl w:val="0"/>
        <w:spacing w:line="276" w:lineRule="auto"/>
        <w:ind w:firstLine="567"/>
        <w:jc w:val="both"/>
        <w:rPr>
          <w:szCs w:val="24"/>
          <w:lang w:eastAsia="lt-LT"/>
        </w:rPr>
      </w:pPr>
      <w:r>
        <w:rPr>
          <w:szCs w:val="24"/>
          <w:lang w:eastAsia="lt-LT"/>
        </w:rPr>
        <w:t>Savivaldybėms n</w:t>
      </w:r>
      <w:r w:rsidR="00B6495D">
        <w:rPr>
          <w:szCs w:val="24"/>
          <w:lang w:eastAsia="lt-LT"/>
        </w:rPr>
        <w:t xml:space="preserve">eaišku, </w:t>
      </w:r>
      <w:r w:rsidR="0035347E">
        <w:rPr>
          <w:szCs w:val="24"/>
          <w:lang w:eastAsia="lt-LT"/>
        </w:rPr>
        <w:t>koki</w:t>
      </w:r>
      <w:r w:rsidR="00B6495D">
        <w:rPr>
          <w:szCs w:val="24"/>
          <w:lang w:eastAsia="lt-LT"/>
        </w:rPr>
        <w:t xml:space="preserve">e </w:t>
      </w:r>
      <w:r w:rsidR="0035347E">
        <w:rPr>
          <w:szCs w:val="24"/>
          <w:lang w:eastAsia="lt-LT"/>
        </w:rPr>
        <w:t>Civiliniame kodekse numatyt</w:t>
      </w:r>
      <w:r w:rsidR="00B6495D">
        <w:rPr>
          <w:szCs w:val="24"/>
          <w:lang w:eastAsia="lt-LT"/>
        </w:rPr>
        <w:t xml:space="preserve">i </w:t>
      </w:r>
      <w:r w:rsidR="0035347E">
        <w:rPr>
          <w:szCs w:val="24"/>
          <w:lang w:eastAsia="lt-LT"/>
        </w:rPr>
        <w:t>papildom</w:t>
      </w:r>
      <w:r w:rsidR="00B6495D">
        <w:rPr>
          <w:szCs w:val="24"/>
          <w:lang w:eastAsia="lt-LT"/>
        </w:rPr>
        <w:t xml:space="preserve">i </w:t>
      </w:r>
      <w:r w:rsidR="0035347E">
        <w:rPr>
          <w:szCs w:val="24"/>
          <w:lang w:eastAsia="lt-LT"/>
        </w:rPr>
        <w:t>atvej</w:t>
      </w:r>
      <w:r w:rsidR="00B6495D">
        <w:rPr>
          <w:szCs w:val="24"/>
          <w:lang w:eastAsia="lt-LT"/>
        </w:rPr>
        <w:t xml:space="preserve">ai </w:t>
      </w:r>
      <w:r w:rsidR="0035347E">
        <w:rPr>
          <w:szCs w:val="24"/>
          <w:lang w:eastAsia="lt-LT"/>
        </w:rPr>
        <w:t>tur</w:t>
      </w:r>
      <w:r w:rsidR="00B6495D">
        <w:rPr>
          <w:szCs w:val="24"/>
          <w:lang w:eastAsia="lt-LT"/>
        </w:rPr>
        <w:t xml:space="preserve">imi omenyje, </w:t>
      </w:r>
      <w:r w:rsidR="0035347E">
        <w:rPr>
          <w:szCs w:val="24"/>
          <w:lang w:eastAsia="lt-LT"/>
        </w:rPr>
        <w:t>nes visus Civiliniame kodekse numatytus gyvenamųjų patalpų suteikimo atvejus numato Įstatymo esamos redakcijos 14 str</w:t>
      </w:r>
      <w:r>
        <w:rPr>
          <w:szCs w:val="24"/>
          <w:lang w:eastAsia="lt-LT"/>
        </w:rPr>
        <w:t xml:space="preserve">. </w:t>
      </w:r>
      <w:r w:rsidR="0035347E">
        <w:rPr>
          <w:szCs w:val="24"/>
          <w:lang w:eastAsia="lt-LT"/>
        </w:rPr>
        <w:t xml:space="preserve">1 dalies 2 punktas. </w:t>
      </w:r>
      <w:r w:rsidR="00B6495D">
        <w:rPr>
          <w:szCs w:val="24"/>
          <w:lang w:eastAsia="lt-LT"/>
        </w:rPr>
        <w:t>N</w:t>
      </w:r>
      <w:r w:rsidR="0035347E">
        <w:rPr>
          <w:szCs w:val="24"/>
          <w:lang w:eastAsia="lt-LT"/>
        </w:rPr>
        <w:t>eaišku</w:t>
      </w:r>
      <w:r w:rsidR="00B6495D">
        <w:rPr>
          <w:szCs w:val="24"/>
          <w:lang w:eastAsia="lt-LT"/>
        </w:rPr>
        <w:t xml:space="preserve">, </w:t>
      </w:r>
      <w:r w:rsidR="0035347E">
        <w:rPr>
          <w:szCs w:val="24"/>
          <w:lang w:eastAsia="lt-LT"/>
        </w:rPr>
        <w:t>kokius turto perdavimo atvejus rengėjai sieja su Civilinio kodekso atvejais. Aiškinamajame rašte taip pat neatskleidžiama</w:t>
      </w:r>
      <w:r w:rsidR="00B6495D">
        <w:rPr>
          <w:szCs w:val="24"/>
          <w:lang w:eastAsia="lt-LT"/>
        </w:rPr>
        <w:t xml:space="preserve">, </w:t>
      </w:r>
      <w:r w:rsidR="0035347E">
        <w:rPr>
          <w:szCs w:val="24"/>
          <w:lang w:eastAsia="lt-LT"/>
        </w:rPr>
        <w:t xml:space="preserve">kokius atvejus apima naujasis 14 straipsnio 1 dalies 6 punktas. </w:t>
      </w:r>
    </w:p>
    <w:p w14:paraId="6CEC6733" w14:textId="77777777" w:rsidR="0035347E" w:rsidRDefault="003E510D" w:rsidP="0035347E">
      <w:pPr>
        <w:widowControl w:val="0"/>
        <w:spacing w:line="276" w:lineRule="auto"/>
        <w:ind w:firstLine="567"/>
        <w:jc w:val="both"/>
        <w:rPr>
          <w:szCs w:val="24"/>
          <w:lang w:eastAsia="lt-LT"/>
        </w:rPr>
      </w:pPr>
      <w:r>
        <w:rPr>
          <w:szCs w:val="24"/>
          <w:lang w:eastAsia="lt-LT"/>
        </w:rPr>
        <w:t>Savivaldyb</w:t>
      </w:r>
      <w:r w:rsidR="00865DF6">
        <w:rPr>
          <w:szCs w:val="24"/>
          <w:lang w:eastAsia="lt-LT"/>
        </w:rPr>
        <w:t xml:space="preserve">ės siūlo joms </w:t>
      </w:r>
      <w:r w:rsidR="00B6495D">
        <w:rPr>
          <w:szCs w:val="24"/>
          <w:lang w:eastAsia="lt-LT"/>
        </w:rPr>
        <w:t>suteikti didesnę savarankiškumo teisę</w:t>
      </w:r>
      <w:r>
        <w:rPr>
          <w:szCs w:val="24"/>
          <w:lang w:eastAsia="lt-LT"/>
        </w:rPr>
        <w:t xml:space="preserve"> siekiant </w:t>
      </w:r>
      <w:r w:rsidR="00B6495D">
        <w:rPr>
          <w:szCs w:val="24"/>
          <w:lang w:eastAsia="lt-LT"/>
        </w:rPr>
        <w:t xml:space="preserve">išvengti tokių situacijų, kuri susiklostė </w:t>
      </w:r>
      <w:r w:rsidR="00865DF6">
        <w:rPr>
          <w:szCs w:val="24"/>
          <w:lang w:eastAsia="lt-LT"/>
        </w:rPr>
        <w:t xml:space="preserve">pvz. </w:t>
      </w:r>
      <w:r w:rsidR="00B6495D">
        <w:rPr>
          <w:szCs w:val="24"/>
          <w:lang w:eastAsia="lt-LT"/>
        </w:rPr>
        <w:t>Jonavos raj. savivaldybėje</w:t>
      </w:r>
      <w:r w:rsidR="003E46B7">
        <w:rPr>
          <w:szCs w:val="24"/>
          <w:lang w:eastAsia="lt-LT"/>
        </w:rPr>
        <w:t xml:space="preserve"> ir šiuo metu sprendžiama teisme su Vyriausybės atstovų įstaiga. </w:t>
      </w:r>
      <w:r w:rsidR="0035347E">
        <w:rPr>
          <w:szCs w:val="24"/>
          <w:lang w:eastAsia="lt-LT"/>
        </w:rPr>
        <w:t xml:space="preserve">Jonavos </w:t>
      </w:r>
      <w:r w:rsidR="003E46B7">
        <w:rPr>
          <w:szCs w:val="24"/>
          <w:lang w:eastAsia="lt-LT"/>
        </w:rPr>
        <w:t xml:space="preserve">raj. </w:t>
      </w:r>
      <w:r w:rsidR="0035347E">
        <w:rPr>
          <w:szCs w:val="24"/>
          <w:lang w:eastAsia="lt-LT"/>
        </w:rPr>
        <w:t>savivaldybė pagal sutartį su Prancūzijos investicine organizacija gavo lėšų</w:t>
      </w:r>
      <w:r w:rsidR="003E46B7">
        <w:rPr>
          <w:szCs w:val="24"/>
          <w:lang w:eastAsia="lt-LT"/>
        </w:rPr>
        <w:t xml:space="preserve">, </w:t>
      </w:r>
      <w:r w:rsidR="0035347E">
        <w:rPr>
          <w:szCs w:val="24"/>
          <w:lang w:eastAsia="lt-LT"/>
        </w:rPr>
        <w:t>už kurias įsipareigojo nupirkti ir pabėgėliams išnuomoti 6 butus. Vyriausybės atstovas neleidžia šių butų savivaldybei įsirašyti į būstų fondą, nes įstatyme toks atvejis nenumatytas</w:t>
      </w:r>
      <w:r w:rsidR="00865DF6">
        <w:rPr>
          <w:szCs w:val="24"/>
          <w:lang w:eastAsia="lt-LT"/>
        </w:rPr>
        <w:t xml:space="preserve">. Pažymime, kad iki </w:t>
      </w:r>
      <w:r w:rsidR="0035347E">
        <w:rPr>
          <w:szCs w:val="24"/>
          <w:lang w:eastAsia="lt-LT"/>
        </w:rPr>
        <w:t xml:space="preserve">2019 m. spalio </w:t>
      </w:r>
      <w:r w:rsidR="003E46B7">
        <w:rPr>
          <w:szCs w:val="24"/>
          <w:lang w:eastAsia="lt-LT"/>
        </w:rPr>
        <w:t xml:space="preserve">mėn. Valstybės ir savivaldybių turto valdymo, naudojimo ir disponavimo juo įstatymas </w:t>
      </w:r>
      <w:r w:rsidR="0035347E">
        <w:rPr>
          <w:szCs w:val="24"/>
          <w:lang w:eastAsia="lt-LT"/>
        </w:rPr>
        <w:t xml:space="preserve">numatė visišką savivaldybės tarybos savarankiškumą priimant sprendimus dėl turto nuomos, atitinkamai ir būsto fondo formavimas galėjo būti suprantamas plačiau. Nuo 2019 m. spalio </w:t>
      </w:r>
      <w:r w:rsidR="007A606B">
        <w:rPr>
          <w:szCs w:val="24"/>
          <w:lang w:eastAsia="lt-LT"/>
        </w:rPr>
        <w:t xml:space="preserve">mėn. </w:t>
      </w:r>
      <w:r w:rsidR="0035347E">
        <w:rPr>
          <w:szCs w:val="24"/>
          <w:lang w:eastAsia="lt-LT"/>
        </w:rPr>
        <w:t xml:space="preserve">įsigaliojo nauja </w:t>
      </w:r>
      <w:r w:rsidR="007A606B">
        <w:rPr>
          <w:szCs w:val="24"/>
          <w:lang w:eastAsia="lt-LT"/>
        </w:rPr>
        <w:t>V</w:t>
      </w:r>
      <w:r w:rsidR="0035347E">
        <w:rPr>
          <w:szCs w:val="24"/>
          <w:lang w:eastAsia="lt-LT"/>
        </w:rPr>
        <w:t>alstybės ir savivaldybių turto valdymą reglamentuojančio įstatymo redakcija, kuri apribojo savivaldybių savarankiškumą turto nuomos klausimais</w:t>
      </w:r>
      <w:r w:rsidR="007A606B">
        <w:rPr>
          <w:szCs w:val="24"/>
          <w:lang w:eastAsia="lt-LT"/>
        </w:rPr>
        <w:t xml:space="preserve">, </w:t>
      </w:r>
      <w:r w:rsidR="0035347E">
        <w:rPr>
          <w:szCs w:val="24"/>
          <w:lang w:eastAsia="lt-LT"/>
        </w:rPr>
        <w:t xml:space="preserve"> taip atitinkamai susiaurindama ir savivaldybės tarybos </w:t>
      </w:r>
      <w:proofErr w:type="spellStart"/>
      <w:r w:rsidR="0035347E">
        <w:rPr>
          <w:szCs w:val="24"/>
          <w:lang w:eastAsia="lt-LT"/>
        </w:rPr>
        <w:t>diskreciją</w:t>
      </w:r>
      <w:proofErr w:type="spellEnd"/>
      <w:r w:rsidR="0035347E">
        <w:rPr>
          <w:szCs w:val="24"/>
          <w:lang w:eastAsia="lt-LT"/>
        </w:rPr>
        <w:t xml:space="preserve"> formuojant savivaldybės būsto fondą. Dabartinis teisinis reguliavimas nesudaro galimybės savivaldybių savarankiškumui </w:t>
      </w:r>
      <w:r w:rsidR="007A606B">
        <w:rPr>
          <w:szCs w:val="24"/>
          <w:lang w:eastAsia="lt-LT"/>
        </w:rPr>
        <w:t>tinkamai spręsti t</w:t>
      </w:r>
      <w:r w:rsidR="0035347E">
        <w:rPr>
          <w:szCs w:val="24"/>
          <w:lang w:eastAsia="lt-LT"/>
        </w:rPr>
        <w:t>oki</w:t>
      </w:r>
      <w:r w:rsidR="007A606B">
        <w:rPr>
          <w:szCs w:val="24"/>
          <w:lang w:eastAsia="lt-LT"/>
        </w:rPr>
        <w:t xml:space="preserve">us klausimus, </w:t>
      </w:r>
      <w:r w:rsidR="0035347E">
        <w:rPr>
          <w:szCs w:val="24"/>
          <w:lang w:eastAsia="lt-LT"/>
        </w:rPr>
        <w:t xml:space="preserve">kaip </w:t>
      </w:r>
      <w:r w:rsidR="007A606B">
        <w:rPr>
          <w:szCs w:val="24"/>
          <w:lang w:eastAsia="lt-LT"/>
        </w:rPr>
        <w:t xml:space="preserve">pvz. </w:t>
      </w:r>
      <w:r w:rsidR="0035347E">
        <w:rPr>
          <w:szCs w:val="24"/>
          <w:lang w:eastAsia="lt-LT"/>
        </w:rPr>
        <w:t>pabėgėlių aprūpinim</w:t>
      </w:r>
      <w:r w:rsidR="007A606B">
        <w:rPr>
          <w:szCs w:val="24"/>
          <w:lang w:eastAsia="lt-LT"/>
        </w:rPr>
        <w:t xml:space="preserve">as būstais. Todėl </w:t>
      </w:r>
      <w:r w:rsidR="0035347E">
        <w:rPr>
          <w:szCs w:val="24"/>
          <w:lang w:eastAsia="lt-LT"/>
        </w:rPr>
        <w:t xml:space="preserve">siūlome atitinkamai </w:t>
      </w:r>
      <w:r w:rsidR="007A606B">
        <w:rPr>
          <w:szCs w:val="24"/>
          <w:lang w:eastAsia="lt-LT"/>
        </w:rPr>
        <w:t xml:space="preserve">koreguoti šio </w:t>
      </w:r>
      <w:r w:rsidR="0035347E">
        <w:rPr>
          <w:szCs w:val="24"/>
          <w:lang w:eastAsia="lt-LT"/>
        </w:rPr>
        <w:t>punkto nuostatas, neribojant savivaldos savarankiškumo teisių.</w:t>
      </w:r>
    </w:p>
    <w:p w14:paraId="443FEE63" w14:textId="77777777" w:rsidR="00AE1E42" w:rsidRDefault="00AE1E42" w:rsidP="00FD7D3E">
      <w:pPr>
        <w:widowControl w:val="0"/>
        <w:spacing w:line="276" w:lineRule="auto"/>
        <w:ind w:firstLine="567"/>
        <w:jc w:val="both"/>
      </w:pPr>
      <w:r>
        <w:rPr>
          <w:szCs w:val="24"/>
          <w:lang w:eastAsia="lt-LT"/>
        </w:rPr>
        <w:t xml:space="preserve">6. Dėl 14 str. pakeitimo. </w:t>
      </w:r>
      <w:r w:rsidR="00865DF6">
        <w:rPr>
          <w:szCs w:val="24"/>
          <w:lang w:eastAsia="lt-LT"/>
        </w:rPr>
        <w:t xml:space="preserve"> </w:t>
      </w:r>
      <w:r>
        <w:rPr>
          <w:szCs w:val="24"/>
          <w:lang w:eastAsia="lt-LT"/>
        </w:rPr>
        <w:t xml:space="preserve">Siūlome 5 p. </w:t>
      </w:r>
      <w:r w:rsidRPr="000B3F94">
        <w:t>vietoje “savivaldybės tarybos sprendimu” įrašyti “savivaldybės tarybos nustatyta tvarka”, nes savivaldybės būstus ar socialinius būstus nuomoja savivaldybės administracija, vadovaudamasi savivaldybės tarybos nustatytu tvarkos aprašu. Visos savivaldybės yra pasitvirtinusios savivaldybės būstų nuomos tvarkas (kartu su socialinio būsto nuomos tvarka).</w:t>
      </w:r>
      <w:r w:rsidR="00DA38EB">
        <w:t xml:space="preserve"> </w:t>
      </w:r>
      <w:r w:rsidR="00FD7D3E">
        <w:t xml:space="preserve">Siūlome </w:t>
      </w:r>
      <w:r w:rsidR="00FD7D3E">
        <w:rPr>
          <w:lang w:val="en-US"/>
        </w:rPr>
        <w:t xml:space="preserve">14 str. 5 p. </w:t>
      </w:r>
      <w:proofErr w:type="spellStart"/>
      <w:r w:rsidR="00FD7D3E">
        <w:rPr>
          <w:lang w:val="en-US"/>
        </w:rPr>
        <w:t>papildyti</w:t>
      </w:r>
      <w:proofErr w:type="spellEnd"/>
      <w:r w:rsidR="00FD7D3E">
        <w:rPr>
          <w:lang w:val="en-US"/>
        </w:rPr>
        <w:t xml:space="preserve"> </w:t>
      </w:r>
      <w:proofErr w:type="spellStart"/>
      <w:r w:rsidR="00FD7D3E">
        <w:rPr>
          <w:lang w:val="en-US"/>
        </w:rPr>
        <w:t>nuostata</w:t>
      </w:r>
      <w:proofErr w:type="spellEnd"/>
      <w:r w:rsidR="00865DF6">
        <w:rPr>
          <w:lang w:val="en-US"/>
        </w:rPr>
        <w:t>:</w:t>
      </w:r>
      <w:r w:rsidR="00FD7D3E">
        <w:rPr>
          <w:lang w:val="en-US"/>
        </w:rPr>
        <w:t xml:space="preserve"> “…</w:t>
      </w:r>
      <w:proofErr w:type="spellStart"/>
      <w:r w:rsidR="00FD7D3E">
        <w:rPr>
          <w:lang w:val="en-US"/>
        </w:rPr>
        <w:t>nepriklausančių</w:t>
      </w:r>
      <w:proofErr w:type="spellEnd"/>
      <w:r w:rsidR="00FD7D3E">
        <w:rPr>
          <w:lang w:val="en-US"/>
        </w:rPr>
        <w:t xml:space="preserve"> </w:t>
      </w:r>
      <w:proofErr w:type="spellStart"/>
      <w:r w:rsidR="00FD7D3E">
        <w:rPr>
          <w:lang w:val="en-US"/>
        </w:rPr>
        <w:t>aplinkybių</w:t>
      </w:r>
      <w:proofErr w:type="spellEnd"/>
      <w:r w:rsidR="00FD7D3E">
        <w:rPr>
          <w:lang w:val="en-US"/>
        </w:rPr>
        <w:t xml:space="preserve">, </w:t>
      </w:r>
      <w:proofErr w:type="spellStart"/>
      <w:r w:rsidR="00FD7D3E">
        <w:rPr>
          <w:lang w:val="en-US"/>
        </w:rPr>
        <w:t>jeigu</w:t>
      </w:r>
      <w:proofErr w:type="spellEnd"/>
      <w:r w:rsidR="00FD7D3E">
        <w:rPr>
          <w:lang w:val="en-US"/>
        </w:rPr>
        <w:t xml:space="preserve"> </w:t>
      </w:r>
      <w:proofErr w:type="spellStart"/>
      <w:r w:rsidR="00FD7D3E">
        <w:rPr>
          <w:lang w:val="en-US"/>
        </w:rPr>
        <w:t>asmuo</w:t>
      </w:r>
      <w:proofErr w:type="spellEnd"/>
      <w:r w:rsidR="00FD7D3E">
        <w:rPr>
          <w:lang w:val="en-US"/>
        </w:rPr>
        <w:t xml:space="preserve"> (</w:t>
      </w:r>
      <w:proofErr w:type="spellStart"/>
      <w:r w:rsidR="00FD7D3E">
        <w:rPr>
          <w:lang w:val="en-US"/>
        </w:rPr>
        <w:t>šeima</w:t>
      </w:r>
      <w:proofErr w:type="spellEnd"/>
      <w:r w:rsidR="00FD7D3E">
        <w:rPr>
          <w:lang w:val="en-US"/>
        </w:rPr>
        <w:t xml:space="preserve">) </w:t>
      </w:r>
      <w:proofErr w:type="spellStart"/>
      <w:r w:rsidR="00FD7D3E">
        <w:rPr>
          <w:lang w:val="en-US"/>
        </w:rPr>
        <w:t>pateikia</w:t>
      </w:r>
      <w:proofErr w:type="spellEnd"/>
      <w:r w:rsidR="00FD7D3E">
        <w:rPr>
          <w:lang w:val="en-US"/>
        </w:rPr>
        <w:t xml:space="preserve"> </w:t>
      </w:r>
      <w:proofErr w:type="spellStart"/>
      <w:r w:rsidR="00FD7D3E">
        <w:rPr>
          <w:lang w:val="en-US"/>
        </w:rPr>
        <w:t>įvykio</w:t>
      </w:r>
      <w:proofErr w:type="spellEnd"/>
      <w:r w:rsidR="00FD7D3E">
        <w:rPr>
          <w:lang w:val="en-US"/>
        </w:rPr>
        <w:t xml:space="preserve"> </w:t>
      </w:r>
      <w:proofErr w:type="spellStart"/>
      <w:r w:rsidR="00FD7D3E">
        <w:rPr>
          <w:lang w:val="en-US"/>
        </w:rPr>
        <w:t>faktą</w:t>
      </w:r>
      <w:proofErr w:type="spellEnd"/>
      <w:r w:rsidR="00FD7D3E">
        <w:rPr>
          <w:lang w:val="en-US"/>
        </w:rPr>
        <w:t xml:space="preserve"> </w:t>
      </w:r>
      <w:proofErr w:type="spellStart"/>
      <w:r w:rsidR="00FD7D3E">
        <w:rPr>
          <w:lang w:val="en-US"/>
        </w:rPr>
        <w:t>patvirtinančius</w:t>
      </w:r>
      <w:proofErr w:type="spellEnd"/>
      <w:r w:rsidR="00FD7D3E">
        <w:rPr>
          <w:lang w:val="en-US"/>
        </w:rPr>
        <w:t xml:space="preserve"> </w:t>
      </w:r>
      <w:proofErr w:type="spellStart"/>
      <w:r w:rsidR="00FD7D3E">
        <w:rPr>
          <w:lang w:val="en-US"/>
        </w:rPr>
        <w:t>dokumentus</w:t>
      </w:r>
      <w:proofErr w:type="spellEnd"/>
      <w:r w:rsidR="00FD7D3E">
        <w:rPr>
          <w:lang w:val="en-US"/>
        </w:rPr>
        <w:t>.”</w:t>
      </w:r>
      <w:r w:rsidRPr="00110867">
        <w:tab/>
      </w:r>
    </w:p>
    <w:p w14:paraId="63A9244E" w14:textId="77777777" w:rsidR="008914CE" w:rsidRPr="008E1AE6" w:rsidRDefault="00865DF6" w:rsidP="008914CE">
      <w:pPr>
        <w:tabs>
          <w:tab w:val="left" w:pos="1012"/>
          <w:tab w:val="left" w:pos="7938"/>
        </w:tabs>
        <w:jc w:val="both"/>
        <w:rPr>
          <w:b/>
        </w:rPr>
      </w:pPr>
      <w:r>
        <w:rPr>
          <w:szCs w:val="24"/>
          <w:lang w:eastAsia="lt-LT"/>
        </w:rPr>
        <w:lastRenderedPageBreak/>
        <w:t xml:space="preserve">           </w:t>
      </w:r>
      <w:r w:rsidR="00C54E9B">
        <w:rPr>
          <w:szCs w:val="24"/>
          <w:lang w:eastAsia="lt-LT"/>
        </w:rPr>
        <w:t>7</w:t>
      </w:r>
      <w:r w:rsidR="0035347E">
        <w:rPr>
          <w:szCs w:val="24"/>
          <w:lang w:eastAsia="lt-LT"/>
        </w:rPr>
        <w:t xml:space="preserve">. </w:t>
      </w:r>
      <w:r w:rsidR="004677CB">
        <w:rPr>
          <w:szCs w:val="24"/>
          <w:lang w:eastAsia="lt-LT"/>
        </w:rPr>
        <w:t xml:space="preserve">Dėl </w:t>
      </w:r>
      <w:r w:rsidR="0035347E">
        <w:rPr>
          <w:szCs w:val="24"/>
          <w:lang w:eastAsia="lt-LT"/>
        </w:rPr>
        <w:t>16 str</w:t>
      </w:r>
      <w:r w:rsidR="004677CB">
        <w:rPr>
          <w:szCs w:val="24"/>
          <w:lang w:eastAsia="lt-LT"/>
        </w:rPr>
        <w:t xml:space="preserve">. </w:t>
      </w:r>
      <w:r w:rsidR="0035347E" w:rsidRPr="008914CE">
        <w:rPr>
          <w:szCs w:val="24"/>
          <w:lang w:eastAsia="lt-LT"/>
        </w:rPr>
        <w:t>4 d</w:t>
      </w:r>
      <w:r w:rsidR="004677CB" w:rsidRPr="008914CE">
        <w:rPr>
          <w:szCs w:val="24"/>
          <w:lang w:eastAsia="lt-LT"/>
        </w:rPr>
        <w:t>.</w:t>
      </w:r>
      <w:r w:rsidR="0035347E" w:rsidRPr="008914CE">
        <w:rPr>
          <w:szCs w:val="24"/>
          <w:lang w:eastAsia="lt-LT"/>
        </w:rPr>
        <w:t xml:space="preserve"> 2 punkto pakeitim</w:t>
      </w:r>
      <w:r w:rsidR="004677CB" w:rsidRPr="008914CE">
        <w:rPr>
          <w:szCs w:val="24"/>
          <w:lang w:eastAsia="lt-LT"/>
        </w:rPr>
        <w:t>o</w:t>
      </w:r>
      <w:r w:rsidR="004677CB">
        <w:rPr>
          <w:szCs w:val="24"/>
          <w:lang w:eastAsia="lt-LT"/>
        </w:rPr>
        <w:t xml:space="preserve">. </w:t>
      </w:r>
      <w:r w:rsidR="008914CE" w:rsidRPr="00110867">
        <w:t>S</w:t>
      </w:r>
      <w:r w:rsidR="008914CE">
        <w:t xml:space="preserve">avivaldybės nepritaria pakeitimui ir akcentuoja, kad asmenų ir šeimų skirstymas pagal </w:t>
      </w:r>
      <w:r w:rsidR="00DA38EB">
        <w:t xml:space="preserve">grupes ar </w:t>
      </w:r>
      <w:r w:rsidR="008914CE">
        <w:t xml:space="preserve">subjektyvius požymius, o ne pagal jų gautas pajamas ar turimą turtą, </w:t>
      </w:r>
      <w:r w:rsidR="008914CE" w:rsidRPr="00110867">
        <w:t>pažei</w:t>
      </w:r>
      <w:r w:rsidR="008914CE">
        <w:t xml:space="preserve">džia Įstatyme įtvirtintą </w:t>
      </w:r>
      <w:r w:rsidR="008914CE" w:rsidRPr="00DA38EB">
        <w:t>lygiateisiškumo principą.</w:t>
      </w:r>
      <w:r w:rsidR="008914CE" w:rsidRPr="00110867">
        <w:t xml:space="preserve"> </w:t>
      </w:r>
      <w:r w:rsidR="008914CE">
        <w:t>A</w:t>
      </w:r>
      <w:r w:rsidR="008914CE" w:rsidRPr="008E1AE6">
        <w:t>smens teisė į savivaldybei nuosavybės teise priklausančių gyvenamųjų patalpų nuomą turi specifinę prigim</w:t>
      </w:r>
      <w:r w:rsidR="008914CE">
        <w:t xml:space="preserve">tį. Tokia nuostata pažeistų ir </w:t>
      </w:r>
      <w:r w:rsidR="008914CE" w:rsidRPr="008914CE">
        <w:t>socialinio solidarumo princip</w:t>
      </w:r>
      <w:r w:rsidR="008914CE">
        <w:t xml:space="preserve">ą. </w:t>
      </w:r>
      <w:r w:rsidR="008914CE" w:rsidRPr="00084707">
        <w:t xml:space="preserve">Pagal Konstitucinio Teismo jurisprudenciją socialinio solidarumo principas </w:t>
      </w:r>
      <w:r w:rsidR="008914CE" w:rsidRPr="008E1AE6">
        <w:t xml:space="preserve">nepaneigia asmeninės atsakomybės už savo likimą (Konstitucinio teismo 1997 m. kovo 12 d., 2002 m. lapkričio 21 d., 2003 m. gruodžio 3 d., 2004 m. gruodžio 13 d., 2007 m. birželio 7 d. nutarimai). Socialinė parama neturi sudaryti prielaidų asmeniui pačiam nesiekti didesnių pajamų, savo pastangomis neieškoti galimybių užtikrinti sau ir savo šeimai žmogaus orumą atitinkančias gyvenimo sąlygas, </w:t>
      </w:r>
      <w:r w:rsidR="008914CE" w:rsidRPr="00DA38EB">
        <w:t>ji neturi virsti privilegija</w:t>
      </w:r>
      <w:r w:rsidR="008914CE" w:rsidRPr="008E1AE6">
        <w:t xml:space="preserve"> (Konstitucinio teismo 2004 m. kovo 5 d., 2009 m. rugsėjo 2 d. nutarimai; Lietuvos Aukščiausiojo teismo Civilinių bylų skyriaus teisėjų kolegijos 2011 m. gruodžio 29 d. nutartis civilinėje byloje Nr. 3K-3-557/2011; 2012 m. balandžio 27 d. nutartis civilinėje byloje Nr. 3K-3-194/2012; 2014 m. balandžio 4 d. nutartis civilinėje byloje Nr. 3K-3-192/2014).</w:t>
      </w:r>
    </w:p>
    <w:p w14:paraId="6AE2A418" w14:textId="77777777" w:rsidR="008914CE" w:rsidRDefault="008914CE" w:rsidP="008914CE">
      <w:pPr>
        <w:ind w:firstLine="1250"/>
        <w:jc w:val="both"/>
      </w:pPr>
      <w:r>
        <w:t xml:space="preserve">Pagal šiuo metu </w:t>
      </w:r>
      <w:r w:rsidR="00DA38EB">
        <w:t xml:space="preserve">galiojantį </w:t>
      </w:r>
      <w:r>
        <w:t xml:space="preserve">Įstatymą asmenys ir šeimos, kurių pajamos viršija nustatytą normatyvą daugiau kaip 25 proc., išbraukiami iš sąrašo ir įrašomi į sąrašo priedą. Jų laukimo sąraše laikotarpis 3 metus nurodomas sąrašo priede. Savivaldybių administracijos turi Įstatyme nustatytą pareigą </w:t>
      </w:r>
      <w:r w:rsidRPr="00DA38EB">
        <w:t xml:space="preserve">trumpinti sąraše įrašytų asmenų ir šeimų laukimo laikotarpį. </w:t>
      </w:r>
      <w:r w:rsidR="00DA38EB">
        <w:t>Savivaldybių nuomone, š</w:t>
      </w:r>
      <w:r>
        <w:t xml:space="preserve">is siūlomas pakeitimas trukdytų savivaldybių administracijoms įgyvendinti pareigą trumpinti iki 3 metų laukimo laikotarpį. Susidarytų ydinga situacija, kuri, beje, yra jau ir šiuo metu, kai asmenų ir šeimų pajamos kasmet viršija nustatytą normatyvą, tačiau jie metų metus laukia sąraše. Todėl siūlome projektą papildyti nuostata, kad:  jei asmens ar šeimos pajamos 3 metus iš eilės viršija nustatytą dydį, bet ne daugiau kaip 25 proc. (pagal Įstatymo projektą ne daugiau kaip 35 proc.), asmenys ir šeimos yra išbraukiami iš sąrašo ir jie įtraukiami į sąrašo priedą. Statistiškai tai ilgina laukimo sąraše laikotarpį, bet neatspindi tikros tiesos, kad ne visi asmenys ir šeimos, įrašyti sąraše, gali nuomotis socialinį būstą. Ta pati problema yra ir su asmenimis ir šeimomis, kurie įrašyti į sąrašą ir gauna būsto nuomos mokesčio dalies kompensaciją, bet atėjus eilei, socialinio būsto nesinuomoja, nes Įstatymas suteikia galimybę vienu metu rinktis vieną paramos formą. Jie turi galimybę likti sąraše ir vienu metu rinktis kitą paramos formą, t. y. būsto nuomos mokesčio dalies kompensaciją. Pvz., sąraše  nuo 2008 metų įrašytas asmuo gauna būsto nuomos mokesčio dalies kompensaciją. Statistiškai asmuo jau laukia socialinio būsto 13 metų. </w:t>
      </w:r>
      <w:r w:rsidR="00DA38EB">
        <w:t xml:space="preserve">Praktikoje yra atvejų, kuomet </w:t>
      </w:r>
      <w:r>
        <w:t xml:space="preserve"> asmuo </w:t>
      </w:r>
      <w:r w:rsidR="005353E6">
        <w:t xml:space="preserve">socialinio būsto </w:t>
      </w:r>
      <w:r>
        <w:t xml:space="preserve">laukia sąraše nuo 2008 metų, tačiau kiekvienais metais jo pajamos viršija nustatytą normatyvą, tačiau ne daugiau kaip 25 proc. ir asmuo lieka toliau laukti sąraše. Realiai, </w:t>
      </w:r>
      <w:r w:rsidR="00C54E9B">
        <w:t xml:space="preserve">pvz. Šiaulių m. savivaldybėje </w:t>
      </w:r>
      <w:r>
        <w:t xml:space="preserve">socialiniai būstai jau siūlomi ir skiriami asmenims ir šeimoms, kurie prašymus pateikė nuo 2014-2015 metų. Laukimo laikotarpis sąraše 6-7 metai. </w:t>
      </w:r>
    </w:p>
    <w:p w14:paraId="13BE0BCE" w14:textId="77777777" w:rsidR="008914CE" w:rsidRPr="005D7A48" w:rsidRDefault="008914CE" w:rsidP="005353E6">
      <w:pPr>
        <w:ind w:firstLine="1250"/>
        <w:jc w:val="both"/>
      </w:pPr>
      <w:r w:rsidRPr="005D7A48">
        <w:t>Atkreipiame dėmesį, kad asmenys ir šeimos, kurie išbraukiami iš sąrašo viršijus pajamų ar turto normatyvą, gali naudotis kitomis paramos būstui įsigyti ar išsinuomoti formomis: būsto nuomos ar išperkamosios būsto nuomos mokesčio dalies kompensacija, būsto įsigijimu naudojantis valstybės remiamu kreditu, jaunos šeimos – ir finansine parama įsigyjant būstą.  Asmenys ir šeimos turi pasirinkimo galimybę.</w:t>
      </w:r>
    </w:p>
    <w:p w14:paraId="7CD7A4A4" w14:textId="77777777" w:rsidR="0035347E" w:rsidRDefault="003E510D" w:rsidP="0035347E">
      <w:pPr>
        <w:tabs>
          <w:tab w:val="left" w:pos="567"/>
        </w:tabs>
        <w:spacing w:line="276" w:lineRule="auto"/>
        <w:ind w:firstLine="426"/>
        <w:jc w:val="both"/>
        <w:rPr>
          <w:szCs w:val="24"/>
        </w:rPr>
      </w:pPr>
      <w:r>
        <w:rPr>
          <w:szCs w:val="24"/>
          <w:lang w:eastAsia="lt-LT"/>
        </w:rPr>
        <w:t xml:space="preserve">        Savivaldybės </w:t>
      </w:r>
      <w:r w:rsidR="00C54E9B">
        <w:rPr>
          <w:szCs w:val="24"/>
          <w:lang w:eastAsia="lt-LT"/>
        </w:rPr>
        <w:t xml:space="preserve">pabrėžia, kad projekte </w:t>
      </w:r>
      <w:r w:rsidR="00547A12">
        <w:rPr>
          <w:szCs w:val="24"/>
          <w:lang w:eastAsia="lt-LT"/>
        </w:rPr>
        <w:t xml:space="preserve">nereikėtų numatyti </w:t>
      </w:r>
      <w:r>
        <w:rPr>
          <w:szCs w:val="24"/>
          <w:lang w:eastAsia="lt-LT"/>
        </w:rPr>
        <w:t xml:space="preserve">tokių </w:t>
      </w:r>
      <w:r w:rsidR="0035347E">
        <w:rPr>
          <w:szCs w:val="24"/>
          <w:lang w:eastAsia="lt-LT"/>
        </w:rPr>
        <w:t>lengvat</w:t>
      </w:r>
      <w:r>
        <w:rPr>
          <w:szCs w:val="24"/>
          <w:lang w:eastAsia="lt-LT"/>
        </w:rPr>
        <w:t xml:space="preserve">ų, kurios </w:t>
      </w:r>
      <w:r w:rsidR="0035347E">
        <w:rPr>
          <w:szCs w:val="24"/>
          <w:lang w:eastAsia="lt-LT"/>
        </w:rPr>
        <w:t xml:space="preserve"> skatina</w:t>
      </w:r>
      <w:r>
        <w:rPr>
          <w:szCs w:val="24"/>
          <w:lang w:eastAsia="lt-LT"/>
        </w:rPr>
        <w:t xml:space="preserve"> </w:t>
      </w:r>
      <w:r w:rsidR="0035347E">
        <w:rPr>
          <w:szCs w:val="24"/>
          <w:lang w:eastAsia="lt-LT"/>
        </w:rPr>
        <w:t xml:space="preserve"> asmenis nutraukti </w:t>
      </w:r>
      <w:r>
        <w:rPr>
          <w:szCs w:val="24"/>
          <w:lang w:eastAsia="lt-LT"/>
        </w:rPr>
        <w:t>sa</w:t>
      </w:r>
      <w:r w:rsidR="0035347E">
        <w:rPr>
          <w:szCs w:val="24"/>
          <w:lang w:eastAsia="lt-LT"/>
        </w:rPr>
        <w:t>ntuokas arba sąmoningai gyventi nesusituokus</w:t>
      </w:r>
      <w:r w:rsidR="00547A12">
        <w:rPr>
          <w:szCs w:val="24"/>
          <w:lang w:eastAsia="lt-LT"/>
        </w:rPr>
        <w:t xml:space="preserve">. </w:t>
      </w:r>
      <w:r w:rsidR="0035347E">
        <w:rPr>
          <w:szCs w:val="24"/>
          <w:lang w:eastAsia="lt-LT"/>
        </w:rPr>
        <w:t xml:space="preserve"> </w:t>
      </w:r>
    </w:p>
    <w:p w14:paraId="77D41A5D" w14:textId="77777777" w:rsidR="00434AE6" w:rsidRDefault="003E510D" w:rsidP="0035347E">
      <w:pPr>
        <w:tabs>
          <w:tab w:val="left" w:pos="567"/>
        </w:tabs>
        <w:spacing w:line="276" w:lineRule="auto"/>
        <w:ind w:firstLine="426"/>
        <w:jc w:val="both"/>
        <w:rPr>
          <w:szCs w:val="24"/>
        </w:rPr>
      </w:pPr>
      <w:r>
        <w:rPr>
          <w:szCs w:val="24"/>
        </w:rPr>
        <w:t xml:space="preserve">       </w:t>
      </w:r>
      <w:r w:rsidR="0035347E">
        <w:rPr>
          <w:szCs w:val="24"/>
        </w:rPr>
        <w:t xml:space="preserve">7. </w:t>
      </w:r>
      <w:r w:rsidR="00547A12">
        <w:rPr>
          <w:szCs w:val="24"/>
        </w:rPr>
        <w:t xml:space="preserve">Dėl </w:t>
      </w:r>
      <w:r w:rsidR="0035347E">
        <w:rPr>
          <w:szCs w:val="24"/>
        </w:rPr>
        <w:t>16 str</w:t>
      </w:r>
      <w:r w:rsidR="00547A12">
        <w:rPr>
          <w:szCs w:val="24"/>
        </w:rPr>
        <w:t xml:space="preserve">. </w:t>
      </w:r>
      <w:r w:rsidR="0035347E">
        <w:rPr>
          <w:szCs w:val="24"/>
        </w:rPr>
        <w:t>7 dal</w:t>
      </w:r>
      <w:r w:rsidR="00547A12">
        <w:rPr>
          <w:szCs w:val="24"/>
        </w:rPr>
        <w:t xml:space="preserve">ies. Savivaldybės vienareikšmiškai nepritaria siekiui </w:t>
      </w:r>
      <w:r w:rsidR="0035347E">
        <w:rPr>
          <w:szCs w:val="24"/>
        </w:rPr>
        <w:t>iš savivaldyb</w:t>
      </w:r>
      <w:r w:rsidR="00547A12">
        <w:rPr>
          <w:szCs w:val="24"/>
        </w:rPr>
        <w:t xml:space="preserve">ių </w:t>
      </w:r>
      <w:r w:rsidR="0035347E">
        <w:rPr>
          <w:szCs w:val="24"/>
        </w:rPr>
        <w:t>taryb</w:t>
      </w:r>
      <w:r w:rsidR="00547A12">
        <w:rPr>
          <w:szCs w:val="24"/>
        </w:rPr>
        <w:t xml:space="preserve">ų </w:t>
      </w:r>
      <w:r w:rsidR="0035347E">
        <w:rPr>
          <w:szCs w:val="24"/>
        </w:rPr>
        <w:t xml:space="preserve"> </w:t>
      </w:r>
      <w:r w:rsidR="00547A12">
        <w:rPr>
          <w:szCs w:val="24"/>
        </w:rPr>
        <w:t xml:space="preserve">atimti teisę </w:t>
      </w:r>
      <w:r w:rsidR="0035347E">
        <w:rPr>
          <w:szCs w:val="24"/>
        </w:rPr>
        <w:t>nustatyti būsto nuomos tvark</w:t>
      </w:r>
      <w:r w:rsidR="00482D12">
        <w:rPr>
          <w:szCs w:val="24"/>
        </w:rPr>
        <w:t xml:space="preserve">ą ir pavesti tai daryti </w:t>
      </w:r>
      <w:r w:rsidR="0035347E">
        <w:rPr>
          <w:szCs w:val="24"/>
        </w:rPr>
        <w:t>Socialinės apsaugos ir darbo ministerij</w:t>
      </w:r>
      <w:r w:rsidR="00547A12">
        <w:rPr>
          <w:szCs w:val="24"/>
        </w:rPr>
        <w:t>a</w:t>
      </w:r>
      <w:r w:rsidR="00482D12">
        <w:rPr>
          <w:szCs w:val="24"/>
        </w:rPr>
        <w:t>i</w:t>
      </w:r>
      <w:r w:rsidR="00547A12">
        <w:rPr>
          <w:szCs w:val="24"/>
        </w:rPr>
        <w:t xml:space="preserve">. Ši nuostata prieštarauja Vietos savivaldos įstatymui, kuris apibrėžia, kad paramos būstui įsigyti ar išsinuomoti teikimas LR Paramos būstui įsigyti ar išsinuomoti įstatymo nustatyta tvarka yra savarankiškoji savivaldybių funkcija. </w:t>
      </w:r>
      <w:r w:rsidR="00434AE6">
        <w:rPr>
          <w:szCs w:val="24"/>
        </w:rPr>
        <w:t>Savivaldybės savarankiškąją funkciją įgyvendina pagal savivaldybės tarybų patvirtintas ir praktikoje pa</w:t>
      </w:r>
      <w:r w:rsidR="005353E6">
        <w:rPr>
          <w:szCs w:val="24"/>
        </w:rPr>
        <w:t xml:space="preserve">siteisinusias </w:t>
      </w:r>
      <w:r w:rsidR="00434AE6">
        <w:rPr>
          <w:szCs w:val="24"/>
        </w:rPr>
        <w:t xml:space="preserve">nuomos sutartis, kurios yra skirtingos socialiniams būstams, savivaldybės būstams, bendrabučiams ir kt. </w:t>
      </w:r>
      <w:r w:rsidR="0035347E">
        <w:rPr>
          <w:szCs w:val="24"/>
        </w:rPr>
        <w:t xml:space="preserve"> </w:t>
      </w:r>
    </w:p>
    <w:p w14:paraId="1F046C7B" w14:textId="77777777" w:rsidR="0035347E" w:rsidRDefault="003E510D" w:rsidP="0035347E">
      <w:pPr>
        <w:tabs>
          <w:tab w:val="left" w:pos="567"/>
        </w:tabs>
        <w:spacing w:line="276" w:lineRule="auto"/>
        <w:ind w:firstLine="426"/>
        <w:jc w:val="both"/>
        <w:rPr>
          <w:szCs w:val="24"/>
        </w:rPr>
      </w:pPr>
      <w:r>
        <w:rPr>
          <w:szCs w:val="24"/>
        </w:rPr>
        <w:t xml:space="preserve">      </w:t>
      </w:r>
      <w:r w:rsidR="00434AE6">
        <w:rPr>
          <w:szCs w:val="24"/>
        </w:rPr>
        <w:t xml:space="preserve">8. </w:t>
      </w:r>
      <w:r w:rsidR="00634B12">
        <w:rPr>
          <w:szCs w:val="24"/>
        </w:rPr>
        <w:t>Dėl 1</w:t>
      </w:r>
      <w:r w:rsidR="0035347E">
        <w:rPr>
          <w:szCs w:val="24"/>
        </w:rPr>
        <w:t>6 str</w:t>
      </w:r>
      <w:r w:rsidR="00634B12">
        <w:rPr>
          <w:szCs w:val="24"/>
        </w:rPr>
        <w:t xml:space="preserve">. </w:t>
      </w:r>
      <w:r w:rsidR="0035347E">
        <w:rPr>
          <w:szCs w:val="24"/>
        </w:rPr>
        <w:t>8 d</w:t>
      </w:r>
      <w:r w:rsidR="00634B12">
        <w:rPr>
          <w:szCs w:val="24"/>
        </w:rPr>
        <w:t>.</w:t>
      </w:r>
      <w:r>
        <w:rPr>
          <w:szCs w:val="24"/>
        </w:rPr>
        <w:t xml:space="preserve"> </w:t>
      </w:r>
      <w:r w:rsidRPr="003E510D">
        <w:rPr>
          <w:szCs w:val="24"/>
        </w:rPr>
        <w:t>Abejojame, ar tikslinga atsisakyti šios nuostatos, kad b</w:t>
      </w:r>
      <w:r w:rsidR="0035347E" w:rsidRPr="003E510D">
        <w:rPr>
          <w:szCs w:val="24"/>
        </w:rPr>
        <w:t xml:space="preserve">e eilės socialinis būstas gali būti išnuomojamas savivaldybės tarybos nustatyta tvarka. </w:t>
      </w:r>
      <w:r w:rsidRPr="003E510D">
        <w:rPr>
          <w:szCs w:val="24"/>
        </w:rPr>
        <w:t>A</w:t>
      </w:r>
      <w:r w:rsidR="0035347E" w:rsidRPr="003E510D">
        <w:rPr>
          <w:szCs w:val="24"/>
        </w:rPr>
        <w:t>tsisakius</w:t>
      </w:r>
      <w:r w:rsidR="0035347E">
        <w:rPr>
          <w:szCs w:val="24"/>
        </w:rPr>
        <w:t xml:space="preserve"> šios nuostatos </w:t>
      </w:r>
      <w:r>
        <w:rPr>
          <w:szCs w:val="24"/>
        </w:rPr>
        <w:t xml:space="preserve">būsto suteikimas be eilės </w:t>
      </w:r>
      <w:r w:rsidR="0035347E">
        <w:rPr>
          <w:szCs w:val="24"/>
        </w:rPr>
        <w:t>suteik</w:t>
      </w:r>
      <w:r w:rsidR="00434AE6">
        <w:rPr>
          <w:szCs w:val="24"/>
        </w:rPr>
        <w:t xml:space="preserve">tų </w:t>
      </w:r>
      <w:r w:rsidR="0035347E">
        <w:rPr>
          <w:szCs w:val="24"/>
        </w:rPr>
        <w:t xml:space="preserve">per plačią </w:t>
      </w:r>
      <w:proofErr w:type="spellStart"/>
      <w:r w:rsidR="0035347E">
        <w:rPr>
          <w:szCs w:val="24"/>
        </w:rPr>
        <w:t>diskreciją</w:t>
      </w:r>
      <w:proofErr w:type="spellEnd"/>
      <w:r w:rsidR="0035347E">
        <w:rPr>
          <w:szCs w:val="24"/>
        </w:rPr>
        <w:t xml:space="preserve"> sprendimus priimantiems asmenims</w:t>
      </w:r>
      <w:r w:rsidR="00434AE6">
        <w:rPr>
          <w:szCs w:val="24"/>
        </w:rPr>
        <w:t xml:space="preserve">. </w:t>
      </w:r>
    </w:p>
    <w:p w14:paraId="07C2668E" w14:textId="77777777" w:rsidR="003E510D" w:rsidRDefault="003E510D" w:rsidP="0035347E">
      <w:pPr>
        <w:tabs>
          <w:tab w:val="left" w:pos="567"/>
        </w:tabs>
        <w:spacing w:line="276" w:lineRule="auto"/>
        <w:ind w:firstLine="426"/>
        <w:jc w:val="both"/>
        <w:rPr>
          <w:szCs w:val="24"/>
          <w:lang w:eastAsia="lt-LT"/>
        </w:rPr>
      </w:pPr>
      <w:r>
        <w:rPr>
          <w:szCs w:val="24"/>
        </w:rPr>
        <w:lastRenderedPageBreak/>
        <w:t xml:space="preserve">       </w:t>
      </w:r>
      <w:r w:rsidR="0035347E">
        <w:rPr>
          <w:szCs w:val="24"/>
        </w:rPr>
        <w:t xml:space="preserve">9. </w:t>
      </w:r>
      <w:r w:rsidR="004857A2">
        <w:rPr>
          <w:szCs w:val="24"/>
        </w:rPr>
        <w:t xml:space="preserve">Savivaldybės </w:t>
      </w:r>
      <w:r w:rsidR="00C97680">
        <w:rPr>
          <w:szCs w:val="24"/>
        </w:rPr>
        <w:t xml:space="preserve">vienareikšmiškai </w:t>
      </w:r>
      <w:r w:rsidR="004857A2">
        <w:rPr>
          <w:szCs w:val="24"/>
        </w:rPr>
        <w:t xml:space="preserve">nepritaria </w:t>
      </w:r>
      <w:r w:rsidR="0035347E">
        <w:rPr>
          <w:szCs w:val="24"/>
        </w:rPr>
        <w:t>siūlom</w:t>
      </w:r>
      <w:r w:rsidR="004857A2">
        <w:rPr>
          <w:szCs w:val="24"/>
        </w:rPr>
        <w:t xml:space="preserve">am </w:t>
      </w:r>
      <w:r w:rsidR="0035347E">
        <w:rPr>
          <w:szCs w:val="24"/>
        </w:rPr>
        <w:t>16 str</w:t>
      </w:r>
      <w:r w:rsidR="004857A2">
        <w:rPr>
          <w:szCs w:val="24"/>
        </w:rPr>
        <w:t>.</w:t>
      </w:r>
      <w:r w:rsidR="0035347E">
        <w:rPr>
          <w:szCs w:val="24"/>
        </w:rPr>
        <w:t>8 d</w:t>
      </w:r>
      <w:r w:rsidR="004857A2">
        <w:rPr>
          <w:szCs w:val="24"/>
        </w:rPr>
        <w:t xml:space="preserve">. </w:t>
      </w:r>
      <w:r w:rsidR="0035347E">
        <w:rPr>
          <w:szCs w:val="24"/>
        </w:rPr>
        <w:t>11 punktu</w:t>
      </w:r>
      <w:r w:rsidR="004857A2">
        <w:rPr>
          <w:szCs w:val="24"/>
        </w:rPr>
        <w:t>i</w:t>
      </w:r>
      <w:r w:rsidR="0035347E">
        <w:rPr>
          <w:szCs w:val="24"/>
        </w:rPr>
        <w:t xml:space="preserve">, kuris numato galimybę be eilės išsinuomoti socialinį būstą vienišiems tėvams. Ši nuostata </w:t>
      </w:r>
      <w:r w:rsidR="0035347E">
        <w:rPr>
          <w:szCs w:val="24"/>
          <w:lang w:eastAsia="lt-LT"/>
        </w:rPr>
        <w:t>skatin</w:t>
      </w:r>
      <w:r w:rsidR="003255C3">
        <w:rPr>
          <w:szCs w:val="24"/>
          <w:lang w:eastAsia="lt-LT"/>
        </w:rPr>
        <w:t xml:space="preserve">tų </w:t>
      </w:r>
      <w:r w:rsidR="0035347E">
        <w:rPr>
          <w:szCs w:val="24"/>
          <w:lang w:eastAsia="lt-LT"/>
        </w:rPr>
        <w:t>asmenis nutraukti turimas santuokas arba sąmoningai gyventi nesusituokus</w:t>
      </w:r>
      <w:r w:rsidR="003255C3">
        <w:rPr>
          <w:szCs w:val="24"/>
          <w:lang w:eastAsia="lt-LT"/>
        </w:rPr>
        <w:t>. Tokia nuostata sudarytų nelygias</w:t>
      </w:r>
      <w:r>
        <w:rPr>
          <w:szCs w:val="24"/>
          <w:lang w:eastAsia="lt-LT"/>
        </w:rPr>
        <w:t xml:space="preserve"> ir </w:t>
      </w:r>
      <w:r w:rsidR="003255C3">
        <w:rPr>
          <w:szCs w:val="24"/>
          <w:lang w:eastAsia="lt-LT"/>
        </w:rPr>
        <w:t xml:space="preserve">diskriminuojančias sąlygas kitų susituokusių šeimų atžvilgiu. Savivaldybės akcentuoja, kad </w:t>
      </w:r>
      <w:r w:rsidR="0035347E">
        <w:rPr>
          <w:szCs w:val="24"/>
          <w:lang w:eastAsia="lt-LT"/>
        </w:rPr>
        <w:t>ne santuokose gyvena</w:t>
      </w:r>
      <w:r w:rsidR="003255C3">
        <w:rPr>
          <w:szCs w:val="24"/>
          <w:lang w:eastAsia="lt-LT"/>
        </w:rPr>
        <w:t xml:space="preserve"> palyginti </w:t>
      </w:r>
      <w:r w:rsidR="0035347E">
        <w:rPr>
          <w:szCs w:val="24"/>
          <w:lang w:eastAsia="lt-LT"/>
        </w:rPr>
        <w:t xml:space="preserve"> daug asmenų, </w:t>
      </w:r>
      <w:r w:rsidR="004857A2">
        <w:rPr>
          <w:szCs w:val="24"/>
          <w:lang w:eastAsia="lt-LT"/>
        </w:rPr>
        <w:t xml:space="preserve">todėl </w:t>
      </w:r>
      <w:r w:rsidR="0035347E">
        <w:rPr>
          <w:szCs w:val="24"/>
          <w:lang w:eastAsia="lt-LT"/>
        </w:rPr>
        <w:t xml:space="preserve"> jiems suteikus teisę be eilės išsinuomoti būstą, eilių sudarymas praras bet kokią prasmę</w:t>
      </w:r>
      <w:r w:rsidR="004857A2">
        <w:rPr>
          <w:szCs w:val="24"/>
          <w:lang w:eastAsia="lt-LT"/>
        </w:rPr>
        <w:t>. A</w:t>
      </w:r>
      <w:r w:rsidR="0035347E">
        <w:rPr>
          <w:szCs w:val="24"/>
          <w:lang w:eastAsia="lt-LT"/>
        </w:rPr>
        <w:t>smenų, turinčių teisę išsinuomoti be eilės vis</w:t>
      </w:r>
      <w:r>
        <w:rPr>
          <w:szCs w:val="24"/>
          <w:lang w:eastAsia="lt-LT"/>
        </w:rPr>
        <w:t xml:space="preserve">ose savivaldybėse </w:t>
      </w:r>
      <w:r w:rsidR="0035347E">
        <w:rPr>
          <w:szCs w:val="24"/>
          <w:lang w:eastAsia="lt-LT"/>
        </w:rPr>
        <w:t xml:space="preserve">bus </w:t>
      </w:r>
      <w:r>
        <w:rPr>
          <w:szCs w:val="24"/>
          <w:lang w:eastAsia="lt-LT"/>
        </w:rPr>
        <w:t xml:space="preserve">žymiai </w:t>
      </w:r>
      <w:r w:rsidR="0035347E">
        <w:rPr>
          <w:szCs w:val="24"/>
          <w:lang w:eastAsia="lt-LT"/>
        </w:rPr>
        <w:t>daugiau</w:t>
      </w:r>
      <w:r>
        <w:rPr>
          <w:szCs w:val="24"/>
          <w:lang w:eastAsia="lt-LT"/>
        </w:rPr>
        <w:t xml:space="preserve"> </w:t>
      </w:r>
      <w:r w:rsidR="0035347E">
        <w:rPr>
          <w:szCs w:val="24"/>
          <w:lang w:eastAsia="lt-LT"/>
        </w:rPr>
        <w:t xml:space="preserve">nei realios savivaldybės galimybės patenkinti šį poreikį. </w:t>
      </w:r>
      <w:r>
        <w:rPr>
          <w:szCs w:val="24"/>
          <w:lang w:eastAsia="lt-LT"/>
        </w:rPr>
        <w:t>Iškyla rizika, kad t</w:t>
      </w:r>
      <w:r w:rsidR="004857A2">
        <w:rPr>
          <w:szCs w:val="24"/>
          <w:lang w:eastAsia="lt-LT"/>
        </w:rPr>
        <w:t xml:space="preserve">oks reglamentavimas savivaldybėse gali sudaryti situaciją, kad bus </w:t>
      </w:r>
      <w:r>
        <w:rPr>
          <w:szCs w:val="24"/>
          <w:lang w:eastAsia="lt-LT"/>
        </w:rPr>
        <w:t>„judanti“</w:t>
      </w:r>
      <w:r w:rsidR="007E5321">
        <w:rPr>
          <w:szCs w:val="24"/>
          <w:lang w:eastAsia="lt-LT"/>
        </w:rPr>
        <w:t xml:space="preserve"> </w:t>
      </w:r>
      <w:r w:rsidR="0035347E">
        <w:rPr>
          <w:szCs w:val="24"/>
          <w:lang w:eastAsia="lt-LT"/>
        </w:rPr>
        <w:t>eil</w:t>
      </w:r>
      <w:r w:rsidR="004857A2">
        <w:rPr>
          <w:szCs w:val="24"/>
          <w:lang w:eastAsia="lt-LT"/>
        </w:rPr>
        <w:t>ė</w:t>
      </w:r>
      <w:r w:rsidR="0035347E">
        <w:rPr>
          <w:szCs w:val="24"/>
          <w:lang w:eastAsia="lt-LT"/>
        </w:rPr>
        <w:t xml:space="preserve">, norinčių išsinuomoti be eilės ir </w:t>
      </w:r>
      <w:r w:rsidR="004857A2">
        <w:rPr>
          <w:szCs w:val="24"/>
          <w:lang w:eastAsia="lt-LT"/>
        </w:rPr>
        <w:t xml:space="preserve">kita </w:t>
      </w:r>
      <w:r w:rsidR="0035347E">
        <w:rPr>
          <w:szCs w:val="24"/>
          <w:lang w:eastAsia="lt-LT"/>
        </w:rPr>
        <w:t>„teorin</w:t>
      </w:r>
      <w:r w:rsidR="004857A2">
        <w:rPr>
          <w:szCs w:val="24"/>
          <w:lang w:eastAsia="lt-LT"/>
        </w:rPr>
        <w:t>ė</w:t>
      </w:r>
      <w:r w:rsidR="0035347E">
        <w:rPr>
          <w:szCs w:val="24"/>
          <w:lang w:eastAsia="lt-LT"/>
        </w:rPr>
        <w:t>“ eil</w:t>
      </w:r>
      <w:r w:rsidR="004857A2">
        <w:rPr>
          <w:szCs w:val="24"/>
          <w:lang w:eastAsia="lt-LT"/>
        </w:rPr>
        <w:t>ė</w:t>
      </w:r>
      <w:r w:rsidR="0035347E">
        <w:rPr>
          <w:szCs w:val="24"/>
          <w:lang w:eastAsia="lt-LT"/>
        </w:rPr>
        <w:t>, kuri</w:t>
      </w:r>
      <w:r w:rsidR="004857A2">
        <w:rPr>
          <w:szCs w:val="24"/>
          <w:lang w:eastAsia="lt-LT"/>
        </w:rPr>
        <w:t xml:space="preserve">oje laukiantys </w:t>
      </w:r>
      <w:r>
        <w:rPr>
          <w:szCs w:val="24"/>
          <w:lang w:eastAsia="lt-LT"/>
        </w:rPr>
        <w:t xml:space="preserve">būsto ilgai jo </w:t>
      </w:r>
      <w:r w:rsidR="0035347E">
        <w:rPr>
          <w:szCs w:val="24"/>
          <w:lang w:eastAsia="lt-LT"/>
        </w:rPr>
        <w:t>nesulauks</w:t>
      </w:r>
      <w:r>
        <w:rPr>
          <w:szCs w:val="24"/>
          <w:lang w:eastAsia="lt-LT"/>
        </w:rPr>
        <w:t>.</w:t>
      </w:r>
      <w:r w:rsidR="0035347E">
        <w:rPr>
          <w:szCs w:val="24"/>
          <w:lang w:eastAsia="lt-LT"/>
        </w:rPr>
        <w:t xml:space="preserve"> </w:t>
      </w:r>
    </w:p>
    <w:p w14:paraId="47E50E15" w14:textId="77777777" w:rsidR="007E5321" w:rsidRDefault="001065D9" w:rsidP="0035347E">
      <w:pPr>
        <w:tabs>
          <w:tab w:val="left" w:pos="567"/>
        </w:tabs>
        <w:spacing w:line="276" w:lineRule="auto"/>
        <w:ind w:firstLine="426"/>
        <w:jc w:val="both"/>
        <w:rPr>
          <w:szCs w:val="24"/>
          <w:lang w:eastAsia="lt-LT"/>
        </w:rPr>
      </w:pPr>
      <w:r>
        <w:rPr>
          <w:szCs w:val="24"/>
          <w:lang w:eastAsia="lt-LT"/>
        </w:rPr>
        <w:t xml:space="preserve">    </w:t>
      </w:r>
      <w:r w:rsidR="004857A2">
        <w:rPr>
          <w:szCs w:val="24"/>
          <w:lang w:eastAsia="lt-LT"/>
        </w:rPr>
        <w:t xml:space="preserve">Pvz. </w:t>
      </w:r>
      <w:r w:rsidR="00D818CF">
        <w:rPr>
          <w:szCs w:val="24"/>
          <w:lang w:eastAsia="lt-LT"/>
        </w:rPr>
        <w:t>P</w:t>
      </w:r>
      <w:r w:rsidR="004857A2">
        <w:rPr>
          <w:szCs w:val="24"/>
          <w:lang w:eastAsia="lt-LT"/>
        </w:rPr>
        <w:t xml:space="preserve">anevėžio m. savivaldybėje socialinio būsto laukia apie 285 asmenų (šeimų), iš jų 64 šeimos, kuriose asmenys vieni augina vaikus. Vadinasi, </w:t>
      </w:r>
      <w:r>
        <w:rPr>
          <w:szCs w:val="24"/>
          <w:lang w:eastAsia="lt-LT"/>
        </w:rPr>
        <w:t>visi s</w:t>
      </w:r>
      <w:r w:rsidR="004857A2">
        <w:rPr>
          <w:szCs w:val="24"/>
          <w:lang w:eastAsia="lt-LT"/>
        </w:rPr>
        <w:t xml:space="preserve">ocialiniai būstai būtų nuomojami tik tokioms šeimoms, nežiūrint tai, kad didžioji dalios </w:t>
      </w:r>
      <w:r>
        <w:rPr>
          <w:szCs w:val="24"/>
          <w:lang w:eastAsia="lt-LT"/>
        </w:rPr>
        <w:t xml:space="preserve">„vienišų“ asmenų </w:t>
      </w:r>
      <w:r w:rsidR="004857A2">
        <w:rPr>
          <w:szCs w:val="24"/>
          <w:lang w:eastAsia="lt-LT"/>
        </w:rPr>
        <w:t>socialines išmokas gauna kaip pilnos šeimos</w:t>
      </w:r>
      <w:r>
        <w:rPr>
          <w:szCs w:val="24"/>
          <w:lang w:eastAsia="lt-LT"/>
        </w:rPr>
        <w:t xml:space="preserve">, nes </w:t>
      </w:r>
      <w:r w:rsidR="004857A2">
        <w:rPr>
          <w:szCs w:val="24"/>
          <w:lang w:eastAsia="lt-LT"/>
        </w:rPr>
        <w:t>nurodomi</w:t>
      </w:r>
      <w:r w:rsidR="00D818CF">
        <w:rPr>
          <w:szCs w:val="24"/>
          <w:lang w:eastAsia="lt-LT"/>
        </w:rPr>
        <w:t xml:space="preserve"> sugyvent</w:t>
      </w:r>
      <w:r w:rsidR="009D6AD5">
        <w:rPr>
          <w:szCs w:val="24"/>
          <w:lang w:eastAsia="lt-LT"/>
        </w:rPr>
        <w:t>i</w:t>
      </w:r>
      <w:r w:rsidR="00D818CF">
        <w:rPr>
          <w:szCs w:val="24"/>
          <w:lang w:eastAsia="lt-LT"/>
        </w:rPr>
        <w:t>niai</w:t>
      </w:r>
      <w:r>
        <w:rPr>
          <w:szCs w:val="24"/>
          <w:lang w:eastAsia="lt-LT"/>
        </w:rPr>
        <w:t xml:space="preserve">. Atkreipiame dėmesį, kad </w:t>
      </w:r>
      <w:r w:rsidR="009D6AD5">
        <w:rPr>
          <w:szCs w:val="24"/>
          <w:lang w:eastAsia="lt-LT"/>
        </w:rPr>
        <w:t>P</w:t>
      </w:r>
      <w:r w:rsidR="009D6AD5" w:rsidRPr="001E3FE8">
        <w:t>iniginės</w:t>
      </w:r>
      <w:r w:rsidR="009D6AD5">
        <w:rPr>
          <w:b/>
        </w:rPr>
        <w:t xml:space="preserve"> </w:t>
      </w:r>
      <w:r w:rsidR="009D6AD5">
        <w:t>socialinės paramos nepasiturintiems gyventojams įstatyme šeimos sąvokoje prie šeimos narių priskiriami kartu gyvenantys ir bendrą ūkį vedantys sugyventiniai.</w:t>
      </w:r>
      <w:r w:rsidR="005353E6">
        <w:t xml:space="preserve"> </w:t>
      </w:r>
      <w:r w:rsidR="007E5321">
        <w:t xml:space="preserve">Savivaldybės atkreipia dėmesį, kad priėmus šį pakeitimą, prasmės netenka galiojantis </w:t>
      </w:r>
      <w:r w:rsidR="007E5321">
        <w:rPr>
          <w:lang w:val="en-US"/>
        </w:rPr>
        <w:t xml:space="preserve">16 str. 8 d. 7 </w:t>
      </w:r>
      <w:proofErr w:type="spellStart"/>
      <w:r w:rsidR="007E5321">
        <w:rPr>
          <w:lang w:val="en-US"/>
        </w:rPr>
        <w:t>punktas</w:t>
      </w:r>
      <w:proofErr w:type="spellEnd"/>
      <w:r w:rsidR="007E5321">
        <w:rPr>
          <w:lang w:val="en-US"/>
        </w:rPr>
        <w:t>.</w:t>
      </w:r>
      <w:r w:rsidR="007E5321">
        <w:t xml:space="preserve"> </w:t>
      </w:r>
    </w:p>
    <w:p w14:paraId="395A13D2" w14:textId="77777777" w:rsidR="00BA5D52" w:rsidRDefault="001065D9" w:rsidP="00BA5D52">
      <w:pPr>
        <w:pStyle w:val="Default"/>
        <w:jc w:val="both"/>
        <w:rPr>
          <w:lang w:eastAsia="lt-LT"/>
        </w:rPr>
      </w:pPr>
      <w:r>
        <w:rPr>
          <w:lang w:eastAsia="lt-LT"/>
        </w:rPr>
        <w:t xml:space="preserve">           </w:t>
      </w:r>
      <w:r w:rsidR="0035347E">
        <w:rPr>
          <w:lang w:eastAsia="lt-LT"/>
        </w:rPr>
        <w:t xml:space="preserve">10. </w:t>
      </w:r>
      <w:r w:rsidR="009D6AD5">
        <w:rPr>
          <w:lang w:eastAsia="lt-LT"/>
        </w:rPr>
        <w:t xml:space="preserve">Dėl </w:t>
      </w:r>
      <w:r w:rsidR="0035347E">
        <w:rPr>
          <w:lang w:eastAsia="lt-LT"/>
        </w:rPr>
        <w:t>16 str</w:t>
      </w:r>
      <w:r w:rsidR="009D6AD5">
        <w:rPr>
          <w:lang w:eastAsia="lt-LT"/>
        </w:rPr>
        <w:t>.</w:t>
      </w:r>
      <w:r w:rsidR="0035347E">
        <w:rPr>
          <w:lang w:eastAsia="lt-LT"/>
        </w:rPr>
        <w:t xml:space="preserve"> 11 ir 12 dali</w:t>
      </w:r>
      <w:r w:rsidR="009D6AD5">
        <w:rPr>
          <w:lang w:eastAsia="lt-LT"/>
        </w:rPr>
        <w:t xml:space="preserve">ų. </w:t>
      </w:r>
      <w:r w:rsidR="00BA5D52">
        <w:rPr>
          <w:lang w:eastAsia="lt-LT"/>
        </w:rPr>
        <w:t>Savivaldybės nepritaria šiam keitimui</w:t>
      </w:r>
      <w:r w:rsidR="00C97680">
        <w:rPr>
          <w:lang w:eastAsia="lt-LT"/>
        </w:rPr>
        <w:t>. Išplečiant savarankiškąsias savivaldybių funkcijas t</w:t>
      </w:r>
      <w:r w:rsidR="009D6AD5">
        <w:rPr>
          <w:lang w:eastAsia="lt-LT"/>
        </w:rPr>
        <w:t xml:space="preserve">uri būti sprendžiamas </w:t>
      </w:r>
      <w:r w:rsidR="0035347E">
        <w:rPr>
          <w:lang w:eastAsia="lt-LT"/>
        </w:rPr>
        <w:t xml:space="preserve">šių funkcijų </w:t>
      </w:r>
      <w:r w:rsidR="00C97680">
        <w:rPr>
          <w:lang w:eastAsia="lt-LT"/>
        </w:rPr>
        <w:t xml:space="preserve">papildomo </w:t>
      </w:r>
      <w:r w:rsidR="0035347E">
        <w:rPr>
          <w:lang w:eastAsia="lt-LT"/>
        </w:rPr>
        <w:t xml:space="preserve">finansavimo klausimas. </w:t>
      </w:r>
      <w:r w:rsidR="00C97680">
        <w:rPr>
          <w:lang w:eastAsia="lt-LT"/>
        </w:rPr>
        <w:t xml:space="preserve">Savivaldybės akcentuoja, kad </w:t>
      </w:r>
      <w:r w:rsidR="003255C3">
        <w:rPr>
          <w:lang w:eastAsia="lt-LT"/>
        </w:rPr>
        <w:t>nuostata, ne rečiau kaip kartą per mėnesį tikrinti išnuomoto būsto būklę, realiai neįgyvendinama</w:t>
      </w:r>
      <w:r w:rsidR="00C97680">
        <w:rPr>
          <w:lang w:eastAsia="lt-LT"/>
        </w:rPr>
        <w:t xml:space="preserve">, nes </w:t>
      </w:r>
      <w:r w:rsidR="00DC7148">
        <w:rPr>
          <w:lang w:eastAsia="lt-LT"/>
        </w:rPr>
        <w:t>šiems darbams vykdyti reikėtų nemažų papildomų žmogiškųjų ir finansinių išteklių</w:t>
      </w:r>
      <w:r>
        <w:rPr>
          <w:lang w:eastAsia="lt-LT"/>
        </w:rPr>
        <w:t xml:space="preserve">, kurie nėra paskaičiuoti ir įvertinti. </w:t>
      </w:r>
      <w:r w:rsidR="00DC7148">
        <w:rPr>
          <w:lang w:eastAsia="lt-LT"/>
        </w:rPr>
        <w:t>Panevėžio m. savivaldybės darbo patirtis parodė, kad s</w:t>
      </w:r>
      <w:r w:rsidR="00DC7148" w:rsidRPr="00727565">
        <w:t>avivaldybėje</w:t>
      </w:r>
      <w:r>
        <w:t xml:space="preserve"> tam tikslui </w:t>
      </w:r>
      <w:r w:rsidR="00DC7148">
        <w:t>sudar</w:t>
      </w:r>
      <w:r>
        <w:t xml:space="preserve">yta komisija  buvo pradėjusi vykdyti </w:t>
      </w:r>
      <w:r w:rsidR="00DC7148">
        <w:t>s</w:t>
      </w:r>
      <w:r w:rsidR="00DC7148" w:rsidRPr="00727565">
        <w:t>avivaldybės būstų apžiūr</w:t>
      </w:r>
      <w:r>
        <w:t>ą</w:t>
      </w:r>
      <w:r w:rsidR="00DC7148">
        <w:t xml:space="preserve">. </w:t>
      </w:r>
      <w:r w:rsidR="00DC7148" w:rsidRPr="00727565">
        <w:t>Komisija dirbo apie pusę metų</w:t>
      </w:r>
      <w:r>
        <w:t xml:space="preserve"> </w:t>
      </w:r>
      <w:r w:rsidR="00DC7148" w:rsidRPr="00727565">
        <w:t xml:space="preserve"> </w:t>
      </w:r>
      <w:r w:rsidR="00DC7148">
        <w:t xml:space="preserve">pagal pakeistus </w:t>
      </w:r>
      <w:r>
        <w:t xml:space="preserve">darbuotojų </w:t>
      </w:r>
      <w:r w:rsidR="00DC7148">
        <w:t xml:space="preserve">darbo grafikus, nes lankydavosi dažniausiai vakarais, kad galėtų patekti ir apžiūrėti nuomojamus būstus, tačiau </w:t>
      </w:r>
      <w:r>
        <w:t xml:space="preserve">praktika parodė, kad ir dirbant po darbo valandų </w:t>
      </w:r>
      <w:r w:rsidR="00DC7148">
        <w:t xml:space="preserve">patekti į būstus buvo sudėtinga. </w:t>
      </w:r>
      <w:r w:rsidR="00DC7148">
        <w:rPr>
          <w:b/>
        </w:rPr>
        <w:t xml:space="preserve"> </w:t>
      </w:r>
      <w:r w:rsidR="00BA5D52">
        <w:rPr>
          <w:lang w:eastAsia="lt-LT"/>
        </w:rPr>
        <w:t xml:space="preserve">Savivaldybių skaičiavimu, naujų </w:t>
      </w:r>
      <w:r w:rsidR="005353E6">
        <w:rPr>
          <w:lang w:eastAsia="lt-LT"/>
        </w:rPr>
        <w:t xml:space="preserve">pareigų </w:t>
      </w:r>
      <w:r w:rsidR="00BA5D52">
        <w:rPr>
          <w:lang w:eastAsia="lt-LT"/>
        </w:rPr>
        <w:t xml:space="preserve">numatymas reikalauja ne mažiau kaip 2 papildomų etatų 500 socialinių būstų lankymui. </w:t>
      </w:r>
      <w:r w:rsidR="00C97680">
        <w:rPr>
          <w:lang w:eastAsia="lt-LT"/>
        </w:rPr>
        <w:t xml:space="preserve">Abejonių kyla ir dėl realių galimybių įgyvendinti savivaldybės administracijai reglamentuojamas kitas </w:t>
      </w:r>
      <w:r w:rsidR="005353E6">
        <w:rPr>
          <w:lang w:eastAsia="lt-LT"/>
        </w:rPr>
        <w:t xml:space="preserve">atsakomybes, </w:t>
      </w:r>
      <w:r w:rsidR="00C97680">
        <w:rPr>
          <w:lang w:eastAsia="lt-LT"/>
        </w:rPr>
        <w:t xml:space="preserve">pvz. </w:t>
      </w:r>
      <w:r w:rsidR="00846C97">
        <w:rPr>
          <w:lang w:eastAsia="lt-LT"/>
        </w:rPr>
        <w:t>organizuoti socialines paslaugas socialinio būsto nuomininkams, kad padėti jiems dalyvauti darbo rinkoje ir pan. Kauno m. savivaldybės patirtis parodė, kad did</w:t>
      </w:r>
      <w:r w:rsidR="00502957">
        <w:rPr>
          <w:lang w:eastAsia="lt-LT"/>
        </w:rPr>
        <w:t xml:space="preserve">žioji dalis socialinio būsto nuomininkų atsisako socialinio darbo organizatoriaus pagalbos, neturi motyvacijos dirbti, todėl ši pagalbos forma yra realiai neveikianti. </w:t>
      </w:r>
    </w:p>
    <w:p w14:paraId="4FB7311C" w14:textId="77777777" w:rsidR="00502957" w:rsidRDefault="001065D9" w:rsidP="00703957">
      <w:pPr>
        <w:pStyle w:val="Default"/>
        <w:jc w:val="both"/>
        <w:rPr>
          <w:lang w:eastAsia="lt-LT"/>
        </w:rPr>
      </w:pPr>
      <w:r>
        <w:rPr>
          <w:lang w:eastAsia="lt-LT"/>
        </w:rPr>
        <w:t xml:space="preserve">          </w:t>
      </w:r>
      <w:r w:rsidR="003255C3">
        <w:rPr>
          <w:lang w:eastAsia="lt-LT"/>
        </w:rPr>
        <w:t>Savivaldyb</w:t>
      </w:r>
      <w:r w:rsidR="009D5AD2">
        <w:rPr>
          <w:lang w:eastAsia="lt-LT"/>
        </w:rPr>
        <w:t xml:space="preserve">ės </w:t>
      </w:r>
      <w:r>
        <w:rPr>
          <w:lang w:eastAsia="lt-LT"/>
        </w:rPr>
        <w:t>akcentuoja</w:t>
      </w:r>
      <w:r w:rsidR="007F0336">
        <w:rPr>
          <w:lang w:eastAsia="lt-LT"/>
        </w:rPr>
        <w:t xml:space="preserve">, </w:t>
      </w:r>
      <w:r w:rsidR="00502957">
        <w:rPr>
          <w:lang w:eastAsia="lt-LT"/>
        </w:rPr>
        <w:t xml:space="preserve">kad </w:t>
      </w:r>
      <w:r w:rsidR="00727565">
        <w:rPr>
          <w:lang w:eastAsia="lt-LT"/>
        </w:rPr>
        <w:t>k</w:t>
      </w:r>
      <w:r w:rsidR="00727565" w:rsidRPr="00727565">
        <w:t xml:space="preserve">iekviena savivaldybė </w:t>
      </w:r>
      <w:r w:rsidR="00727565">
        <w:t xml:space="preserve">yra </w:t>
      </w:r>
      <w:r w:rsidR="00727565" w:rsidRPr="00727565">
        <w:t xml:space="preserve">pajėgi pati nuspręsti kada, ką ir kaip kontroliuoti, kad </w:t>
      </w:r>
      <w:r w:rsidR="00727565">
        <w:t>s</w:t>
      </w:r>
      <w:r w:rsidR="00727565" w:rsidRPr="00727565">
        <w:t xml:space="preserve">avivaldybės turtas būtų </w:t>
      </w:r>
      <w:r w:rsidR="00727565">
        <w:t xml:space="preserve">tinkamai </w:t>
      </w:r>
      <w:r w:rsidR="00727565" w:rsidRPr="00727565">
        <w:t>valdomas</w:t>
      </w:r>
      <w:r w:rsidR="00DC7148">
        <w:t xml:space="preserve">, todėl pernelyg detalios būstų tikrinimo </w:t>
      </w:r>
      <w:r>
        <w:t xml:space="preserve">tvarkos ar kitos </w:t>
      </w:r>
      <w:r w:rsidR="00DC7148">
        <w:t>nuostatos yra nepriimtinos</w:t>
      </w:r>
      <w:r w:rsidR="005353E6">
        <w:t xml:space="preserve">. </w:t>
      </w:r>
      <w:r w:rsidR="00703957">
        <w:t xml:space="preserve">Atkreipiame dėmesį, kad </w:t>
      </w:r>
      <w:r w:rsidR="00DC7148">
        <w:t xml:space="preserve">būsto nuomos pajamos </w:t>
      </w:r>
      <w:r w:rsidR="0035347E">
        <w:rPr>
          <w:lang w:eastAsia="lt-LT"/>
        </w:rPr>
        <w:t xml:space="preserve">nepadengia savivaldybės būsto priežiūros ir remonto sąnaudų. </w:t>
      </w:r>
      <w:r w:rsidR="00DC7148">
        <w:rPr>
          <w:lang w:eastAsia="lt-LT"/>
        </w:rPr>
        <w:t xml:space="preserve">Todėl </w:t>
      </w:r>
      <w:r w:rsidR="00BA5D52">
        <w:rPr>
          <w:lang w:eastAsia="lt-LT"/>
        </w:rPr>
        <w:t>siūlymas dėl socialinio būsto nuomininkų kontrolės, jų lankymo</w:t>
      </w:r>
      <w:r w:rsidR="00502957">
        <w:rPr>
          <w:lang w:eastAsia="lt-LT"/>
        </w:rPr>
        <w:t xml:space="preserve"> </w:t>
      </w:r>
      <w:r w:rsidR="00BA5D52">
        <w:rPr>
          <w:lang w:eastAsia="lt-LT"/>
        </w:rPr>
        <w:t xml:space="preserve">ir kt. </w:t>
      </w:r>
      <w:r w:rsidR="0035347E">
        <w:rPr>
          <w:lang w:eastAsia="lt-LT"/>
        </w:rPr>
        <w:t>gal</w:t>
      </w:r>
      <w:r w:rsidR="00BA5D52">
        <w:rPr>
          <w:lang w:eastAsia="lt-LT"/>
        </w:rPr>
        <w:t xml:space="preserve">ėtų </w:t>
      </w:r>
      <w:r w:rsidR="0035347E">
        <w:rPr>
          <w:lang w:eastAsia="lt-LT"/>
        </w:rPr>
        <w:t>būti rekomendacini</w:t>
      </w:r>
      <w:r w:rsidR="00DC7148">
        <w:rPr>
          <w:lang w:eastAsia="lt-LT"/>
        </w:rPr>
        <w:t xml:space="preserve">o pobūdžio. </w:t>
      </w:r>
    </w:p>
    <w:p w14:paraId="41E3E680" w14:textId="77777777" w:rsidR="0035347E" w:rsidRDefault="00502957" w:rsidP="00502957">
      <w:pPr>
        <w:pStyle w:val="Default"/>
        <w:jc w:val="both"/>
        <w:rPr>
          <w:lang w:eastAsia="lt-LT"/>
        </w:rPr>
      </w:pPr>
      <w:r>
        <w:rPr>
          <w:lang w:eastAsia="lt-LT"/>
        </w:rPr>
        <w:t xml:space="preserve">      </w:t>
      </w:r>
      <w:r w:rsidR="00865DF6">
        <w:rPr>
          <w:lang w:eastAsia="lt-LT"/>
        </w:rPr>
        <w:t xml:space="preserve">   </w:t>
      </w:r>
      <w:r>
        <w:rPr>
          <w:lang w:eastAsia="lt-LT"/>
        </w:rPr>
        <w:t xml:space="preserve"> 1</w:t>
      </w:r>
      <w:r w:rsidR="0035347E">
        <w:rPr>
          <w:lang w:eastAsia="lt-LT"/>
        </w:rPr>
        <w:t xml:space="preserve">1. Įstatymo 20 straipsnio 5 dalies 4 punktas neatitinka civilinio kodekso nuostatų, </w:t>
      </w:r>
      <w:r w:rsidR="005353E6">
        <w:rPr>
          <w:lang w:eastAsia="lt-LT"/>
        </w:rPr>
        <w:t xml:space="preserve">jis yra </w:t>
      </w:r>
      <w:r w:rsidR="0035347E">
        <w:rPr>
          <w:lang w:eastAsia="lt-LT"/>
        </w:rPr>
        <w:t>perteklinis. Neaišku</w:t>
      </w:r>
      <w:r w:rsidR="005353E6">
        <w:rPr>
          <w:lang w:eastAsia="lt-LT"/>
        </w:rPr>
        <w:t>,</w:t>
      </w:r>
      <w:r w:rsidR="0035347E">
        <w:rPr>
          <w:lang w:eastAsia="lt-LT"/>
        </w:rPr>
        <w:t xml:space="preserve"> kaip turėtų būti įformintas socialinės pagalbos atsisakymas. Ši nuostata </w:t>
      </w:r>
      <w:r w:rsidR="005353E6">
        <w:rPr>
          <w:lang w:eastAsia="lt-LT"/>
        </w:rPr>
        <w:t xml:space="preserve"> </w:t>
      </w:r>
      <w:r w:rsidR="0035347E">
        <w:rPr>
          <w:lang w:eastAsia="lt-LT"/>
        </w:rPr>
        <w:t>teorinė</w:t>
      </w:r>
      <w:r w:rsidR="005E4A83">
        <w:rPr>
          <w:lang w:eastAsia="lt-LT"/>
        </w:rPr>
        <w:t>, nėra a</w:t>
      </w:r>
      <w:r w:rsidR="0035347E">
        <w:rPr>
          <w:lang w:eastAsia="lt-LT"/>
        </w:rPr>
        <w:t>iškus jos įgyvendinimas.</w:t>
      </w:r>
    </w:p>
    <w:p w14:paraId="5F0E827B" w14:textId="77777777" w:rsidR="00F228DF" w:rsidRDefault="007A603D" w:rsidP="007A603D">
      <w:pPr>
        <w:pStyle w:val="Default"/>
        <w:jc w:val="both"/>
      </w:pPr>
      <w:r>
        <w:rPr>
          <w:lang w:eastAsia="lt-LT"/>
        </w:rPr>
        <w:t xml:space="preserve">        </w:t>
      </w:r>
      <w:r w:rsidR="00865DF6">
        <w:rPr>
          <w:lang w:eastAsia="lt-LT"/>
        </w:rPr>
        <w:t xml:space="preserve">  </w:t>
      </w:r>
      <w:r>
        <w:rPr>
          <w:lang w:eastAsia="lt-LT"/>
        </w:rPr>
        <w:t xml:space="preserve">12. Kai kurios savivaldybės </w:t>
      </w:r>
      <w:r w:rsidR="005353E6">
        <w:rPr>
          <w:lang w:eastAsia="lt-LT"/>
        </w:rPr>
        <w:t xml:space="preserve">siūlo, </w:t>
      </w:r>
      <w:r>
        <w:rPr>
          <w:lang w:eastAsia="lt-LT"/>
        </w:rPr>
        <w:t>kad neturėtų būti sudaromos neterminuotos sutartys. Informavo, kad yra parengta LR S</w:t>
      </w:r>
      <w:r w:rsidR="00F228DF">
        <w:rPr>
          <w:noProof/>
        </w:rPr>
        <w:t>pecialiųjų tyrimų tarnybos išvad</w:t>
      </w:r>
      <w:r>
        <w:rPr>
          <w:noProof/>
        </w:rPr>
        <w:t>a</w:t>
      </w:r>
      <w:r w:rsidR="00F228DF">
        <w:rPr>
          <w:noProof/>
        </w:rPr>
        <w:t xml:space="preserve"> ,,Dėl Šiaulių miesto, Telšių ir Raseinių rajonų savivaldybių būsto ir socialinio būsto įsigijimo, skyrimo, kontrolės, būklės gerinimo (remonto) darbų organizavimo veiklos srityse“ </w:t>
      </w:r>
      <w:r>
        <w:rPr>
          <w:noProof/>
        </w:rPr>
        <w:t xml:space="preserve">, kurioje yra </w:t>
      </w:r>
      <w:r w:rsidR="00F228DF">
        <w:rPr>
          <w:noProof/>
        </w:rPr>
        <w:t>siūlym</w:t>
      </w:r>
      <w:r>
        <w:rPr>
          <w:noProof/>
        </w:rPr>
        <w:t xml:space="preserve">as: </w:t>
      </w:r>
      <w:r w:rsidR="00F228DF">
        <w:rPr>
          <w:noProof/>
        </w:rPr>
        <w:t xml:space="preserve"> ,,</w:t>
      </w:r>
      <w:r w:rsidR="00F228DF">
        <w:t>svarstyti galimybę teisiniame reglamentavime įtvirtinti nuostatas dėl terminuotų savivaldybės ir socialinio būsto nuomos sutarčių sudarymo, jų pratęsimo ir nutraukimo.“ Sudarytos neterminuotos savivaldybės ar socialinio būsto nuomos sutartys neskatina nuomininkų saugoti būstą, taip pat ieškoti galimybių didinti savo pajamas. Tai pastebim</w:t>
      </w:r>
      <w:r w:rsidR="005353E6">
        <w:t>a</w:t>
      </w:r>
      <w:r w:rsidR="00F228DF">
        <w:t xml:space="preserve"> ir praktikoje</w:t>
      </w:r>
      <w:r w:rsidR="005353E6">
        <w:t>, kad s</w:t>
      </w:r>
      <w:r w:rsidR="00F228DF">
        <w:t>kolų turintiems asmenims sudarant terminuotas sutartis</w:t>
      </w:r>
      <w:r w:rsidR="005353E6">
        <w:t xml:space="preserve">, </w:t>
      </w:r>
      <w:r w:rsidR="00F228DF">
        <w:t xml:space="preserve">nuomininkas labiau imasi iniciatyvos dėl skolų mažinimo. </w:t>
      </w:r>
      <w:r w:rsidR="005353E6">
        <w:t>Todėl s</w:t>
      </w:r>
      <w:r w:rsidR="00F228DF">
        <w:t>iūlome 20 str</w:t>
      </w:r>
      <w:r w:rsidR="005353E6">
        <w:t xml:space="preserve">. </w:t>
      </w:r>
      <w:r w:rsidR="00F228DF">
        <w:t>1 dal</w:t>
      </w:r>
      <w:r w:rsidR="005353E6">
        <w:t xml:space="preserve">į </w:t>
      </w:r>
      <w:r w:rsidR="00F228DF">
        <w:t xml:space="preserve"> papildyti taip: ,,&lt;.....Socialinio būsto nuomos sutartis sudaroma terminuotam laikui, tačiau ji negali būti nepratęsiama, jeigu asmuo atitinka Įstatymo 9 straipsnio nuostatas ir nėra pažeidęs nuomos sutartyje nustatytų reikalavimų“.</w:t>
      </w:r>
    </w:p>
    <w:p w14:paraId="4AB09B8C" w14:textId="77777777" w:rsidR="00FD7D3E" w:rsidRDefault="00FD7D3E" w:rsidP="00502957">
      <w:pPr>
        <w:pStyle w:val="Default"/>
        <w:jc w:val="both"/>
        <w:rPr>
          <w:lang w:eastAsia="lt-LT"/>
        </w:rPr>
      </w:pPr>
    </w:p>
    <w:p w14:paraId="744C3527" w14:textId="77777777" w:rsidR="0035347E" w:rsidRDefault="0035347E" w:rsidP="00E45655">
      <w:pPr>
        <w:pStyle w:val="Betarp"/>
        <w:ind w:firstLine="993"/>
        <w:jc w:val="both"/>
        <w:rPr>
          <w:szCs w:val="24"/>
          <w:lang w:eastAsia="lt-LT"/>
        </w:rPr>
      </w:pPr>
      <w:r w:rsidRPr="007A603D">
        <w:rPr>
          <w:rFonts w:ascii="Times New Roman" w:hAnsi="Times New Roman"/>
          <w:sz w:val="24"/>
          <w:szCs w:val="24"/>
          <w:lang w:eastAsia="lt-LT"/>
        </w:rPr>
        <w:t>1</w:t>
      </w:r>
      <w:r w:rsidR="00865DF6">
        <w:rPr>
          <w:rFonts w:ascii="Times New Roman" w:hAnsi="Times New Roman"/>
          <w:sz w:val="24"/>
          <w:szCs w:val="24"/>
          <w:lang w:val="en-US" w:eastAsia="lt-LT"/>
        </w:rPr>
        <w:t>3</w:t>
      </w:r>
      <w:r w:rsidRPr="007A603D">
        <w:rPr>
          <w:rFonts w:ascii="Times New Roman" w:hAnsi="Times New Roman"/>
          <w:sz w:val="24"/>
          <w:szCs w:val="24"/>
          <w:lang w:eastAsia="lt-LT"/>
        </w:rPr>
        <w:t xml:space="preserve">. </w:t>
      </w:r>
      <w:r w:rsidR="00787069" w:rsidRPr="00E45655">
        <w:rPr>
          <w:rFonts w:ascii="Times New Roman" w:hAnsi="Times New Roman"/>
          <w:sz w:val="24"/>
          <w:szCs w:val="24"/>
          <w:lang w:eastAsia="lt-LT"/>
        </w:rPr>
        <w:t xml:space="preserve">Savivaldybėms </w:t>
      </w:r>
      <w:r w:rsidRPr="00E45655">
        <w:rPr>
          <w:rFonts w:ascii="Times New Roman" w:hAnsi="Times New Roman"/>
          <w:sz w:val="24"/>
          <w:szCs w:val="24"/>
          <w:lang w:eastAsia="lt-LT"/>
        </w:rPr>
        <w:t>nesuprantama 20 str</w:t>
      </w:r>
      <w:r w:rsidR="00787069" w:rsidRPr="00E45655">
        <w:rPr>
          <w:rFonts w:ascii="Times New Roman" w:hAnsi="Times New Roman"/>
          <w:sz w:val="24"/>
          <w:szCs w:val="24"/>
          <w:lang w:eastAsia="lt-LT"/>
        </w:rPr>
        <w:t>.</w:t>
      </w:r>
      <w:r w:rsidRPr="00E45655">
        <w:rPr>
          <w:rFonts w:ascii="Times New Roman" w:hAnsi="Times New Roman"/>
          <w:sz w:val="24"/>
          <w:szCs w:val="24"/>
          <w:lang w:eastAsia="lt-LT"/>
        </w:rPr>
        <w:t xml:space="preserve"> 6 dalies nauja redakcija</w:t>
      </w:r>
      <w:r w:rsidR="007A603D" w:rsidRPr="00E45655">
        <w:rPr>
          <w:rFonts w:ascii="Times New Roman" w:hAnsi="Times New Roman"/>
          <w:sz w:val="24"/>
          <w:szCs w:val="24"/>
          <w:lang w:eastAsia="lt-LT"/>
        </w:rPr>
        <w:t xml:space="preserve">. </w:t>
      </w:r>
      <w:r w:rsidR="00F326FD" w:rsidRPr="00E45655">
        <w:rPr>
          <w:rFonts w:ascii="Times New Roman" w:hAnsi="Times New Roman"/>
          <w:sz w:val="24"/>
          <w:szCs w:val="24"/>
          <w:lang w:eastAsia="lt-LT"/>
        </w:rPr>
        <w:t xml:space="preserve">Neaiškus asmenų iškeldinimas. </w:t>
      </w:r>
      <w:r w:rsidR="005353E6" w:rsidRPr="00E45655">
        <w:rPr>
          <w:rFonts w:ascii="Times New Roman" w:hAnsi="Times New Roman"/>
          <w:sz w:val="24"/>
          <w:szCs w:val="24"/>
          <w:lang w:eastAsia="lt-LT"/>
        </w:rPr>
        <w:t>Projekte n</w:t>
      </w:r>
      <w:r w:rsidRPr="00E45655">
        <w:rPr>
          <w:rFonts w:ascii="Times New Roman" w:hAnsi="Times New Roman"/>
          <w:sz w:val="24"/>
          <w:szCs w:val="24"/>
          <w:lang w:eastAsia="lt-LT"/>
        </w:rPr>
        <w:t>umatyta</w:t>
      </w:r>
      <w:r w:rsidR="005353E6" w:rsidRPr="00E45655">
        <w:rPr>
          <w:rFonts w:ascii="Times New Roman" w:hAnsi="Times New Roman"/>
          <w:sz w:val="24"/>
          <w:szCs w:val="24"/>
          <w:lang w:eastAsia="lt-LT"/>
        </w:rPr>
        <w:t xml:space="preserve">, kad </w:t>
      </w:r>
      <w:r w:rsidRPr="00E45655">
        <w:rPr>
          <w:rFonts w:ascii="Times New Roman" w:hAnsi="Times New Roman"/>
          <w:sz w:val="24"/>
          <w:szCs w:val="24"/>
          <w:lang w:eastAsia="lt-LT"/>
        </w:rPr>
        <w:t>asmenis, kurie neatitiks vienos iš 3 sąlygų</w:t>
      </w:r>
      <w:r w:rsidR="005353E6" w:rsidRPr="00E45655">
        <w:rPr>
          <w:rFonts w:ascii="Times New Roman" w:hAnsi="Times New Roman"/>
          <w:sz w:val="24"/>
          <w:szCs w:val="24"/>
          <w:lang w:eastAsia="lt-LT"/>
        </w:rPr>
        <w:t xml:space="preserve">, </w:t>
      </w:r>
      <w:r w:rsidRPr="00E45655">
        <w:rPr>
          <w:rFonts w:ascii="Times New Roman" w:hAnsi="Times New Roman"/>
          <w:sz w:val="24"/>
          <w:szCs w:val="24"/>
          <w:lang w:eastAsia="lt-LT"/>
        </w:rPr>
        <w:t xml:space="preserve"> iškeldinti iš būsto, vietoj iki šiol buvusios savivaldybės būsto nuomos komercinėmis sąlygomis pasiūlant socialinę pagalbą, kurios</w:t>
      </w:r>
      <w:r w:rsidR="00787069" w:rsidRPr="00E45655">
        <w:rPr>
          <w:rFonts w:ascii="Times New Roman" w:hAnsi="Times New Roman"/>
          <w:sz w:val="24"/>
          <w:szCs w:val="24"/>
          <w:lang w:eastAsia="lt-LT"/>
        </w:rPr>
        <w:t>,</w:t>
      </w:r>
      <w:r w:rsidRPr="00E45655">
        <w:rPr>
          <w:rFonts w:ascii="Times New Roman" w:hAnsi="Times New Roman"/>
          <w:sz w:val="24"/>
          <w:szCs w:val="24"/>
          <w:lang w:eastAsia="lt-LT"/>
        </w:rPr>
        <w:t xml:space="preserve"> greičiausiai šiems asmenims nereikia</w:t>
      </w:r>
      <w:r w:rsidR="00E45655">
        <w:rPr>
          <w:rFonts w:ascii="Times New Roman" w:hAnsi="Times New Roman"/>
          <w:sz w:val="24"/>
          <w:szCs w:val="24"/>
          <w:lang w:eastAsia="lt-LT"/>
        </w:rPr>
        <w:t>. Tikėtina, kad a</w:t>
      </w:r>
      <w:r w:rsidR="00787069" w:rsidRPr="00E45655">
        <w:rPr>
          <w:rFonts w:ascii="Times New Roman" w:hAnsi="Times New Roman"/>
          <w:sz w:val="24"/>
          <w:szCs w:val="24"/>
          <w:lang w:eastAsia="lt-LT"/>
        </w:rPr>
        <w:t xml:space="preserve">smenims, </w:t>
      </w:r>
      <w:r w:rsidRPr="00E45655">
        <w:rPr>
          <w:rFonts w:ascii="Times New Roman" w:hAnsi="Times New Roman"/>
          <w:sz w:val="24"/>
          <w:szCs w:val="24"/>
          <w:lang w:eastAsia="lt-LT"/>
        </w:rPr>
        <w:t xml:space="preserve">kurių pajamos viršija nustatytas ribas ir dėl to jie praranda teisę į socialinio būsto nuomą, </w:t>
      </w:r>
      <w:r w:rsidR="00787069" w:rsidRPr="00E45655">
        <w:rPr>
          <w:rFonts w:ascii="Times New Roman" w:hAnsi="Times New Roman"/>
          <w:sz w:val="24"/>
          <w:szCs w:val="24"/>
          <w:lang w:eastAsia="lt-LT"/>
        </w:rPr>
        <w:t xml:space="preserve">nebus </w:t>
      </w:r>
      <w:r w:rsidRPr="00E45655">
        <w:rPr>
          <w:rFonts w:ascii="Times New Roman" w:hAnsi="Times New Roman"/>
          <w:sz w:val="24"/>
          <w:szCs w:val="24"/>
          <w:lang w:eastAsia="lt-LT"/>
        </w:rPr>
        <w:t>aktualu ap</w:t>
      </w:r>
      <w:r w:rsidR="00787069" w:rsidRPr="00E45655">
        <w:rPr>
          <w:rFonts w:ascii="Times New Roman" w:hAnsi="Times New Roman"/>
          <w:sz w:val="24"/>
          <w:szCs w:val="24"/>
          <w:lang w:eastAsia="lt-LT"/>
        </w:rPr>
        <w:t xml:space="preserve">sigyventi </w:t>
      </w:r>
      <w:r w:rsidRPr="00E45655">
        <w:rPr>
          <w:rFonts w:ascii="Times New Roman" w:hAnsi="Times New Roman"/>
          <w:sz w:val="24"/>
          <w:szCs w:val="24"/>
          <w:lang w:eastAsia="lt-LT"/>
        </w:rPr>
        <w:t>nakvynės namuose</w:t>
      </w:r>
      <w:r w:rsidR="00787069" w:rsidRPr="00E45655">
        <w:rPr>
          <w:rFonts w:ascii="Times New Roman" w:hAnsi="Times New Roman"/>
          <w:sz w:val="24"/>
          <w:szCs w:val="24"/>
          <w:lang w:eastAsia="lt-LT"/>
        </w:rPr>
        <w:t xml:space="preserve">.  </w:t>
      </w:r>
      <w:r w:rsidRPr="00E45655">
        <w:rPr>
          <w:rFonts w:ascii="Times New Roman" w:hAnsi="Times New Roman"/>
          <w:sz w:val="24"/>
          <w:szCs w:val="24"/>
          <w:lang w:eastAsia="lt-LT"/>
        </w:rPr>
        <w:t>Nėra aišku</w:t>
      </w:r>
      <w:r w:rsidR="00787069" w:rsidRPr="00E45655">
        <w:rPr>
          <w:rFonts w:ascii="Times New Roman" w:hAnsi="Times New Roman"/>
          <w:sz w:val="24"/>
          <w:szCs w:val="24"/>
          <w:lang w:eastAsia="lt-LT"/>
        </w:rPr>
        <w:t>,</w:t>
      </w:r>
      <w:r w:rsidRPr="00E45655">
        <w:rPr>
          <w:rFonts w:ascii="Times New Roman" w:hAnsi="Times New Roman"/>
          <w:sz w:val="24"/>
          <w:szCs w:val="24"/>
          <w:lang w:eastAsia="lt-LT"/>
        </w:rPr>
        <w:t xml:space="preserve">  ką reiškia „apgyvendinant šeimą kitose patalpose“? </w:t>
      </w:r>
      <w:r w:rsidR="00787069" w:rsidRPr="00E45655">
        <w:rPr>
          <w:rFonts w:ascii="Times New Roman" w:hAnsi="Times New Roman"/>
          <w:sz w:val="24"/>
          <w:szCs w:val="24"/>
          <w:lang w:eastAsia="lt-LT"/>
        </w:rPr>
        <w:t>Praktika rodo, kad n</w:t>
      </w:r>
      <w:r w:rsidRPr="00E45655">
        <w:rPr>
          <w:rFonts w:ascii="Times New Roman" w:hAnsi="Times New Roman"/>
          <w:sz w:val="24"/>
          <w:szCs w:val="24"/>
          <w:lang w:eastAsia="lt-LT"/>
        </w:rPr>
        <w:t xml:space="preserve">uomos mokesčio kompensacijos pasiūlymas priimtinas ne visoms šeimoms. </w:t>
      </w:r>
      <w:r w:rsidR="00787069" w:rsidRPr="00E45655">
        <w:rPr>
          <w:rFonts w:ascii="Times New Roman" w:hAnsi="Times New Roman"/>
          <w:sz w:val="24"/>
          <w:szCs w:val="24"/>
          <w:lang w:eastAsia="lt-LT"/>
        </w:rPr>
        <w:t xml:space="preserve">Nuostata reikštų </w:t>
      </w:r>
      <w:r w:rsidR="00E45655">
        <w:rPr>
          <w:rFonts w:ascii="Times New Roman" w:hAnsi="Times New Roman"/>
          <w:sz w:val="24"/>
          <w:szCs w:val="24"/>
          <w:lang w:eastAsia="lt-LT"/>
        </w:rPr>
        <w:t xml:space="preserve">ir </w:t>
      </w:r>
      <w:r w:rsidR="00787069" w:rsidRPr="00E45655">
        <w:rPr>
          <w:rFonts w:ascii="Times New Roman" w:hAnsi="Times New Roman"/>
          <w:sz w:val="24"/>
          <w:szCs w:val="24"/>
          <w:lang w:eastAsia="lt-LT"/>
        </w:rPr>
        <w:t xml:space="preserve">tai, kad </w:t>
      </w:r>
      <w:r w:rsidRPr="00E45655">
        <w:rPr>
          <w:rFonts w:ascii="Times New Roman" w:hAnsi="Times New Roman"/>
          <w:sz w:val="24"/>
          <w:szCs w:val="24"/>
          <w:lang w:eastAsia="lt-LT"/>
        </w:rPr>
        <w:t>šeimoms, kurios siekia įsidarbinti ir, kurioms tai pavyksta, siūlom</w:t>
      </w:r>
      <w:r w:rsidR="00787069" w:rsidRPr="00E45655">
        <w:rPr>
          <w:rFonts w:ascii="Times New Roman" w:hAnsi="Times New Roman"/>
          <w:sz w:val="24"/>
          <w:szCs w:val="24"/>
          <w:lang w:eastAsia="lt-LT"/>
        </w:rPr>
        <w:t xml:space="preserve">a </w:t>
      </w:r>
      <w:r w:rsidRPr="00E45655">
        <w:rPr>
          <w:rFonts w:ascii="Times New Roman" w:hAnsi="Times New Roman"/>
          <w:sz w:val="24"/>
          <w:szCs w:val="24"/>
          <w:lang w:eastAsia="lt-LT"/>
        </w:rPr>
        <w:t xml:space="preserve">– atimti vienintelį būstą, nors </w:t>
      </w:r>
      <w:r w:rsidR="00301497" w:rsidRPr="00E45655">
        <w:rPr>
          <w:rFonts w:ascii="Times New Roman" w:hAnsi="Times New Roman"/>
          <w:sz w:val="24"/>
          <w:szCs w:val="24"/>
          <w:lang w:eastAsia="lt-LT"/>
        </w:rPr>
        <w:t xml:space="preserve">realiai šeimos </w:t>
      </w:r>
      <w:r w:rsidRPr="00E45655">
        <w:rPr>
          <w:rFonts w:ascii="Times New Roman" w:hAnsi="Times New Roman"/>
          <w:sz w:val="24"/>
          <w:szCs w:val="24"/>
          <w:lang w:eastAsia="lt-LT"/>
        </w:rPr>
        <w:t>pajamos nesudaro galimybių būstą įsigyti ar išsinuomoti rinkoje. Tuo tarpu</w:t>
      </w:r>
      <w:r w:rsidR="00301497" w:rsidRPr="00E45655">
        <w:rPr>
          <w:rFonts w:ascii="Times New Roman" w:hAnsi="Times New Roman"/>
          <w:sz w:val="24"/>
          <w:szCs w:val="24"/>
          <w:lang w:eastAsia="lt-LT"/>
        </w:rPr>
        <w:t xml:space="preserve">, </w:t>
      </w:r>
      <w:r w:rsidRPr="00E45655">
        <w:rPr>
          <w:rFonts w:ascii="Times New Roman" w:hAnsi="Times New Roman"/>
          <w:sz w:val="24"/>
          <w:szCs w:val="24"/>
          <w:lang w:eastAsia="lt-LT"/>
        </w:rPr>
        <w:t xml:space="preserve"> kitiems asmenims, anksčiau gavusiems socialinį būstą, nepriklausomai nuo jų pajamų neterminuotai sudarome sąlygas gyventi savivaldybės nuomojamuose būstuose mokant komercinę nuomos kainą. </w:t>
      </w:r>
      <w:r w:rsidR="00301497" w:rsidRPr="00E45655">
        <w:rPr>
          <w:rFonts w:ascii="Times New Roman" w:hAnsi="Times New Roman"/>
          <w:sz w:val="24"/>
          <w:szCs w:val="24"/>
          <w:lang w:eastAsia="lt-LT"/>
        </w:rPr>
        <w:t xml:space="preserve">Šios nuostatos keistinos, jos neatitinka socialinio teisingumo, lygiateisiškumo principų. Savivaldybės atkreipia dėmesį, kad </w:t>
      </w:r>
      <w:r w:rsidRPr="00E45655">
        <w:rPr>
          <w:rFonts w:ascii="Times New Roman" w:hAnsi="Times New Roman"/>
          <w:sz w:val="24"/>
          <w:szCs w:val="24"/>
          <w:lang w:eastAsia="lt-LT"/>
        </w:rPr>
        <w:t xml:space="preserve"> nuomininkų iškeldinimas galimas tik teismo tvarka ir neatitinka Civiliniame kodekse numatytų  prievartinio iškeldinimo atveju, tuo tarpu įstatymo 20 straipsnio 11 dalyje nurodyta, kad nuomos</w:t>
      </w:r>
      <w:r>
        <w:rPr>
          <w:szCs w:val="24"/>
          <w:lang w:eastAsia="lt-LT"/>
        </w:rPr>
        <w:t xml:space="preserve"> sutartis nutraukiama vadovaujantis Civiliniu kodeksu. Šios nuostatos nesuderintos tarpusavyje</w:t>
      </w:r>
      <w:r w:rsidR="00301497">
        <w:rPr>
          <w:szCs w:val="24"/>
          <w:lang w:eastAsia="lt-LT"/>
        </w:rPr>
        <w:t xml:space="preserve">. </w:t>
      </w:r>
    </w:p>
    <w:p w14:paraId="2AA01D91" w14:textId="77777777" w:rsidR="00E45655" w:rsidRPr="007A603D" w:rsidRDefault="00E45655" w:rsidP="00E45655">
      <w:pPr>
        <w:pStyle w:val="Betarp"/>
        <w:ind w:firstLine="993"/>
        <w:jc w:val="both"/>
        <w:rPr>
          <w:rFonts w:ascii="Times New Roman" w:hAnsi="Times New Roman"/>
          <w:sz w:val="24"/>
          <w:szCs w:val="24"/>
        </w:rPr>
      </w:pPr>
      <w:r>
        <w:rPr>
          <w:rFonts w:ascii="Times New Roman" w:hAnsi="Times New Roman"/>
          <w:sz w:val="24"/>
          <w:szCs w:val="24"/>
          <w:lang w:eastAsia="lt-LT"/>
        </w:rPr>
        <w:t>Sa</w:t>
      </w:r>
      <w:r w:rsidRPr="007A603D">
        <w:rPr>
          <w:rFonts w:ascii="Times New Roman" w:hAnsi="Times New Roman"/>
          <w:sz w:val="24"/>
          <w:szCs w:val="24"/>
          <w:lang w:eastAsia="lt-LT"/>
        </w:rPr>
        <w:t>vivaldyb</w:t>
      </w:r>
      <w:r>
        <w:rPr>
          <w:rFonts w:ascii="Times New Roman" w:hAnsi="Times New Roman"/>
          <w:sz w:val="24"/>
          <w:szCs w:val="24"/>
          <w:lang w:eastAsia="lt-LT"/>
        </w:rPr>
        <w:t xml:space="preserve">ės pažymi, kad </w:t>
      </w:r>
      <w:r w:rsidRPr="007A603D">
        <w:rPr>
          <w:rFonts w:ascii="Times New Roman" w:hAnsi="Times New Roman"/>
          <w:sz w:val="24"/>
          <w:szCs w:val="24"/>
          <w:lang w:eastAsia="lt-LT"/>
        </w:rPr>
        <w:t xml:space="preserve">nereikėtų </w:t>
      </w:r>
      <w:r w:rsidRPr="007A603D">
        <w:rPr>
          <w:rFonts w:ascii="Times New Roman" w:hAnsi="Times New Roman"/>
          <w:sz w:val="24"/>
          <w:szCs w:val="24"/>
        </w:rPr>
        <w:t>taikyti papildom</w:t>
      </w:r>
      <w:r>
        <w:rPr>
          <w:rFonts w:ascii="Times New Roman" w:hAnsi="Times New Roman"/>
          <w:sz w:val="24"/>
          <w:szCs w:val="24"/>
        </w:rPr>
        <w:t xml:space="preserve">ų </w:t>
      </w:r>
      <w:r w:rsidRPr="007A603D">
        <w:rPr>
          <w:rFonts w:ascii="Times New Roman" w:hAnsi="Times New Roman"/>
          <w:sz w:val="24"/>
          <w:szCs w:val="24"/>
        </w:rPr>
        <w:t>sąlyg</w:t>
      </w:r>
      <w:r>
        <w:rPr>
          <w:rFonts w:ascii="Times New Roman" w:hAnsi="Times New Roman"/>
          <w:sz w:val="24"/>
          <w:szCs w:val="24"/>
        </w:rPr>
        <w:t xml:space="preserve">ų projekte numatomoms </w:t>
      </w:r>
      <w:r w:rsidRPr="007A603D">
        <w:rPr>
          <w:rFonts w:ascii="Times New Roman" w:hAnsi="Times New Roman"/>
          <w:sz w:val="24"/>
          <w:szCs w:val="24"/>
        </w:rPr>
        <w:t xml:space="preserve"> tikslinėms grupėms. Jeigu bus patvirtintos tokios išimtys, nedidelėse savivaldybėse, kurios neturi arba turi ypatingai nedidelę pasiūlą nuomojamų būstų rinkoje</w:t>
      </w:r>
      <w:r>
        <w:rPr>
          <w:rFonts w:ascii="Times New Roman" w:hAnsi="Times New Roman"/>
          <w:sz w:val="24"/>
          <w:szCs w:val="24"/>
        </w:rPr>
        <w:t xml:space="preserve"> </w:t>
      </w:r>
      <w:r w:rsidRPr="007A603D">
        <w:rPr>
          <w:rFonts w:ascii="Times New Roman" w:hAnsi="Times New Roman"/>
          <w:sz w:val="24"/>
          <w:szCs w:val="24"/>
        </w:rPr>
        <w:t>bei neturi nakvynės namų ir pan., padaugės benamių, taip pat didės nuomininkų baimė, kas gali turėti įtakos nedarbo augimui. Dalis nuomininkų socialiniuose būstuose gyvena eilę metų, būstą remontuojasi, gerinasi nuomos sąlygas, įsidarbinus ir išaugus pajamoms nuomininkams atsiranda viltis, kad būstą, kuriame ilgus metus gyveno jie galės įsigyti. Patvirtinus šias nuostatas nuomininkams sumažės galimybė padidėjus pajamoms ir išgyvenus ilgiau nei 5 metus nuomojamame būste jį įsigyti.</w:t>
      </w:r>
    </w:p>
    <w:p w14:paraId="5B9B1C04" w14:textId="77777777" w:rsidR="0035347E" w:rsidRDefault="00E45655" w:rsidP="0035347E">
      <w:pPr>
        <w:tabs>
          <w:tab w:val="left" w:pos="567"/>
        </w:tabs>
        <w:spacing w:line="276" w:lineRule="auto"/>
        <w:ind w:firstLine="426"/>
        <w:jc w:val="both"/>
        <w:rPr>
          <w:szCs w:val="24"/>
          <w:lang w:eastAsia="lt-LT"/>
        </w:rPr>
      </w:pPr>
      <w:r>
        <w:rPr>
          <w:szCs w:val="24"/>
          <w:lang w:eastAsia="lt-LT"/>
        </w:rPr>
        <w:t xml:space="preserve">        </w:t>
      </w:r>
      <w:r w:rsidR="0035347E">
        <w:rPr>
          <w:szCs w:val="24"/>
          <w:lang w:eastAsia="lt-LT"/>
        </w:rPr>
        <w:t>1</w:t>
      </w:r>
      <w:r w:rsidR="00865DF6">
        <w:rPr>
          <w:szCs w:val="24"/>
          <w:lang w:eastAsia="lt-LT"/>
        </w:rPr>
        <w:t>4</w:t>
      </w:r>
      <w:r w:rsidR="0035347E">
        <w:rPr>
          <w:szCs w:val="24"/>
          <w:lang w:eastAsia="lt-LT"/>
        </w:rPr>
        <w:t>. Įstatymo 20 straipsnio 8 dalies 4 punktu</w:t>
      </w:r>
      <w:r w:rsidR="00301497">
        <w:rPr>
          <w:szCs w:val="24"/>
          <w:lang w:eastAsia="lt-LT"/>
        </w:rPr>
        <w:t xml:space="preserve">i nepritariama. Toks reglamentavimas </w:t>
      </w:r>
      <w:r w:rsidR="0035347E">
        <w:rPr>
          <w:szCs w:val="24"/>
          <w:lang w:eastAsia="lt-LT"/>
        </w:rPr>
        <w:t>skatina asmen</w:t>
      </w:r>
      <w:r w:rsidR="00301497">
        <w:rPr>
          <w:szCs w:val="24"/>
          <w:lang w:eastAsia="lt-LT"/>
        </w:rPr>
        <w:t>i</w:t>
      </w:r>
      <w:r w:rsidR="0035347E">
        <w:rPr>
          <w:szCs w:val="24"/>
          <w:lang w:eastAsia="lt-LT"/>
        </w:rPr>
        <w:t>s gyventi nesudarant santuokų arba nutraukiant esamas</w:t>
      </w:r>
      <w:r w:rsidR="00301497">
        <w:rPr>
          <w:szCs w:val="24"/>
          <w:lang w:eastAsia="lt-LT"/>
        </w:rPr>
        <w:t xml:space="preserve"> – </w:t>
      </w:r>
      <w:r w:rsidR="0035347E">
        <w:rPr>
          <w:szCs w:val="24"/>
          <w:lang w:eastAsia="lt-LT"/>
        </w:rPr>
        <w:t>tok</w:t>
      </w:r>
      <w:r w:rsidR="00301497">
        <w:rPr>
          <w:szCs w:val="24"/>
          <w:lang w:eastAsia="lt-LT"/>
        </w:rPr>
        <w:t xml:space="preserve">ie sprendimai </w:t>
      </w:r>
      <w:r w:rsidR="0035347E">
        <w:rPr>
          <w:szCs w:val="24"/>
          <w:lang w:eastAsia="lt-LT"/>
        </w:rPr>
        <w:t>jiems užtikrina teisę savivaldybės būstą nuomotis lengvatine tvarka mokant tik 20 proc. už socialinio būsto nuomą didesnį nuomos mokestį, kai tuo tarpu sudarius santuoką tai pačiai šeimai savivaldybės būstą tektų nuomotis už rinkos kainą.</w:t>
      </w:r>
    </w:p>
    <w:p w14:paraId="688EA536" w14:textId="77777777" w:rsidR="00F77D98" w:rsidRDefault="00E45655" w:rsidP="00F77D98">
      <w:pPr>
        <w:tabs>
          <w:tab w:val="left" w:pos="567"/>
        </w:tabs>
        <w:spacing w:line="276" w:lineRule="auto"/>
        <w:ind w:firstLine="426"/>
        <w:jc w:val="both"/>
        <w:rPr>
          <w:szCs w:val="24"/>
          <w:lang w:eastAsia="lt-LT"/>
        </w:rPr>
      </w:pPr>
      <w:r>
        <w:rPr>
          <w:szCs w:val="24"/>
          <w:lang w:eastAsia="lt-LT"/>
        </w:rPr>
        <w:t xml:space="preserve">       </w:t>
      </w:r>
      <w:r w:rsidR="0035347E">
        <w:rPr>
          <w:szCs w:val="24"/>
          <w:lang w:eastAsia="lt-LT"/>
        </w:rPr>
        <w:t>1</w:t>
      </w:r>
      <w:r w:rsidR="00865DF6">
        <w:rPr>
          <w:szCs w:val="24"/>
          <w:lang w:eastAsia="lt-LT"/>
        </w:rPr>
        <w:t>5</w:t>
      </w:r>
      <w:r w:rsidR="0035347E">
        <w:rPr>
          <w:szCs w:val="24"/>
          <w:lang w:eastAsia="lt-LT"/>
        </w:rPr>
        <w:t xml:space="preserve">. </w:t>
      </w:r>
      <w:r w:rsidR="00301497">
        <w:rPr>
          <w:szCs w:val="24"/>
          <w:lang w:eastAsia="lt-LT"/>
        </w:rPr>
        <w:t xml:space="preserve">Projekte </w:t>
      </w:r>
      <w:r w:rsidR="0035347E">
        <w:rPr>
          <w:szCs w:val="24"/>
          <w:lang w:eastAsia="lt-LT"/>
        </w:rPr>
        <w:t>minima rinkos kaina, tačiau nėra jokių nuorodų</w:t>
      </w:r>
      <w:r w:rsidR="00301497">
        <w:rPr>
          <w:szCs w:val="24"/>
          <w:lang w:eastAsia="lt-LT"/>
        </w:rPr>
        <w:t xml:space="preserve">, </w:t>
      </w:r>
      <w:r w:rsidR="0035347E">
        <w:rPr>
          <w:szCs w:val="24"/>
          <w:lang w:eastAsia="lt-LT"/>
        </w:rPr>
        <w:t>kaip turi būti suprantama ir nustatoma ši kaina. Rinkos kaina tuo ir ypatinga, kad analogiškas būstas gali būti siūlomas už skirtingas kainas. Tai pakankamai svarbi sąvoka, todėl įstatyme turėtų būti nuorodos dėl jos nustatymo ar apskaičiavimo vieningos tvarkos, nepaliekan</w:t>
      </w:r>
      <w:r>
        <w:rPr>
          <w:szCs w:val="24"/>
          <w:lang w:eastAsia="lt-LT"/>
        </w:rPr>
        <w:t xml:space="preserve">t </w:t>
      </w:r>
      <w:r w:rsidR="0035347E">
        <w:rPr>
          <w:szCs w:val="24"/>
          <w:lang w:eastAsia="lt-LT"/>
        </w:rPr>
        <w:t xml:space="preserve">vietos skirtingam </w:t>
      </w:r>
      <w:r w:rsidR="00301497">
        <w:rPr>
          <w:szCs w:val="24"/>
          <w:lang w:eastAsia="lt-LT"/>
        </w:rPr>
        <w:t xml:space="preserve">rinkos kainos </w:t>
      </w:r>
      <w:r w:rsidR="0035347E">
        <w:rPr>
          <w:szCs w:val="24"/>
          <w:lang w:eastAsia="lt-LT"/>
        </w:rPr>
        <w:t>interpretavimui</w:t>
      </w:r>
      <w:r w:rsidR="00301497">
        <w:rPr>
          <w:szCs w:val="24"/>
          <w:lang w:eastAsia="lt-LT"/>
        </w:rPr>
        <w:t xml:space="preserve">. </w:t>
      </w:r>
      <w:r>
        <w:rPr>
          <w:szCs w:val="24"/>
          <w:lang w:eastAsia="lt-LT"/>
        </w:rPr>
        <w:t xml:space="preserve"> Projekto </w:t>
      </w:r>
      <w:r w:rsidR="007E5321">
        <w:rPr>
          <w:szCs w:val="24"/>
          <w:lang w:eastAsia="lt-LT"/>
        </w:rPr>
        <w:t xml:space="preserve">20 str. trūksta nuostatos, kad sutartis nutraukiama pagal nuomininko prašymą. </w:t>
      </w:r>
    </w:p>
    <w:p w14:paraId="4364E7B4" w14:textId="77777777" w:rsidR="00E73830" w:rsidRDefault="00E66761" w:rsidP="00E45655">
      <w:pPr>
        <w:tabs>
          <w:tab w:val="left" w:pos="567"/>
        </w:tabs>
        <w:spacing w:line="276" w:lineRule="auto"/>
        <w:ind w:firstLine="426"/>
        <w:jc w:val="both"/>
      </w:pPr>
      <w:r>
        <w:rPr>
          <w:lang w:val="en-US"/>
        </w:rPr>
        <w:t xml:space="preserve">      </w:t>
      </w:r>
      <w:r w:rsidR="00C41243">
        <w:rPr>
          <w:lang w:val="en-US"/>
        </w:rPr>
        <w:t>1</w:t>
      </w:r>
      <w:r w:rsidR="00865DF6">
        <w:rPr>
          <w:lang w:val="en-US"/>
        </w:rPr>
        <w:t>6</w:t>
      </w:r>
      <w:r w:rsidR="00C41243">
        <w:rPr>
          <w:lang w:val="en-US"/>
        </w:rPr>
        <w:t xml:space="preserve">. </w:t>
      </w:r>
      <w:proofErr w:type="spellStart"/>
      <w:r w:rsidR="00C41243">
        <w:rPr>
          <w:lang w:val="en-US"/>
        </w:rPr>
        <w:t>Kauno</w:t>
      </w:r>
      <w:proofErr w:type="spellEnd"/>
      <w:r w:rsidR="00C41243">
        <w:rPr>
          <w:lang w:val="en-US"/>
        </w:rPr>
        <w:t xml:space="preserve"> raj. </w:t>
      </w:r>
      <w:proofErr w:type="spellStart"/>
      <w:r w:rsidR="00C41243">
        <w:rPr>
          <w:lang w:val="en-US"/>
        </w:rPr>
        <w:t>savivaldybė</w:t>
      </w:r>
      <w:proofErr w:type="spellEnd"/>
      <w:r w:rsidR="00C41243">
        <w:rPr>
          <w:lang w:val="en-US"/>
        </w:rPr>
        <w:t xml:space="preserve"> </w:t>
      </w:r>
      <w:proofErr w:type="spellStart"/>
      <w:r w:rsidR="00C41243">
        <w:rPr>
          <w:lang w:val="en-US"/>
        </w:rPr>
        <w:t>atkreipia</w:t>
      </w:r>
      <w:proofErr w:type="spellEnd"/>
      <w:r w:rsidR="00C41243">
        <w:rPr>
          <w:lang w:val="en-US"/>
        </w:rPr>
        <w:t xml:space="preserve"> </w:t>
      </w:r>
      <w:proofErr w:type="spellStart"/>
      <w:r w:rsidR="00C41243">
        <w:rPr>
          <w:lang w:val="en-US"/>
        </w:rPr>
        <w:t>dėmesį</w:t>
      </w:r>
      <w:proofErr w:type="spellEnd"/>
      <w:r w:rsidR="00C41243">
        <w:rPr>
          <w:lang w:val="en-US"/>
        </w:rPr>
        <w:t xml:space="preserve">, </w:t>
      </w:r>
      <w:proofErr w:type="spellStart"/>
      <w:r w:rsidR="00C41243">
        <w:rPr>
          <w:lang w:val="en-US"/>
        </w:rPr>
        <w:t>kad</w:t>
      </w:r>
      <w:proofErr w:type="spellEnd"/>
      <w:r w:rsidR="00C41243">
        <w:rPr>
          <w:lang w:val="en-US"/>
        </w:rPr>
        <w:t xml:space="preserve"> k</w:t>
      </w:r>
      <w:proofErr w:type="spellStart"/>
      <w:r w:rsidR="00F77D98">
        <w:t>eičiant</w:t>
      </w:r>
      <w:proofErr w:type="spellEnd"/>
      <w:r w:rsidR="00F77D98">
        <w:t xml:space="preserve"> </w:t>
      </w:r>
      <w:r w:rsidR="00E45655">
        <w:t>P</w:t>
      </w:r>
      <w:r w:rsidR="00F77D98">
        <w:t xml:space="preserve">aramos būstui įsigyti ar išsinuomoti įstatymą </w:t>
      </w:r>
      <w:r w:rsidR="00C41243">
        <w:t xml:space="preserve">reikėtų </w:t>
      </w:r>
      <w:r w:rsidR="00F77D98">
        <w:t xml:space="preserve">atsižvelgti į </w:t>
      </w:r>
      <w:r w:rsidR="00C41243">
        <w:t xml:space="preserve">tai, kad </w:t>
      </w:r>
      <w:r w:rsidR="00C41243" w:rsidRPr="00C41243">
        <w:t xml:space="preserve">įstatyme </w:t>
      </w:r>
      <w:r w:rsidR="00F77D98" w:rsidRPr="00C41243">
        <w:rPr>
          <w:bCs/>
        </w:rPr>
        <w:t xml:space="preserve">numatyta, kad  nuo 2024 m. sausio 1 d. asmenų ir šeimų, įrašytų į sąrašą, socialinio būsto nuomos laukimo (buvimo šiame sąraše) laikotarpis negali būti ilgesnis kaip 5 metai, o nuo  2026 m. sausio 1 d. – 3 metai. </w:t>
      </w:r>
      <w:r w:rsidR="00F77D98">
        <w:t xml:space="preserve">Numatyti terminai </w:t>
      </w:r>
      <w:r w:rsidR="00C41243">
        <w:t xml:space="preserve"> daugeliui savivaldybių </w:t>
      </w:r>
      <w:r w:rsidR="00F77D98">
        <w:t>yra nerealūs</w:t>
      </w:r>
      <w:r w:rsidR="00C41243">
        <w:t>, todėl juos reik</w:t>
      </w:r>
      <w:r w:rsidR="00E45655">
        <w:t xml:space="preserve">ėtų </w:t>
      </w:r>
      <w:r w:rsidR="00C41243">
        <w:t>keisti</w:t>
      </w:r>
      <w:r w:rsidR="00E45655">
        <w:t xml:space="preserve"> pagal realią Lietuvos situaciją. </w:t>
      </w:r>
      <w:r w:rsidR="00C41243">
        <w:t xml:space="preserve">Savivaldybės pažymi, kad </w:t>
      </w:r>
      <w:r w:rsidR="00520FCE">
        <w:t xml:space="preserve">nėra reikiamų  būstų pasiūlos rinkoje, todėl dažniausiai </w:t>
      </w:r>
      <w:r w:rsidR="00E45655">
        <w:t xml:space="preserve">savivaldybėms būstus reikia </w:t>
      </w:r>
      <w:r w:rsidR="00520FCE">
        <w:t>statyti ar rekonstruoti</w:t>
      </w:r>
      <w:r w:rsidR="00E45655">
        <w:t xml:space="preserve">. </w:t>
      </w:r>
      <w:r w:rsidR="00E73830">
        <w:t>Kauno raj. savivaldybė paskaičiavo, kad tam, kad p</w:t>
      </w:r>
      <w:r w:rsidR="00F77D98">
        <w:t xml:space="preserve">er nurodytą terminą būtų sumažintos eilės </w:t>
      </w:r>
      <w:r w:rsidR="00520FCE">
        <w:t>rei</w:t>
      </w:r>
      <w:r w:rsidR="00E73830">
        <w:t xml:space="preserve">kštų, </w:t>
      </w:r>
      <w:r w:rsidR="00520FCE">
        <w:t xml:space="preserve">kad </w:t>
      </w:r>
      <w:r w:rsidR="00E73830">
        <w:t xml:space="preserve">savivaldybėje </w:t>
      </w:r>
      <w:r w:rsidR="00F77D98">
        <w:t xml:space="preserve"> iki 2024 m. turėtų būti nupirkti 64 butai, o iki 2026 m. – 106. Viso 170 butų</w:t>
      </w:r>
      <w:r w:rsidR="00520FCE">
        <w:t>, tam prireiktų virš 10 mln. Eur</w:t>
      </w:r>
      <w:r w:rsidR="00F77D98">
        <w:t>. T</w:t>
      </w:r>
      <w:r w:rsidR="00520FCE">
        <w:t>okių galimybių savivaldybė realiai neturi, todėl prašom</w:t>
      </w:r>
      <w:r w:rsidR="00E73830">
        <w:t>a</w:t>
      </w:r>
      <w:r w:rsidR="00520FCE">
        <w:t xml:space="preserve"> atidėti ilgesniam laikotarpiui </w:t>
      </w:r>
      <w:r w:rsidR="00E73830">
        <w:t xml:space="preserve">nurodytus </w:t>
      </w:r>
      <w:r w:rsidR="00520FCE">
        <w:t xml:space="preserve">terminus arba numatyti finansavimą iš valstybės biudžeto lėšų. </w:t>
      </w:r>
    </w:p>
    <w:p w14:paraId="1119AB20" w14:textId="77777777" w:rsidR="00F77D98" w:rsidRDefault="00E73830" w:rsidP="00E73830">
      <w:pPr>
        <w:tabs>
          <w:tab w:val="left" w:pos="567"/>
        </w:tabs>
        <w:ind w:firstLine="426"/>
        <w:jc w:val="both"/>
      </w:pPr>
      <w:r>
        <w:t xml:space="preserve">      </w:t>
      </w:r>
      <w:r w:rsidR="00520FCE">
        <w:t>Savivaldyb</w:t>
      </w:r>
      <w:r>
        <w:t>ių praktika rodo, kad a</w:t>
      </w:r>
      <w:r w:rsidR="00F77D98">
        <w:t xml:space="preserve">smenys įrašyti į sąrašą eilės pradžioje prieš daugiau nei 10 m., </w:t>
      </w:r>
      <w:r>
        <w:t xml:space="preserve">dažnai </w:t>
      </w:r>
      <w:r w:rsidR="00F77D98">
        <w:t xml:space="preserve">atsisako siūlomų būstų, nes neatitinka jų poreikių, todėl </w:t>
      </w:r>
      <w:r>
        <w:t xml:space="preserve">susidaro ilgas būsto gavimo </w:t>
      </w:r>
      <w:r w:rsidR="00F77D98">
        <w:t>o laikotarpis</w:t>
      </w:r>
      <w:r>
        <w:t xml:space="preserve">. </w:t>
      </w:r>
      <w:r w:rsidR="00520FCE">
        <w:t>Siūlom</w:t>
      </w:r>
      <w:r>
        <w:t>a</w:t>
      </w:r>
      <w:r w:rsidR="00520FCE">
        <w:t xml:space="preserve"> n</w:t>
      </w:r>
      <w:r w:rsidR="00F77D98">
        <w:t xml:space="preserve">umatyti nuostatą, kad bent 3 kartus atsisakius siūlomo socialinio būsto, asmuo </w:t>
      </w:r>
      <w:r w:rsidR="00F77D98">
        <w:lastRenderedPageBreak/>
        <w:t>(šeima), būtų braukiamas (-a) iš sąrašo arba perkeliamas (-a) į eilės galą</w:t>
      </w:r>
      <w:r w:rsidR="00520FCE">
        <w:t xml:space="preserve">. To neįteisinus, savivaldybės </w:t>
      </w:r>
      <w:r w:rsidR="00F77D98">
        <w:t xml:space="preserve"> negalės užtikrinti Įstatymo įgyvendinimo.</w:t>
      </w:r>
    </w:p>
    <w:p w14:paraId="20C6B016" w14:textId="77777777" w:rsidR="00092F15" w:rsidRDefault="00F77D98" w:rsidP="00E73830">
      <w:pPr>
        <w:jc w:val="both"/>
        <w:rPr>
          <w:szCs w:val="24"/>
          <w:lang w:eastAsia="lt-LT"/>
        </w:rPr>
      </w:pPr>
      <w:r>
        <w:t xml:space="preserve">                     </w:t>
      </w:r>
    </w:p>
    <w:p w14:paraId="015DFE15" w14:textId="77777777" w:rsidR="00584B09" w:rsidRDefault="00584B09" w:rsidP="00E73830">
      <w:pPr>
        <w:tabs>
          <w:tab w:val="left" w:pos="567"/>
        </w:tabs>
        <w:ind w:firstLine="426"/>
        <w:jc w:val="both"/>
        <w:rPr>
          <w:szCs w:val="24"/>
          <w:lang w:val="en-US" w:eastAsia="lt-LT"/>
        </w:rPr>
      </w:pPr>
      <w:r>
        <w:rPr>
          <w:szCs w:val="24"/>
          <w:lang w:val="en-US" w:eastAsia="lt-LT"/>
        </w:rPr>
        <w:t>1</w:t>
      </w:r>
      <w:r w:rsidR="00865DF6">
        <w:rPr>
          <w:szCs w:val="24"/>
          <w:lang w:val="en-US" w:eastAsia="lt-LT"/>
        </w:rPr>
        <w:t>7</w:t>
      </w:r>
      <w:r>
        <w:rPr>
          <w:szCs w:val="24"/>
          <w:lang w:val="en-US" w:eastAsia="lt-LT"/>
        </w:rPr>
        <w:t xml:space="preserve">. </w:t>
      </w:r>
      <w:proofErr w:type="spellStart"/>
      <w:r>
        <w:rPr>
          <w:szCs w:val="24"/>
          <w:lang w:val="en-US" w:eastAsia="lt-LT"/>
        </w:rPr>
        <w:t>Papildomai</w:t>
      </w:r>
      <w:proofErr w:type="spellEnd"/>
      <w:r>
        <w:rPr>
          <w:szCs w:val="24"/>
          <w:lang w:val="en-US" w:eastAsia="lt-LT"/>
        </w:rPr>
        <w:t xml:space="preserve"> </w:t>
      </w:r>
      <w:proofErr w:type="spellStart"/>
      <w:r>
        <w:rPr>
          <w:szCs w:val="24"/>
          <w:lang w:val="en-US" w:eastAsia="lt-LT"/>
        </w:rPr>
        <w:t>pridedame</w:t>
      </w:r>
      <w:proofErr w:type="spellEnd"/>
      <w:r>
        <w:rPr>
          <w:szCs w:val="24"/>
          <w:lang w:val="en-US" w:eastAsia="lt-LT"/>
        </w:rPr>
        <w:t xml:space="preserve"> </w:t>
      </w:r>
      <w:proofErr w:type="spellStart"/>
      <w:r>
        <w:rPr>
          <w:szCs w:val="24"/>
          <w:lang w:val="en-US" w:eastAsia="lt-LT"/>
        </w:rPr>
        <w:t>Kauno</w:t>
      </w:r>
      <w:proofErr w:type="spellEnd"/>
      <w:r>
        <w:rPr>
          <w:szCs w:val="24"/>
          <w:lang w:val="en-US" w:eastAsia="lt-LT"/>
        </w:rPr>
        <w:t xml:space="preserve"> </w:t>
      </w:r>
      <w:proofErr w:type="spellStart"/>
      <w:r>
        <w:rPr>
          <w:szCs w:val="24"/>
          <w:lang w:val="en-US" w:eastAsia="lt-LT"/>
        </w:rPr>
        <w:t>m</w:t>
      </w:r>
      <w:r w:rsidR="00E73830">
        <w:rPr>
          <w:szCs w:val="24"/>
          <w:lang w:val="en-US" w:eastAsia="lt-LT"/>
        </w:rPr>
        <w:t>iesto</w:t>
      </w:r>
      <w:proofErr w:type="spellEnd"/>
      <w:r w:rsidR="00E73830">
        <w:rPr>
          <w:szCs w:val="24"/>
          <w:lang w:val="en-US" w:eastAsia="lt-LT"/>
        </w:rPr>
        <w:t xml:space="preserve"> </w:t>
      </w:r>
      <w:proofErr w:type="spellStart"/>
      <w:r>
        <w:rPr>
          <w:szCs w:val="24"/>
          <w:lang w:val="en-US" w:eastAsia="lt-LT"/>
        </w:rPr>
        <w:t>savivaldybės</w:t>
      </w:r>
      <w:proofErr w:type="spellEnd"/>
      <w:r>
        <w:rPr>
          <w:szCs w:val="24"/>
          <w:lang w:val="en-US" w:eastAsia="lt-LT"/>
        </w:rPr>
        <w:t xml:space="preserve"> </w:t>
      </w:r>
      <w:proofErr w:type="spellStart"/>
      <w:r>
        <w:rPr>
          <w:szCs w:val="24"/>
          <w:lang w:val="en-US" w:eastAsia="lt-LT"/>
        </w:rPr>
        <w:t>raštą</w:t>
      </w:r>
      <w:proofErr w:type="spellEnd"/>
      <w:r>
        <w:rPr>
          <w:szCs w:val="24"/>
          <w:lang w:val="en-US" w:eastAsia="lt-LT"/>
        </w:rPr>
        <w:t xml:space="preserve">. </w:t>
      </w:r>
      <w:proofErr w:type="spellStart"/>
      <w:r>
        <w:rPr>
          <w:szCs w:val="24"/>
          <w:lang w:val="en-US" w:eastAsia="lt-LT"/>
        </w:rPr>
        <w:t>Tikimės</w:t>
      </w:r>
      <w:proofErr w:type="spellEnd"/>
      <w:r>
        <w:rPr>
          <w:szCs w:val="24"/>
          <w:lang w:val="en-US" w:eastAsia="lt-LT"/>
        </w:rPr>
        <w:t xml:space="preserve">, </w:t>
      </w:r>
      <w:proofErr w:type="spellStart"/>
      <w:r>
        <w:rPr>
          <w:szCs w:val="24"/>
          <w:lang w:val="en-US" w:eastAsia="lt-LT"/>
        </w:rPr>
        <w:t>kad</w:t>
      </w:r>
      <w:proofErr w:type="spellEnd"/>
      <w:r>
        <w:rPr>
          <w:szCs w:val="24"/>
          <w:lang w:val="en-US" w:eastAsia="lt-LT"/>
        </w:rPr>
        <w:t xml:space="preserve"> </w:t>
      </w:r>
      <w:proofErr w:type="spellStart"/>
      <w:r>
        <w:rPr>
          <w:szCs w:val="24"/>
          <w:lang w:val="en-US" w:eastAsia="lt-LT"/>
        </w:rPr>
        <w:t>artimiausiu</w:t>
      </w:r>
      <w:proofErr w:type="spellEnd"/>
      <w:r>
        <w:rPr>
          <w:szCs w:val="24"/>
          <w:lang w:val="en-US" w:eastAsia="lt-LT"/>
        </w:rPr>
        <w:t xml:space="preserve"> </w:t>
      </w:r>
      <w:proofErr w:type="spellStart"/>
      <w:r>
        <w:rPr>
          <w:szCs w:val="24"/>
          <w:lang w:val="en-US" w:eastAsia="lt-LT"/>
        </w:rPr>
        <w:t>laiku</w:t>
      </w:r>
      <w:proofErr w:type="spellEnd"/>
      <w:r>
        <w:rPr>
          <w:szCs w:val="24"/>
          <w:lang w:val="en-US" w:eastAsia="lt-LT"/>
        </w:rPr>
        <w:t xml:space="preserve"> bus </w:t>
      </w:r>
      <w:proofErr w:type="spellStart"/>
      <w:r>
        <w:rPr>
          <w:szCs w:val="24"/>
          <w:lang w:val="en-US" w:eastAsia="lt-LT"/>
        </w:rPr>
        <w:t>suorganizuotas</w:t>
      </w:r>
      <w:proofErr w:type="spellEnd"/>
      <w:r>
        <w:rPr>
          <w:szCs w:val="24"/>
          <w:lang w:val="en-US" w:eastAsia="lt-LT"/>
        </w:rPr>
        <w:t xml:space="preserve"> </w:t>
      </w:r>
      <w:proofErr w:type="spellStart"/>
      <w:r>
        <w:rPr>
          <w:szCs w:val="24"/>
          <w:lang w:val="en-US" w:eastAsia="lt-LT"/>
        </w:rPr>
        <w:t>seminaras</w:t>
      </w:r>
      <w:proofErr w:type="spellEnd"/>
      <w:r>
        <w:rPr>
          <w:szCs w:val="24"/>
          <w:lang w:val="en-US" w:eastAsia="lt-LT"/>
        </w:rPr>
        <w:t xml:space="preserve"> </w:t>
      </w:r>
      <w:proofErr w:type="spellStart"/>
      <w:r>
        <w:rPr>
          <w:szCs w:val="24"/>
          <w:lang w:val="en-US" w:eastAsia="lt-LT"/>
        </w:rPr>
        <w:t>savivaldybių</w:t>
      </w:r>
      <w:proofErr w:type="spellEnd"/>
      <w:r>
        <w:rPr>
          <w:szCs w:val="24"/>
          <w:lang w:val="en-US" w:eastAsia="lt-LT"/>
        </w:rPr>
        <w:t xml:space="preserve"> </w:t>
      </w:r>
      <w:proofErr w:type="spellStart"/>
      <w:r>
        <w:rPr>
          <w:szCs w:val="24"/>
          <w:lang w:val="en-US" w:eastAsia="lt-LT"/>
        </w:rPr>
        <w:t>specialista</w:t>
      </w:r>
      <w:r w:rsidR="00E73830">
        <w:rPr>
          <w:szCs w:val="24"/>
          <w:lang w:val="en-US" w:eastAsia="lt-LT"/>
        </w:rPr>
        <w:t>ms</w:t>
      </w:r>
      <w:proofErr w:type="spellEnd"/>
      <w:r w:rsidR="00E73830">
        <w:rPr>
          <w:szCs w:val="24"/>
          <w:lang w:val="en-US" w:eastAsia="lt-LT"/>
        </w:rPr>
        <w:t xml:space="preserve">, </w:t>
      </w:r>
      <w:proofErr w:type="spellStart"/>
      <w:r>
        <w:rPr>
          <w:szCs w:val="24"/>
          <w:lang w:val="en-US" w:eastAsia="lt-LT"/>
        </w:rPr>
        <w:t>kuriame</w:t>
      </w:r>
      <w:proofErr w:type="spellEnd"/>
      <w:r>
        <w:rPr>
          <w:szCs w:val="24"/>
          <w:lang w:val="en-US" w:eastAsia="lt-LT"/>
        </w:rPr>
        <w:t xml:space="preserve"> </w:t>
      </w:r>
      <w:proofErr w:type="spellStart"/>
      <w:r>
        <w:rPr>
          <w:szCs w:val="24"/>
          <w:lang w:val="en-US" w:eastAsia="lt-LT"/>
        </w:rPr>
        <w:t>pavyks</w:t>
      </w:r>
      <w:proofErr w:type="spellEnd"/>
      <w:r>
        <w:rPr>
          <w:szCs w:val="24"/>
          <w:lang w:val="en-US" w:eastAsia="lt-LT"/>
        </w:rPr>
        <w:t xml:space="preserve"> </w:t>
      </w:r>
      <w:proofErr w:type="spellStart"/>
      <w:r>
        <w:rPr>
          <w:szCs w:val="24"/>
          <w:lang w:val="en-US" w:eastAsia="lt-LT"/>
        </w:rPr>
        <w:t>išdiskutuoti</w:t>
      </w:r>
      <w:proofErr w:type="spellEnd"/>
      <w:r>
        <w:rPr>
          <w:szCs w:val="24"/>
          <w:lang w:val="en-US" w:eastAsia="lt-LT"/>
        </w:rPr>
        <w:t xml:space="preserve"> </w:t>
      </w:r>
      <w:proofErr w:type="spellStart"/>
      <w:r>
        <w:rPr>
          <w:szCs w:val="24"/>
          <w:lang w:val="en-US" w:eastAsia="lt-LT"/>
        </w:rPr>
        <w:t>daug</w:t>
      </w:r>
      <w:proofErr w:type="spellEnd"/>
      <w:r>
        <w:rPr>
          <w:szCs w:val="24"/>
          <w:lang w:val="en-US" w:eastAsia="lt-LT"/>
        </w:rPr>
        <w:t xml:space="preserve"> </w:t>
      </w:r>
      <w:proofErr w:type="spellStart"/>
      <w:r>
        <w:rPr>
          <w:szCs w:val="24"/>
          <w:lang w:val="en-US" w:eastAsia="lt-LT"/>
        </w:rPr>
        <w:t>neaiškumų</w:t>
      </w:r>
      <w:proofErr w:type="spellEnd"/>
      <w:r>
        <w:rPr>
          <w:szCs w:val="24"/>
          <w:lang w:val="en-US" w:eastAsia="lt-LT"/>
        </w:rPr>
        <w:t xml:space="preserve"> </w:t>
      </w:r>
      <w:proofErr w:type="spellStart"/>
      <w:r>
        <w:rPr>
          <w:szCs w:val="24"/>
          <w:lang w:val="en-US" w:eastAsia="lt-LT"/>
        </w:rPr>
        <w:t>suk</w:t>
      </w:r>
      <w:r w:rsidR="00E816E6">
        <w:rPr>
          <w:szCs w:val="24"/>
          <w:lang w:val="en-US" w:eastAsia="lt-LT"/>
        </w:rPr>
        <w:t>ė</w:t>
      </w:r>
      <w:r>
        <w:rPr>
          <w:szCs w:val="24"/>
          <w:lang w:val="en-US" w:eastAsia="lt-LT"/>
        </w:rPr>
        <w:t>lusius</w:t>
      </w:r>
      <w:proofErr w:type="spellEnd"/>
      <w:r>
        <w:rPr>
          <w:szCs w:val="24"/>
          <w:lang w:val="en-US" w:eastAsia="lt-LT"/>
        </w:rPr>
        <w:t xml:space="preserve"> </w:t>
      </w:r>
      <w:proofErr w:type="spellStart"/>
      <w:r w:rsidR="00E816E6">
        <w:rPr>
          <w:szCs w:val="24"/>
          <w:lang w:val="en-US" w:eastAsia="lt-LT"/>
        </w:rPr>
        <w:t>įstatymo</w:t>
      </w:r>
      <w:proofErr w:type="spellEnd"/>
      <w:r w:rsidR="00E816E6">
        <w:rPr>
          <w:szCs w:val="24"/>
          <w:lang w:val="en-US" w:eastAsia="lt-LT"/>
        </w:rPr>
        <w:t xml:space="preserve"> </w:t>
      </w:r>
      <w:proofErr w:type="spellStart"/>
      <w:r>
        <w:rPr>
          <w:szCs w:val="24"/>
          <w:lang w:val="en-US" w:eastAsia="lt-LT"/>
        </w:rPr>
        <w:t>pakeitimus</w:t>
      </w:r>
      <w:proofErr w:type="spellEnd"/>
      <w:r>
        <w:rPr>
          <w:szCs w:val="24"/>
          <w:lang w:val="en-US" w:eastAsia="lt-LT"/>
        </w:rPr>
        <w:t xml:space="preserve">. </w:t>
      </w:r>
    </w:p>
    <w:p w14:paraId="0DE9270D" w14:textId="77777777" w:rsidR="00E816E6" w:rsidRDefault="00E816E6" w:rsidP="00E73830">
      <w:pPr>
        <w:tabs>
          <w:tab w:val="left" w:pos="567"/>
        </w:tabs>
        <w:spacing w:line="276" w:lineRule="auto"/>
        <w:ind w:firstLine="426"/>
        <w:jc w:val="both"/>
        <w:rPr>
          <w:szCs w:val="24"/>
          <w:lang w:val="en-US" w:eastAsia="lt-LT"/>
        </w:rPr>
      </w:pPr>
    </w:p>
    <w:p w14:paraId="448BD2C6" w14:textId="77777777" w:rsidR="00E73830" w:rsidRDefault="00E73830" w:rsidP="00E73830">
      <w:pPr>
        <w:tabs>
          <w:tab w:val="left" w:pos="567"/>
        </w:tabs>
        <w:spacing w:line="276" w:lineRule="auto"/>
        <w:ind w:firstLine="426"/>
        <w:jc w:val="both"/>
        <w:rPr>
          <w:szCs w:val="24"/>
          <w:lang w:val="en-US" w:eastAsia="lt-LT"/>
        </w:rPr>
      </w:pPr>
    </w:p>
    <w:p w14:paraId="4321CBFC" w14:textId="77777777" w:rsidR="0035347E" w:rsidRPr="00E816E6" w:rsidRDefault="0035347E" w:rsidP="0035347E">
      <w:pPr>
        <w:tabs>
          <w:tab w:val="left" w:pos="567"/>
        </w:tabs>
        <w:spacing w:line="276" w:lineRule="auto"/>
        <w:ind w:firstLine="426"/>
        <w:jc w:val="both"/>
        <w:rPr>
          <w:szCs w:val="24"/>
          <w:u w:val="single"/>
          <w:lang w:val="en-US"/>
        </w:rPr>
      </w:pPr>
      <w:r>
        <w:rPr>
          <w:szCs w:val="24"/>
          <w:lang w:eastAsia="lt-LT"/>
        </w:rPr>
        <w:t xml:space="preserve"> </w:t>
      </w:r>
      <w:r w:rsidR="00584B09">
        <w:rPr>
          <w:szCs w:val="24"/>
          <w:lang w:eastAsia="lt-LT"/>
        </w:rPr>
        <w:t>PRIDEDAMA: Kauno m</w:t>
      </w:r>
      <w:r w:rsidR="00E73830">
        <w:rPr>
          <w:szCs w:val="24"/>
          <w:lang w:eastAsia="lt-LT"/>
        </w:rPr>
        <w:t xml:space="preserve">iesto </w:t>
      </w:r>
      <w:r w:rsidR="00584B09">
        <w:rPr>
          <w:szCs w:val="24"/>
          <w:lang w:eastAsia="lt-LT"/>
        </w:rPr>
        <w:t xml:space="preserve"> savivaldyb</w:t>
      </w:r>
      <w:r w:rsidR="00E816E6">
        <w:rPr>
          <w:szCs w:val="24"/>
          <w:lang w:eastAsia="lt-LT"/>
        </w:rPr>
        <w:t>ė</w:t>
      </w:r>
      <w:r w:rsidR="00584B09">
        <w:rPr>
          <w:szCs w:val="24"/>
          <w:lang w:eastAsia="lt-LT"/>
        </w:rPr>
        <w:t xml:space="preserve">s raštas, </w:t>
      </w:r>
      <w:r w:rsidR="00E816E6">
        <w:rPr>
          <w:szCs w:val="24"/>
          <w:lang w:val="en-US" w:eastAsia="lt-LT"/>
        </w:rPr>
        <w:t xml:space="preserve">4 </w:t>
      </w:r>
      <w:proofErr w:type="spellStart"/>
      <w:r w:rsidR="00E816E6">
        <w:rPr>
          <w:szCs w:val="24"/>
          <w:lang w:val="en-US" w:eastAsia="lt-LT"/>
        </w:rPr>
        <w:t>lapai</w:t>
      </w:r>
      <w:proofErr w:type="spellEnd"/>
      <w:r w:rsidR="00E816E6">
        <w:rPr>
          <w:szCs w:val="24"/>
          <w:lang w:val="en-US" w:eastAsia="lt-LT"/>
        </w:rPr>
        <w:t xml:space="preserve">. </w:t>
      </w:r>
    </w:p>
    <w:p w14:paraId="029B60D0" w14:textId="77777777" w:rsidR="00E14D2B" w:rsidRDefault="00E14D2B" w:rsidP="00833941">
      <w:pPr>
        <w:pStyle w:val="Pagrindiniotekstotrauka"/>
        <w:ind w:left="0"/>
        <w:jc w:val="both"/>
        <w:rPr>
          <w:szCs w:val="23"/>
        </w:rPr>
      </w:pPr>
    </w:p>
    <w:p w14:paraId="1DDDAC02" w14:textId="77777777" w:rsidR="00E816E6" w:rsidRDefault="00E816E6" w:rsidP="00833941">
      <w:pPr>
        <w:pStyle w:val="Pagrindiniotekstotrauka"/>
        <w:ind w:left="0"/>
        <w:jc w:val="both"/>
        <w:rPr>
          <w:szCs w:val="23"/>
        </w:rPr>
      </w:pPr>
    </w:p>
    <w:p w14:paraId="5C1C9528" w14:textId="77777777" w:rsidR="00E73830" w:rsidRDefault="00E73830" w:rsidP="00833941">
      <w:pPr>
        <w:pStyle w:val="Pagrindiniotekstotrauka"/>
        <w:ind w:left="0"/>
        <w:jc w:val="both"/>
        <w:rPr>
          <w:szCs w:val="23"/>
        </w:rPr>
      </w:pPr>
    </w:p>
    <w:p w14:paraId="4F92F480" w14:textId="77777777" w:rsidR="00E816E6" w:rsidRDefault="00E816E6" w:rsidP="00833941">
      <w:pPr>
        <w:pStyle w:val="Pagrindiniotekstotrauka"/>
        <w:ind w:left="0"/>
        <w:jc w:val="both"/>
        <w:rPr>
          <w:szCs w:val="23"/>
        </w:rPr>
      </w:pPr>
    </w:p>
    <w:p w14:paraId="53BAAB97" w14:textId="77777777" w:rsidR="00E816E6" w:rsidRDefault="00E816E6" w:rsidP="00833941">
      <w:pPr>
        <w:pStyle w:val="Pagrindiniotekstotrauka"/>
        <w:ind w:left="0"/>
        <w:jc w:val="both"/>
        <w:rPr>
          <w:szCs w:val="23"/>
        </w:rPr>
      </w:pPr>
    </w:p>
    <w:p w14:paraId="3B559892" w14:textId="77777777" w:rsidR="002C7A6F" w:rsidRDefault="00584B09" w:rsidP="00301497">
      <w:pPr>
        <w:pStyle w:val="Pagrindiniotekstotrauka"/>
        <w:ind w:left="360"/>
        <w:jc w:val="both"/>
        <w:rPr>
          <w:szCs w:val="23"/>
        </w:rPr>
      </w:pPr>
      <w:r>
        <w:rPr>
          <w:szCs w:val="23"/>
        </w:rPr>
        <w:t xml:space="preserve">Direktorė                                                                </w:t>
      </w:r>
      <w:r w:rsidR="00E816E6">
        <w:rPr>
          <w:szCs w:val="23"/>
        </w:rPr>
        <w:t xml:space="preserve">  </w:t>
      </w:r>
      <w:r>
        <w:rPr>
          <w:szCs w:val="23"/>
        </w:rPr>
        <w:t xml:space="preserve">                      R. Žakaitienė </w:t>
      </w:r>
    </w:p>
    <w:p w14:paraId="5DCAF546" w14:textId="77777777" w:rsidR="0018548E" w:rsidRDefault="0018548E" w:rsidP="0018548E"/>
    <w:p w14:paraId="4E306F45" w14:textId="77777777" w:rsidR="00E816E6" w:rsidRDefault="00E816E6" w:rsidP="0018548E"/>
    <w:p w14:paraId="33299909" w14:textId="77777777" w:rsidR="00E73830" w:rsidRDefault="00E73830" w:rsidP="0018548E"/>
    <w:p w14:paraId="5DE0C87B" w14:textId="77777777" w:rsidR="00E73830" w:rsidRDefault="00E73830" w:rsidP="0018548E"/>
    <w:p w14:paraId="13780B33" w14:textId="77777777" w:rsidR="00E73830" w:rsidRDefault="00E73830" w:rsidP="0018548E"/>
    <w:p w14:paraId="7F52684F" w14:textId="77777777" w:rsidR="00E73830" w:rsidRDefault="00E73830" w:rsidP="0018548E"/>
    <w:p w14:paraId="1778952A" w14:textId="77777777" w:rsidR="00E73830" w:rsidRDefault="00E73830" w:rsidP="0018548E"/>
    <w:p w14:paraId="07FF267B" w14:textId="77777777" w:rsidR="00E73830" w:rsidRDefault="00E73830" w:rsidP="0018548E"/>
    <w:p w14:paraId="6273F554" w14:textId="77777777" w:rsidR="00E73830" w:rsidRDefault="00E73830" w:rsidP="0018548E"/>
    <w:p w14:paraId="15977DA5" w14:textId="77777777" w:rsidR="00E73830" w:rsidRDefault="00E73830" w:rsidP="0018548E"/>
    <w:p w14:paraId="6FBBEC85" w14:textId="77777777" w:rsidR="00E73830" w:rsidRDefault="00E73830" w:rsidP="0018548E"/>
    <w:p w14:paraId="176D9265" w14:textId="77777777" w:rsidR="00E816E6" w:rsidRDefault="00E816E6" w:rsidP="0018548E"/>
    <w:p w14:paraId="6195EBB4" w14:textId="77777777" w:rsidR="00E816E6" w:rsidRDefault="00E816E6" w:rsidP="0018548E"/>
    <w:p w14:paraId="4F804F60" w14:textId="77777777" w:rsidR="00880AD0" w:rsidRPr="00880AD0" w:rsidRDefault="00E816E6" w:rsidP="00FE5C3B">
      <w:pPr>
        <w:numPr>
          <w:ilvl w:val="0"/>
          <w:numId w:val="7"/>
        </w:numPr>
      </w:pPr>
      <w:proofErr w:type="spellStart"/>
      <w:r>
        <w:t>Vareikytė</w:t>
      </w:r>
      <w:proofErr w:type="spellEnd"/>
      <w:r>
        <w:t xml:space="preserve">, </w:t>
      </w:r>
      <w:r w:rsidRPr="00E816E6">
        <w:rPr>
          <w:lang w:val="en-US"/>
        </w:rPr>
        <w:t>8618 58710</w:t>
      </w:r>
      <w:r w:rsidR="00880AD0">
        <w:rPr>
          <w:lang w:val="en-US"/>
        </w:rPr>
        <w:t xml:space="preserve">, </w:t>
      </w:r>
    </w:p>
    <w:p w14:paraId="087200CD" w14:textId="77777777" w:rsidR="00E816E6" w:rsidRDefault="00880AD0" w:rsidP="00880AD0">
      <w:pPr>
        <w:ind w:left="360"/>
      </w:pPr>
      <w:r>
        <w:rPr>
          <w:lang w:val="en-US"/>
        </w:rPr>
        <w:t xml:space="preserve">J. </w:t>
      </w:r>
      <w:r w:rsidR="00E816E6" w:rsidRPr="00E816E6">
        <w:rPr>
          <w:lang w:val="en-US"/>
        </w:rPr>
        <w:t xml:space="preserve"> </w:t>
      </w:r>
      <w:proofErr w:type="spellStart"/>
      <w:r>
        <w:rPr>
          <w:lang w:val="en-US"/>
        </w:rPr>
        <w:t>Gumaniukienė</w:t>
      </w:r>
      <w:proofErr w:type="spellEnd"/>
      <w:r>
        <w:rPr>
          <w:lang w:val="en-US"/>
        </w:rPr>
        <w:t xml:space="preserve">, </w:t>
      </w:r>
      <w:r w:rsidR="00916A89">
        <w:rPr>
          <w:lang w:val="en-US"/>
        </w:rPr>
        <w:t>867361040</w:t>
      </w:r>
    </w:p>
    <w:p w14:paraId="189573AB" w14:textId="77777777" w:rsidR="00E816E6" w:rsidRDefault="00E816E6" w:rsidP="0018548E"/>
    <w:p w14:paraId="38832DA1" w14:textId="77777777" w:rsidR="00E816E6" w:rsidRDefault="00E816E6" w:rsidP="0018548E"/>
    <w:p w14:paraId="1B7A5068" w14:textId="77777777" w:rsidR="00E816E6" w:rsidRDefault="00E816E6" w:rsidP="0018548E"/>
    <w:p w14:paraId="3E6B743B" w14:textId="77777777" w:rsidR="00E816E6" w:rsidRDefault="00E816E6" w:rsidP="0018548E"/>
    <w:p w14:paraId="3B56DC17" w14:textId="77777777" w:rsidR="00E816E6" w:rsidRDefault="00E816E6" w:rsidP="0018548E"/>
    <w:p w14:paraId="0E464456" w14:textId="77777777" w:rsidR="00E816E6" w:rsidRDefault="00E816E6" w:rsidP="0018548E"/>
    <w:p w14:paraId="38B852E3" w14:textId="77777777" w:rsidR="00E816E6" w:rsidRDefault="00E816E6" w:rsidP="0018548E"/>
    <w:p w14:paraId="1250986C" w14:textId="77777777" w:rsidR="00E816E6" w:rsidRDefault="00E816E6" w:rsidP="0018548E"/>
    <w:p w14:paraId="38F4256D" w14:textId="77777777" w:rsidR="00E816E6" w:rsidRDefault="00E816E6" w:rsidP="0018548E"/>
    <w:p w14:paraId="094C974D" w14:textId="77777777" w:rsidR="00E816E6" w:rsidRDefault="00E816E6" w:rsidP="0018548E"/>
    <w:p w14:paraId="5A550A23" w14:textId="77777777" w:rsidR="00E816E6" w:rsidRDefault="00E816E6" w:rsidP="0018548E"/>
    <w:p w14:paraId="0B72BE27" w14:textId="77777777" w:rsidR="00E816E6" w:rsidRDefault="00E816E6" w:rsidP="0018548E"/>
    <w:p w14:paraId="4BF5A50D" w14:textId="77777777" w:rsidR="00E816E6" w:rsidRDefault="00E816E6" w:rsidP="0018548E"/>
    <w:p w14:paraId="29C9B71F" w14:textId="77777777" w:rsidR="00E816E6" w:rsidRDefault="00E816E6" w:rsidP="0018548E"/>
    <w:p w14:paraId="3A82DA1B" w14:textId="77777777" w:rsidR="00E816E6" w:rsidRDefault="00E816E6" w:rsidP="0018548E"/>
    <w:p w14:paraId="48F62057" w14:textId="77777777" w:rsidR="00E816E6" w:rsidRDefault="00E816E6" w:rsidP="0018548E"/>
    <w:p w14:paraId="25437DFA" w14:textId="77777777" w:rsidR="0018548E" w:rsidRDefault="0018548E" w:rsidP="0018548E">
      <w:r>
        <w:t>Dėl įstatymo pakeitimo:</w:t>
      </w:r>
    </w:p>
    <w:p w14:paraId="2944A787" w14:textId="77777777" w:rsidR="0018548E" w:rsidRPr="00B232F3" w:rsidRDefault="0018548E" w:rsidP="0018548E">
      <w:pPr>
        <w:rPr>
          <w:b/>
        </w:rPr>
      </w:pPr>
      <w:r w:rsidRPr="00B232F3">
        <w:rPr>
          <w:b/>
        </w:rPr>
        <w:t>1 straipsnis. 9 straipsnio pakeitimas.</w:t>
      </w:r>
    </w:p>
    <w:p w14:paraId="49DBB95D" w14:textId="77777777" w:rsidR="0018548E" w:rsidRPr="004B4C94" w:rsidRDefault="0018548E" w:rsidP="0018548E">
      <w:pPr>
        <w:ind w:firstLine="284"/>
        <w:jc w:val="both"/>
        <w:rPr>
          <w:strike/>
        </w:rPr>
      </w:pPr>
      <w:r>
        <w:t xml:space="preserve">3. </w:t>
      </w:r>
      <w:r w:rsidRPr="004B4C94">
        <w:rPr>
          <w:strike/>
        </w:rPr>
        <w:t xml:space="preserve">Asmenys ir šeimos, su kuriais socialinio būsto nuomos sutartis nutraukta jiems pažeidus socialinio būsto nuomos sutarties sąlygas, teisę į socialinio būsto nuomą įgyja po 5 metų nuo </w:t>
      </w:r>
      <w:r w:rsidRPr="004B4C94">
        <w:rPr>
          <w:strike/>
        </w:rPr>
        <w:lastRenderedPageBreak/>
        <w:t>socialinio būsto nuomos sutarties nutraukimo dienos, jeigu savivaldybės taryba nenustato trumpesnio termino.</w:t>
      </w:r>
    </w:p>
    <w:p w14:paraId="0D62FE07" w14:textId="77777777" w:rsidR="0018548E" w:rsidRDefault="0018548E" w:rsidP="0018548E">
      <w:pPr>
        <w:rPr>
          <w:b/>
        </w:rPr>
      </w:pPr>
    </w:p>
    <w:p w14:paraId="29B812D5" w14:textId="77777777" w:rsidR="0018548E" w:rsidRPr="009C3834" w:rsidRDefault="0018548E" w:rsidP="0018548E">
      <w:pPr>
        <w:rPr>
          <w:b/>
        </w:rPr>
      </w:pPr>
      <w:r w:rsidRPr="009C3834">
        <w:rPr>
          <w:b/>
        </w:rPr>
        <w:t>7 straipsnis. 16 straipsnio pakeitimas</w:t>
      </w:r>
    </w:p>
    <w:p w14:paraId="15B74960" w14:textId="77777777" w:rsidR="0018548E" w:rsidRDefault="0018548E" w:rsidP="0018548E">
      <w:r>
        <w:t xml:space="preserve">2. Pakeisti 16 straipsnio 7 dalį ir ją išdėstyti taip: </w:t>
      </w:r>
    </w:p>
    <w:p w14:paraId="3386B31B" w14:textId="77777777" w:rsidR="0018548E" w:rsidRDefault="0018548E" w:rsidP="0018548E">
      <w:pPr>
        <w:rPr>
          <w:b/>
        </w:rPr>
      </w:pPr>
      <w:r>
        <w:t xml:space="preserve">„7. Socialinis būstas nuomojamas </w:t>
      </w:r>
      <w:r w:rsidRPr="009C3834">
        <w:rPr>
          <w:strike/>
        </w:rPr>
        <w:t>savivaldybės tarybos</w:t>
      </w:r>
      <w:r>
        <w:t xml:space="preserve"> </w:t>
      </w:r>
      <w:r w:rsidRPr="009C3834">
        <w:rPr>
          <w:b/>
        </w:rPr>
        <w:t>socialinės apsaugos ir darbo ministro</w:t>
      </w:r>
      <w:r>
        <w:t xml:space="preserve"> nustatyta tvarka laikantis eiliškumo......“</w:t>
      </w:r>
    </w:p>
    <w:p w14:paraId="5191D45F" w14:textId="77777777" w:rsidR="0018548E" w:rsidRDefault="0018548E" w:rsidP="0018548E">
      <w:pPr>
        <w:rPr>
          <w:b/>
        </w:rPr>
      </w:pPr>
      <w:r>
        <w:rPr>
          <w:b/>
        </w:rPr>
        <w:t xml:space="preserve">NEPRITARIAME. </w:t>
      </w:r>
    </w:p>
    <w:p w14:paraId="628D17E0" w14:textId="77777777" w:rsidR="0018548E" w:rsidRPr="00A325B8" w:rsidRDefault="0018548E" w:rsidP="0018548E">
      <w:pPr>
        <w:pStyle w:val="Default"/>
        <w:ind w:firstLine="1296"/>
        <w:jc w:val="both"/>
      </w:pPr>
      <w:r>
        <w:rPr>
          <w:sz w:val="23"/>
          <w:szCs w:val="23"/>
        </w:rPr>
        <w:t xml:space="preserve">Socialinės apsaugos ir darbo ministerijos 2020 m. rugsėjo 4 d. rašte  Nr. (32.3E-24)SD-4602 ,,Dėl korupcijos rizikos analizės išvadoje pateiktų pasiūlymų įgyvendinimo“ </w:t>
      </w:r>
      <w:r>
        <w:t>Socialinės apsaugos ir darbo ministerijos pozicija buvo: „</w:t>
      </w:r>
      <w:r w:rsidRPr="00A325B8">
        <w:t xml:space="preserve">Lietuvos savivaldybių asociacija yra atkreipusi dėmesį į tai, kad savivaldybių savarankiškosios funkcijos neretai yra nepagrįstai smulkmeniškai reglamentuojamos, nepagrįstai savivaldybių savarankiškumas ribojamas ir priimant sprendimus socialinio būsto nuomos srityje. Tuo tarpu automatizuotas (unifikuotas nacionaliniu lygiu) socialinio būsto atrankos procesas SPIS galėtų būti realizuotas, tik nustačius bendrą socialinio būsto nuomos tvarką savivaldybėse. </w:t>
      </w:r>
    </w:p>
    <w:p w14:paraId="59D9E4A2" w14:textId="77777777" w:rsidR="0018548E" w:rsidRDefault="0018548E" w:rsidP="0018548E">
      <w:pPr>
        <w:pStyle w:val="Default"/>
        <w:ind w:firstLine="1296"/>
        <w:jc w:val="both"/>
        <w:rPr>
          <w:sz w:val="23"/>
          <w:szCs w:val="23"/>
        </w:rPr>
      </w:pPr>
      <w:r w:rsidRPr="00A325B8">
        <w:t xml:space="preserve">Atsižvelgiant į tai, kad teisinis reguliavimas dėl eiliškumo principo taikymo, nuomojant socialinį būstą, yra aiškus, manytina, kad </w:t>
      </w:r>
      <w:r w:rsidRPr="00762301">
        <w:rPr>
          <w:b/>
        </w:rPr>
        <w:t>nustatyti bendrą socialinio būsto nuomos tvarką savivaldybėse, automatizuojant socialinio būsto ir asmenų (šeimų) atrankos procesą nacionaliniu lygiu, nebūtų tikslinga ir efektyvu</w:t>
      </w:r>
      <w:r>
        <w:t xml:space="preserve">“. Kyla klausimas kodėl pasikeitė nuomonė? </w:t>
      </w:r>
    </w:p>
    <w:p w14:paraId="17250926" w14:textId="77777777" w:rsidR="0018548E" w:rsidRDefault="0018548E" w:rsidP="0018548E">
      <w:pPr>
        <w:pStyle w:val="Default"/>
        <w:jc w:val="both"/>
        <w:rPr>
          <w:sz w:val="23"/>
          <w:szCs w:val="23"/>
        </w:rPr>
      </w:pPr>
    </w:p>
    <w:p w14:paraId="02DCB8AC" w14:textId="77777777" w:rsidR="0018548E" w:rsidRPr="004B4C94" w:rsidRDefault="0018548E" w:rsidP="0018548E">
      <w:pPr>
        <w:pStyle w:val="Default"/>
        <w:jc w:val="both"/>
      </w:pPr>
      <w:r w:rsidRPr="004B4C94">
        <w:t>4. Pakeisti 16 straipsnio 8 dalies 10 punktą ir jį išdėstyti taip:</w:t>
      </w:r>
    </w:p>
    <w:p w14:paraId="68A544FF" w14:textId="77777777" w:rsidR="0018548E" w:rsidRDefault="0018548E" w:rsidP="0018548E">
      <w:pPr>
        <w:pStyle w:val="Default"/>
        <w:jc w:val="both"/>
      </w:pPr>
      <w:r>
        <w:t xml:space="preserve"> „10) likusiems be tėvų globos asmenims, palikusiems socialinės globos, grupinio gyvenimo ir (ar) savarankiško gyvenimo namus </w:t>
      </w:r>
      <w:r w:rsidRPr="00762301">
        <w:rPr>
          <w:b/>
        </w:rPr>
        <w:t>per pastaruosius 5 metus</w:t>
      </w:r>
      <w:r>
        <w:t xml:space="preserve">;“ </w:t>
      </w:r>
      <w:r>
        <w:rPr>
          <w:b/>
        </w:rPr>
        <w:t>N</w:t>
      </w:r>
      <w:r w:rsidRPr="00762301">
        <w:rPr>
          <w:b/>
        </w:rPr>
        <w:t>EPRITARIAME</w:t>
      </w:r>
      <w:r>
        <w:rPr>
          <w:b/>
        </w:rPr>
        <w:t>.</w:t>
      </w:r>
    </w:p>
    <w:p w14:paraId="2754D26B" w14:textId="77777777" w:rsidR="0018548E" w:rsidRDefault="0018548E" w:rsidP="0018548E">
      <w:pPr>
        <w:pStyle w:val="Default"/>
        <w:jc w:val="both"/>
      </w:pPr>
      <w:r>
        <w:t xml:space="preserve"> 5. Papildyti 16 straipsnio 8 dalį 11 punktu:</w:t>
      </w:r>
    </w:p>
    <w:p w14:paraId="7C190CF0" w14:textId="77777777" w:rsidR="0018548E" w:rsidRDefault="0018548E" w:rsidP="0018548E">
      <w:pPr>
        <w:pStyle w:val="Default"/>
        <w:jc w:val="both"/>
        <w:rPr>
          <w:b/>
        </w:rPr>
      </w:pPr>
      <w:r>
        <w:t xml:space="preserve"> „</w:t>
      </w:r>
      <w:r w:rsidRPr="00762301">
        <w:rPr>
          <w:b/>
        </w:rPr>
        <w:t>11) šeimoms, kuriose motina arba tėvas, globėjas (rūpintojas) vieni augina vieną ar daugiau vaikų ir (arba) vaiką (vaikus), kuriam (kuriems) nustatyta nuolatinė globa (rūpyba).“</w:t>
      </w:r>
    </w:p>
    <w:p w14:paraId="68124A9F" w14:textId="77777777" w:rsidR="0018548E" w:rsidRDefault="0018548E" w:rsidP="0018548E">
      <w:pPr>
        <w:pStyle w:val="Default"/>
        <w:jc w:val="both"/>
      </w:pPr>
      <w:r>
        <w:rPr>
          <w:b/>
        </w:rPr>
        <w:t xml:space="preserve"> NEPRITARIAME. </w:t>
      </w:r>
      <w:r>
        <w:t xml:space="preserve">Įsigaliojus pakeitimui, kad asmenys, vieni auginantys vaikus, galėtų išimties tvarka išsinuomoti socialinį būstą, būtų piktnaudžiaujama. Savivaldybėje 2021-09-17 duomenimis socialinio būsto laukia apie 285 asmenų (šeimų), iš jų 64 šeimos, kuriose asmenys vieni augina vaikus. Vadinasi, visi socialiniai būstai būtų nuomojami tik tokioms šeimoms, nežiūrint į tai, kad didžioji dalis socialines išmokas gauna kaip pilnos šeimos (nurodomi sugyventiniai) </w:t>
      </w:r>
    </w:p>
    <w:p w14:paraId="20C5A448" w14:textId="77777777" w:rsidR="0018548E" w:rsidRDefault="0018548E" w:rsidP="0018548E">
      <w:pPr>
        <w:pStyle w:val="Default"/>
        <w:jc w:val="both"/>
      </w:pPr>
    </w:p>
    <w:p w14:paraId="593C34EC" w14:textId="77777777" w:rsidR="0018548E" w:rsidRDefault="0018548E" w:rsidP="0018548E">
      <w:pPr>
        <w:pStyle w:val="Default"/>
        <w:jc w:val="both"/>
      </w:pPr>
    </w:p>
    <w:p w14:paraId="75C7289C" w14:textId="77777777" w:rsidR="0018548E" w:rsidRDefault="0018548E" w:rsidP="0018548E">
      <w:pPr>
        <w:pStyle w:val="Default"/>
        <w:jc w:val="both"/>
      </w:pPr>
    </w:p>
    <w:p w14:paraId="746DD192" w14:textId="77777777" w:rsidR="0018548E" w:rsidRDefault="0018548E" w:rsidP="0018548E">
      <w:pPr>
        <w:pStyle w:val="Default"/>
        <w:jc w:val="both"/>
      </w:pPr>
    </w:p>
    <w:p w14:paraId="340DB345" w14:textId="77777777" w:rsidR="0018548E" w:rsidRDefault="0018548E" w:rsidP="0018548E">
      <w:pPr>
        <w:pStyle w:val="Default"/>
        <w:jc w:val="both"/>
      </w:pPr>
    </w:p>
    <w:p w14:paraId="0CA320D5" w14:textId="77777777" w:rsidR="0018548E" w:rsidRDefault="0018548E" w:rsidP="0018548E">
      <w:pPr>
        <w:pStyle w:val="Default"/>
        <w:jc w:val="both"/>
      </w:pPr>
      <w:r>
        <w:t xml:space="preserve"> 6. Papildyti 16 straipsnį 11 dalimi:</w:t>
      </w:r>
    </w:p>
    <w:p w14:paraId="692F38C9" w14:textId="77777777" w:rsidR="0018548E" w:rsidRDefault="0018548E" w:rsidP="0018548E">
      <w:pPr>
        <w:pStyle w:val="Default"/>
        <w:jc w:val="both"/>
      </w:pPr>
      <w:r>
        <w:t xml:space="preserve"> „11. Savivaldybės administracija asmenims ir šeimoms, įrašytiems į Asmenų ir šeimų, turinčių teisę į socialinio būsto nuomą, sąrašą: </w:t>
      </w:r>
    </w:p>
    <w:p w14:paraId="53A253B4" w14:textId="77777777" w:rsidR="0018548E" w:rsidRDefault="0018548E" w:rsidP="0018548E">
      <w:pPr>
        <w:pStyle w:val="Default"/>
        <w:jc w:val="both"/>
      </w:pPr>
      <w:r>
        <w:t>1) planuoja ir organizuoja socialines paslaugas Lietuvos Respublikos socialinių paslaugų įstatymo nustatyta tvarka, siekdama jiems padėti pagal savo galimybes dalyvauti darbo rinkoje, užsiimti kita pajamų duodančia veikla ar padidinti gaunamas pajamas;</w:t>
      </w:r>
    </w:p>
    <w:p w14:paraId="157214AF" w14:textId="77777777" w:rsidR="0018548E" w:rsidRDefault="0018548E" w:rsidP="0018548E">
      <w:pPr>
        <w:pStyle w:val="Default"/>
        <w:jc w:val="both"/>
      </w:pPr>
      <w:r>
        <w:t xml:space="preserve"> 2) organizuoja pagalbą, siekiant jiems gauti būsto nuomos mokesčio dalies kompensaciją.“</w:t>
      </w:r>
    </w:p>
    <w:p w14:paraId="54902D74" w14:textId="77777777" w:rsidR="0018548E" w:rsidRDefault="0018548E" w:rsidP="0018548E">
      <w:pPr>
        <w:pStyle w:val="Default"/>
        <w:jc w:val="both"/>
        <w:rPr>
          <w:b/>
        </w:rPr>
      </w:pPr>
      <w:r w:rsidRPr="005916CA">
        <w:rPr>
          <w:b/>
        </w:rPr>
        <w:t xml:space="preserve">NEPRITARIAME. Nesuprantama ar visoms šeimoms turės būti teikiamos paslaugos? </w:t>
      </w:r>
      <w:r>
        <w:rPr>
          <w:b/>
        </w:rPr>
        <w:t xml:space="preserve">Ar socialinė paslauga bus kažkur reglamentuota (kas ir ką konkrečiai vykdys, kokioms šeimoms?) </w:t>
      </w:r>
    </w:p>
    <w:p w14:paraId="3A2C979A" w14:textId="77777777" w:rsidR="0018548E" w:rsidRPr="005916CA" w:rsidRDefault="0018548E" w:rsidP="0018548E">
      <w:pPr>
        <w:pStyle w:val="Default"/>
        <w:jc w:val="both"/>
        <w:rPr>
          <w:b/>
        </w:rPr>
      </w:pPr>
    </w:p>
    <w:p w14:paraId="5BC0CE54" w14:textId="77777777" w:rsidR="0018548E" w:rsidRDefault="0018548E" w:rsidP="0018548E">
      <w:pPr>
        <w:pStyle w:val="Default"/>
        <w:jc w:val="both"/>
      </w:pPr>
      <w:r>
        <w:t xml:space="preserve"> 7. Papildyti 16 straipsnį 12 dalimi: </w:t>
      </w:r>
    </w:p>
    <w:p w14:paraId="0EB84F20" w14:textId="77777777" w:rsidR="0018548E" w:rsidRDefault="0018548E" w:rsidP="0018548E">
      <w:pPr>
        <w:pStyle w:val="Default"/>
        <w:jc w:val="both"/>
      </w:pPr>
      <w:r>
        <w:t>„12. Savivaldybės administracija:</w:t>
      </w:r>
    </w:p>
    <w:p w14:paraId="4FC03399" w14:textId="77777777" w:rsidR="0018548E" w:rsidRDefault="0018548E" w:rsidP="0018548E">
      <w:pPr>
        <w:pStyle w:val="Default"/>
        <w:jc w:val="both"/>
      </w:pPr>
      <w:r>
        <w:t xml:space="preserve"> 1) asmenims ir šeimoms, kuriems išnuomotas socialinis būstas, planuoja ir organizuoja socialines paslaugas, kaip nurodyta šio straipsnio 11 dalies 1 punkte; </w:t>
      </w:r>
    </w:p>
    <w:p w14:paraId="1B885E88" w14:textId="77777777" w:rsidR="0018548E" w:rsidRDefault="0018548E" w:rsidP="0018548E">
      <w:pPr>
        <w:pStyle w:val="Default"/>
        <w:jc w:val="both"/>
      </w:pPr>
      <w:r>
        <w:t xml:space="preserve">2) ne rečiau kaip kartą per pusmetį tikrina išnuomoto socialinio būsto būklę, duomenis, susijusius su mokesčių už komunalines paslaugas mokėjimu, taip pat, ar socialinis būstas naudojamas pagal </w:t>
      </w:r>
      <w:r>
        <w:lastRenderedPageBreak/>
        <w:t>paskirtį, išskyrus atvejus, kai yra poreikis patikrinti nedelsiant, įvykus avarijai ir (ar) gedimui, ar gavus informaciją apie socialinio būsto naudojimą ne pagal paskirtį. Laikoma, kad socialinis būstas naudojamas ne pagal paskirtį, kai jis yra subnuomojamas arba jame nuolat gyvena asmenys, kurie nėra nurodyti socialinio būsto nuomos sutartyje.“</w:t>
      </w:r>
    </w:p>
    <w:p w14:paraId="599F5B1A" w14:textId="77777777" w:rsidR="0018548E" w:rsidRDefault="0018548E" w:rsidP="00727565">
      <w:pPr>
        <w:pStyle w:val="Default"/>
        <w:jc w:val="both"/>
        <w:rPr>
          <w:b/>
        </w:rPr>
      </w:pPr>
      <w:r>
        <w:rPr>
          <w:b/>
        </w:rPr>
        <w:t xml:space="preserve">NEPRITARIAME. Savivaldybė vykdo savarankišką funkciją. </w:t>
      </w:r>
    </w:p>
    <w:p w14:paraId="5176CA2A" w14:textId="77777777" w:rsidR="0018548E" w:rsidRDefault="0018548E" w:rsidP="0018548E"/>
    <w:p w14:paraId="55367F4E" w14:textId="77777777" w:rsidR="00547C40" w:rsidRDefault="00547C40" w:rsidP="00547C40">
      <w:pPr>
        <w:rPr>
          <w:rFonts w:ascii="Calibri" w:hAnsi="Calibri" w:cs="Calibri"/>
          <w:color w:val="000000"/>
          <w:lang w:eastAsia="lt-LT"/>
        </w:rPr>
      </w:pPr>
      <w:r>
        <w:rPr>
          <w:rFonts w:ascii="Calibri" w:hAnsi="Calibri" w:cs="Calibri"/>
          <w:color w:val="000000"/>
        </w:rPr>
        <w:t xml:space="preserve">Laba diena. Išanalizavus Paramos būstui įsigyti ar išsinuomoti įstatymo pakeitimo įstatymą (toliau-pakeitimo įstatymas) nepritartume Paramos būstui įsigyti ar išsinuomoti įstatymo (toliau-įstatymas) 9 straipsnio 3 dalies panaikinimui. Nes asmenys, su kuriais nutraukta būsto nuomos sutartis, palieka skolas už būsto nuomą bei teikiamas komunalines paslaugas, palieka nugyventus būstus. Tokiems būstams reikalingi didžiuliai remontai. Iškeldintiems asmenims turės būti išnuomoti atremontuoti būstai, kaip paskatinimas nevykdyti nuomos sutartyse numatytų reikalavimų. Siūlytume pakeitimo įstatymo 7 straipsnio 6 dalies, 7 dalies 1 punkto,  8 straipsnio 5 dalies 5 punkto ir 8 straipsnio 7 dalies nuostatas numatyti Socialinių paslaugų įstatyme. </w:t>
      </w:r>
    </w:p>
    <w:p w14:paraId="26BEA935" w14:textId="77777777" w:rsidR="00547C40" w:rsidRDefault="00547C40" w:rsidP="00547C40">
      <w:pPr>
        <w:rPr>
          <w:rFonts w:ascii="Calibri" w:hAnsi="Calibri" w:cs="Calibri"/>
          <w:color w:val="000000"/>
        </w:rPr>
      </w:pPr>
      <w:r>
        <w:rPr>
          <w:rFonts w:ascii="Calibri" w:hAnsi="Calibri" w:cs="Calibri"/>
          <w:color w:val="000000"/>
        </w:rPr>
        <w:t> </w:t>
      </w:r>
    </w:p>
    <w:p w14:paraId="7B6E0FDF" w14:textId="77777777" w:rsidR="009361FA" w:rsidRDefault="009361FA" w:rsidP="009361FA">
      <w:pPr>
        <w:rPr>
          <w:szCs w:val="24"/>
        </w:rPr>
      </w:pPr>
    </w:p>
    <w:p w14:paraId="4863D200" w14:textId="77777777" w:rsidR="009361FA" w:rsidRDefault="009361FA" w:rsidP="009361FA">
      <w:pPr>
        <w:rPr>
          <w:sz w:val="26"/>
          <w:szCs w:val="26"/>
        </w:rPr>
      </w:pPr>
      <w:r>
        <w:rPr>
          <w:sz w:val="26"/>
          <w:szCs w:val="26"/>
        </w:rPr>
        <w:t>Dėl paramos būstui įsigyti ar išsinuomoti įstatymo Nr. XIII-1215 pakeitimo įstatymo projekto</w:t>
      </w:r>
    </w:p>
    <w:p w14:paraId="387C2ABC" w14:textId="77777777" w:rsidR="009361FA" w:rsidRDefault="009361FA" w:rsidP="009361FA">
      <w:pPr>
        <w:rPr>
          <w:sz w:val="26"/>
          <w:szCs w:val="26"/>
        </w:rPr>
      </w:pPr>
    </w:p>
    <w:p w14:paraId="0E8034E2" w14:textId="77777777" w:rsidR="009361FA" w:rsidRDefault="009361FA" w:rsidP="009361FA">
      <w:pPr>
        <w:rPr>
          <w:sz w:val="26"/>
          <w:szCs w:val="26"/>
        </w:rPr>
      </w:pPr>
      <w:r>
        <w:rPr>
          <w:sz w:val="26"/>
          <w:szCs w:val="26"/>
        </w:rPr>
        <w:t>II. Pakeisti 16 straipsnio 8 dalies pirmąją pastraipą ir ją išdėstyti taip:</w:t>
      </w:r>
    </w:p>
    <w:p w14:paraId="6779799F" w14:textId="77777777" w:rsidR="009361FA" w:rsidRDefault="009361FA" w:rsidP="009361FA">
      <w:pPr>
        <w:rPr>
          <w:sz w:val="26"/>
          <w:szCs w:val="26"/>
        </w:rPr>
      </w:pPr>
      <w:r>
        <w:rPr>
          <w:sz w:val="26"/>
          <w:szCs w:val="26"/>
        </w:rPr>
        <w:t xml:space="preserve">„8. Socialinis būstas gali būti išnuomojamas ir </w:t>
      </w:r>
      <w:r>
        <w:rPr>
          <w:sz w:val="26"/>
          <w:szCs w:val="26"/>
          <w:u w:val="single"/>
        </w:rPr>
        <w:t>neįrašytiems</w:t>
      </w:r>
      <w:r>
        <w:rPr>
          <w:sz w:val="26"/>
          <w:szCs w:val="26"/>
        </w:rPr>
        <w:t xml:space="preserve"> į Asmenų ir šeimų, turinčių teisę į socialinio būsto nuomą, sąrašą asmenims ir šeimoms, jeigu šie asmenys ir šeimos Lietuvos Respublikos teritorijoje nuosavybės teise neturi kito būsto:“ </w:t>
      </w:r>
    </w:p>
    <w:p w14:paraId="3A3BB974" w14:textId="77777777" w:rsidR="009361FA" w:rsidRDefault="009361FA" w:rsidP="009361FA">
      <w:pPr>
        <w:ind w:firstLine="1296"/>
        <w:rPr>
          <w:i/>
          <w:iCs/>
          <w:sz w:val="26"/>
          <w:szCs w:val="26"/>
        </w:rPr>
      </w:pPr>
      <w:r>
        <w:rPr>
          <w:i/>
          <w:iCs/>
          <w:sz w:val="26"/>
          <w:szCs w:val="26"/>
        </w:rPr>
        <w:t>Lieka neaišku, kaip su tais asmenimis ir šeimomis, kurie:</w:t>
      </w:r>
    </w:p>
    <w:p w14:paraId="2046782D" w14:textId="77777777" w:rsidR="009361FA" w:rsidRDefault="009361FA" w:rsidP="009361FA">
      <w:pPr>
        <w:ind w:firstLine="1296"/>
        <w:rPr>
          <w:i/>
          <w:iCs/>
          <w:sz w:val="26"/>
          <w:szCs w:val="26"/>
        </w:rPr>
      </w:pPr>
      <w:r>
        <w:rPr>
          <w:i/>
          <w:iCs/>
          <w:sz w:val="26"/>
          <w:szCs w:val="26"/>
        </w:rPr>
        <w:t xml:space="preserve">1) </w:t>
      </w:r>
      <w:r>
        <w:rPr>
          <w:b/>
          <w:bCs/>
          <w:i/>
          <w:iCs/>
          <w:sz w:val="26"/>
          <w:szCs w:val="26"/>
        </w:rPr>
        <w:t xml:space="preserve">įrašyti </w:t>
      </w:r>
      <w:r>
        <w:rPr>
          <w:i/>
          <w:iCs/>
          <w:sz w:val="26"/>
          <w:szCs w:val="26"/>
        </w:rPr>
        <w:t xml:space="preserve">į Asmenų ir šeimų, turinčių teisę į socialinio būsto nuomą, sąrašą ir atitinka 16 straipsnio 8 dalies vieną iš 10-ies punktų (pvz. šeima susilaukė penkto vaiko arba buvo suteikti atitinkami neįgalumai ar pan.). </w:t>
      </w:r>
    </w:p>
    <w:p w14:paraId="4A7D1271" w14:textId="77777777" w:rsidR="009361FA" w:rsidRDefault="009361FA" w:rsidP="009361FA">
      <w:pPr>
        <w:rPr>
          <w:i/>
          <w:iCs/>
          <w:sz w:val="26"/>
          <w:szCs w:val="26"/>
        </w:rPr>
      </w:pPr>
      <w:r>
        <w:rPr>
          <w:i/>
          <w:iCs/>
          <w:sz w:val="26"/>
          <w:szCs w:val="26"/>
        </w:rPr>
        <w:tab/>
        <w:t xml:space="preserve">2) savivaldybės būsto ar socialinio būsto nuomininkais, kurie nuomojamo būsto netenka dėl gaisrų, potvynių, stiprių vėjų ar dėl kitų nuo žmogaus valios nepriklausančių aplinkybių (16 str. 8 d. 1 p. numatyta netekusiems Lietuvos Respublikos teritorijoje </w:t>
      </w:r>
      <w:r>
        <w:rPr>
          <w:i/>
          <w:iCs/>
          <w:sz w:val="26"/>
          <w:szCs w:val="26"/>
          <w:u w:val="single"/>
        </w:rPr>
        <w:t>nuosavybės</w:t>
      </w:r>
      <w:r>
        <w:rPr>
          <w:i/>
          <w:iCs/>
          <w:sz w:val="26"/>
          <w:szCs w:val="26"/>
        </w:rPr>
        <w:t xml:space="preserve"> teise turėto būsto)    </w:t>
      </w:r>
    </w:p>
    <w:p w14:paraId="3B394674" w14:textId="77777777" w:rsidR="002C7A6F" w:rsidRDefault="002C7A6F" w:rsidP="00833941">
      <w:pPr>
        <w:pStyle w:val="Pagrindiniotekstotrauka"/>
        <w:ind w:left="0"/>
        <w:jc w:val="both"/>
        <w:rPr>
          <w:szCs w:val="23"/>
        </w:rPr>
      </w:pPr>
    </w:p>
    <w:p w14:paraId="1F509BF8" w14:textId="77777777" w:rsidR="00B92D53" w:rsidRDefault="00B92D53" w:rsidP="00833941">
      <w:pPr>
        <w:pStyle w:val="Pagrindiniotekstotrauka"/>
        <w:ind w:left="0"/>
        <w:jc w:val="both"/>
        <w:rPr>
          <w:szCs w:val="23"/>
        </w:rPr>
      </w:pPr>
    </w:p>
    <w:p w14:paraId="727C4C09" w14:textId="77777777" w:rsidR="002C7A6F" w:rsidRDefault="002C7A6F" w:rsidP="00833941">
      <w:pPr>
        <w:pStyle w:val="Pagrindiniotekstotrauka"/>
        <w:ind w:left="0"/>
        <w:jc w:val="both"/>
        <w:rPr>
          <w:szCs w:val="23"/>
        </w:rPr>
      </w:pPr>
    </w:p>
    <w:p w14:paraId="257DF865" w14:textId="77777777" w:rsidR="00B92D53" w:rsidRDefault="00B92D53" w:rsidP="00B92D53">
      <w:pPr>
        <w:jc w:val="center"/>
        <w:rPr>
          <w:b/>
          <w:bCs/>
          <w:szCs w:val="24"/>
        </w:rPr>
      </w:pPr>
      <w:r w:rsidRPr="00BD7514">
        <w:rPr>
          <w:b/>
          <w:bCs/>
          <w:szCs w:val="24"/>
        </w:rPr>
        <w:t xml:space="preserve">DĖL LR PARAMOS BŪSTUI ĮSIGYTI AR IŠSINUOMOTI ĮSTATYMO NR. XIII-1215 9,10,11,12,13,14,16,20 IR 25 STRAIPSNIŲ </w:t>
      </w:r>
      <w:r>
        <w:rPr>
          <w:b/>
          <w:bCs/>
          <w:szCs w:val="24"/>
        </w:rPr>
        <w:t>P</w:t>
      </w:r>
      <w:r w:rsidRPr="00BD7514">
        <w:rPr>
          <w:b/>
          <w:bCs/>
          <w:szCs w:val="24"/>
        </w:rPr>
        <w:t>AKEITIMO ĮSTATYMO PROJEKT</w:t>
      </w:r>
      <w:r>
        <w:rPr>
          <w:b/>
          <w:bCs/>
          <w:szCs w:val="24"/>
        </w:rPr>
        <w:t>O</w:t>
      </w:r>
      <w:r w:rsidRPr="00BD7514">
        <w:rPr>
          <w:b/>
          <w:bCs/>
          <w:szCs w:val="24"/>
        </w:rPr>
        <w:t>.</w:t>
      </w:r>
    </w:p>
    <w:p w14:paraId="6CAF0FBC" w14:textId="77777777" w:rsidR="00B92D53" w:rsidRDefault="00B92D53" w:rsidP="00B92D53">
      <w:pPr>
        <w:jc w:val="center"/>
        <w:rPr>
          <w:b/>
          <w:bCs/>
          <w:szCs w:val="24"/>
        </w:rPr>
      </w:pPr>
    </w:p>
    <w:p w14:paraId="12FB7F5C" w14:textId="77777777" w:rsidR="00B92D53" w:rsidRDefault="00B92D53" w:rsidP="00B92D53">
      <w:pPr>
        <w:jc w:val="both"/>
        <w:rPr>
          <w:szCs w:val="24"/>
        </w:rPr>
      </w:pPr>
      <w:r>
        <w:rPr>
          <w:b/>
          <w:bCs/>
          <w:szCs w:val="24"/>
        </w:rPr>
        <w:t xml:space="preserve">3 STRAIPSNIS. 11 STARIPSNIO PAKEITIMAS. </w:t>
      </w:r>
      <w:r w:rsidRPr="00A931B4">
        <w:rPr>
          <w:szCs w:val="24"/>
        </w:rPr>
        <w:t xml:space="preserve">Akmenės rajono savivaldybės administracijos nuomone neįskaičiuoti piniginių lėšų vaikui (įvaikiui) išlaikyti (alimentų) iš jas mokančio asmens pajamų yra netikslinga. </w:t>
      </w:r>
      <w:r>
        <w:rPr>
          <w:szCs w:val="24"/>
        </w:rPr>
        <w:t>Siūlome neįskaičiuojamas pajamas ir toliau vertinti taip, kaip jos apibrėžtos LR piniginės socialinės paramos nepasiturintiems gyventojams įstatymo 17 straipsnio 1 dalimi.</w:t>
      </w:r>
    </w:p>
    <w:p w14:paraId="55519ACD" w14:textId="77777777" w:rsidR="00B92D53" w:rsidRPr="00A931B4" w:rsidRDefault="00B92D53" w:rsidP="00B92D53">
      <w:pPr>
        <w:pStyle w:val="Betarp"/>
        <w:jc w:val="both"/>
        <w:rPr>
          <w:rFonts w:ascii="Times New Roman" w:hAnsi="Times New Roman"/>
          <w:b/>
          <w:bCs/>
          <w:sz w:val="24"/>
          <w:szCs w:val="24"/>
        </w:rPr>
      </w:pPr>
      <w:r w:rsidRPr="00A931B4">
        <w:rPr>
          <w:rFonts w:ascii="Times New Roman" w:hAnsi="Times New Roman"/>
          <w:b/>
          <w:bCs/>
          <w:sz w:val="24"/>
          <w:szCs w:val="24"/>
        </w:rPr>
        <w:t>5 STRAIPSNIS. 13 STRAIPSNIO PAKEITIMAS.</w:t>
      </w:r>
    </w:p>
    <w:p w14:paraId="36AC9506" w14:textId="77777777" w:rsidR="00B92D53" w:rsidRDefault="00B92D53" w:rsidP="00B92D53">
      <w:pPr>
        <w:pStyle w:val="Betarp"/>
        <w:ind w:firstLine="1296"/>
        <w:jc w:val="both"/>
        <w:rPr>
          <w:rFonts w:ascii="Times New Roman" w:hAnsi="Times New Roman"/>
          <w:sz w:val="24"/>
          <w:szCs w:val="24"/>
        </w:rPr>
      </w:pPr>
      <w:r w:rsidRPr="00A931B4">
        <w:rPr>
          <w:rFonts w:ascii="Times New Roman" w:hAnsi="Times New Roman"/>
          <w:sz w:val="24"/>
          <w:szCs w:val="24"/>
        </w:rPr>
        <w:t>13 straipsnio 2 dalyje numatyti pakeitimai susiję su subsidijų dydžiais valstybės iš dalies kompensuojamų būsto kredito daliai apmokėti.</w:t>
      </w:r>
      <w:r>
        <w:rPr>
          <w:rFonts w:ascii="Times New Roman" w:hAnsi="Times New Roman"/>
          <w:sz w:val="24"/>
          <w:szCs w:val="24"/>
        </w:rPr>
        <w:t xml:space="preserve"> Neaiškios formuluotės  2 dalies 3 punkto a) dalis, b) dalis ,,&lt;...gali būti nustatyta nuolatinė globa...&gt;“; 2 dalies 4 punkto a) dalis ,,&lt;...gali būti nustatyta nuolatinė...&gt;“. </w:t>
      </w:r>
    </w:p>
    <w:p w14:paraId="15DDC5E6" w14:textId="77777777" w:rsidR="00B92D53" w:rsidRDefault="00B92D53" w:rsidP="00B92D53">
      <w:pPr>
        <w:pStyle w:val="Betarp"/>
        <w:ind w:firstLine="1296"/>
        <w:jc w:val="both"/>
        <w:rPr>
          <w:rFonts w:ascii="Times New Roman" w:hAnsi="Times New Roman"/>
          <w:sz w:val="24"/>
          <w:szCs w:val="24"/>
        </w:rPr>
      </w:pPr>
      <w:r>
        <w:rPr>
          <w:rFonts w:ascii="Times New Roman" w:hAnsi="Times New Roman"/>
          <w:sz w:val="24"/>
          <w:szCs w:val="24"/>
        </w:rPr>
        <w:t xml:space="preserve">Taip pat neaiškūs skirtumai ir formuluotės  2 dalies 3 punkto b) dalies ir 2 dalies 4 punkto d) dalies, skaitydami suprantame, kad šeima gali rinktis finansiškai naudingesnį variantą. Kaip pavyzdys mano vaiko tėvas miręs vaiką augina viena mama tai ji gali kreiptis pagal vieną iš aukščiau išvardintų punktų, sąmoningai pasirinkdama finansiškai naudingesnį variantą. </w:t>
      </w:r>
    </w:p>
    <w:p w14:paraId="77FDBD4D" w14:textId="77777777" w:rsidR="00B92D53" w:rsidRDefault="00B92D53" w:rsidP="00B92D53">
      <w:pPr>
        <w:pStyle w:val="Betarp"/>
        <w:jc w:val="both"/>
        <w:rPr>
          <w:rFonts w:ascii="Times New Roman" w:hAnsi="Times New Roman"/>
          <w:sz w:val="24"/>
          <w:szCs w:val="24"/>
        </w:rPr>
      </w:pPr>
    </w:p>
    <w:p w14:paraId="5C542E61" w14:textId="77777777" w:rsidR="00B92D53" w:rsidRDefault="00B92D53" w:rsidP="00B92D53">
      <w:pPr>
        <w:pStyle w:val="Betarp"/>
        <w:jc w:val="both"/>
        <w:rPr>
          <w:rFonts w:ascii="Times New Roman" w:hAnsi="Times New Roman"/>
          <w:b/>
          <w:bCs/>
          <w:sz w:val="24"/>
          <w:szCs w:val="24"/>
        </w:rPr>
      </w:pPr>
      <w:r w:rsidRPr="0025673E">
        <w:rPr>
          <w:rFonts w:ascii="Times New Roman" w:hAnsi="Times New Roman"/>
          <w:b/>
          <w:bCs/>
          <w:sz w:val="24"/>
          <w:szCs w:val="24"/>
        </w:rPr>
        <w:lastRenderedPageBreak/>
        <w:t>6 STRAIPSNIS. 14 STRAIPSNIO PAKEITIMAS.</w:t>
      </w:r>
    </w:p>
    <w:p w14:paraId="24841F60" w14:textId="77777777" w:rsidR="00B92D53" w:rsidRDefault="00B92D53" w:rsidP="00B92D53">
      <w:pPr>
        <w:pStyle w:val="Betarp"/>
        <w:jc w:val="both"/>
        <w:rPr>
          <w:rFonts w:ascii="Times New Roman" w:hAnsi="Times New Roman"/>
          <w:b/>
          <w:bCs/>
          <w:color w:val="FF0000"/>
          <w:sz w:val="24"/>
          <w:szCs w:val="24"/>
        </w:rPr>
      </w:pPr>
      <w:r>
        <w:rPr>
          <w:rFonts w:ascii="Times New Roman" w:hAnsi="Times New Roman"/>
          <w:b/>
          <w:bCs/>
          <w:sz w:val="24"/>
          <w:szCs w:val="24"/>
        </w:rPr>
        <w:tab/>
      </w:r>
      <w:r w:rsidRPr="0025673E">
        <w:rPr>
          <w:rFonts w:ascii="Times New Roman" w:hAnsi="Times New Roman"/>
          <w:sz w:val="24"/>
          <w:szCs w:val="24"/>
        </w:rPr>
        <w:t>Siūlome 14</w:t>
      </w:r>
      <w:r>
        <w:rPr>
          <w:rFonts w:ascii="Times New Roman" w:hAnsi="Times New Roman"/>
          <w:sz w:val="24"/>
          <w:szCs w:val="24"/>
        </w:rPr>
        <w:t xml:space="preserve"> </w:t>
      </w:r>
      <w:r w:rsidRPr="0025673E">
        <w:rPr>
          <w:rFonts w:ascii="Times New Roman" w:hAnsi="Times New Roman"/>
          <w:sz w:val="24"/>
          <w:szCs w:val="24"/>
        </w:rPr>
        <w:t>straipsnio 1 dalies 5 punktą papildyti ,,</w:t>
      </w:r>
      <w:r>
        <w:rPr>
          <w:rFonts w:ascii="Times New Roman" w:hAnsi="Times New Roman"/>
          <w:sz w:val="24"/>
          <w:szCs w:val="24"/>
        </w:rPr>
        <w:t xml:space="preserve">5) &lt;....&gt; nepriklausančių aplinkybių, </w:t>
      </w:r>
      <w:r>
        <w:rPr>
          <w:rFonts w:ascii="Times New Roman" w:hAnsi="Times New Roman"/>
          <w:b/>
          <w:bCs/>
          <w:color w:val="FF0000"/>
          <w:sz w:val="24"/>
          <w:szCs w:val="24"/>
        </w:rPr>
        <w:t>jeigu asmuo (šeima) pateikia įvykio faktą patvirtinančius dokumentus“.</w:t>
      </w:r>
    </w:p>
    <w:p w14:paraId="7BB45B12" w14:textId="77777777" w:rsidR="00B92D53" w:rsidRDefault="00B92D53" w:rsidP="00B92D53">
      <w:pPr>
        <w:pStyle w:val="Betarp"/>
        <w:jc w:val="both"/>
        <w:rPr>
          <w:rFonts w:ascii="Times New Roman" w:hAnsi="Times New Roman"/>
          <w:b/>
          <w:bCs/>
          <w:color w:val="FF0000"/>
          <w:sz w:val="24"/>
          <w:szCs w:val="24"/>
        </w:rPr>
      </w:pPr>
    </w:p>
    <w:p w14:paraId="5116C064" w14:textId="77777777" w:rsidR="00B92D53" w:rsidRPr="00B92D53" w:rsidRDefault="00B92D53" w:rsidP="00B92D53">
      <w:pPr>
        <w:pStyle w:val="Betarp"/>
        <w:jc w:val="both"/>
        <w:rPr>
          <w:rFonts w:ascii="Times New Roman" w:hAnsi="Times New Roman"/>
          <w:b/>
          <w:bCs/>
          <w:color w:val="000000"/>
          <w:sz w:val="24"/>
          <w:szCs w:val="24"/>
        </w:rPr>
      </w:pPr>
      <w:r w:rsidRPr="00B92D53">
        <w:rPr>
          <w:rFonts w:ascii="Times New Roman" w:hAnsi="Times New Roman"/>
          <w:b/>
          <w:bCs/>
          <w:color w:val="000000"/>
          <w:sz w:val="24"/>
          <w:szCs w:val="24"/>
        </w:rPr>
        <w:t xml:space="preserve">7 STRAIPSNIS. 16 STRAIPSNIO PAKEITIMAS. </w:t>
      </w:r>
    </w:p>
    <w:p w14:paraId="70DFAA18" w14:textId="77777777" w:rsidR="00B92D53" w:rsidRPr="00B92D53" w:rsidRDefault="00B92D53" w:rsidP="00B92D53">
      <w:pPr>
        <w:pStyle w:val="Betarp"/>
        <w:ind w:firstLine="1296"/>
        <w:jc w:val="both"/>
        <w:rPr>
          <w:rFonts w:ascii="Times New Roman" w:hAnsi="Times New Roman"/>
          <w:color w:val="000000"/>
          <w:sz w:val="24"/>
          <w:szCs w:val="24"/>
        </w:rPr>
      </w:pPr>
      <w:r w:rsidRPr="00B92D53">
        <w:rPr>
          <w:rFonts w:ascii="Times New Roman" w:hAnsi="Times New Roman"/>
          <w:color w:val="000000"/>
          <w:sz w:val="24"/>
          <w:szCs w:val="24"/>
        </w:rPr>
        <w:t>Įstatymo 16 straipsnio 8 dalies papildymas 11 punktu, kuris suteiktų teisę vienišoms mamoms, tėvams ar globėjams, kurios (-</w:t>
      </w:r>
      <w:proofErr w:type="spellStart"/>
      <w:r w:rsidRPr="00B92D53">
        <w:rPr>
          <w:rFonts w:ascii="Times New Roman" w:hAnsi="Times New Roman"/>
          <w:color w:val="000000"/>
          <w:sz w:val="24"/>
          <w:szCs w:val="24"/>
        </w:rPr>
        <w:t>ie</w:t>
      </w:r>
      <w:proofErr w:type="spellEnd"/>
      <w:r w:rsidRPr="00B92D53">
        <w:rPr>
          <w:rFonts w:ascii="Times New Roman" w:hAnsi="Times New Roman"/>
          <w:color w:val="000000"/>
          <w:sz w:val="24"/>
          <w:szCs w:val="24"/>
        </w:rPr>
        <w:t xml:space="preserve">) </w:t>
      </w:r>
      <w:proofErr w:type="spellStart"/>
      <w:r w:rsidRPr="00B92D53">
        <w:rPr>
          <w:rFonts w:ascii="Times New Roman" w:hAnsi="Times New Roman"/>
          <w:color w:val="000000"/>
          <w:sz w:val="24"/>
          <w:szCs w:val="24"/>
        </w:rPr>
        <w:t>neįrašytį</w:t>
      </w:r>
      <w:proofErr w:type="spellEnd"/>
      <w:r w:rsidRPr="00B92D53">
        <w:rPr>
          <w:rFonts w:ascii="Times New Roman" w:hAnsi="Times New Roman"/>
          <w:color w:val="000000"/>
          <w:sz w:val="24"/>
          <w:szCs w:val="24"/>
        </w:rPr>
        <w:t xml:space="preserve"> į Asmenų ir šeimų, turinčių teisę į socialinio būsto nuomą, sąrašą (toliau – Sąrašas) gauti būstą ne eilės tvarka sudarytų nevienodas, diskriminuojančias sąlygas kitų šeimų (susituokusių) atžvilgiu. Dauguma Sąraše įrašytų šeimų yra vienos ar vieni auginančios (-</w:t>
      </w:r>
      <w:proofErr w:type="spellStart"/>
      <w:r w:rsidRPr="00B92D53">
        <w:rPr>
          <w:rFonts w:ascii="Times New Roman" w:hAnsi="Times New Roman"/>
          <w:color w:val="000000"/>
          <w:sz w:val="24"/>
          <w:szCs w:val="24"/>
        </w:rPr>
        <w:t>tys</w:t>
      </w:r>
      <w:proofErr w:type="spellEnd"/>
      <w:r w:rsidRPr="00B92D53">
        <w:rPr>
          <w:rFonts w:ascii="Times New Roman" w:hAnsi="Times New Roman"/>
          <w:color w:val="000000"/>
          <w:sz w:val="24"/>
          <w:szCs w:val="24"/>
        </w:rPr>
        <w:t xml:space="preserve">) vaikus, todėl mažuma susituokusių šeimų laukiančių eilėje patirtų diskriminaciją, ko </w:t>
      </w:r>
      <w:proofErr w:type="spellStart"/>
      <w:r w:rsidRPr="00B92D53">
        <w:rPr>
          <w:rFonts w:ascii="Times New Roman" w:hAnsi="Times New Roman"/>
          <w:color w:val="000000"/>
          <w:sz w:val="24"/>
          <w:szCs w:val="24"/>
        </w:rPr>
        <w:t>pasekoje</w:t>
      </w:r>
      <w:proofErr w:type="spellEnd"/>
      <w:r w:rsidRPr="00B92D53">
        <w:rPr>
          <w:rFonts w:ascii="Times New Roman" w:hAnsi="Times New Roman"/>
          <w:color w:val="000000"/>
          <w:sz w:val="24"/>
          <w:szCs w:val="24"/>
        </w:rPr>
        <w:t xml:space="preserve"> galimai padaugėtų ištuokų skaičius, atsirastų didesnė motyvacija gyventi nesusituokus ir pan. </w:t>
      </w:r>
    </w:p>
    <w:p w14:paraId="4F8D5EE4" w14:textId="77777777" w:rsidR="00B92D53" w:rsidRPr="001334F7" w:rsidRDefault="00B92D53" w:rsidP="00B92D53">
      <w:pPr>
        <w:pStyle w:val="Betarp"/>
        <w:ind w:firstLine="1296"/>
        <w:jc w:val="both"/>
        <w:rPr>
          <w:rFonts w:ascii="Times New Roman" w:hAnsi="Times New Roman"/>
          <w:sz w:val="24"/>
          <w:szCs w:val="24"/>
        </w:rPr>
      </w:pPr>
      <w:r w:rsidRPr="00B92D53">
        <w:rPr>
          <w:rFonts w:ascii="Times New Roman" w:hAnsi="Times New Roman"/>
          <w:color w:val="000000"/>
          <w:sz w:val="24"/>
          <w:szCs w:val="24"/>
        </w:rPr>
        <w:t xml:space="preserve">7 punkte nurodyta, kuriuo Įstatymas papildomas 16 straipsnio 12 dalimi, nurodyta, kad būstus tikrina, organizuoja paslaugas ir pan. Savivaldybės administracija. Siūlome papildyti </w:t>
      </w:r>
      <w:r w:rsidRPr="00140C1F">
        <w:rPr>
          <w:rFonts w:ascii="Times New Roman" w:hAnsi="Times New Roman"/>
          <w:b/>
          <w:bCs/>
          <w:color w:val="FF0000"/>
          <w:sz w:val="24"/>
          <w:szCs w:val="24"/>
        </w:rPr>
        <w:t>,,Savivaldybės administracija ar jos įgaliota institucija:“</w:t>
      </w:r>
      <w:r>
        <w:rPr>
          <w:rFonts w:ascii="Times New Roman" w:hAnsi="Times New Roman"/>
          <w:color w:val="FF0000"/>
          <w:sz w:val="24"/>
          <w:szCs w:val="24"/>
        </w:rPr>
        <w:t xml:space="preserve"> </w:t>
      </w:r>
      <w:r w:rsidRPr="00140C1F">
        <w:rPr>
          <w:rFonts w:ascii="Times New Roman" w:hAnsi="Times New Roman"/>
          <w:sz w:val="24"/>
          <w:szCs w:val="24"/>
        </w:rPr>
        <w:t>Akmenės rajone būstų tikrinimo fun</w:t>
      </w:r>
      <w:r>
        <w:rPr>
          <w:rFonts w:ascii="Times New Roman" w:hAnsi="Times New Roman"/>
          <w:sz w:val="24"/>
          <w:szCs w:val="24"/>
        </w:rPr>
        <w:t>k</w:t>
      </w:r>
      <w:r w:rsidRPr="00140C1F">
        <w:rPr>
          <w:rFonts w:ascii="Times New Roman" w:hAnsi="Times New Roman"/>
          <w:sz w:val="24"/>
          <w:szCs w:val="24"/>
        </w:rPr>
        <w:t>cija yra pavesta atlikti kitai įstaigai, kuri administruoja Savivaldybės būsto fondą</w:t>
      </w:r>
      <w:r>
        <w:rPr>
          <w:rFonts w:ascii="Times New Roman" w:hAnsi="Times New Roman"/>
          <w:color w:val="FF0000"/>
          <w:sz w:val="24"/>
          <w:szCs w:val="24"/>
        </w:rPr>
        <w:t xml:space="preserve">. </w:t>
      </w:r>
      <w:r w:rsidRPr="001334F7">
        <w:rPr>
          <w:rFonts w:ascii="Times New Roman" w:hAnsi="Times New Roman"/>
          <w:sz w:val="24"/>
          <w:szCs w:val="24"/>
        </w:rPr>
        <w:t>Taip pat siūlome sumažinti tikrinimo dažnumą</w:t>
      </w:r>
      <w:r>
        <w:rPr>
          <w:rFonts w:ascii="Times New Roman" w:hAnsi="Times New Roman"/>
          <w:color w:val="FF0000"/>
          <w:sz w:val="24"/>
          <w:szCs w:val="24"/>
        </w:rPr>
        <w:t xml:space="preserve"> </w:t>
      </w:r>
      <w:r w:rsidRPr="001334F7">
        <w:rPr>
          <w:rFonts w:ascii="Times New Roman" w:hAnsi="Times New Roman"/>
          <w:color w:val="FF0000"/>
          <w:sz w:val="24"/>
          <w:szCs w:val="24"/>
        </w:rPr>
        <w:t xml:space="preserve">,,2) ne rečiau kaip kartą per </w:t>
      </w:r>
      <w:r w:rsidRPr="001334F7">
        <w:rPr>
          <w:rFonts w:ascii="Times New Roman" w:hAnsi="Times New Roman"/>
          <w:strike/>
          <w:color w:val="FF0000"/>
          <w:sz w:val="24"/>
          <w:szCs w:val="24"/>
        </w:rPr>
        <w:t>pusmetį</w:t>
      </w:r>
      <w:r w:rsidRPr="001334F7">
        <w:rPr>
          <w:rFonts w:ascii="Times New Roman" w:hAnsi="Times New Roman"/>
          <w:color w:val="FF0000"/>
          <w:sz w:val="24"/>
          <w:szCs w:val="24"/>
        </w:rPr>
        <w:t xml:space="preserve"> metus tikrina</w:t>
      </w:r>
      <w:r w:rsidRPr="001334F7">
        <w:rPr>
          <w:rFonts w:ascii="Times New Roman" w:hAnsi="Times New Roman"/>
          <w:sz w:val="24"/>
          <w:szCs w:val="24"/>
        </w:rPr>
        <w:t xml:space="preserve">....&gt;“, manome, kad dažnas įstaigų kišimasis į </w:t>
      </w:r>
      <w:r>
        <w:rPr>
          <w:rFonts w:ascii="Times New Roman" w:hAnsi="Times New Roman"/>
          <w:sz w:val="24"/>
          <w:szCs w:val="24"/>
        </w:rPr>
        <w:t>nuomininkų</w:t>
      </w:r>
      <w:r w:rsidRPr="001334F7">
        <w:rPr>
          <w:rFonts w:ascii="Times New Roman" w:hAnsi="Times New Roman"/>
          <w:sz w:val="24"/>
          <w:szCs w:val="24"/>
        </w:rPr>
        <w:t xml:space="preserve"> gyvenimą</w:t>
      </w:r>
      <w:r>
        <w:rPr>
          <w:rFonts w:ascii="Times New Roman" w:hAnsi="Times New Roman"/>
          <w:sz w:val="24"/>
          <w:szCs w:val="24"/>
        </w:rPr>
        <w:t>, nors jie ir gyvena Savivaldybei nuosavybės teise priklausančiuose būstuose,</w:t>
      </w:r>
      <w:r w:rsidRPr="001334F7">
        <w:rPr>
          <w:rFonts w:ascii="Times New Roman" w:hAnsi="Times New Roman"/>
          <w:sz w:val="24"/>
          <w:szCs w:val="24"/>
        </w:rPr>
        <w:t xml:space="preserve"> turi neigiamos įtakos</w:t>
      </w:r>
      <w:r>
        <w:rPr>
          <w:rFonts w:ascii="Times New Roman" w:hAnsi="Times New Roman"/>
          <w:sz w:val="24"/>
          <w:szCs w:val="24"/>
        </w:rPr>
        <w:t xml:space="preserve"> jų psichinei būklei, nes institucijų patikrinimai kelia emocinę įtampą.</w:t>
      </w:r>
    </w:p>
    <w:p w14:paraId="7D7E3A8C" w14:textId="77777777" w:rsidR="00B92D53" w:rsidRDefault="00B92D53" w:rsidP="00B92D53">
      <w:pPr>
        <w:pStyle w:val="Betarp"/>
        <w:ind w:firstLine="1296"/>
        <w:jc w:val="both"/>
        <w:rPr>
          <w:rFonts w:ascii="Times New Roman" w:hAnsi="Times New Roman"/>
          <w:b/>
          <w:bCs/>
          <w:sz w:val="24"/>
          <w:szCs w:val="24"/>
        </w:rPr>
      </w:pPr>
    </w:p>
    <w:p w14:paraId="6E991860" w14:textId="77777777" w:rsidR="00B92D53" w:rsidRDefault="00B92D53" w:rsidP="00B92D53">
      <w:pPr>
        <w:pStyle w:val="Betarp"/>
        <w:jc w:val="both"/>
        <w:rPr>
          <w:rFonts w:ascii="Times New Roman" w:hAnsi="Times New Roman"/>
          <w:sz w:val="24"/>
          <w:szCs w:val="24"/>
        </w:rPr>
      </w:pPr>
      <w:r w:rsidRPr="00140C1F">
        <w:rPr>
          <w:rFonts w:ascii="Times New Roman" w:hAnsi="Times New Roman"/>
          <w:b/>
          <w:bCs/>
          <w:sz w:val="24"/>
          <w:szCs w:val="24"/>
        </w:rPr>
        <w:t>8 STRAIPSNIS. 20</w:t>
      </w:r>
      <w:r>
        <w:rPr>
          <w:rFonts w:ascii="Times New Roman" w:hAnsi="Times New Roman"/>
          <w:b/>
          <w:bCs/>
          <w:sz w:val="24"/>
          <w:szCs w:val="24"/>
        </w:rPr>
        <w:t xml:space="preserve"> </w:t>
      </w:r>
      <w:r w:rsidRPr="00140C1F">
        <w:rPr>
          <w:rFonts w:ascii="Times New Roman" w:hAnsi="Times New Roman"/>
          <w:b/>
          <w:bCs/>
          <w:sz w:val="24"/>
          <w:szCs w:val="24"/>
        </w:rPr>
        <w:t>STRAIPSNIO PAKEITIMAS</w:t>
      </w:r>
      <w:r w:rsidRPr="00140C1F">
        <w:rPr>
          <w:rFonts w:ascii="Times New Roman" w:hAnsi="Times New Roman"/>
          <w:sz w:val="24"/>
          <w:szCs w:val="24"/>
        </w:rPr>
        <w:t>.</w:t>
      </w:r>
    </w:p>
    <w:p w14:paraId="0248FD1C" w14:textId="77777777" w:rsidR="00B92D53" w:rsidRDefault="00B92D53" w:rsidP="00B92D53">
      <w:pPr>
        <w:pStyle w:val="Betarp"/>
        <w:ind w:firstLine="1134"/>
        <w:jc w:val="both"/>
        <w:rPr>
          <w:rFonts w:ascii="Times New Roman" w:hAnsi="Times New Roman"/>
          <w:sz w:val="24"/>
          <w:szCs w:val="24"/>
        </w:rPr>
      </w:pPr>
      <w:r w:rsidRPr="00C7313A">
        <w:rPr>
          <w:rFonts w:ascii="Times New Roman" w:hAnsi="Times New Roman"/>
          <w:sz w:val="24"/>
          <w:szCs w:val="24"/>
        </w:rPr>
        <w:t xml:space="preserve">Nesutinkame, kad būtų sudaromos neterminuotos socialinio būsto nuomos sutartys. </w:t>
      </w:r>
      <w:r w:rsidRPr="00C7313A">
        <w:rPr>
          <w:rFonts w:ascii="Times New Roman" w:hAnsi="Times New Roman"/>
          <w:noProof/>
          <w:sz w:val="24"/>
          <w:szCs w:val="24"/>
        </w:rPr>
        <w:t>Lietuvos Respublikos specialiųjų tyrimų tarnybos (toliau – STT) išvadoje ,,Dėl Šiaulių miesto, Telšių ir Raseinių rajonų savivaldybių būsto ir socialinio būsto įsigijimo, skyrimo, kontrolės, būklės gerinimo (remonto) darbų organizavimo veiklos srityse“ vienas iš STT siūlymų ,,</w:t>
      </w:r>
      <w:r w:rsidRPr="00C7313A">
        <w:rPr>
          <w:rFonts w:ascii="Times New Roman" w:hAnsi="Times New Roman"/>
          <w:sz w:val="24"/>
          <w:szCs w:val="24"/>
        </w:rPr>
        <w:t>svarstyti galimybę teisiniame reglamentavime įtvirtinti nuostatas dėl terminuotų savivaldybės ir socialinio būsto nuomos sutarčių sudarymo, jų pratęsimo ir nutraukimo.“</w:t>
      </w:r>
      <w:r>
        <w:rPr>
          <w:rFonts w:ascii="Times New Roman" w:hAnsi="Times New Roman"/>
          <w:sz w:val="24"/>
          <w:szCs w:val="24"/>
        </w:rPr>
        <w:t xml:space="preserve"> </w:t>
      </w:r>
      <w:r w:rsidRPr="00C7313A">
        <w:rPr>
          <w:rFonts w:ascii="Times New Roman" w:hAnsi="Times New Roman"/>
          <w:sz w:val="24"/>
          <w:szCs w:val="24"/>
        </w:rPr>
        <w:t>Sudarytos neterminuotos savivaldybės ar socialinio būsto nuomos sutartys neskatina nuomininkų saugoti būstą, taip pat ieškoti galimybių didinti savo pajamas.</w:t>
      </w:r>
      <w:r>
        <w:rPr>
          <w:rFonts w:ascii="Times New Roman" w:hAnsi="Times New Roman"/>
          <w:sz w:val="24"/>
          <w:szCs w:val="24"/>
        </w:rPr>
        <w:t xml:space="preserve"> Tai pastebime ir praktikoje. Skolų turintiems asmenims sudarant terminuotas sutartis nuomininkas labiau imasi iniciatyvos dėl skolų mažinimo. Siūlome 20 straipsnio 1 dali papildyti taip: ,,&lt;.....Socialinio būsto nuomos sutartis sudaroma terminuotam laikui, tačiau ji negali būti nepratęsiama, jeigu asmuo atitinka Įstatymo 9 straipsnio nuostatas ir nėra pažeidęs nuomos sutartyje nustatytų reikalavimų“.</w:t>
      </w:r>
    </w:p>
    <w:p w14:paraId="4522D3BE" w14:textId="77777777" w:rsidR="00B92D53" w:rsidRDefault="00B92D53" w:rsidP="00B92D53">
      <w:pPr>
        <w:pStyle w:val="Betarp"/>
        <w:ind w:firstLine="993"/>
        <w:jc w:val="both"/>
        <w:rPr>
          <w:rFonts w:ascii="Times New Roman" w:hAnsi="Times New Roman"/>
          <w:sz w:val="24"/>
          <w:szCs w:val="24"/>
        </w:rPr>
      </w:pPr>
      <w:r>
        <w:rPr>
          <w:rFonts w:ascii="Times New Roman" w:hAnsi="Times New Roman"/>
          <w:sz w:val="24"/>
          <w:szCs w:val="24"/>
        </w:rPr>
        <w:t>Nesutinkame su 6 punkto pakeitimu, kuriame numatyta taikyti papildomas sąlygas išvardintoms tikslinėms grupėms (neįgalūs, iki pensinio amžiaus likus 5 ir mažiau metų, bei daugiavaikės šeimos). Siūlome ir toliau taikyti nuostatą, kad viršijus Įstatyme nustatytus dydžius, ir , jeigu asmuo ar šeima neturi kitų nuosavybės teise valdomų gyvenamųjų patalpų, Savivaldybės tarybos sprendimu nuomojamas rinkos kaina. Jeigu bus patvirtintos išimtys, tokiose nedidelėse savivaldybėse, kurios neturi arba turi ypatingai nedidelę pasiūlą nuomojamų būstų rinkoje, bei neturi nakvynės namų ir pan., padaugės benamių, taip pat didės nuomininkų baimė, kas gali turėti įtakos nedarbo augimui. Dalis nuomininkų socialiniuose būstuose gyvena eilę metų, būstą remontuojasi, gerinasi nuomos sąlygas, įsidarbinus ir išaugus pajamoms nuomininkams atsiranda viltis, kad būstą, kuriame ilgus metus gyveno jie galės įsigyti. Patvirtinus šias nuostatas nuomininkams sumažės galimybė padidėjus pajamoms ir išgyvenus ilgiau nei 5 metus nuomojamame būste jį įsigyti.</w:t>
      </w:r>
    </w:p>
    <w:p w14:paraId="6421FF2F" w14:textId="77777777" w:rsidR="00B92D53" w:rsidRPr="00C7313A" w:rsidRDefault="00B92D53" w:rsidP="00B92D53">
      <w:pPr>
        <w:pStyle w:val="Betarp"/>
        <w:ind w:firstLine="993"/>
        <w:jc w:val="both"/>
        <w:rPr>
          <w:rFonts w:ascii="Times New Roman" w:hAnsi="Times New Roman"/>
          <w:sz w:val="24"/>
          <w:szCs w:val="24"/>
        </w:rPr>
      </w:pPr>
      <w:r>
        <w:rPr>
          <w:rFonts w:ascii="Times New Roman" w:hAnsi="Times New Roman"/>
          <w:sz w:val="24"/>
          <w:szCs w:val="24"/>
        </w:rPr>
        <w:t xml:space="preserve">Taip pat manome, kad Įstatymo 9 straipsniu numatomas patvirtinti teisinis reguliavimas, kuriame numatyta, kad 8 dalyje numatytais atvejais savivaldybės būsto nuomos mokesčio dydis negali viršyti socialinio būsto nuomos kainos daugiau nei 20 procentų. Sudarytų nevienodas sąlygas, kitų nuomininkų mokančių pilną savivaldybės būsto nuomos mokesčio dydį. Siūlome šios nuostatos netvirtinti. </w:t>
      </w:r>
    </w:p>
    <w:p w14:paraId="074792C8" w14:textId="77777777" w:rsidR="00B92D53" w:rsidRPr="00C7313A" w:rsidRDefault="00B92D53" w:rsidP="00B92D53">
      <w:pPr>
        <w:pStyle w:val="Betarp"/>
        <w:ind w:firstLine="993"/>
        <w:rPr>
          <w:rFonts w:ascii="Times New Roman" w:hAnsi="Times New Roman"/>
          <w:noProof/>
          <w:sz w:val="24"/>
          <w:szCs w:val="24"/>
        </w:rPr>
      </w:pPr>
      <w:r>
        <w:rPr>
          <w:rFonts w:ascii="Times New Roman" w:hAnsi="Times New Roman"/>
          <w:noProof/>
          <w:sz w:val="24"/>
          <w:szCs w:val="24"/>
        </w:rPr>
        <w:t xml:space="preserve">10 punkto nuostatos dubliuojasi su šiuo metu galiojančios Įstatymo redakcijos 21 straipsnio 1 dalimi. </w:t>
      </w:r>
    </w:p>
    <w:p w14:paraId="5FD6BAED" w14:textId="77777777" w:rsidR="00B92D53" w:rsidRPr="00C7313A" w:rsidRDefault="00B92D53" w:rsidP="00B92D53">
      <w:pPr>
        <w:pStyle w:val="Betarp"/>
        <w:rPr>
          <w:rFonts w:ascii="Times New Roman" w:hAnsi="Times New Roman"/>
          <w:sz w:val="24"/>
          <w:szCs w:val="24"/>
        </w:rPr>
      </w:pPr>
    </w:p>
    <w:p w14:paraId="4BCDFFBF" w14:textId="77777777" w:rsidR="00B92D53" w:rsidRPr="00C7313A" w:rsidRDefault="00B92D53" w:rsidP="00B92D53">
      <w:pPr>
        <w:pStyle w:val="Betarp"/>
        <w:rPr>
          <w:rFonts w:ascii="Times New Roman" w:hAnsi="Times New Roman"/>
          <w:sz w:val="24"/>
          <w:szCs w:val="24"/>
        </w:rPr>
      </w:pPr>
    </w:p>
    <w:p w14:paraId="38D92093" w14:textId="77777777" w:rsidR="002C7A6F" w:rsidRDefault="002C7A6F" w:rsidP="00833941">
      <w:pPr>
        <w:pStyle w:val="Pagrindiniotekstotrauka"/>
        <w:ind w:left="0"/>
        <w:jc w:val="both"/>
        <w:rPr>
          <w:szCs w:val="23"/>
        </w:rPr>
      </w:pPr>
    </w:p>
    <w:p w14:paraId="7CC3673D" w14:textId="77777777" w:rsidR="002C7A6F" w:rsidRDefault="002C7A6F" w:rsidP="00833941">
      <w:pPr>
        <w:pStyle w:val="Pagrindiniotekstotrauka"/>
        <w:ind w:left="0"/>
        <w:jc w:val="both"/>
        <w:rPr>
          <w:szCs w:val="23"/>
        </w:rPr>
      </w:pPr>
    </w:p>
    <w:p w14:paraId="6F5C8612" w14:textId="77777777" w:rsidR="002C7A6F" w:rsidRDefault="002C7A6F" w:rsidP="00833941">
      <w:pPr>
        <w:pStyle w:val="Pagrindiniotekstotrauka"/>
        <w:ind w:left="0"/>
        <w:jc w:val="both"/>
        <w:rPr>
          <w:szCs w:val="23"/>
        </w:rPr>
      </w:pPr>
    </w:p>
    <w:p w14:paraId="4B904491" w14:textId="77777777" w:rsidR="00AB3BA3" w:rsidRDefault="00AB3BA3" w:rsidP="00AB3BA3">
      <w:pPr>
        <w:ind w:firstLine="1250"/>
        <w:jc w:val="both"/>
      </w:pPr>
      <w:r w:rsidRPr="00FE23C8">
        <w:rPr>
          <w:highlight w:val="cyan"/>
        </w:rPr>
        <w:t>Šiaulių miesto savivaldybės administracija.</w:t>
      </w:r>
      <w:r>
        <w:t xml:space="preserve"> </w:t>
      </w:r>
    </w:p>
    <w:p w14:paraId="78A35B65" w14:textId="77777777" w:rsidR="00AB3BA3" w:rsidRDefault="00AB3BA3" w:rsidP="00AB3BA3">
      <w:pPr>
        <w:ind w:firstLine="1250"/>
        <w:jc w:val="both"/>
      </w:pPr>
    </w:p>
    <w:p w14:paraId="2DF62109" w14:textId="77777777" w:rsidR="00AB3BA3" w:rsidRDefault="00AB3BA3" w:rsidP="00AB3BA3">
      <w:pPr>
        <w:ind w:firstLine="1250"/>
        <w:jc w:val="both"/>
      </w:pPr>
      <w:r>
        <w:t>Teikiame pasiūlymus bei pastabas dėl Paramos būstui įsigyti ar išsinuomoti įstatymo (toliau – Įstatymas) pakeitimų.</w:t>
      </w:r>
    </w:p>
    <w:p w14:paraId="565E2D1C" w14:textId="77777777" w:rsidR="00AB3BA3" w:rsidRDefault="00AB3BA3" w:rsidP="00AB3BA3">
      <w:pPr>
        <w:ind w:firstLine="1250"/>
        <w:jc w:val="both"/>
      </w:pPr>
    </w:p>
    <w:p w14:paraId="75F57904" w14:textId="77777777" w:rsidR="00AB3BA3" w:rsidRPr="00AE0F47" w:rsidRDefault="00AB3BA3" w:rsidP="00AB3BA3">
      <w:pPr>
        <w:pStyle w:val="Sraopastraipa"/>
        <w:spacing w:after="120" w:line="240" w:lineRule="atLeast"/>
        <w:jc w:val="both"/>
        <w:rPr>
          <w:color w:val="0070C0"/>
        </w:rPr>
      </w:pPr>
      <w:r w:rsidRPr="007D2387">
        <w:t xml:space="preserve">                       </w:t>
      </w:r>
      <w:r w:rsidRPr="000B3F94">
        <w:rPr>
          <w:b/>
          <w:highlight w:val="yellow"/>
          <w:u w:val="single"/>
        </w:rPr>
        <w:t>1 straipsnis (9 straipsnio pakeitimas</w:t>
      </w:r>
      <w:r w:rsidRPr="000B3F94">
        <w:rPr>
          <w:b/>
          <w:highlight w:val="yellow"/>
        </w:rPr>
        <w:t>).</w:t>
      </w:r>
      <w:r w:rsidRPr="000B3F94">
        <w:rPr>
          <w:highlight w:val="yellow"/>
        </w:rPr>
        <w:t xml:space="preserve"> </w:t>
      </w:r>
      <w:r w:rsidRPr="00AE0F47">
        <w:t xml:space="preserve">Įstatymo 9 straipsnyje, apibrėžiančiame teisę į socialinio būsto nuomą, be kita ko, nustatyta, kad asmenys ir šeimos, su kuriais socialinio būsto nuomos sutartis nutraukta jiems pažeidus socialinio būsto nuomos sutarties sąlygas, teisę į socialinio būsto nuomą įgyja po 5 metų nuo socialinio būsto nuomos sutarties nutraukimo dienos, jeigu savivaldybės taryba nenustato trumpesnio termino. </w:t>
      </w:r>
    </w:p>
    <w:p w14:paraId="6530733B" w14:textId="77777777" w:rsidR="00AB3BA3" w:rsidRPr="00AE0F47" w:rsidRDefault="00AB3BA3" w:rsidP="00AB3BA3">
      <w:pPr>
        <w:pStyle w:val="Sraopastraipa"/>
        <w:spacing w:after="120" w:line="240" w:lineRule="atLeast"/>
        <w:jc w:val="both"/>
      </w:pPr>
      <w:r w:rsidRPr="00AE0F47">
        <w:t xml:space="preserve">                       </w:t>
      </w:r>
      <w:r w:rsidRPr="00AE0F47">
        <w:rPr>
          <w:b/>
          <w:u w:val="single"/>
        </w:rPr>
        <w:t xml:space="preserve">Nepritariame </w:t>
      </w:r>
      <w:r w:rsidRPr="00AE0F47">
        <w:t>siūlomam pakeitimui, t. y. kad šios nuostatos turėtų būti atsisakyta. Pažymėtina, kad socialinio būsto  nuomininkas turi sutartyje nustatytų teisių ir pareigų. Atkreipiame dėmesį, kad nuomos sutartis su socialinio būsto nuomininku nutraukiama dėl sutartinių įsipareigojimų nevykdymo (išskyrus, jei nuomininkas pats atsisako socialinio būsto nuomos). Tokiu atveju sutartis nutraukiama tik teismo sprendimu. Teismas nenutraukia nuomos sutarties ir nenusprendžia iškeldinti nuomininko ir jo šeimos narių, jei nenustato (suinteresuota šalis neįrodo), kad nuomininkas nevykdo sutartinių įsipareigojimų.</w:t>
      </w:r>
    </w:p>
    <w:p w14:paraId="0EC1841D" w14:textId="77777777" w:rsidR="00AB3BA3" w:rsidRPr="004E49D1" w:rsidRDefault="00AB3BA3" w:rsidP="00AB3BA3">
      <w:pPr>
        <w:pStyle w:val="Sraopastraipa"/>
        <w:spacing w:after="120" w:line="240" w:lineRule="atLeast"/>
        <w:ind w:firstLine="1250"/>
        <w:jc w:val="both"/>
        <w:rPr>
          <w:i/>
        </w:rPr>
      </w:pPr>
      <w:r w:rsidRPr="00AE0F47">
        <w:t xml:space="preserve"> Be to, savivaldybių tarybos turi galimybę šį 5 metų terminą sutrumpinti. </w:t>
      </w:r>
      <w:r w:rsidRPr="004E49D1">
        <w:rPr>
          <w:i/>
        </w:rPr>
        <w:t>Būtų pažeistas teisių ir pareigų vienovės principas.</w:t>
      </w:r>
    </w:p>
    <w:p w14:paraId="30F612AB" w14:textId="77777777" w:rsidR="00AB3BA3" w:rsidRPr="007D2387" w:rsidRDefault="00AB3BA3" w:rsidP="00AB3BA3">
      <w:pPr>
        <w:pStyle w:val="Sraopastraipa"/>
        <w:spacing w:after="120" w:line="240" w:lineRule="atLeast"/>
        <w:jc w:val="both"/>
      </w:pPr>
      <w:r w:rsidRPr="00AE0F47">
        <w:t xml:space="preserve">                      Pažymėtina, kad šiems asmenims ir šeimoms, iškeldinus juos iš socialinio būsto, neatimama teisė naudotis kitomis paramos būstui įsigyti ar išsinuomoti formomis, pvz., būsto nuomos mokesčio dalies kompensacija. Taip pat dauguma savivaldybių turi bendrabučio kambarių, kurie nėra priskiriami prie socialinio būsto. Asmuo, iškeldintas iš socialinio būsto, savivaldybės nustatyta tvarka gali nuomotis savivaldybės būstą bendrabutyje, gali apsigyventi Nakvynės namuose ar pan. Todėl, praradęs teisę į socialinio būsto nuomą, apskritai teisės į paramą būstui </w:t>
      </w:r>
      <w:r>
        <w:t xml:space="preserve">įsigyti ar išsinuomoti </w:t>
      </w:r>
      <w:r w:rsidRPr="00AE0F47">
        <w:t>nepraranda.</w:t>
      </w:r>
    </w:p>
    <w:p w14:paraId="6B37048F" w14:textId="77777777" w:rsidR="00AB3BA3" w:rsidRDefault="00AB3BA3" w:rsidP="00AB3BA3">
      <w:pPr>
        <w:ind w:firstLine="1250"/>
        <w:jc w:val="both"/>
        <w:rPr>
          <w:b/>
          <w:u w:val="single"/>
        </w:rPr>
      </w:pPr>
    </w:p>
    <w:p w14:paraId="38B6C501" w14:textId="77777777" w:rsidR="00AB3BA3" w:rsidRPr="000B3F94" w:rsidRDefault="00AB3BA3" w:rsidP="00AB3BA3">
      <w:pPr>
        <w:ind w:firstLine="1250"/>
        <w:jc w:val="both"/>
        <w:rPr>
          <w:b/>
          <w:u w:val="single"/>
        </w:rPr>
      </w:pPr>
      <w:r w:rsidRPr="000B3F94">
        <w:rPr>
          <w:b/>
          <w:highlight w:val="yellow"/>
          <w:u w:val="single"/>
        </w:rPr>
        <w:t>5 straipsnis. 13 straipsnio pakeitimas.</w:t>
      </w:r>
    </w:p>
    <w:p w14:paraId="56B0964C" w14:textId="77777777" w:rsidR="00AB3BA3" w:rsidRDefault="00AB3BA3" w:rsidP="00AB3BA3">
      <w:pPr>
        <w:ind w:firstLine="1250"/>
        <w:jc w:val="both"/>
      </w:pPr>
      <w:r>
        <w:t xml:space="preserve">Siūlomu pakeitimu </w:t>
      </w:r>
      <w:r w:rsidRPr="000B3F94">
        <w:rPr>
          <w:b/>
        </w:rPr>
        <w:t>yra neaišku</w:t>
      </w:r>
      <w:r>
        <w:t>, kaip bus taikomos 13 punkto nuostatos praktiškai. Pagal Įstatyme apibrėžtą šeimos ar jaunos šeimos apibrėžimą šeima ar jauna šeima taip pat laikomas vienas iš tėvų, auginantis vaiką ar vaikus. Pvz., vienai mamai, kuri ne vyresnė kaip 36 m.</w:t>
      </w:r>
      <w:r w:rsidRPr="00921F8B">
        <w:t xml:space="preserve"> </w:t>
      </w:r>
      <w:r>
        <w:t xml:space="preserve">ir augina vieną vaiką, teikiant subsidiją gali būti taikomas 13 straipsnio 2 dalies 2 punktas (20 proc. subsidija kaip jaunai šeimai, auginančiai vaiką). Gali būti taikomas ir 2 dalies 4 punkto d) papunktis (30 proc. subsidija, nes motina viena augina vaiką). </w:t>
      </w:r>
    </w:p>
    <w:p w14:paraId="4F82C0C5" w14:textId="77777777" w:rsidR="00AB3BA3" w:rsidRDefault="00AB3BA3" w:rsidP="00AB3BA3">
      <w:pPr>
        <w:ind w:firstLine="1250"/>
        <w:jc w:val="both"/>
      </w:pPr>
      <w:r>
        <w:t xml:space="preserve">Taip pat neaiškus reglamentavimas dėl 3 punkto b) papunkčio „šeimoms, auginančioms du vaikus, kuriems (ar vienam iš jų) gali būti nustatyta nuolatinė globa (rūpyba), kuriose </w:t>
      </w:r>
      <w:r w:rsidRPr="000B3F94">
        <w:rPr>
          <w:u w:val="single"/>
        </w:rPr>
        <w:t>vienas iš vaikų tėvų</w:t>
      </w:r>
      <w:r>
        <w:t xml:space="preserve"> yra miręs“. Šiuo atveju neaišku, ar asmuo, auginantis vaikus, gali būti susituokęs antrą kartą, ar privalo vienas auginti vaikus. Jei augina vienas, tai jam taikoma 4 papunkčio d) dalyje nustatyta subsidija (30 proc.).</w:t>
      </w:r>
    </w:p>
    <w:p w14:paraId="662A1344" w14:textId="77777777" w:rsidR="00AB3BA3" w:rsidRDefault="00AB3BA3" w:rsidP="00AB3BA3">
      <w:pPr>
        <w:ind w:firstLine="1250"/>
        <w:jc w:val="both"/>
      </w:pPr>
      <w:r>
        <w:t xml:space="preserve">Be to, pačiame tekste yra loginė klaida, kai rašoma, kad gali būti globojamas vaikas, ir, tarkime, jo tėtis miręs, ir vienas vaikas savas, tai jo tėtis yra kitas asmuo, ir, tarkime, jis yra nemiręs, o nurodoma, kad „vienas iš </w:t>
      </w:r>
      <w:r w:rsidRPr="000B3F94">
        <w:rPr>
          <w:u w:val="single"/>
        </w:rPr>
        <w:t>vaikų</w:t>
      </w:r>
      <w:r>
        <w:t xml:space="preserve"> tėvų“. Reiškia, abiejų vaikų tėvai turi būti mirę, nors jų tėčiai ir yra skirtingi asmenys. </w:t>
      </w:r>
    </w:p>
    <w:p w14:paraId="7731FF67" w14:textId="77777777" w:rsidR="00AB3BA3" w:rsidRPr="00CB1FB1" w:rsidRDefault="00AB3BA3" w:rsidP="00AB3BA3">
      <w:pPr>
        <w:ind w:firstLine="1250"/>
        <w:jc w:val="both"/>
      </w:pPr>
      <w:r>
        <w:t xml:space="preserve">Nustatant teisę į subsidiją, turi būti aiškus reglamentavimas, nes dviprasmiškos nuostatos sukelia neaiškumų. Pažymėtina, kad  maksimali subsidija (30 proc.) nuo 87000 eurų yra 26100 euro, todėl savivaldybių administracijoms, išduodančioms asmenims ir šeimoms pažymas apie teisę į paramą būstui </w:t>
      </w:r>
      <w:r w:rsidRPr="00CB1FB1">
        <w:t>įsigyti, turi būti aišku, kuriems asmenims ir šeimoms subsidijos priklauso ir kokio jos dydžio turi būti.</w:t>
      </w:r>
    </w:p>
    <w:p w14:paraId="541FFB3E" w14:textId="77777777" w:rsidR="00AB3BA3" w:rsidRPr="00CB1FB1" w:rsidRDefault="00AB3BA3" w:rsidP="00AB3BA3">
      <w:pPr>
        <w:ind w:firstLine="1250"/>
        <w:jc w:val="both"/>
      </w:pPr>
      <w:r w:rsidRPr="000B3F94">
        <w:rPr>
          <w:b/>
        </w:rPr>
        <w:lastRenderedPageBreak/>
        <w:t>Siūlome iš viso atsisakyti</w:t>
      </w:r>
      <w:r w:rsidRPr="00CB1FB1">
        <w:t xml:space="preserve">  4 punkto d) papunkčio nuostatos, nes ši nuostata neskatina šeimų susituokti bei kurti ilgalaikius santykius. Nuostata yra nesąžininga susituokusių šeimų ar jaunų šeimų, kurie augina vaikus, atžvilgiu. Nustatyti, ar asmuo tikrai vienas augina vaiką (vaikus), nėra galimybės. Dažnas asmuo turi sugyventinį. Ši siūloma nuostata pažeidžia </w:t>
      </w:r>
      <w:r w:rsidRPr="005E299E">
        <w:rPr>
          <w:i/>
          <w:sz w:val="23"/>
          <w:szCs w:val="23"/>
          <w:u w:val="single"/>
        </w:rPr>
        <w:t>Įstatyme įtvirtintą lygiateisiškumo principą</w:t>
      </w:r>
      <w:r>
        <w:rPr>
          <w:b/>
          <w:sz w:val="23"/>
          <w:szCs w:val="23"/>
        </w:rPr>
        <w:t xml:space="preserve"> –  </w:t>
      </w:r>
      <w:r w:rsidRPr="00CB1FB1">
        <w:rPr>
          <w:sz w:val="23"/>
          <w:szCs w:val="23"/>
        </w:rPr>
        <w:t>parama būstui išsinuomoti teikiama užtikrinant asmenų ir šeimų lygybę. Subsidija turi būti teikiama tik</w:t>
      </w:r>
      <w:r>
        <w:rPr>
          <w:sz w:val="23"/>
          <w:szCs w:val="23"/>
        </w:rPr>
        <w:t>, pvz.,</w:t>
      </w:r>
      <w:r w:rsidRPr="00CB1FB1">
        <w:rPr>
          <w:sz w:val="23"/>
          <w:szCs w:val="23"/>
        </w:rPr>
        <w:t xml:space="preserve"> atsižvelgiant į </w:t>
      </w:r>
      <w:r>
        <w:rPr>
          <w:sz w:val="23"/>
          <w:szCs w:val="23"/>
        </w:rPr>
        <w:t xml:space="preserve">auginamų </w:t>
      </w:r>
      <w:r w:rsidRPr="00CB1FB1">
        <w:rPr>
          <w:sz w:val="23"/>
          <w:szCs w:val="23"/>
        </w:rPr>
        <w:t>vaikų skaičių</w:t>
      </w:r>
      <w:r>
        <w:rPr>
          <w:sz w:val="23"/>
          <w:szCs w:val="23"/>
        </w:rPr>
        <w:t>.</w:t>
      </w:r>
    </w:p>
    <w:p w14:paraId="69F657DB" w14:textId="77777777" w:rsidR="00AB3BA3" w:rsidRDefault="00AB3BA3" w:rsidP="00AB3BA3">
      <w:pPr>
        <w:ind w:firstLine="1250"/>
        <w:jc w:val="both"/>
      </w:pPr>
      <w:r>
        <w:t xml:space="preserve">13 straipsnio 6 dalyje nustatyta, kad papildoma subsidija teikiama be eilės, bet </w:t>
      </w:r>
      <w:r w:rsidRPr="000B3F94">
        <w:rPr>
          <w:b/>
        </w:rPr>
        <w:t xml:space="preserve">nenustatytas </w:t>
      </w:r>
      <w:r>
        <w:t>atvejis, jei šeima kreipėsi papildomos subsidijos ir ją reikėtų skirti be eilės, tačiau yra panaudoti visi tų metų biudžeto asignavimai, skirti subsidijoms mokėti. Kaip šiuo atveju reikėtų patenkinti pareiškėjo prašymą?</w:t>
      </w:r>
    </w:p>
    <w:p w14:paraId="2A9560B3" w14:textId="77777777" w:rsidR="00AB3BA3" w:rsidRPr="005E299E" w:rsidRDefault="00AB3BA3" w:rsidP="00AB3BA3">
      <w:pPr>
        <w:ind w:firstLine="1250"/>
        <w:jc w:val="both"/>
      </w:pPr>
      <w:r>
        <w:t>Šio punkto taikymas taip pat neaiškus. Tarkime, jauna šeima, auginanti du vaikus, gavo valstybės iš dalies kompensuojamą kreditą ir 10 proc. subsidiją 2019 metais. Po pakeitimų įsigaliojimo, pagal 13 straipsnio 6 dalį, teisės į papildomą subsidiją, suprantame, ši šeima neturėtų. Tačiau, pvz., jauna šeima, auginanti vieną vaiką, 2019 metais gavo subsidiją 10 proc., gimus antram vaikui, suprastume, papildoma subsidija galėtų naudotis (25-10</w:t>
      </w:r>
      <w:r>
        <w:rPr>
          <w:lang w:val="en-US"/>
        </w:rPr>
        <w:t xml:space="preserve">=15 proc.). </w:t>
      </w:r>
      <w:r w:rsidRPr="005E299E">
        <w:t>Šeimos, tuo pačiu metu gavusios subsidiją pagal veikiantį tuo metu Įstatymą, turėtų ne vienodas sąlygas.</w:t>
      </w:r>
    </w:p>
    <w:p w14:paraId="3FAB7B55" w14:textId="77777777" w:rsidR="00AB3BA3" w:rsidRDefault="00AB3BA3" w:rsidP="00AB3BA3">
      <w:pPr>
        <w:ind w:firstLine="1250"/>
        <w:jc w:val="both"/>
      </w:pPr>
      <w:r w:rsidRPr="000B3F94">
        <w:rPr>
          <w:b/>
        </w:rPr>
        <w:t>Siūlome patikslinti</w:t>
      </w:r>
      <w:r w:rsidRPr="000B3F94">
        <w:t xml:space="preserve"> šį punktą</w:t>
      </w:r>
      <w:r>
        <w:t xml:space="preserve"> ir išdėstyti aiškiau ir suprantamiau.</w:t>
      </w:r>
    </w:p>
    <w:p w14:paraId="30A75095" w14:textId="77777777" w:rsidR="00AB3BA3" w:rsidRPr="005E299E" w:rsidRDefault="00AB3BA3" w:rsidP="00AB3BA3">
      <w:pPr>
        <w:ind w:firstLine="1250"/>
        <w:jc w:val="both"/>
        <w:rPr>
          <w:i/>
          <w:sz w:val="20"/>
        </w:rPr>
      </w:pPr>
      <w:r w:rsidRPr="004E49D1">
        <w:t>Tuo pa</w:t>
      </w:r>
      <w:r>
        <w:t>č</w:t>
      </w:r>
      <w:r w:rsidRPr="004E49D1">
        <w:t xml:space="preserve">iu </w:t>
      </w:r>
      <w:r w:rsidRPr="005E299E">
        <w:rPr>
          <w:b/>
        </w:rPr>
        <w:t>siūlome patikslinti</w:t>
      </w:r>
      <w:r w:rsidRPr="004E49D1">
        <w:t xml:space="preserve"> Įstatymo projekto 10 straipsnio 5 dalį. Jaunų šeimų, kurios augina vieną ar du vaikus ir gavo 10 proc. subsidiją iki 2021 m. gruodžio 31 d., bus labai daug. </w:t>
      </w:r>
      <w:r w:rsidRPr="004E49D1">
        <w:rPr>
          <w:b/>
        </w:rPr>
        <w:t xml:space="preserve">Siūlome </w:t>
      </w:r>
      <w:r w:rsidRPr="004E49D1">
        <w:t xml:space="preserve">detaliau nustatyti, kas galės gauti papildomą subsidiją. Tarkime, </w:t>
      </w:r>
      <w:r>
        <w:t xml:space="preserve">jauna </w:t>
      </w:r>
      <w:r w:rsidRPr="004E49D1">
        <w:t>šeima susilaukė trečiojo vaikelio, 2018 metais pasinaudojo valstybės iš dalies kompensuojamu būsto kreditu su 10 proc. subsidija, suprantama, kad ši šeima įgyja teisę į papildomą subsidiją. Tačiau, pvz.,  jei neįgalus asmuo 2018 metais pasinaudojo subsidija 20 proc., jo neįgalumas nepasikeitė, šeiminė padėtis taip pat nesikeitė, tai ar jis turės teisę į papildomą subsidiją, t. y. 30-20</w:t>
      </w:r>
      <w:r w:rsidRPr="004E49D1">
        <w:rPr>
          <w:lang w:val="en-US"/>
        </w:rPr>
        <w:t xml:space="preserve">=10 proc.? </w:t>
      </w:r>
      <w:r w:rsidRPr="004E49D1">
        <w:t>Atkreipiame dėmesį, kad</w:t>
      </w:r>
      <w:r w:rsidRPr="004E49D1">
        <w:rPr>
          <w:lang w:val="en-US"/>
        </w:rPr>
        <w:t xml:space="preserve"> </w:t>
      </w:r>
      <w:r w:rsidRPr="005E299E">
        <w:rPr>
          <w:i/>
        </w:rPr>
        <w:t>įstatymai atgal negalioja (</w:t>
      </w:r>
      <w:proofErr w:type="spellStart"/>
      <w:r w:rsidRPr="005E299E">
        <w:rPr>
          <w:i/>
        </w:rPr>
        <w:t>lex</w:t>
      </w:r>
      <w:proofErr w:type="spellEnd"/>
      <w:r w:rsidRPr="005E299E">
        <w:rPr>
          <w:i/>
        </w:rPr>
        <w:t xml:space="preserve"> </w:t>
      </w:r>
      <w:proofErr w:type="spellStart"/>
      <w:r w:rsidRPr="005E299E">
        <w:rPr>
          <w:i/>
        </w:rPr>
        <w:t>retro</w:t>
      </w:r>
      <w:proofErr w:type="spellEnd"/>
      <w:r w:rsidRPr="005E299E">
        <w:rPr>
          <w:i/>
        </w:rPr>
        <w:t xml:space="preserve"> </w:t>
      </w:r>
      <w:proofErr w:type="spellStart"/>
      <w:r w:rsidRPr="005E299E">
        <w:rPr>
          <w:i/>
        </w:rPr>
        <w:t>non</w:t>
      </w:r>
      <w:proofErr w:type="spellEnd"/>
      <w:r w:rsidRPr="005E299E">
        <w:rPr>
          <w:i/>
        </w:rPr>
        <w:t xml:space="preserve"> </w:t>
      </w:r>
      <w:proofErr w:type="spellStart"/>
      <w:r w:rsidRPr="005E299E">
        <w:rPr>
          <w:i/>
        </w:rPr>
        <w:t>agit</w:t>
      </w:r>
      <w:proofErr w:type="spellEnd"/>
      <w:r w:rsidRPr="005E299E">
        <w:rPr>
          <w:i/>
        </w:rPr>
        <w:t xml:space="preserve"> </w:t>
      </w:r>
      <w:proofErr w:type="spellStart"/>
      <w:r w:rsidRPr="005E299E">
        <w:rPr>
          <w:i/>
        </w:rPr>
        <w:t>princpas</w:t>
      </w:r>
      <w:proofErr w:type="spellEnd"/>
      <w:r w:rsidRPr="005E299E">
        <w:rPr>
          <w:i/>
        </w:rPr>
        <w:t xml:space="preserve">). </w:t>
      </w:r>
    </w:p>
    <w:p w14:paraId="1DCB42C4" w14:textId="77777777" w:rsidR="00AB3BA3" w:rsidRDefault="00AB3BA3" w:rsidP="00AB3BA3">
      <w:pPr>
        <w:ind w:firstLine="1250"/>
        <w:jc w:val="both"/>
      </w:pPr>
      <w:r>
        <w:t xml:space="preserve"> </w:t>
      </w:r>
    </w:p>
    <w:p w14:paraId="19CD1C7E" w14:textId="77777777" w:rsidR="00AB3BA3" w:rsidRDefault="00AB3BA3" w:rsidP="00AB3BA3">
      <w:pPr>
        <w:jc w:val="both"/>
      </w:pPr>
    </w:p>
    <w:p w14:paraId="6CCAC598" w14:textId="77777777" w:rsidR="00AB3BA3" w:rsidRPr="000B3F94" w:rsidRDefault="00AB3BA3" w:rsidP="00AB3BA3">
      <w:pPr>
        <w:jc w:val="both"/>
        <w:rPr>
          <w:b/>
        </w:rPr>
      </w:pPr>
      <w:r>
        <w:t xml:space="preserve">                    </w:t>
      </w:r>
      <w:r w:rsidRPr="000B3F94">
        <w:rPr>
          <w:b/>
          <w:highlight w:val="yellow"/>
        </w:rPr>
        <w:t>7 straipsnis. 16 straipsnio pakeitimas.</w:t>
      </w:r>
    </w:p>
    <w:p w14:paraId="3A0B3E6C" w14:textId="77777777" w:rsidR="00AB3BA3" w:rsidRPr="005D7A48" w:rsidRDefault="00AB3BA3" w:rsidP="008914CE">
      <w:pPr>
        <w:tabs>
          <w:tab w:val="left" w:pos="1012"/>
          <w:tab w:val="left" w:pos="7938"/>
        </w:tabs>
        <w:jc w:val="both"/>
      </w:pPr>
      <w:r>
        <w:tab/>
        <w:t xml:space="preserve">   </w:t>
      </w:r>
    </w:p>
    <w:p w14:paraId="5C6685C8" w14:textId="77777777" w:rsidR="00AB3BA3" w:rsidRPr="00051325" w:rsidRDefault="00AB3BA3" w:rsidP="00AB3BA3">
      <w:pPr>
        <w:jc w:val="both"/>
      </w:pPr>
      <w:r w:rsidRPr="00051325">
        <w:rPr>
          <w:b/>
        </w:rPr>
        <w:t xml:space="preserve"> </w:t>
      </w:r>
      <w:r>
        <w:rPr>
          <w:b/>
        </w:rPr>
        <w:tab/>
        <w:t xml:space="preserve">Nepritariame </w:t>
      </w:r>
      <w:r w:rsidRPr="005D7A48">
        <w:t xml:space="preserve">16 straipsnio 7 dalies pakeitimui, kad socialinio būsto nuomos tvarką nustato socialinės apsaugos ir darbo ministras. Savivaldybėms vis tiek yra reikalinga nustatyti savivaldybės būsto nuomos tvarką </w:t>
      </w:r>
      <w:r>
        <w:t xml:space="preserve">(vien bendrabučių turime apie 180) </w:t>
      </w:r>
      <w:r w:rsidRPr="005D7A48">
        <w:t>ir bent jau socialinio būsto nuomos organizavimo tvarką.</w:t>
      </w:r>
      <w:r>
        <w:t xml:space="preserve"> </w:t>
      </w:r>
      <w:r w:rsidRPr="00051325">
        <w:t>Lie</w:t>
      </w:r>
      <w:r w:rsidRPr="008E1AE6">
        <w:t>tuvos Respublikos vietos savivaldos įstatymo 6 straipsnio 15 punkte nustatyta, kad paramos būstui įsigyti ar išsinuomoti teikimas Lietuvos Respublikos paramos būstui įsigyti ar išsinuomoti įstatymo (toliau – Įstatymas) nustatyta tvarka yra savarankiška savivaldybės funkcija.</w:t>
      </w:r>
    </w:p>
    <w:p w14:paraId="64272D9C" w14:textId="77777777" w:rsidR="00AB3BA3" w:rsidRPr="00FE23C8" w:rsidRDefault="00AB3BA3" w:rsidP="00AB3BA3">
      <w:pPr>
        <w:ind w:firstLine="1250"/>
        <w:jc w:val="both"/>
      </w:pPr>
      <w:r w:rsidRPr="00FE23C8">
        <w:rPr>
          <w:b/>
        </w:rPr>
        <w:t xml:space="preserve">Nepritariame </w:t>
      </w:r>
      <w:r w:rsidRPr="00FE23C8">
        <w:t xml:space="preserve">16 straipsnio 8 dalies 10 punkto pakeitimui, kad našlaičiams skiriamas socialinis būstas </w:t>
      </w:r>
      <w:r w:rsidRPr="00FE23C8">
        <w:rPr>
          <w:u w:val="single"/>
        </w:rPr>
        <w:t>per 5 metus</w:t>
      </w:r>
      <w:r w:rsidRPr="00FE23C8">
        <w:t>. Našlaičiai taip pat gali naudotis kitomis paramos formomis, nuomotis savivaldybės bendrabučius, kurių dauguma savivaldybių turi ir našlaičiai naudojasi pirmumo teise, taip pat įsigyti būstą, naudojantis valstybės iš dalies kompensuojamu kreditu, tuo labiau, kad siūloma padidinti subsidiją iki 30 proc.</w:t>
      </w:r>
    </w:p>
    <w:p w14:paraId="4E0D9F59" w14:textId="77777777" w:rsidR="00AB3BA3" w:rsidRPr="00FE23C8" w:rsidRDefault="00AB3BA3" w:rsidP="00AB3BA3">
      <w:pPr>
        <w:ind w:firstLine="1250"/>
        <w:jc w:val="both"/>
        <w:rPr>
          <w:b/>
        </w:rPr>
      </w:pPr>
      <w:r w:rsidRPr="00FE23C8">
        <w:t>Pažymėtina, kad savivaldybės, norėdamos įsigyti socialinių būstų, susiduria su problema – yra maža tinkamų pirkti būstų pasiūla arba iš viso jos nėra. Šią problemą galima būtų spręsti, pvz., našlaičiams mokėti būsto nuomos mokesčio dalies kompensaciją 100 proc. kokius 3 metus.</w:t>
      </w:r>
    </w:p>
    <w:p w14:paraId="7BA705D3" w14:textId="77777777" w:rsidR="00AB3BA3" w:rsidRPr="00FE23C8" w:rsidRDefault="00AB3BA3" w:rsidP="00AB3BA3">
      <w:pPr>
        <w:ind w:firstLine="1250"/>
        <w:jc w:val="both"/>
      </w:pPr>
      <w:r w:rsidRPr="00FE23C8">
        <w:rPr>
          <w:b/>
        </w:rPr>
        <w:t>Nepritariame</w:t>
      </w:r>
      <w:r w:rsidRPr="00FE23C8">
        <w:t>, kad 16 straipsnio 8 dalis būtų papildyta 11 punktu, kad vienišiems tėvams ar vienišoms mamos, auginančioms vaikų, socialinis būstas gali būti išnuomotas ne eilės tvarka. Atkreipiame dėmesį, kad dauguma sąraše įrašytų šeimų, t. y. šeimos, kuriose dažniausiai viena mama auginą vaiką (vaikus). Dažnai jos turi sugyventinį. Tai neskatintų šeimų  susituokti, arba net skatintų išsituokti, kad gautų greičiau butą. Tai pažeistų šeimų lygiateisiškumo principą.</w:t>
      </w:r>
    </w:p>
    <w:p w14:paraId="51977074" w14:textId="77777777" w:rsidR="00AB3BA3" w:rsidRPr="00FE23C8" w:rsidRDefault="00AB3BA3" w:rsidP="00AB3BA3">
      <w:pPr>
        <w:ind w:firstLine="1250"/>
        <w:jc w:val="both"/>
      </w:pPr>
      <w:r w:rsidRPr="00FE23C8">
        <w:rPr>
          <w:b/>
        </w:rPr>
        <w:t xml:space="preserve">Nepritariame </w:t>
      </w:r>
      <w:r w:rsidRPr="00FE23C8">
        <w:t xml:space="preserve">16 straipsnio papildymu 11 ir 12 dalimis, nes ne visoms šeimoms ar asmenims reikia socialinių paslaugų, taip pat dauguma nuomininkų gyvena tvarkingai, naudojasi socialiniu būstu pagal paskirtį, moka nuomos ir kitus mokesčius. Tokių nuomininkų būstus, suprantama, nėra būtinumo apžiūrėti du kartus per metus. Atsižvelgiant į tai, kad socialinio būsto </w:t>
      </w:r>
      <w:r w:rsidRPr="00FE23C8">
        <w:lastRenderedPageBreak/>
        <w:t xml:space="preserve">nuoma yra savarankiška savivaldybės funkcija, kaip dažnai socialinius būstus apžiūrėti, turi nuspręsti pati savivaldybės administracija, atsižvelgdama į savo savivaldybės būstų situaciją. </w:t>
      </w:r>
    </w:p>
    <w:p w14:paraId="39C1F545" w14:textId="77777777" w:rsidR="00AB3BA3" w:rsidRDefault="00AB3BA3" w:rsidP="00AB3BA3">
      <w:pPr>
        <w:ind w:firstLine="1250"/>
        <w:jc w:val="both"/>
        <w:rPr>
          <w:b/>
          <w:color w:val="0070C0"/>
        </w:rPr>
      </w:pPr>
    </w:p>
    <w:p w14:paraId="60EB3DD1" w14:textId="77777777" w:rsidR="00AB3BA3" w:rsidRDefault="00AB3BA3" w:rsidP="00AB3BA3">
      <w:pPr>
        <w:ind w:firstLine="1250"/>
        <w:jc w:val="both"/>
        <w:rPr>
          <w:b/>
          <w:color w:val="0070C0"/>
        </w:rPr>
      </w:pPr>
      <w:r w:rsidRPr="00C24CC9">
        <w:rPr>
          <w:b/>
          <w:highlight w:val="yellow"/>
        </w:rPr>
        <w:t>8 straipsnis. 20 straipsnio pakeitimas.</w:t>
      </w:r>
    </w:p>
    <w:p w14:paraId="3BAF6E64" w14:textId="77777777" w:rsidR="00AB3BA3" w:rsidRPr="000B3F94" w:rsidRDefault="00AB3BA3" w:rsidP="00AB3BA3">
      <w:pPr>
        <w:ind w:firstLine="1250"/>
        <w:jc w:val="both"/>
      </w:pPr>
      <w:r w:rsidRPr="000B3F94">
        <w:t xml:space="preserve">Atsižvelgiant į tai, kas išdėstyta aukščiau, </w:t>
      </w:r>
      <w:r w:rsidRPr="00AE0F47">
        <w:rPr>
          <w:b/>
        </w:rPr>
        <w:t xml:space="preserve">nepritariame </w:t>
      </w:r>
      <w:r w:rsidRPr="000B3F94">
        <w:t xml:space="preserve">20 straipsnio 5 dalies 2 punkto pakeitimams, 6 punkto pakeitimams, 8 punkto pakeitimams, 9 punkto pakeitimams. </w:t>
      </w:r>
    </w:p>
    <w:p w14:paraId="542AC8A5" w14:textId="77777777" w:rsidR="00AB3BA3" w:rsidRPr="00FE23C8" w:rsidRDefault="00AB3BA3" w:rsidP="00AB3BA3">
      <w:pPr>
        <w:ind w:firstLine="1250"/>
        <w:jc w:val="both"/>
        <w:rPr>
          <w:i/>
        </w:rPr>
      </w:pPr>
      <w:r w:rsidRPr="000B3F94">
        <w:t xml:space="preserve">Savivaldybės būsto nuomos tvarką turi nustatyti savivaldybių tarybos, nes savivaldybės būsto nuoma nėra parama būstui išsinuomoti. Taip pat, kuriems savivaldybės būsto nuomininkams  turėtų būti sumažinama nuomos kaina, vadovaujantis Vietos savivaldos įstatymu, turėtų nustatyti savivaldybių tarybos. Savivaldybės būstų nuomininkai neturi pareigos teikti turto (įskaitant gautas pajamas) deklaracijų, taip pat gali turėti nuosavų gyvenamųjų patalpų. Nuomos mokestis gali būti sumažinamas tik atsižvelgus į turtą ir gautas pajamas. Kitu atveju būtų </w:t>
      </w:r>
      <w:r w:rsidRPr="00FE23C8">
        <w:rPr>
          <w:i/>
        </w:rPr>
        <w:t xml:space="preserve">pažeisti socialinio solidarumo ir lygiateisiškumo principai. </w:t>
      </w:r>
    </w:p>
    <w:p w14:paraId="08604560" w14:textId="77777777" w:rsidR="00AB3BA3" w:rsidRDefault="00AB3BA3" w:rsidP="00AB3BA3">
      <w:pPr>
        <w:ind w:firstLine="1250"/>
        <w:jc w:val="both"/>
      </w:pPr>
      <w:r w:rsidRPr="00AE0F47">
        <w:t xml:space="preserve">20 straipsnio 10 punktą </w:t>
      </w:r>
      <w:r w:rsidRPr="00AE0F47">
        <w:rPr>
          <w:b/>
        </w:rPr>
        <w:t>siūlome tikslinti</w:t>
      </w:r>
      <w:r w:rsidRPr="00AE0F47">
        <w:t>. Savivaldybės ir socialinio būsto nuomos kaina skaičiuojama pagal formules. Į šias formules įeina įvairūs dydžiai, kurių dalį tvirtina Registrų centras (šie dydžiai keičiasi kasmet), o dalį savivaldybių tarybos. Todėl šiame punkte tikslinga nustatyti, kad savivaldybės taryba tvirtina ne patį savivaldybės ar socialinio būsto nuomos mokestį</w:t>
      </w:r>
      <w:r>
        <w:t xml:space="preserve"> eurais</w:t>
      </w:r>
      <w:r w:rsidRPr="00AE0F47">
        <w:t xml:space="preserve">, bet </w:t>
      </w:r>
      <w:r>
        <w:t xml:space="preserve">kai kuriuos </w:t>
      </w:r>
      <w:r w:rsidRPr="00AE0F47">
        <w:t>dydžius, reikalingus atitinkamam nuomos mokesčiui apskaičiuoti.</w:t>
      </w:r>
    </w:p>
    <w:p w14:paraId="705228C6" w14:textId="77777777" w:rsidR="00AB3BA3" w:rsidRDefault="00AB3BA3" w:rsidP="00AB3BA3">
      <w:pPr>
        <w:jc w:val="both"/>
      </w:pPr>
    </w:p>
    <w:p w14:paraId="1AF316EA" w14:textId="77777777" w:rsidR="00AB3BA3" w:rsidRPr="00FE23C8" w:rsidRDefault="00AB3BA3" w:rsidP="00AB3BA3">
      <w:pPr>
        <w:jc w:val="both"/>
      </w:pPr>
    </w:p>
    <w:p w14:paraId="7AC2C088" w14:textId="77777777" w:rsidR="00AB3BA3" w:rsidRPr="00FE23C8" w:rsidRDefault="00AB3BA3" w:rsidP="00AB3BA3">
      <w:pPr>
        <w:jc w:val="both"/>
      </w:pPr>
      <w:r w:rsidRPr="00FE23C8">
        <w:t xml:space="preserve">Parengė Ž. </w:t>
      </w:r>
      <w:proofErr w:type="spellStart"/>
      <w:r w:rsidRPr="00FE23C8">
        <w:t>Jagutienė</w:t>
      </w:r>
      <w:proofErr w:type="spellEnd"/>
      <w:r w:rsidRPr="00FE23C8">
        <w:t>, tel. 8 41 596 288, tel. 8 41 596 290</w:t>
      </w:r>
    </w:p>
    <w:p w14:paraId="1C612415" w14:textId="77777777" w:rsidR="00AB3BA3" w:rsidRPr="00FE23C8" w:rsidRDefault="00AB3BA3" w:rsidP="00AB3BA3">
      <w:pPr>
        <w:jc w:val="both"/>
      </w:pPr>
      <w:r w:rsidRPr="00FE23C8">
        <w:t>Šiaulių miesto savivaldybės administracijos</w:t>
      </w:r>
    </w:p>
    <w:p w14:paraId="55B20B13" w14:textId="77777777" w:rsidR="00AB3BA3" w:rsidRPr="00FE23C8" w:rsidRDefault="00AB3BA3" w:rsidP="00AB3BA3">
      <w:pPr>
        <w:jc w:val="both"/>
      </w:pPr>
      <w:r w:rsidRPr="00FE23C8">
        <w:t>Turto valdymo skyriaus vyr. specialistė</w:t>
      </w:r>
    </w:p>
    <w:p w14:paraId="2A5FC2C0" w14:textId="77777777" w:rsidR="00AB3BA3" w:rsidRDefault="00AB3BA3" w:rsidP="00AB3BA3">
      <w:pPr>
        <w:jc w:val="both"/>
        <w:rPr>
          <w:b/>
          <w:color w:val="0070C0"/>
        </w:rPr>
      </w:pPr>
    </w:p>
    <w:p w14:paraId="36BF1A57" w14:textId="77777777" w:rsidR="00AB3BA3" w:rsidRDefault="00AB3BA3" w:rsidP="00AB3BA3">
      <w:pPr>
        <w:jc w:val="both"/>
        <w:rPr>
          <w:b/>
          <w:color w:val="0070C0"/>
        </w:rPr>
      </w:pPr>
    </w:p>
    <w:p w14:paraId="5C62463C" w14:textId="77777777" w:rsidR="00AB3BA3" w:rsidRDefault="00AB3BA3" w:rsidP="00AB3BA3">
      <w:pPr>
        <w:jc w:val="both"/>
        <w:rPr>
          <w:b/>
          <w:color w:val="0070C0"/>
        </w:rPr>
      </w:pPr>
    </w:p>
    <w:p w14:paraId="412D4257" w14:textId="77777777" w:rsidR="00AB3BA3" w:rsidRDefault="00AB3BA3" w:rsidP="00AB3BA3">
      <w:pPr>
        <w:jc w:val="both"/>
        <w:rPr>
          <w:b/>
          <w:color w:val="0070C0"/>
        </w:rPr>
      </w:pPr>
    </w:p>
    <w:p w14:paraId="0056D595" w14:textId="77777777" w:rsidR="00AB3BA3" w:rsidRDefault="00AB3BA3" w:rsidP="00AB3BA3">
      <w:pPr>
        <w:jc w:val="both"/>
        <w:rPr>
          <w:b/>
          <w:color w:val="0070C0"/>
        </w:rPr>
      </w:pPr>
    </w:p>
    <w:p w14:paraId="1E4C5DAB" w14:textId="77777777" w:rsidR="00AB3BA3" w:rsidRDefault="00AB3BA3" w:rsidP="00AB3BA3">
      <w:pPr>
        <w:jc w:val="both"/>
        <w:rPr>
          <w:b/>
          <w:color w:val="0070C0"/>
        </w:rPr>
      </w:pPr>
    </w:p>
    <w:p w14:paraId="72B226DC" w14:textId="77777777" w:rsidR="002C7A6F" w:rsidRDefault="002C7A6F" w:rsidP="00833941">
      <w:pPr>
        <w:pStyle w:val="Pagrindiniotekstotrauka"/>
        <w:ind w:left="0"/>
        <w:jc w:val="both"/>
        <w:rPr>
          <w:szCs w:val="23"/>
        </w:rPr>
      </w:pPr>
    </w:p>
    <w:p w14:paraId="3789C7EC" w14:textId="77777777" w:rsidR="002C7A6F" w:rsidRDefault="002C7A6F" w:rsidP="00833941">
      <w:pPr>
        <w:pStyle w:val="Pagrindiniotekstotrauka"/>
        <w:ind w:left="0"/>
        <w:jc w:val="both"/>
        <w:rPr>
          <w:szCs w:val="23"/>
        </w:rPr>
      </w:pPr>
    </w:p>
    <w:p w14:paraId="3BC78845" w14:textId="77777777" w:rsidR="002C7A6F" w:rsidRDefault="002C7A6F" w:rsidP="00833941">
      <w:pPr>
        <w:pStyle w:val="Pagrindiniotekstotrauka"/>
        <w:ind w:left="0"/>
        <w:jc w:val="both"/>
        <w:rPr>
          <w:szCs w:val="23"/>
        </w:rPr>
      </w:pPr>
    </w:p>
    <w:p w14:paraId="70C3893E" w14:textId="77777777" w:rsidR="002C7A6F" w:rsidRDefault="002C7A6F" w:rsidP="00833941">
      <w:pPr>
        <w:pStyle w:val="Pagrindiniotekstotrauka"/>
        <w:ind w:left="0"/>
        <w:jc w:val="both"/>
        <w:rPr>
          <w:szCs w:val="23"/>
        </w:rPr>
      </w:pPr>
    </w:p>
    <w:p w14:paraId="187508FC" w14:textId="77777777" w:rsidR="002C7A6F" w:rsidRDefault="002C7A6F" w:rsidP="00833941">
      <w:pPr>
        <w:pStyle w:val="Pagrindiniotekstotrauka"/>
        <w:ind w:left="0"/>
        <w:jc w:val="both"/>
        <w:rPr>
          <w:szCs w:val="23"/>
        </w:rPr>
      </w:pPr>
    </w:p>
    <w:p w14:paraId="5CE66FF4" w14:textId="77777777" w:rsidR="002C7A6F" w:rsidRDefault="002C7A6F" w:rsidP="00833941">
      <w:pPr>
        <w:pStyle w:val="Pagrindiniotekstotrauka"/>
        <w:ind w:left="0"/>
        <w:jc w:val="both"/>
        <w:rPr>
          <w:szCs w:val="23"/>
        </w:rPr>
      </w:pPr>
    </w:p>
    <w:p w14:paraId="0F61DDA1" w14:textId="77777777" w:rsidR="002C7A6F" w:rsidRDefault="002C7A6F" w:rsidP="00833941">
      <w:pPr>
        <w:pStyle w:val="Pagrindiniotekstotrauka"/>
        <w:ind w:left="0"/>
        <w:jc w:val="both"/>
        <w:rPr>
          <w:szCs w:val="23"/>
        </w:rPr>
      </w:pPr>
    </w:p>
    <w:p w14:paraId="388011E0" w14:textId="77777777" w:rsidR="003A59AA" w:rsidRDefault="003A59AA" w:rsidP="00D16EC6">
      <w:pPr>
        <w:pStyle w:val="Pagrindiniotekstotrauka"/>
        <w:ind w:left="0"/>
        <w:rPr>
          <w:lang w:val="pt-BR"/>
        </w:rPr>
      </w:pPr>
    </w:p>
    <w:p w14:paraId="243A948B" w14:textId="77777777" w:rsidR="0030245B" w:rsidRDefault="003D7155" w:rsidP="00C37BDE">
      <w:pPr>
        <w:pStyle w:val="Pagrindiniotekstotrauka"/>
        <w:spacing w:line="360" w:lineRule="auto"/>
        <w:ind w:left="0"/>
      </w:pPr>
      <w:r>
        <w:rPr>
          <w:lang w:val="pt-BR"/>
        </w:rPr>
        <w:t>Direktor</w:t>
      </w:r>
      <w:r w:rsidR="006129C7">
        <w:rPr>
          <w:lang w:val="pt-BR"/>
        </w:rPr>
        <w:t xml:space="preserve">ė </w:t>
      </w:r>
      <w:r>
        <w:rPr>
          <w:lang w:val="pt-BR"/>
        </w:rPr>
        <w:t xml:space="preserve">                  </w:t>
      </w:r>
      <w:r w:rsidR="00190524">
        <w:rPr>
          <w:lang w:val="pt-BR"/>
        </w:rPr>
        <w:t xml:space="preserve">          </w:t>
      </w:r>
      <w:r>
        <w:rPr>
          <w:lang w:val="pt-BR"/>
        </w:rPr>
        <w:t xml:space="preserve">   </w:t>
      </w:r>
      <w:r w:rsidR="00F35FB1">
        <w:rPr>
          <w:lang w:val="pt-BR"/>
        </w:rPr>
        <w:t xml:space="preserve">           </w:t>
      </w:r>
      <w:r>
        <w:rPr>
          <w:lang w:val="pt-BR"/>
        </w:rPr>
        <w:t xml:space="preserve">          </w:t>
      </w:r>
      <w:r w:rsidR="006C7957">
        <w:rPr>
          <w:lang w:val="pt-BR"/>
        </w:rPr>
        <w:t xml:space="preserve">      </w:t>
      </w:r>
      <w:r w:rsidR="00C37BDE">
        <w:rPr>
          <w:lang w:val="pt-BR"/>
        </w:rPr>
        <w:t xml:space="preserve">                 </w:t>
      </w:r>
      <w:r w:rsidR="0090563D">
        <w:rPr>
          <w:lang w:val="pt-BR"/>
        </w:rPr>
        <w:t xml:space="preserve">       </w:t>
      </w:r>
      <w:r w:rsidR="00C37BDE">
        <w:rPr>
          <w:lang w:val="pt-BR"/>
        </w:rPr>
        <w:t xml:space="preserve">                         R. Žakaitienė </w:t>
      </w:r>
      <w:r w:rsidR="009312B8">
        <w:t xml:space="preserve">                                               </w:t>
      </w:r>
    </w:p>
    <w:p w14:paraId="76616DFC" w14:textId="77777777" w:rsidR="0030245B" w:rsidRDefault="0030245B" w:rsidP="0030245B">
      <w:pPr>
        <w:pStyle w:val="Antrats"/>
        <w:tabs>
          <w:tab w:val="clear" w:pos="4153"/>
          <w:tab w:val="clear" w:pos="8306"/>
        </w:tabs>
      </w:pPr>
    </w:p>
    <w:p w14:paraId="12C5666B" w14:textId="77777777" w:rsidR="003D283B" w:rsidRDefault="003D283B" w:rsidP="0030245B">
      <w:pPr>
        <w:pStyle w:val="Antrats"/>
        <w:tabs>
          <w:tab w:val="clear" w:pos="4153"/>
          <w:tab w:val="clear" w:pos="8306"/>
        </w:tabs>
      </w:pPr>
    </w:p>
    <w:p w14:paraId="39F6D2BD" w14:textId="77777777" w:rsidR="003D283B" w:rsidRDefault="003D283B" w:rsidP="0030245B">
      <w:pPr>
        <w:pStyle w:val="Antrats"/>
        <w:tabs>
          <w:tab w:val="clear" w:pos="4153"/>
          <w:tab w:val="clear" w:pos="8306"/>
        </w:tabs>
      </w:pPr>
    </w:p>
    <w:p w14:paraId="4CFF7B85" w14:textId="77777777" w:rsidR="003D283B" w:rsidRDefault="003D283B" w:rsidP="0030245B">
      <w:pPr>
        <w:pStyle w:val="Antrats"/>
        <w:tabs>
          <w:tab w:val="clear" w:pos="4153"/>
          <w:tab w:val="clear" w:pos="8306"/>
        </w:tabs>
      </w:pPr>
    </w:p>
    <w:p w14:paraId="00327583" w14:textId="77777777" w:rsidR="003D283B" w:rsidRDefault="003D283B" w:rsidP="0030245B">
      <w:pPr>
        <w:pStyle w:val="Antrats"/>
        <w:tabs>
          <w:tab w:val="clear" w:pos="4153"/>
          <w:tab w:val="clear" w:pos="8306"/>
        </w:tabs>
      </w:pPr>
    </w:p>
    <w:p w14:paraId="2AD2CE0D" w14:textId="77777777" w:rsidR="003A59AA" w:rsidRDefault="003A59AA" w:rsidP="0030245B">
      <w:pPr>
        <w:pStyle w:val="Antrats"/>
        <w:tabs>
          <w:tab w:val="clear" w:pos="4153"/>
          <w:tab w:val="clear" w:pos="8306"/>
        </w:tabs>
      </w:pPr>
    </w:p>
    <w:p w14:paraId="743789AF" w14:textId="77777777" w:rsidR="003A59AA" w:rsidRDefault="003A59AA" w:rsidP="0030245B">
      <w:pPr>
        <w:pStyle w:val="Antrats"/>
        <w:tabs>
          <w:tab w:val="clear" w:pos="4153"/>
          <w:tab w:val="clear" w:pos="8306"/>
        </w:tabs>
      </w:pPr>
    </w:p>
    <w:p w14:paraId="11A9F94F" w14:textId="77777777" w:rsidR="003A59AA" w:rsidRDefault="003A59AA" w:rsidP="0030245B">
      <w:pPr>
        <w:pStyle w:val="Antrats"/>
        <w:tabs>
          <w:tab w:val="clear" w:pos="4153"/>
          <w:tab w:val="clear" w:pos="8306"/>
        </w:tabs>
      </w:pPr>
    </w:p>
    <w:p w14:paraId="40CE138E" w14:textId="77777777" w:rsidR="003A59AA" w:rsidRDefault="003A59AA" w:rsidP="0030245B">
      <w:pPr>
        <w:pStyle w:val="Antrats"/>
        <w:tabs>
          <w:tab w:val="clear" w:pos="4153"/>
          <w:tab w:val="clear" w:pos="8306"/>
        </w:tabs>
      </w:pPr>
    </w:p>
    <w:p w14:paraId="3CD10FD8" w14:textId="77777777" w:rsidR="003A59AA" w:rsidRDefault="003A59AA" w:rsidP="0030245B">
      <w:pPr>
        <w:pStyle w:val="Antrats"/>
        <w:tabs>
          <w:tab w:val="clear" w:pos="4153"/>
          <w:tab w:val="clear" w:pos="8306"/>
        </w:tabs>
      </w:pPr>
    </w:p>
    <w:p w14:paraId="3B59A278" w14:textId="77777777" w:rsidR="003A59AA" w:rsidRDefault="003A59AA" w:rsidP="0030245B">
      <w:pPr>
        <w:pStyle w:val="Antrats"/>
        <w:tabs>
          <w:tab w:val="clear" w:pos="4153"/>
          <w:tab w:val="clear" w:pos="8306"/>
        </w:tabs>
      </w:pPr>
    </w:p>
    <w:p w14:paraId="78BA96A1" w14:textId="77777777" w:rsidR="003D283B" w:rsidRDefault="003D283B" w:rsidP="0030245B">
      <w:pPr>
        <w:pStyle w:val="Antrats"/>
        <w:tabs>
          <w:tab w:val="clear" w:pos="4153"/>
          <w:tab w:val="clear" w:pos="8306"/>
        </w:tabs>
      </w:pPr>
    </w:p>
    <w:p w14:paraId="293191CE" w14:textId="77777777" w:rsidR="00DC6BD3" w:rsidRDefault="00DC6BD3" w:rsidP="0030245B">
      <w:pPr>
        <w:pStyle w:val="Antrats"/>
        <w:tabs>
          <w:tab w:val="clear" w:pos="4153"/>
          <w:tab w:val="clear" w:pos="8306"/>
        </w:tabs>
      </w:pPr>
    </w:p>
    <w:p w14:paraId="6DB3544A" w14:textId="77777777" w:rsidR="008632EF" w:rsidRDefault="009312B8" w:rsidP="00A7749D">
      <w:pPr>
        <w:pStyle w:val="Antrats"/>
        <w:tabs>
          <w:tab w:val="clear" w:pos="4153"/>
          <w:tab w:val="clear" w:pos="8306"/>
        </w:tabs>
        <w:spacing w:line="360" w:lineRule="auto"/>
      </w:pPr>
      <w:r>
        <w:t xml:space="preserve">A. </w:t>
      </w:r>
      <w:proofErr w:type="spellStart"/>
      <w:r>
        <w:t>Vareikytė</w:t>
      </w:r>
      <w:proofErr w:type="spellEnd"/>
      <w:r>
        <w:t xml:space="preserve">, 2791353 </w:t>
      </w:r>
    </w:p>
    <w:sectPr w:rsidR="008632EF">
      <w:headerReference w:type="first" r:id="rId7"/>
      <w:pgSz w:w="11901" w:h="16834"/>
      <w:pgMar w:top="567" w:right="567" w:bottom="1134" w:left="1701" w:header="284" w:footer="972" w:gutter="0"/>
      <w:paperSrc w:first="1" w:other="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2BF8A" w14:textId="77777777" w:rsidR="006A4B36" w:rsidRDefault="006A4B36">
      <w:r>
        <w:separator/>
      </w:r>
    </w:p>
  </w:endnote>
  <w:endnote w:type="continuationSeparator" w:id="0">
    <w:p w14:paraId="73086B92" w14:textId="77777777" w:rsidR="006A4B36" w:rsidRDefault="006A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1B83D" w14:textId="77777777" w:rsidR="006A4B36" w:rsidRDefault="006A4B36">
      <w:r>
        <w:separator/>
      </w:r>
    </w:p>
  </w:footnote>
  <w:footnote w:type="continuationSeparator" w:id="0">
    <w:p w14:paraId="7A2FD623" w14:textId="77777777" w:rsidR="006A4B36" w:rsidRDefault="006A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2BDB2" w14:textId="77777777" w:rsidR="008632EF" w:rsidRDefault="008632EF">
    <w:pPr>
      <w:jc w:val="center"/>
      <w:rPr>
        <w:rFonts w:ascii="TimesLT" w:hAnsi="TimesLT"/>
        <w:b/>
        <w:sz w:val="28"/>
      </w:rPr>
    </w:pPr>
  </w:p>
  <w:p w14:paraId="58A457F7" w14:textId="77777777" w:rsidR="008632EF" w:rsidRDefault="008632EF">
    <w:pPr>
      <w:jc w:val="center"/>
      <w:rPr>
        <w:rFonts w:ascii="TimesLT" w:hAnsi="TimesLT"/>
        <w:b/>
        <w:sz w:val="4"/>
      </w:rPr>
    </w:pPr>
  </w:p>
  <w:p w14:paraId="33CF73C6" w14:textId="77777777" w:rsidR="008632EF" w:rsidRDefault="008632EF">
    <w:pPr>
      <w:jc w:val="center"/>
      <w:rPr>
        <w:rFonts w:ascii="TimesLT" w:hAnsi="TimesLT"/>
        <w:b/>
        <w:sz w:val="4"/>
      </w:rPr>
    </w:pPr>
  </w:p>
  <w:p w14:paraId="389952FD" w14:textId="77777777" w:rsidR="008632EF" w:rsidRDefault="006A4B36">
    <w:pPr>
      <w:jc w:val="center"/>
      <w:rPr>
        <w:rFonts w:ascii="TimesLT" w:hAnsi="TimesLT"/>
        <w:b/>
        <w:sz w:val="28"/>
      </w:rPr>
    </w:pPr>
    <w:r>
      <w:rPr>
        <w:rFonts w:ascii="TimesLT" w:hAnsi="TimesLT"/>
        <w:b/>
        <w:noProof/>
        <w:sz w:val="28"/>
      </w:rPr>
      <w:object w:dxaOrig="1440" w:dyaOrig="1440" w14:anchorId="24B17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93998310" r:id="rId2"/>
      </w:object>
    </w:r>
  </w:p>
  <w:p w14:paraId="6D118880" w14:textId="77777777" w:rsidR="008632EF" w:rsidRDefault="008632EF">
    <w:pPr>
      <w:jc w:val="center"/>
      <w:rPr>
        <w:rFonts w:ascii="TimesLT" w:hAnsi="TimesLT"/>
        <w:b/>
        <w:sz w:val="28"/>
      </w:rPr>
    </w:pPr>
  </w:p>
  <w:p w14:paraId="54AE9979" w14:textId="77777777" w:rsidR="008632EF" w:rsidRDefault="008632EF">
    <w:pPr>
      <w:jc w:val="center"/>
      <w:rPr>
        <w:rFonts w:ascii="TimesLT" w:hAnsi="TimesLT"/>
        <w:b/>
        <w:sz w:val="28"/>
      </w:rPr>
    </w:pPr>
  </w:p>
  <w:p w14:paraId="4942A447" w14:textId="77777777" w:rsidR="008632EF" w:rsidRDefault="008632EF">
    <w:pPr>
      <w:jc w:val="center"/>
      <w:rPr>
        <w:rFonts w:ascii="TimesLT" w:hAnsi="TimesLT"/>
        <w:b/>
        <w:sz w:val="28"/>
      </w:rPr>
    </w:pPr>
  </w:p>
  <w:p w14:paraId="1CA51229" w14:textId="77777777" w:rsidR="008632EF" w:rsidRDefault="008632EF">
    <w:pPr>
      <w:jc w:val="center"/>
      <w:rPr>
        <w:b/>
        <w:sz w:val="8"/>
      </w:rPr>
    </w:pPr>
    <w:r>
      <w:rPr>
        <w:b/>
        <w:sz w:val="28"/>
      </w:rPr>
      <w:t>LIETUVOS SAVIVALDYBIŲ ASOCIACIJA</w:t>
    </w:r>
  </w:p>
  <w:p w14:paraId="03B6649F" w14:textId="77777777" w:rsidR="008632EF" w:rsidRDefault="008632EF">
    <w:pPr>
      <w:jc w:val="center"/>
      <w:rPr>
        <w:sz w:val="8"/>
      </w:rPr>
    </w:pPr>
  </w:p>
  <w:p w14:paraId="073EE44F" w14:textId="77777777" w:rsidR="008632EF" w:rsidRDefault="008632EF">
    <w:pPr>
      <w:jc w:val="center"/>
      <w:rPr>
        <w:sz w:val="20"/>
      </w:rPr>
    </w:pPr>
    <w:r>
      <w:rPr>
        <w:sz w:val="20"/>
      </w:rPr>
      <w:t>Kodas 124111348, T. Vrublevskio g. 6, LT-01100 Vilnius,  tel. (8-5) 261 6063,  faksas  (8-5) 261 5366,</w:t>
    </w:r>
  </w:p>
  <w:p w14:paraId="12C95530" w14:textId="77777777" w:rsidR="008632EF" w:rsidRDefault="008632EF">
    <w:pPr>
      <w:jc w:val="center"/>
      <w:rPr>
        <w:sz w:val="20"/>
      </w:rPr>
    </w:pPr>
    <w:r>
      <w:rPr>
        <w:sz w:val="20"/>
      </w:rPr>
      <w:t xml:space="preserve">el. p. </w:t>
    </w:r>
    <w:proofErr w:type="spellStart"/>
    <w:r>
      <w:rPr>
        <w:sz w:val="20"/>
      </w:rPr>
      <w:t>bendras@lsa.lt</w:t>
    </w:r>
    <w:proofErr w:type="spellEnd"/>
    <w:r>
      <w:rPr>
        <w:sz w:val="20"/>
      </w:rPr>
      <w:t xml:space="preserve">,  </w:t>
    </w:r>
    <w:proofErr w:type="spellStart"/>
    <w:r>
      <w:rPr>
        <w:sz w:val="20"/>
      </w:rPr>
      <w:t>atsisk</w:t>
    </w:r>
    <w:proofErr w:type="spellEnd"/>
    <w:r>
      <w:rPr>
        <w:sz w:val="20"/>
      </w:rPr>
      <w:t xml:space="preserve">. </w:t>
    </w:r>
    <w:proofErr w:type="spellStart"/>
    <w:r>
      <w:rPr>
        <w:sz w:val="20"/>
      </w:rPr>
      <w:t>sąsk</w:t>
    </w:r>
    <w:proofErr w:type="spellEnd"/>
    <w:r>
      <w:rPr>
        <w:sz w:val="20"/>
      </w:rPr>
      <w:t>. LT287044060001377867 AB SEB Vilniaus bankas Vilniaus filialas,</w:t>
    </w:r>
  </w:p>
  <w:p w14:paraId="50D5C58A" w14:textId="77777777" w:rsidR="008632EF" w:rsidRDefault="008632EF">
    <w:pPr>
      <w:jc w:val="center"/>
      <w:rPr>
        <w:sz w:val="6"/>
      </w:rPr>
    </w:pPr>
    <w:r>
      <w:rPr>
        <w:sz w:val="20"/>
      </w:rPr>
      <w:t>banko kodas 70440</w:t>
    </w:r>
  </w:p>
  <w:p w14:paraId="34081454" w14:textId="77777777" w:rsidR="008632EF" w:rsidRDefault="008632EF">
    <w:pPr>
      <w:jc w:val="center"/>
      <w:rPr>
        <w:sz w:val="6"/>
      </w:rPr>
    </w:pPr>
  </w:p>
  <w:p w14:paraId="3500A226" w14:textId="77777777" w:rsidR="008632EF" w:rsidRDefault="00147F8B">
    <w:pPr>
      <w:rPr>
        <w:sz w:val="10"/>
      </w:rPr>
    </w:pPr>
    <w:r>
      <w:rPr>
        <w:noProof/>
        <w:sz w:val="10"/>
        <w:lang w:val="en-US"/>
      </w:rPr>
      <mc:AlternateContent>
        <mc:Choice Requires="wps">
          <w:drawing>
            <wp:anchor distT="0" distB="0" distL="114300" distR="114300" simplePos="0" relativeHeight="251657216" behindDoc="0" locked="0" layoutInCell="0" allowOverlap="1" wp14:anchorId="47CB12C4" wp14:editId="549BD001">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1BA3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Zl9wAEAAGoDAAAOAAAAZHJzL2Uyb0RvYy54bWysU01z2yAQvXcm/4HhHktOk0yjsZyD0/Ti tp5J+gPWgCSmwDKALfnfd8EfSdtbpzowLLv7ePseWjxO1rC9ClGja/l8VnOmnECpXd/yH6/P1584 iwmcBINOtfygIn9cXn1YjL5RNzigkSowAnGxGX3Lh5R8U1VRDMpCnKFXjpIdBguJwtBXMsBI6NZU N3V9X40YpA8oVIx0+nRM8mXB7zol0veuiyox03LilsoayrrNa7VcQNMH8IMWJxrwDywsaEeXXqCe IAHbBf0XlNUiYMQuzQTaCrtOC1VmoGnm9R/TvAzgVZmFxIn+IlP8f7Di234TmJbkHWcOLFm01k6x 26zM6GNDBSu3CXk2MbkXv0bxMzKHqwFcrwrD14OntnnuqH5ryUH0hL8dv6KkGtglLDJNXbAZkgRg U3HjcHFDTYkJOryvP97Vt2SaOOcqaM6NPsT0RaFledNyQ5wLMOzXMWUi0JxL8j0On7UxxWzj2Ehs H+q7unRENFrmbK6Lod+uTGB7yO+lfGUsyrwvC7hzsqANCuTn0z6BNsc93W7cSY0swFHKLcrDJpxV IkMLzdPjyy/mfVy6336R5S8AAAD//wMAUEsDBBQABgAIAAAAIQAODsA12QAAAAUBAAAPAAAAZHJz L2Rvd25yZXYueG1sTI7BTsMwEETvSPyDtUjcqNOW0jTEqaASl94IFXDcxiaJsNdR7KbJ37NwKcfR jN68fDs6KwbTh9aTgvksAWGo8rqlWsHh7eUuBREikkbrySiYTIBtcX2VY6b9mV7NUMZaMIRChgqa GLtMylA1xmGY+c4Qd1++dxg59rXUPZ4Z7qxcJMmDdNgSPzTYmV1jqu/y5Jiy+kif95gepsmWn5v7 3ft+IKfU7c349AgimjFexvCrz+pQsNPRn0gHYRUs1jxUsF6C4HazWs5BHP+yLHL53774AQAA//8D AFBLAQItABQABgAIAAAAIQC2gziS/gAAAOEBAAATAAAAAAAAAAAAAAAAAAAAAABbQ29udGVudF9U eXBlc10ueG1sUEsBAi0AFAAGAAgAAAAhADj9If/WAAAAlAEAAAsAAAAAAAAAAAAAAAAALwEAAF9y ZWxzLy5yZWxzUEsBAi0AFAAGAAgAAAAhAAplmX3AAQAAagMAAA4AAAAAAAAAAAAAAAAALgIAAGRy cy9lMm9Eb2MueG1sUEsBAi0AFAAGAAgAAAAhAA4OwDXZAAAABQEAAA8AAAAAAAAAAAAAAAAAGgQA AGRycy9kb3ducmV2LnhtbFBLBQYAAAAABAAEAPMAAAAgBQAAAAA= " o:allowincell="f" strokeweight="1.5pt"/>
          </w:pict>
        </mc:Fallback>
      </mc:AlternateContent>
    </w:r>
  </w:p>
  <w:p w14:paraId="74595827" w14:textId="77777777" w:rsidR="008632EF" w:rsidRDefault="008632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D2713"/>
    <w:multiLevelType w:val="hybridMultilevel"/>
    <w:tmpl w:val="29062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156DCC"/>
    <w:multiLevelType w:val="hybridMultilevel"/>
    <w:tmpl w:val="33523A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F06B47"/>
    <w:multiLevelType w:val="hybridMultilevel"/>
    <w:tmpl w:val="690C8B48"/>
    <w:lvl w:ilvl="0" w:tplc="B7C45A4C">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64D22616"/>
    <w:multiLevelType w:val="hybridMultilevel"/>
    <w:tmpl w:val="CD2A4E74"/>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4" w15:restartNumberingAfterBreak="0">
    <w:nsid w:val="7A7F31D9"/>
    <w:multiLevelType w:val="hybridMultilevel"/>
    <w:tmpl w:val="CAE68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1A6EB4"/>
    <w:multiLevelType w:val="hybridMultilevel"/>
    <w:tmpl w:val="613254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FE"/>
    <w:rsid w:val="00012BDD"/>
    <w:rsid w:val="00020785"/>
    <w:rsid w:val="000619D6"/>
    <w:rsid w:val="00064F3A"/>
    <w:rsid w:val="00065CAB"/>
    <w:rsid w:val="00067A5A"/>
    <w:rsid w:val="00077C6C"/>
    <w:rsid w:val="00092F15"/>
    <w:rsid w:val="00094010"/>
    <w:rsid w:val="000978E6"/>
    <w:rsid w:val="000B3C6E"/>
    <w:rsid w:val="000B454A"/>
    <w:rsid w:val="000B7710"/>
    <w:rsid w:val="000C55BC"/>
    <w:rsid w:val="000D6D80"/>
    <w:rsid w:val="000E37D0"/>
    <w:rsid w:val="001065D9"/>
    <w:rsid w:val="00112C43"/>
    <w:rsid w:val="001260F3"/>
    <w:rsid w:val="0013322E"/>
    <w:rsid w:val="0013355C"/>
    <w:rsid w:val="00147F8B"/>
    <w:rsid w:val="0015419A"/>
    <w:rsid w:val="0015425D"/>
    <w:rsid w:val="001712E3"/>
    <w:rsid w:val="001758A8"/>
    <w:rsid w:val="0018548E"/>
    <w:rsid w:val="00190524"/>
    <w:rsid w:val="00191FEA"/>
    <w:rsid w:val="00196916"/>
    <w:rsid w:val="001A2AFB"/>
    <w:rsid w:val="001A7624"/>
    <w:rsid w:val="001B17B3"/>
    <w:rsid w:val="001F3FC8"/>
    <w:rsid w:val="001F52C7"/>
    <w:rsid w:val="00226193"/>
    <w:rsid w:val="00256E3D"/>
    <w:rsid w:val="00256EA3"/>
    <w:rsid w:val="00266149"/>
    <w:rsid w:val="00292847"/>
    <w:rsid w:val="00296B16"/>
    <w:rsid w:val="002C7A6F"/>
    <w:rsid w:val="002E2388"/>
    <w:rsid w:val="002F1394"/>
    <w:rsid w:val="002F3FBA"/>
    <w:rsid w:val="00301497"/>
    <w:rsid w:val="0030245B"/>
    <w:rsid w:val="00315B30"/>
    <w:rsid w:val="00325506"/>
    <w:rsid w:val="003255C3"/>
    <w:rsid w:val="0033296E"/>
    <w:rsid w:val="0034052F"/>
    <w:rsid w:val="00342CED"/>
    <w:rsid w:val="00343633"/>
    <w:rsid w:val="0035347E"/>
    <w:rsid w:val="00374F1A"/>
    <w:rsid w:val="00376D52"/>
    <w:rsid w:val="003921EC"/>
    <w:rsid w:val="00394DA5"/>
    <w:rsid w:val="00395CF3"/>
    <w:rsid w:val="003A4747"/>
    <w:rsid w:val="003A59AA"/>
    <w:rsid w:val="003B4069"/>
    <w:rsid w:val="003D283B"/>
    <w:rsid w:val="003D2AEE"/>
    <w:rsid w:val="003D7155"/>
    <w:rsid w:val="003E1C8F"/>
    <w:rsid w:val="003E46B7"/>
    <w:rsid w:val="003E510D"/>
    <w:rsid w:val="003F1DA1"/>
    <w:rsid w:val="003F29BE"/>
    <w:rsid w:val="003F3ADB"/>
    <w:rsid w:val="00400D52"/>
    <w:rsid w:val="00401A26"/>
    <w:rsid w:val="00410829"/>
    <w:rsid w:val="00424B24"/>
    <w:rsid w:val="00432089"/>
    <w:rsid w:val="00432D28"/>
    <w:rsid w:val="00434AE6"/>
    <w:rsid w:val="00434E34"/>
    <w:rsid w:val="00462A16"/>
    <w:rsid w:val="004677CB"/>
    <w:rsid w:val="00475616"/>
    <w:rsid w:val="004809BB"/>
    <w:rsid w:val="00482D12"/>
    <w:rsid w:val="0048364B"/>
    <w:rsid w:val="004857A2"/>
    <w:rsid w:val="004B3783"/>
    <w:rsid w:val="004C2152"/>
    <w:rsid w:val="004D37FE"/>
    <w:rsid w:val="004F23D0"/>
    <w:rsid w:val="004F5DDA"/>
    <w:rsid w:val="00502957"/>
    <w:rsid w:val="00507C8E"/>
    <w:rsid w:val="00516230"/>
    <w:rsid w:val="00520FCE"/>
    <w:rsid w:val="00522380"/>
    <w:rsid w:val="005353E6"/>
    <w:rsid w:val="005377D0"/>
    <w:rsid w:val="00540330"/>
    <w:rsid w:val="00545D1A"/>
    <w:rsid w:val="00547A12"/>
    <w:rsid w:val="00547C40"/>
    <w:rsid w:val="00557BCB"/>
    <w:rsid w:val="0057127C"/>
    <w:rsid w:val="00584B09"/>
    <w:rsid w:val="00591FC3"/>
    <w:rsid w:val="005A5F7D"/>
    <w:rsid w:val="005B786C"/>
    <w:rsid w:val="005C6677"/>
    <w:rsid w:val="005E0D61"/>
    <w:rsid w:val="005E4078"/>
    <w:rsid w:val="005E4A83"/>
    <w:rsid w:val="00612640"/>
    <w:rsid w:val="006129C7"/>
    <w:rsid w:val="00624247"/>
    <w:rsid w:val="006327CD"/>
    <w:rsid w:val="00633A0B"/>
    <w:rsid w:val="00634B12"/>
    <w:rsid w:val="00651646"/>
    <w:rsid w:val="00656C1B"/>
    <w:rsid w:val="00674F91"/>
    <w:rsid w:val="006835DF"/>
    <w:rsid w:val="00695EA0"/>
    <w:rsid w:val="006A4B36"/>
    <w:rsid w:val="006A50C0"/>
    <w:rsid w:val="006C7957"/>
    <w:rsid w:val="006E38EB"/>
    <w:rsid w:val="006E76FD"/>
    <w:rsid w:val="00703957"/>
    <w:rsid w:val="00727565"/>
    <w:rsid w:val="00730895"/>
    <w:rsid w:val="0075069B"/>
    <w:rsid w:val="0077291B"/>
    <w:rsid w:val="0078044A"/>
    <w:rsid w:val="00787069"/>
    <w:rsid w:val="007A415C"/>
    <w:rsid w:val="007A603D"/>
    <w:rsid w:val="007A606B"/>
    <w:rsid w:val="007B0BEA"/>
    <w:rsid w:val="007B564D"/>
    <w:rsid w:val="007B5E48"/>
    <w:rsid w:val="007C5270"/>
    <w:rsid w:val="007C5A5E"/>
    <w:rsid w:val="007E5321"/>
    <w:rsid w:val="007F0336"/>
    <w:rsid w:val="007F74B5"/>
    <w:rsid w:val="00815B19"/>
    <w:rsid w:val="00823156"/>
    <w:rsid w:val="008259A2"/>
    <w:rsid w:val="00833941"/>
    <w:rsid w:val="00846C97"/>
    <w:rsid w:val="00850A35"/>
    <w:rsid w:val="00853149"/>
    <w:rsid w:val="0085490F"/>
    <w:rsid w:val="008632EF"/>
    <w:rsid w:val="00865DF6"/>
    <w:rsid w:val="00880AD0"/>
    <w:rsid w:val="008911F2"/>
    <w:rsid w:val="008914CE"/>
    <w:rsid w:val="00896E91"/>
    <w:rsid w:val="008A10BF"/>
    <w:rsid w:val="008C61AC"/>
    <w:rsid w:val="008E1F37"/>
    <w:rsid w:val="008F0CA8"/>
    <w:rsid w:val="008F4FED"/>
    <w:rsid w:val="0090563D"/>
    <w:rsid w:val="00907B4B"/>
    <w:rsid w:val="00911215"/>
    <w:rsid w:val="00916A89"/>
    <w:rsid w:val="009312B8"/>
    <w:rsid w:val="009361FA"/>
    <w:rsid w:val="009579D7"/>
    <w:rsid w:val="00976B8B"/>
    <w:rsid w:val="00987D9D"/>
    <w:rsid w:val="00996930"/>
    <w:rsid w:val="009B4882"/>
    <w:rsid w:val="009B5FC4"/>
    <w:rsid w:val="009C2EAC"/>
    <w:rsid w:val="009C541A"/>
    <w:rsid w:val="009D5AD2"/>
    <w:rsid w:val="009D6AD5"/>
    <w:rsid w:val="009F79E1"/>
    <w:rsid w:val="009F7D9E"/>
    <w:rsid w:val="00A02D31"/>
    <w:rsid w:val="00A03FD3"/>
    <w:rsid w:val="00A07B4B"/>
    <w:rsid w:val="00A20879"/>
    <w:rsid w:val="00A35CD5"/>
    <w:rsid w:val="00A56823"/>
    <w:rsid w:val="00A6012A"/>
    <w:rsid w:val="00A7749D"/>
    <w:rsid w:val="00A77663"/>
    <w:rsid w:val="00A90275"/>
    <w:rsid w:val="00A91A3A"/>
    <w:rsid w:val="00AB3BA3"/>
    <w:rsid w:val="00AC414B"/>
    <w:rsid w:val="00AD480C"/>
    <w:rsid w:val="00AE1E42"/>
    <w:rsid w:val="00AE67E1"/>
    <w:rsid w:val="00B0331B"/>
    <w:rsid w:val="00B6435A"/>
    <w:rsid w:val="00B64639"/>
    <w:rsid w:val="00B6495D"/>
    <w:rsid w:val="00B65B60"/>
    <w:rsid w:val="00B81680"/>
    <w:rsid w:val="00B92D53"/>
    <w:rsid w:val="00B97534"/>
    <w:rsid w:val="00BA5D52"/>
    <w:rsid w:val="00BB5D7D"/>
    <w:rsid w:val="00BB6E69"/>
    <w:rsid w:val="00BC7DD3"/>
    <w:rsid w:val="00BD1604"/>
    <w:rsid w:val="00BE0387"/>
    <w:rsid w:val="00BE087A"/>
    <w:rsid w:val="00BE4960"/>
    <w:rsid w:val="00BE5917"/>
    <w:rsid w:val="00BF74F8"/>
    <w:rsid w:val="00C02DD3"/>
    <w:rsid w:val="00C134B5"/>
    <w:rsid w:val="00C13F77"/>
    <w:rsid w:val="00C1595B"/>
    <w:rsid w:val="00C335FB"/>
    <w:rsid w:val="00C34EB8"/>
    <w:rsid w:val="00C35A3C"/>
    <w:rsid w:val="00C37BDE"/>
    <w:rsid w:val="00C41243"/>
    <w:rsid w:val="00C41D6F"/>
    <w:rsid w:val="00C46B07"/>
    <w:rsid w:val="00C54E9B"/>
    <w:rsid w:val="00C735C2"/>
    <w:rsid w:val="00C87A7B"/>
    <w:rsid w:val="00C936C3"/>
    <w:rsid w:val="00C95E82"/>
    <w:rsid w:val="00C97680"/>
    <w:rsid w:val="00CA3A66"/>
    <w:rsid w:val="00CB093A"/>
    <w:rsid w:val="00CC04F4"/>
    <w:rsid w:val="00CC2236"/>
    <w:rsid w:val="00CC341F"/>
    <w:rsid w:val="00CD7FBD"/>
    <w:rsid w:val="00CE3223"/>
    <w:rsid w:val="00CE5F8C"/>
    <w:rsid w:val="00CF29A4"/>
    <w:rsid w:val="00CF3B00"/>
    <w:rsid w:val="00CF3C34"/>
    <w:rsid w:val="00CF7B93"/>
    <w:rsid w:val="00D16EC6"/>
    <w:rsid w:val="00D21601"/>
    <w:rsid w:val="00D21821"/>
    <w:rsid w:val="00D2219B"/>
    <w:rsid w:val="00D23330"/>
    <w:rsid w:val="00D24D7C"/>
    <w:rsid w:val="00D27FED"/>
    <w:rsid w:val="00D5449C"/>
    <w:rsid w:val="00D67139"/>
    <w:rsid w:val="00D76299"/>
    <w:rsid w:val="00D818CF"/>
    <w:rsid w:val="00DA38EB"/>
    <w:rsid w:val="00DA64F0"/>
    <w:rsid w:val="00DB761B"/>
    <w:rsid w:val="00DC053A"/>
    <w:rsid w:val="00DC06E4"/>
    <w:rsid w:val="00DC22EC"/>
    <w:rsid w:val="00DC6BD3"/>
    <w:rsid w:val="00DC7148"/>
    <w:rsid w:val="00DD6C88"/>
    <w:rsid w:val="00DE343B"/>
    <w:rsid w:val="00E11E07"/>
    <w:rsid w:val="00E14D2B"/>
    <w:rsid w:val="00E150BE"/>
    <w:rsid w:val="00E239D2"/>
    <w:rsid w:val="00E352C4"/>
    <w:rsid w:val="00E35910"/>
    <w:rsid w:val="00E45655"/>
    <w:rsid w:val="00E6647D"/>
    <w:rsid w:val="00E66761"/>
    <w:rsid w:val="00E70526"/>
    <w:rsid w:val="00E73830"/>
    <w:rsid w:val="00E816E6"/>
    <w:rsid w:val="00E823AD"/>
    <w:rsid w:val="00EA2E69"/>
    <w:rsid w:val="00EA4488"/>
    <w:rsid w:val="00EA4BEA"/>
    <w:rsid w:val="00EC3C85"/>
    <w:rsid w:val="00EF5C5C"/>
    <w:rsid w:val="00F04384"/>
    <w:rsid w:val="00F06B87"/>
    <w:rsid w:val="00F228DF"/>
    <w:rsid w:val="00F252A2"/>
    <w:rsid w:val="00F326FD"/>
    <w:rsid w:val="00F35FB1"/>
    <w:rsid w:val="00F42DF5"/>
    <w:rsid w:val="00F53378"/>
    <w:rsid w:val="00F71DB9"/>
    <w:rsid w:val="00F77D98"/>
    <w:rsid w:val="00F80817"/>
    <w:rsid w:val="00F86514"/>
    <w:rsid w:val="00FA1B9D"/>
    <w:rsid w:val="00FD7D26"/>
    <w:rsid w:val="00FD7D3E"/>
    <w:rsid w:val="00FE5799"/>
    <w:rsid w:val="00FE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9D77F72"/>
  <w15:docId w15:val="{D697BBF9-DB5C-4ADE-99DE-4A3BDEAA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rsid w:val="003A4747"/>
    <w:pPr>
      <w:spacing w:after="120"/>
      <w:ind w:left="283"/>
    </w:pPr>
  </w:style>
  <w:style w:type="paragraph" w:styleId="Pagrindiniotekstotrauka2">
    <w:name w:val="Body Text Indent 2"/>
    <w:basedOn w:val="prastasis"/>
    <w:rsid w:val="003A4747"/>
    <w:pPr>
      <w:spacing w:after="120" w:line="480" w:lineRule="auto"/>
      <w:ind w:left="283"/>
    </w:pPr>
  </w:style>
  <w:style w:type="character" w:styleId="Grietas">
    <w:name w:val="Strong"/>
    <w:uiPriority w:val="22"/>
    <w:qFormat/>
    <w:rsid w:val="00196916"/>
    <w:rPr>
      <w:b/>
      <w:bCs/>
    </w:rPr>
  </w:style>
  <w:style w:type="character" w:customStyle="1" w:styleId="PagrindinistekstasDiagrama">
    <w:name w:val="Pagrindinis tekstas Diagrama"/>
    <w:link w:val="Pagrindinistekstas"/>
    <w:rsid w:val="006E38EB"/>
    <w:rPr>
      <w:sz w:val="24"/>
      <w:lang w:eastAsia="en-US"/>
    </w:rPr>
  </w:style>
  <w:style w:type="paragraph" w:customStyle="1" w:styleId="Default">
    <w:name w:val="Default"/>
    <w:rsid w:val="0018548E"/>
    <w:pPr>
      <w:autoSpaceDE w:val="0"/>
      <w:autoSpaceDN w:val="0"/>
      <w:adjustRightInd w:val="0"/>
    </w:pPr>
    <w:rPr>
      <w:rFonts w:eastAsia="Calibri"/>
      <w:color w:val="000000"/>
      <w:sz w:val="24"/>
      <w:szCs w:val="24"/>
      <w:lang w:val="lt-LT"/>
    </w:rPr>
  </w:style>
  <w:style w:type="paragraph" w:styleId="Betarp">
    <w:name w:val="No Spacing"/>
    <w:uiPriority w:val="1"/>
    <w:qFormat/>
    <w:rsid w:val="00B92D53"/>
    <w:rPr>
      <w:rFonts w:ascii="Calibri" w:eastAsia="Calibri" w:hAnsi="Calibri"/>
      <w:sz w:val="22"/>
      <w:szCs w:val="22"/>
      <w:lang w:val="lt-L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5347E"/>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B3B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09486">
      <w:bodyDiv w:val="1"/>
      <w:marLeft w:val="0"/>
      <w:marRight w:val="0"/>
      <w:marTop w:val="0"/>
      <w:marBottom w:val="0"/>
      <w:divBdr>
        <w:top w:val="none" w:sz="0" w:space="0" w:color="auto"/>
        <w:left w:val="none" w:sz="0" w:space="0" w:color="auto"/>
        <w:bottom w:val="none" w:sz="0" w:space="0" w:color="auto"/>
        <w:right w:val="none" w:sz="0" w:space="0" w:color="auto"/>
      </w:divBdr>
    </w:div>
    <w:div w:id="348532505">
      <w:bodyDiv w:val="1"/>
      <w:marLeft w:val="0"/>
      <w:marRight w:val="0"/>
      <w:marTop w:val="0"/>
      <w:marBottom w:val="0"/>
      <w:divBdr>
        <w:top w:val="none" w:sz="0" w:space="0" w:color="auto"/>
        <w:left w:val="none" w:sz="0" w:space="0" w:color="auto"/>
        <w:bottom w:val="none" w:sz="0" w:space="0" w:color="auto"/>
        <w:right w:val="none" w:sz="0" w:space="0" w:color="auto"/>
      </w:divBdr>
    </w:div>
    <w:div w:id="374742599">
      <w:bodyDiv w:val="1"/>
      <w:marLeft w:val="0"/>
      <w:marRight w:val="0"/>
      <w:marTop w:val="0"/>
      <w:marBottom w:val="0"/>
      <w:divBdr>
        <w:top w:val="none" w:sz="0" w:space="0" w:color="auto"/>
        <w:left w:val="none" w:sz="0" w:space="0" w:color="auto"/>
        <w:bottom w:val="none" w:sz="0" w:space="0" w:color="auto"/>
        <w:right w:val="none" w:sz="0" w:space="0" w:color="auto"/>
      </w:divBdr>
    </w:div>
    <w:div w:id="575437453">
      <w:bodyDiv w:val="1"/>
      <w:marLeft w:val="0"/>
      <w:marRight w:val="0"/>
      <w:marTop w:val="0"/>
      <w:marBottom w:val="0"/>
      <w:divBdr>
        <w:top w:val="none" w:sz="0" w:space="0" w:color="auto"/>
        <w:left w:val="none" w:sz="0" w:space="0" w:color="auto"/>
        <w:bottom w:val="none" w:sz="0" w:space="0" w:color="auto"/>
        <w:right w:val="none" w:sz="0" w:space="0" w:color="auto"/>
      </w:divBdr>
    </w:div>
    <w:div w:id="799111005">
      <w:bodyDiv w:val="1"/>
      <w:marLeft w:val="0"/>
      <w:marRight w:val="0"/>
      <w:marTop w:val="0"/>
      <w:marBottom w:val="0"/>
      <w:divBdr>
        <w:top w:val="none" w:sz="0" w:space="0" w:color="auto"/>
        <w:left w:val="none" w:sz="0" w:space="0" w:color="auto"/>
        <w:bottom w:val="none" w:sz="0" w:space="0" w:color="auto"/>
        <w:right w:val="none" w:sz="0" w:space="0" w:color="auto"/>
      </w:divBdr>
    </w:div>
    <w:div w:id="1018002945">
      <w:bodyDiv w:val="1"/>
      <w:marLeft w:val="0"/>
      <w:marRight w:val="0"/>
      <w:marTop w:val="0"/>
      <w:marBottom w:val="0"/>
      <w:divBdr>
        <w:top w:val="none" w:sz="0" w:space="0" w:color="auto"/>
        <w:left w:val="none" w:sz="0" w:space="0" w:color="auto"/>
        <w:bottom w:val="none" w:sz="0" w:space="0" w:color="auto"/>
        <w:right w:val="none" w:sz="0" w:space="0" w:color="auto"/>
      </w:divBdr>
    </w:div>
    <w:div w:id="1060832012">
      <w:bodyDiv w:val="1"/>
      <w:marLeft w:val="0"/>
      <w:marRight w:val="0"/>
      <w:marTop w:val="0"/>
      <w:marBottom w:val="0"/>
      <w:divBdr>
        <w:top w:val="none" w:sz="0" w:space="0" w:color="auto"/>
        <w:left w:val="none" w:sz="0" w:space="0" w:color="auto"/>
        <w:bottom w:val="none" w:sz="0" w:space="0" w:color="auto"/>
        <w:right w:val="none" w:sz="0" w:space="0" w:color="auto"/>
      </w:divBdr>
    </w:div>
    <w:div w:id="1171750770">
      <w:bodyDiv w:val="1"/>
      <w:marLeft w:val="0"/>
      <w:marRight w:val="0"/>
      <w:marTop w:val="0"/>
      <w:marBottom w:val="0"/>
      <w:divBdr>
        <w:top w:val="none" w:sz="0" w:space="0" w:color="auto"/>
        <w:left w:val="none" w:sz="0" w:space="0" w:color="auto"/>
        <w:bottom w:val="none" w:sz="0" w:space="0" w:color="auto"/>
        <w:right w:val="none" w:sz="0" w:space="0" w:color="auto"/>
      </w:divBdr>
    </w:div>
    <w:div w:id="1311255002">
      <w:bodyDiv w:val="1"/>
      <w:marLeft w:val="0"/>
      <w:marRight w:val="0"/>
      <w:marTop w:val="0"/>
      <w:marBottom w:val="0"/>
      <w:divBdr>
        <w:top w:val="none" w:sz="0" w:space="0" w:color="auto"/>
        <w:left w:val="none" w:sz="0" w:space="0" w:color="auto"/>
        <w:bottom w:val="none" w:sz="0" w:space="0" w:color="auto"/>
        <w:right w:val="none" w:sz="0" w:space="0" w:color="auto"/>
      </w:divBdr>
    </w:div>
    <w:div w:id="1346589667">
      <w:bodyDiv w:val="1"/>
      <w:marLeft w:val="0"/>
      <w:marRight w:val="0"/>
      <w:marTop w:val="0"/>
      <w:marBottom w:val="0"/>
      <w:divBdr>
        <w:top w:val="none" w:sz="0" w:space="0" w:color="auto"/>
        <w:left w:val="none" w:sz="0" w:space="0" w:color="auto"/>
        <w:bottom w:val="none" w:sz="0" w:space="0" w:color="auto"/>
        <w:right w:val="none" w:sz="0" w:space="0" w:color="auto"/>
      </w:divBdr>
    </w:div>
    <w:div w:id="1374618628">
      <w:bodyDiv w:val="1"/>
      <w:marLeft w:val="0"/>
      <w:marRight w:val="0"/>
      <w:marTop w:val="0"/>
      <w:marBottom w:val="0"/>
      <w:divBdr>
        <w:top w:val="none" w:sz="0" w:space="0" w:color="auto"/>
        <w:left w:val="none" w:sz="0" w:space="0" w:color="auto"/>
        <w:bottom w:val="none" w:sz="0" w:space="0" w:color="auto"/>
        <w:right w:val="none" w:sz="0" w:space="0" w:color="auto"/>
      </w:divBdr>
    </w:div>
    <w:div w:id="1579632051">
      <w:bodyDiv w:val="1"/>
      <w:marLeft w:val="0"/>
      <w:marRight w:val="0"/>
      <w:marTop w:val="0"/>
      <w:marBottom w:val="0"/>
      <w:divBdr>
        <w:top w:val="none" w:sz="0" w:space="0" w:color="auto"/>
        <w:left w:val="none" w:sz="0" w:space="0" w:color="auto"/>
        <w:bottom w:val="none" w:sz="0" w:space="0" w:color="auto"/>
        <w:right w:val="none" w:sz="0" w:space="0" w:color="auto"/>
      </w:divBdr>
    </w:div>
    <w:div w:id="18236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30163</Words>
  <Characters>17194</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lkjhlkjh</vt:lpstr>
    </vt:vector>
  </TitlesOfParts>
  <Company>Informatikos sk.</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2021-09-24T11:19:00Z</dcterms:created>
  <dc:creator>Vilniaus m. savivaldybe</dc:creator>
  <cp:lastModifiedBy>Asta Misiukienė</cp:lastModifiedBy>
  <cp:lastPrinted>2012-08-02T11:24:00Z</cp:lastPrinted>
  <dcterms:modified xsi:type="dcterms:W3CDTF">2021-09-24T11:19:00Z</dcterms:modified>
  <cp:revision>2</cp:revision>
  <dc:title>lkjhlkjh</dc:title>
</cp:coreProperties>
</file>