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4F8C9" w14:textId="77777777" w:rsidR="006D42EC" w:rsidRDefault="00F21D4F">
      <w:pPr>
        <w:pStyle w:val="Header"/>
        <w:tabs>
          <w:tab w:val="left" w:pos="1296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5A82F8" wp14:editId="105F2BCE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45544" w14:textId="77777777" w:rsidR="006D42EC" w:rsidRDefault="004D3990">
                            <w:pPr>
                              <w:pStyle w:val="Heading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A82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Y0KcuAIAALoFAAAOAAAAZHJzL2Uyb0RvYy54bWysVG1vmzAQ/j5p/8Hyd8pLnQRQSdWGME3q XqR2P8ABE6yBzWwn0E377zubJE1bTZq28QH57PNz99w9vqvrsWvRninNpchweBFgxEQpKy62Gf7y UHgxRtpQUdFWCpbhR6bx9fLtm6uhT1kkG9lWTCEAETod+gw3xvSp7+uyYR3VF7JnAg5rqTpqwFRb v1J0APSu9aMgmPuDVFWvZMm0ht18OsRLh1/XrDSf6lozg9oMQ27G/ZX7b+zfX17RdKto3/DykAb9 iyw6ygUEPUHl1FC0U/wVVMdLJbWszUUpO1/WNS+Z4wBswuAFm/uG9sxxgeLo/lQm/f9gy4/7zwrx KsMRRoJ20KIHNhp0K0cU2eoMvU7B6b4HNzPCNnTZMdX9nSy/aiTkqqFiy26UkkPDaAXZhfamf3Z1 wtEWZDN8kBWEoTsjHdBYq86WDoqBAB269HjqjE2lhM3LMCLQboxKOCNxfBnOXAiaHm/3Spt3THbI LjKsoPMOne7vtLHZ0PToYoMJWfC2dd1vxbMNcJx2IDZctWc2C9fMH0mQrON1TDwSzdceCfLcuylW xJsX4WKWX+arVR7+tHFDkja8qpiwYY7CCsmfNe4g8UkSJ2lp2fLKwtmUtNpuVq1CewrCLtx3KMiZ m/88DVcE4PKCEpQ2uI0Sr5jHC48UZOYliyD2gjC5TeYBSUhePKd0xwX7d0poyHAyi2aTmH7LLXDf a2407biB0dHyLsPxyYmmVoJrUbnWGsrbaX1WCpv+Uymg3cdGO8FajU5qNeNmBBSr4o2sHkG6SoKy QIQw72DRSPUdowFmR4b1tx1VDKP2vbDyt/nAsJmMYLKUs5KQEDjaOIPMFhEYVJSAlWFzXK7MNKF2 veLbBkJNL07IG3gzNXdyfkrr8NJgQDhWh2FmJ9C57byeRu7yFwAAAP//AwBQSwMEFAAGAAgAAAAh AOjC/wDgAAAACgEAAA8AAABkcnMvZG93bnJldi54bWxMj8FOwzAQRO9I/IO1SNyokyDSNI1ToUpw aTm08AHbeJu4xHYUu23g61lOcNzdmdk31WqyvbjQGIx3CtJZAoJc47VxrYKP95eHAkSI6DT23pGC Lwqwqm9vKiy1v7odXfaxFRziQokKuhiHUsrQdGQxzPxAjm9HP1qMPI6t1CNeOdz2MkuSXFo0jj90 ONC6o+Zzf7aM8b153OyO+LZOF+a0lVnxahZbpe7vpucliEhT/BPDLz57oGamgz87HUSvIJvn3CUq KJ5SECyY5wUvDqzMswRkXcn/FeofAAAA//8DAFBLAQItABQABgAIAAAAIQC2gziS/gAAAOEBAAAT AAAAAAAAAAAAAAAAAAAAAABbQ29udGVudF9UeXBlc10ueG1sUEsBAi0AFAAGAAgAAAAhADj9If/W AAAAlAEAAAsAAAAAAAAAAAAAAAAALwEAAF9yZWxzLy5yZWxzUEsBAi0AFAAGAAgAAAAhANZjQpy4 AgAAugUAAA4AAAAAAAAAAAAAAAAALgIAAGRycy9lMm9Eb2MueG1sUEsBAi0AFAAGAAgAAAAhAOjC /wDgAAAACgEAAA8AAAAAAAAAAAAAAAAAEgUAAGRycy9kb3ducmV2LnhtbFBLBQYAAAAABAAEAPMA AAAfBgAAAAA= " filled="f" stroked="f">
                <v:textbox inset=".5mm,3mm">
                  <w:txbxContent>
                    <w:p w14:paraId="09245544" w14:textId="77777777" w:rsidR="006D42EC" w:rsidRDefault="004D3990">
                      <w:pPr>
                        <w:pStyle w:val="Heading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202ACB" wp14:editId="231686FD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7D331" w14:textId="77777777" w:rsidR="006D42EC" w:rsidRDefault="006D42EC">
      <w:pPr>
        <w:pStyle w:val="Header"/>
        <w:tabs>
          <w:tab w:val="left" w:pos="1296"/>
        </w:tabs>
      </w:pPr>
    </w:p>
    <w:p w14:paraId="459DCF33" w14:textId="77777777" w:rsidR="002F7B40" w:rsidRDefault="002F7B40" w:rsidP="002F7B40"/>
    <w:tbl>
      <w:tblPr>
        <w:tblpPr w:leftFromText="180" w:rightFromText="180" w:vertAnchor="text" w:tblpX="5087" w:tblpY="1"/>
        <w:tblOverlap w:val="never"/>
        <w:tblW w:w="4575" w:type="dxa"/>
        <w:tblLayout w:type="fixed"/>
        <w:tblLook w:val="04A0" w:firstRow="1" w:lastRow="0" w:firstColumn="1" w:lastColumn="0" w:noHBand="0" w:noVBand="1"/>
      </w:tblPr>
      <w:tblGrid>
        <w:gridCol w:w="2020"/>
        <w:gridCol w:w="568"/>
        <w:gridCol w:w="1987"/>
      </w:tblGrid>
      <w:tr w:rsidR="002F7B40" w:rsidRPr="00096878" w14:paraId="7BB22817" w14:textId="77777777" w:rsidTr="008653BD">
        <w:trPr>
          <w:trHeight w:val="294"/>
        </w:trPr>
        <w:tc>
          <w:tcPr>
            <w:tcW w:w="20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222AD8B" w14:textId="605E9706" w:rsidR="002F7B40" w:rsidRPr="00096878" w:rsidRDefault="002F7B40" w:rsidP="00BC26E9">
            <w:pPr>
              <w:jc w:val="center"/>
              <w:rPr>
                <w:sz w:val="20"/>
              </w:rPr>
            </w:pPr>
            <w:r w:rsidRPr="00096878">
              <w:rPr>
                <w:sz w:val="20"/>
              </w:rPr>
              <w:t>20</w:t>
            </w:r>
            <w:r w:rsidR="00BC26E9" w:rsidRPr="00096878">
              <w:rPr>
                <w:sz w:val="20"/>
              </w:rPr>
              <w:t>2</w:t>
            </w:r>
            <w:r w:rsidR="00A302A5">
              <w:rPr>
                <w:sz w:val="20"/>
                <w:lang w:val="en-US"/>
              </w:rPr>
              <w:t>1</w:t>
            </w:r>
            <w:r w:rsidRPr="00096878">
              <w:rPr>
                <w:sz w:val="20"/>
              </w:rPr>
              <w:t>-</w:t>
            </w:r>
            <w:r w:rsidR="00A302A5">
              <w:rPr>
                <w:sz w:val="20"/>
              </w:rPr>
              <w:t>05</w:t>
            </w:r>
            <w:r w:rsidRPr="00096878">
              <w:rPr>
                <w:sz w:val="20"/>
              </w:rPr>
              <w:t>-</w:t>
            </w:r>
          </w:p>
        </w:tc>
        <w:tc>
          <w:tcPr>
            <w:tcW w:w="568" w:type="dxa"/>
            <w:vAlign w:val="bottom"/>
            <w:hideMark/>
          </w:tcPr>
          <w:p w14:paraId="17689B6B" w14:textId="77777777" w:rsidR="002F7B40" w:rsidRPr="00096878" w:rsidRDefault="002F7B40" w:rsidP="008653BD">
            <w:pPr>
              <w:jc w:val="center"/>
              <w:rPr>
                <w:sz w:val="18"/>
                <w:szCs w:val="18"/>
              </w:rPr>
            </w:pPr>
            <w:r w:rsidRPr="00096878">
              <w:rPr>
                <w:sz w:val="18"/>
                <w:szCs w:val="18"/>
              </w:rPr>
              <w:t>Nr.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31F1D42" w14:textId="3B51EEC6" w:rsidR="002F7B40" w:rsidRPr="00096878" w:rsidRDefault="002F7B40" w:rsidP="008653BD">
            <w:pPr>
              <w:jc w:val="center"/>
              <w:rPr>
                <w:sz w:val="20"/>
              </w:rPr>
            </w:pPr>
            <w:r w:rsidRPr="00096878">
              <w:rPr>
                <w:sz w:val="20"/>
              </w:rPr>
              <w:t>(15.</w:t>
            </w:r>
            <w:r w:rsidR="00A302A5">
              <w:rPr>
                <w:sz w:val="20"/>
              </w:rPr>
              <w:t>1</w:t>
            </w:r>
            <w:r w:rsidRPr="00096878">
              <w:rPr>
                <w:sz w:val="20"/>
              </w:rPr>
              <w:t>-</w:t>
            </w:r>
            <w:r w:rsidR="00A302A5">
              <w:rPr>
                <w:sz w:val="20"/>
              </w:rPr>
              <w:t>MR</w:t>
            </w:r>
            <w:r w:rsidRPr="00096878">
              <w:rPr>
                <w:sz w:val="20"/>
              </w:rPr>
              <w:t>)-SK4-</w:t>
            </w:r>
          </w:p>
        </w:tc>
      </w:tr>
      <w:tr w:rsidR="002F7B40" w:rsidRPr="00096878" w14:paraId="146828EA" w14:textId="77777777" w:rsidTr="008653BD">
        <w:trPr>
          <w:trHeight w:val="340"/>
        </w:trPr>
        <w:tc>
          <w:tcPr>
            <w:tcW w:w="20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B9069E" w14:textId="4203720B" w:rsidR="002F7B40" w:rsidRPr="00096878" w:rsidRDefault="002F7B40" w:rsidP="00BC26E9">
            <w:pPr>
              <w:jc w:val="center"/>
              <w:rPr>
                <w:sz w:val="20"/>
              </w:rPr>
            </w:pPr>
            <w:r w:rsidRPr="00096878">
              <w:rPr>
                <w:sz w:val="20"/>
              </w:rPr>
              <w:t>20</w:t>
            </w:r>
            <w:r w:rsidR="00400D4B" w:rsidRPr="00096878">
              <w:rPr>
                <w:sz w:val="20"/>
              </w:rPr>
              <w:t>2</w:t>
            </w:r>
            <w:r w:rsidR="00A302A5">
              <w:rPr>
                <w:sz w:val="20"/>
              </w:rPr>
              <w:t>1</w:t>
            </w:r>
            <w:r w:rsidRPr="00096878">
              <w:rPr>
                <w:sz w:val="20"/>
              </w:rPr>
              <w:t>-</w:t>
            </w:r>
            <w:r w:rsidR="00400D4B" w:rsidRPr="00096878">
              <w:rPr>
                <w:sz w:val="20"/>
              </w:rPr>
              <w:t>0</w:t>
            </w:r>
            <w:r w:rsidR="00A302A5">
              <w:rPr>
                <w:sz w:val="20"/>
                <w:lang w:val="en-US"/>
              </w:rPr>
              <w:t>5</w:t>
            </w:r>
            <w:r w:rsidRPr="00096878">
              <w:rPr>
                <w:sz w:val="20"/>
              </w:rPr>
              <w:t>-</w:t>
            </w:r>
            <w:r w:rsidR="00A302A5">
              <w:rPr>
                <w:sz w:val="20"/>
              </w:rPr>
              <w:t>04</w:t>
            </w:r>
          </w:p>
        </w:tc>
        <w:tc>
          <w:tcPr>
            <w:tcW w:w="568" w:type="dxa"/>
            <w:vAlign w:val="bottom"/>
            <w:hideMark/>
          </w:tcPr>
          <w:p w14:paraId="613FDCCC" w14:textId="77777777" w:rsidR="002F7B40" w:rsidRPr="00096878" w:rsidRDefault="002F7B40" w:rsidP="008653BD">
            <w:pPr>
              <w:jc w:val="center"/>
              <w:rPr>
                <w:sz w:val="18"/>
                <w:szCs w:val="18"/>
              </w:rPr>
            </w:pPr>
            <w:r w:rsidRPr="00096878">
              <w:rPr>
                <w:sz w:val="18"/>
                <w:szCs w:val="18"/>
              </w:rPr>
              <w:t>Nr.</w:t>
            </w:r>
          </w:p>
        </w:tc>
        <w:tc>
          <w:tcPr>
            <w:tcW w:w="19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06729F" w14:textId="480AFB97" w:rsidR="002F7B40" w:rsidRPr="00096878" w:rsidRDefault="00A302A5" w:rsidP="008653BD">
            <w:pPr>
              <w:jc w:val="center"/>
              <w:rPr>
                <w:sz w:val="20"/>
              </w:rPr>
            </w:pPr>
            <w:r w:rsidRPr="00A302A5">
              <w:rPr>
                <w:sz w:val="20"/>
              </w:rPr>
              <w:t>12-01-779</w:t>
            </w:r>
          </w:p>
        </w:tc>
      </w:tr>
    </w:tbl>
    <w:p w14:paraId="7AF642BD" w14:textId="4AD39CEE" w:rsidR="002F7B40" w:rsidRPr="006123AB" w:rsidRDefault="00926543" w:rsidP="002F7B40">
      <w:pPr>
        <w:rPr>
          <w:lang w:val="en-US"/>
        </w:rPr>
      </w:pPr>
      <w:r w:rsidRPr="00096878">
        <w:t xml:space="preserve">Lietuvos Respublikos </w:t>
      </w:r>
      <w:r w:rsidR="00A302A5">
        <w:t>krašto apsaugos</w:t>
      </w:r>
      <w:r w:rsidR="004B1627" w:rsidRPr="00096878">
        <w:t xml:space="preserve"> ministerijai</w:t>
      </w:r>
      <w:r w:rsidR="002F7B40" w:rsidRPr="00096878">
        <w:br/>
        <w:t xml:space="preserve">El. p.: </w:t>
      </w:r>
      <w:r w:rsidR="00A302A5">
        <w:t>kam</w:t>
      </w:r>
      <w:r w:rsidR="004B1627" w:rsidRPr="00096878">
        <w:t>@</w:t>
      </w:r>
      <w:r w:rsidR="00A302A5">
        <w:t>kam</w:t>
      </w:r>
      <w:r w:rsidR="004B1627" w:rsidRPr="00096878">
        <w:t>.lt</w:t>
      </w:r>
    </w:p>
    <w:p w14:paraId="546B5388" w14:textId="77777777" w:rsidR="002F7B40" w:rsidRDefault="002F7B40" w:rsidP="002F7B40"/>
    <w:p w14:paraId="34706073" w14:textId="77777777" w:rsidR="002F7B40" w:rsidRDefault="002F7B40" w:rsidP="002F7B40"/>
    <w:p w14:paraId="5630DFA9" w14:textId="77777777" w:rsidR="00926543" w:rsidRDefault="00926543" w:rsidP="002F7B40"/>
    <w:p w14:paraId="2C0145F7" w14:textId="6AEF5E30" w:rsidR="002F7B40" w:rsidRDefault="002F7B40" w:rsidP="002F7B40">
      <w:pPr>
        <w:tabs>
          <w:tab w:val="left" w:pos="851"/>
        </w:tabs>
        <w:ind w:right="-1"/>
        <w:jc w:val="both"/>
      </w:pPr>
      <w:r>
        <w:rPr>
          <w:b/>
        </w:rPr>
        <w:t>DĖL TEISĖS AKTO PROJEKTO DERINIMO</w:t>
      </w:r>
      <w:r w:rsidR="009E7643">
        <w:rPr>
          <w:b/>
        </w:rPr>
        <w:t xml:space="preserve"> NR.</w:t>
      </w:r>
      <w:r w:rsidR="009E7643" w:rsidRPr="009E7643">
        <w:rPr>
          <w:b/>
        </w:rPr>
        <w:t xml:space="preserve"> </w:t>
      </w:r>
      <w:r w:rsidR="00A302A5" w:rsidRPr="00A302A5">
        <w:rPr>
          <w:b/>
        </w:rPr>
        <w:t>21-24096</w:t>
      </w:r>
    </w:p>
    <w:p w14:paraId="47E5D9F7" w14:textId="77777777" w:rsidR="002F7B40" w:rsidRPr="00912CF4" w:rsidRDefault="002F7B40" w:rsidP="002F7B40">
      <w:pPr>
        <w:tabs>
          <w:tab w:val="left" w:pos="851"/>
        </w:tabs>
        <w:ind w:right="-1"/>
        <w:jc w:val="both"/>
      </w:pPr>
    </w:p>
    <w:p w14:paraId="07C8D14C" w14:textId="2DBBCF3C" w:rsidR="002C3BF9" w:rsidRDefault="00FB599A" w:rsidP="000F4479">
      <w:pPr>
        <w:spacing w:line="360" w:lineRule="auto"/>
        <w:ind w:firstLine="851"/>
        <w:jc w:val="both"/>
      </w:pPr>
      <w:r w:rsidRPr="008A3912">
        <w:t xml:space="preserve">Išnagrinėję </w:t>
      </w:r>
      <w:r>
        <w:t xml:space="preserve">Lietuvos Respublikos </w:t>
      </w:r>
      <w:r w:rsidR="00A302A5">
        <w:t>krašto apsaugos</w:t>
      </w:r>
      <w:r>
        <w:t xml:space="preserve"> ministerijos</w:t>
      </w:r>
      <w:r w:rsidR="00285912">
        <w:t xml:space="preserve"> </w:t>
      </w:r>
      <w:r w:rsidRPr="008A3912">
        <w:t>20</w:t>
      </w:r>
      <w:r w:rsidR="00096878">
        <w:rPr>
          <w:lang w:val="en-US"/>
        </w:rPr>
        <w:t>2</w:t>
      </w:r>
      <w:r w:rsidR="00A302A5">
        <w:rPr>
          <w:lang w:val="en-US"/>
        </w:rPr>
        <w:t>1</w:t>
      </w:r>
      <w:r w:rsidRPr="008A3912">
        <w:t xml:space="preserve"> </w:t>
      </w:r>
      <w:r w:rsidRPr="00096878">
        <w:t xml:space="preserve">m. </w:t>
      </w:r>
      <w:r w:rsidR="00A302A5">
        <w:t>gegužės</w:t>
      </w:r>
      <w:r w:rsidRPr="00096878">
        <w:t xml:space="preserve"> </w:t>
      </w:r>
      <w:r w:rsidR="00A302A5">
        <w:rPr>
          <w:lang w:val="en-US"/>
        </w:rPr>
        <w:t>4</w:t>
      </w:r>
      <w:r w:rsidRPr="00096878">
        <w:t xml:space="preserve"> d. raštu Nr. </w:t>
      </w:r>
      <w:r w:rsidR="00A302A5" w:rsidRPr="00A302A5">
        <w:rPr>
          <w:lang w:val="en-US"/>
        </w:rPr>
        <w:t>12-01-779</w:t>
      </w:r>
      <w:r w:rsidR="002C3BF9">
        <w:rPr>
          <w:lang w:val="en-US"/>
        </w:rPr>
        <w:t xml:space="preserve"> </w:t>
      </w:r>
      <w:r w:rsidRPr="00096878">
        <w:t>pateiktą derinti Lietuvos Respublikos Vyriausybės nutarimo „</w:t>
      </w:r>
      <w:r w:rsidR="00A302A5">
        <w:t xml:space="preserve">Dėl </w:t>
      </w:r>
      <w:r w:rsidR="00A302A5" w:rsidRPr="00A302A5">
        <w:t>nekilnojamojo turto perdavimo pagal</w:t>
      </w:r>
      <w:r w:rsidR="00A302A5">
        <w:t xml:space="preserve"> panaudos sutartį viešajai įstaigai „Plačiajuostis internetas</w:t>
      </w:r>
      <w:r w:rsidR="002C3BF9" w:rsidRPr="002C3BF9">
        <w:rPr>
          <w:color w:val="000000"/>
          <w:shd w:val="clear" w:color="auto" w:fill="FFFFFF"/>
        </w:rPr>
        <w:t>“ projektą</w:t>
      </w:r>
      <w:r w:rsidRPr="00D26E1F">
        <w:t>,</w:t>
      </w:r>
      <w:r w:rsidR="002C3BF9" w:rsidRPr="00D26E1F">
        <w:t xml:space="preserve"> informuojame, kad dėl nutarimo projekto tikslo, priemonių ir galimų pasekmių pastabų ir pasiūlymų neturime.</w:t>
      </w:r>
    </w:p>
    <w:p w14:paraId="2CA3B64D" w14:textId="77777777" w:rsidR="00A302A5" w:rsidRDefault="00A302A5" w:rsidP="000F4479">
      <w:pPr>
        <w:spacing w:line="360" w:lineRule="auto"/>
        <w:ind w:firstLine="851"/>
        <w:jc w:val="both"/>
      </w:pPr>
      <w:r>
        <w:t xml:space="preserve">Taip pat primename, kad finansų ministras 2016 kovo 31 d. įsakymu Nr. 1K-111 patvirtino Valstybės turto informacinės paieškos sistemos (toliau – VTIPS) duomenų pateikimo, naudojimo ir sprendimų derinimo taisykles, todėl visi sprendimai, susiję su valstybės nekilnojamojo turto perdavimu, turi būti derinami per VTIPS. </w:t>
      </w:r>
    </w:p>
    <w:p w14:paraId="1F956903" w14:textId="77777777" w:rsidR="00A302A5" w:rsidRPr="00005785" w:rsidRDefault="00A302A5" w:rsidP="000F4479">
      <w:pPr>
        <w:spacing w:line="360" w:lineRule="auto"/>
        <w:ind w:firstLine="851"/>
        <w:jc w:val="both"/>
        <w:rPr>
          <w:highlight w:val="yellow"/>
        </w:rPr>
      </w:pPr>
      <w:r>
        <w:t>Todėl nutarimo projekto lydimoji medžiaga yra pildytina VTIPS sprendimo derinimo pažyma.</w:t>
      </w:r>
    </w:p>
    <w:p w14:paraId="6452B75F" w14:textId="77777777" w:rsidR="00A302A5" w:rsidRDefault="00A302A5" w:rsidP="000F4479">
      <w:pPr>
        <w:spacing w:line="360" w:lineRule="auto"/>
        <w:ind w:firstLine="850"/>
        <w:jc w:val="both"/>
      </w:pPr>
      <w:r w:rsidRPr="0073591B">
        <w:t>Dėkojame už bendradarbiavimą.</w:t>
      </w:r>
      <w:r>
        <w:t xml:space="preserve"> Kilus klausimų dėl rašte nurodytų aplinkybių, prašome kreiptis į šio rašto rengėją.</w:t>
      </w:r>
    </w:p>
    <w:p w14:paraId="763210CE" w14:textId="77777777" w:rsidR="00A302A5" w:rsidRDefault="00A302A5" w:rsidP="002F7B40">
      <w:pPr>
        <w:widowControl w:val="0"/>
        <w:shd w:val="clear" w:color="auto" w:fill="FFFFFF"/>
        <w:jc w:val="both"/>
      </w:pPr>
    </w:p>
    <w:p w14:paraId="2FE38835" w14:textId="77777777" w:rsidR="00A302A5" w:rsidRDefault="00A302A5" w:rsidP="002F7B40">
      <w:pPr>
        <w:widowControl w:val="0"/>
        <w:shd w:val="clear" w:color="auto" w:fill="FFFFFF"/>
        <w:jc w:val="both"/>
      </w:pPr>
    </w:p>
    <w:p w14:paraId="23FB7382" w14:textId="79BBACDD" w:rsidR="002F7B40" w:rsidRPr="000D625B" w:rsidRDefault="002F7B40" w:rsidP="002F7B40">
      <w:pPr>
        <w:widowControl w:val="0"/>
        <w:shd w:val="clear" w:color="auto" w:fill="FFFFFF"/>
        <w:jc w:val="both"/>
      </w:pPr>
      <w:r w:rsidRPr="0012519B">
        <w:t xml:space="preserve">Generalinis direktorius </w:t>
      </w:r>
      <w:r w:rsidRPr="0012519B">
        <w:tab/>
      </w:r>
      <w:r w:rsidRPr="0012519B">
        <w:tab/>
      </w:r>
      <w:r w:rsidRPr="0012519B">
        <w:tab/>
      </w:r>
      <w:r w:rsidRPr="0012519B">
        <w:tab/>
        <w:t xml:space="preserve">             Mindaugas Sinkevičius</w:t>
      </w:r>
    </w:p>
    <w:p w14:paraId="008B1A92" w14:textId="77777777" w:rsidR="002F7B40" w:rsidRDefault="002F7B40" w:rsidP="002F7B40">
      <w:pPr>
        <w:spacing w:line="360" w:lineRule="auto"/>
        <w:jc w:val="both"/>
        <w:rPr>
          <w:sz w:val="20"/>
        </w:rPr>
      </w:pPr>
    </w:p>
    <w:p w14:paraId="73870C6E" w14:textId="77777777" w:rsidR="002F7B40" w:rsidRDefault="002F7B40" w:rsidP="002F7B40">
      <w:pPr>
        <w:ind w:left="3888" w:firstLine="1296"/>
        <w:jc w:val="both"/>
      </w:pPr>
      <w:r>
        <w:t xml:space="preserve">      </w:t>
      </w:r>
    </w:p>
    <w:p w14:paraId="58BE8830" w14:textId="77777777" w:rsidR="002C3BF9" w:rsidRDefault="002C3BF9" w:rsidP="009F750F">
      <w:pPr>
        <w:spacing w:line="360" w:lineRule="auto"/>
        <w:jc w:val="both"/>
        <w:rPr>
          <w:sz w:val="20"/>
          <w:szCs w:val="20"/>
        </w:rPr>
      </w:pPr>
    </w:p>
    <w:p w14:paraId="3EFBCEAF" w14:textId="77777777" w:rsidR="002C3BF9" w:rsidRDefault="002C3BF9" w:rsidP="009F750F">
      <w:pPr>
        <w:spacing w:line="360" w:lineRule="auto"/>
        <w:jc w:val="both"/>
        <w:rPr>
          <w:sz w:val="20"/>
          <w:szCs w:val="20"/>
        </w:rPr>
      </w:pPr>
    </w:p>
    <w:p w14:paraId="51B1DBC4" w14:textId="77777777" w:rsidR="002C3BF9" w:rsidRDefault="002C3BF9" w:rsidP="009F750F">
      <w:pPr>
        <w:spacing w:line="360" w:lineRule="auto"/>
        <w:jc w:val="both"/>
        <w:rPr>
          <w:sz w:val="20"/>
          <w:szCs w:val="20"/>
        </w:rPr>
      </w:pPr>
    </w:p>
    <w:p w14:paraId="16F8569E" w14:textId="77777777" w:rsidR="002C3BF9" w:rsidRDefault="002C3BF9" w:rsidP="009F750F">
      <w:pPr>
        <w:spacing w:line="360" w:lineRule="auto"/>
        <w:jc w:val="both"/>
        <w:rPr>
          <w:sz w:val="20"/>
          <w:szCs w:val="20"/>
        </w:rPr>
      </w:pPr>
    </w:p>
    <w:p w14:paraId="6AD0AA02" w14:textId="77777777" w:rsidR="002C3BF9" w:rsidRDefault="002C3BF9" w:rsidP="009F750F">
      <w:pPr>
        <w:spacing w:line="360" w:lineRule="auto"/>
        <w:jc w:val="both"/>
        <w:rPr>
          <w:sz w:val="20"/>
          <w:szCs w:val="20"/>
        </w:rPr>
      </w:pPr>
    </w:p>
    <w:p w14:paraId="3672147A" w14:textId="20A3F6EE" w:rsidR="002C3BF9" w:rsidRDefault="002C3BF9" w:rsidP="009F750F">
      <w:pPr>
        <w:spacing w:line="360" w:lineRule="auto"/>
        <w:jc w:val="both"/>
        <w:rPr>
          <w:sz w:val="20"/>
          <w:szCs w:val="20"/>
        </w:rPr>
      </w:pPr>
    </w:p>
    <w:p w14:paraId="795F3D94" w14:textId="77777777" w:rsidR="002C3BF9" w:rsidRDefault="002C3BF9" w:rsidP="009F750F">
      <w:pPr>
        <w:spacing w:line="360" w:lineRule="auto"/>
        <w:jc w:val="both"/>
        <w:rPr>
          <w:sz w:val="20"/>
          <w:szCs w:val="20"/>
        </w:rPr>
      </w:pPr>
    </w:p>
    <w:p w14:paraId="1EF4DD69" w14:textId="51886A34" w:rsidR="009F750F" w:rsidRDefault="002F7B40" w:rsidP="009F750F">
      <w:pPr>
        <w:spacing w:line="360" w:lineRule="auto"/>
        <w:jc w:val="both"/>
        <w:rPr>
          <w:sz w:val="20"/>
          <w:szCs w:val="20"/>
        </w:rPr>
      </w:pPr>
      <w:r w:rsidRPr="00912CF4">
        <w:rPr>
          <w:sz w:val="20"/>
          <w:szCs w:val="20"/>
        </w:rPr>
        <w:t xml:space="preserve">A. </w:t>
      </w:r>
      <w:r>
        <w:rPr>
          <w:sz w:val="20"/>
          <w:szCs w:val="20"/>
        </w:rPr>
        <w:t>Navickas</w:t>
      </w:r>
      <w:r w:rsidRPr="00912CF4">
        <w:rPr>
          <w:sz w:val="20"/>
          <w:szCs w:val="20"/>
        </w:rPr>
        <w:t xml:space="preserve"> tel. </w:t>
      </w:r>
      <w:r w:rsidR="002C3BF9">
        <w:rPr>
          <w:sz w:val="20"/>
          <w:szCs w:val="20"/>
        </w:rPr>
        <w:t>8</w:t>
      </w:r>
      <w:r w:rsidR="002C3BF9" w:rsidRPr="002C3BF9">
        <w:rPr>
          <w:sz w:val="20"/>
          <w:szCs w:val="20"/>
        </w:rPr>
        <w:t xml:space="preserve"> 682 04066</w:t>
      </w:r>
      <w:r w:rsidRPr="00912CF4">
        <w:rPr>
          <w:sz w:val="20"/>
          <w:szCs w:val="20"/>
        </w:rPr>
        <w:t xml:space="preserve">, el. p.: </w:t>
      </w:r>
      <w:r>
        <w:rPr>
          <w:sz w:val="20"/>
          <w:szCs w:val="20"/>
        </w:rPr>
        <w:t>Audrius</w:t>
      </w:r>
      <w:r w:rsidRPr="00912CF4">
        <w:rPr>
          <w:sz w:val="20"/>
          <w:szCs w:val="20"/>
        </w:rPr>
        <w:t>.</w:t>
      </w:r>
      <w:r>
        <w:rPr>
          <w:sz w:val="20"/>
          <w:szCs w:val="20"/>
        </w:rPr>
        <w:t>Navickas</w:t>
      </w:r>
      <w:hyperlink r:id="rId12" w:history="1">
        <w:r w:rsidRPr="00912CF4">
          <w:rPr>
            <w:sz w:val="20"/>
            <w:szCs w:val="20"/>
          </w:rPr>
          <w:t>@turtas.lt</w:t>
        </w:r>
      </w:hyperlink>
      <w:r w:rsidR="00A5216D" w:rsidRPr="00A5216D">
        <w:t xml:space="preserve"> </w:t>
      </w:r>
    </w:p>
    <w:sectPr w:rsidR="009F750F">
      <w:footerReference w:type="default" r:id="rId13"/>
      <w:pgSz w:w="11906" w:h="16838"/>
      <w:pgMar w:top="1134" w:right="567" w:bottom="1134" w:left="1701" w:header="567" w:footer="142" w:gutter="0"/>
      <w:pgNumType w:start="2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A1E5A" w14:textId="77777777" w:rsidR="00193092" w:rsidRDefault="00193092">
      <w:r>
        <w:separator/>
      </w:r>
    </w:p>
  </w:endnote>
  <w:endnote w:type="continuationSeparator" w:id="0">
    <w:p w14:paraId="262FFC01" w14:textId="77777777" w:rsidR="00193092" w:rsidRDefault="0019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F750F" w14:paraId="6E22462C" w14:textId="77777777" w:rsidTr="00BB5002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43BFA374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29EE8484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3E5E9199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4D0465A9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3CBCDE62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34AC3536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yperlink"/>
                <w:color w:val="671527"/>
                <w:sz w:val="16"/>
              </w:rPr>
              <w:t>info@turtas.lt</w:t>
            </w:r>
          </w:hyperlink>
        </w:p>
        <w:p w14:paraId="4D8229C4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589132E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46B1906C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24FE485E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4A2AFC6A" w14:textId="77777777" w:rsidR="009F750F" w:rsidRDefault="009F750F" w:rsidP="00BB5002">
          <w:pPr>
            <w:pStyle w:val="Footer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33EAF3C1" w14:textId="77777777" w:rsidR="009F750F" w:rsidRDefault="009F7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841E0" w14:textId="77777777" w:rsidR="00193092" w:rsidRDefault="00193092">
      <w:r>
        <w:separator/>
      </w:r>
    </w:p>
  </w:footnote>
  <w:footnote w:type="continuationSeparator" w:id="0">
    <w:p w14:paraId="284C37F8" w14:textId="77777777" w:rsidR="00193092" w:rsidRDefault="0019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3263"/>
    <w:multiLevelType w:val="hybridMultilevel"/>
    <w:tmpl w:val="A54C058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4F"/>
    <w:rsid w:val="00096878"/>
    <w:rsid w:val="000B5E2E"/>
    <w:rsid w:val="000F09AA"/>
    <w:rsid w:val="000F4479"/>
    <w:rsid w:val="0012519B"/>
    <w:rsid w:val="00193092"/>
    <w:rsid w:val="001E0976"/>
    <w:rsid w:val="00204212"/>
    <w:rsid w:val="0026178E"/>
    <w:rsid w:val="002661FB"/>
    <w:rsid w:val="00285912"/>
    <w:rsid w:val="00286867"/>
    <w:rsid w:val="002C3BF9"/>
    <w:rsid w:val="002F7B40"/>
    <w:rsid w:val="003A2C60"/>
    <w:rsid w:val="00400D4B"/>
    <w:rsid w:val="00401C10"/>
    <w:rsid w:val="00420D7D"/>
    <w:rsid w:val="00431635"/>
    <w:rsid w:val="004B1627"/>
    <w:rsid w:val="004D1F68"/>
    <w:rsid w:val="004D3990"/>
    <w:rsid w:val="00531A0E"/>
    <w:rsid w:val="00531FA5"/>
    <w:rsid w:val="00557587"/>
    <w:rsid w:val="00614475"/>
    <w:rsid w:val="00630514"/>
    <w:rsid w:val="006D42EC"/>
    <w:rsid w:val="00744BB3"/>
    <w:rsid w:val="00771F88"/>
    <w:rsid w:val="00772C32"/>
    <w:rsid w:val="0079433B"/>
    <w:rsid w:val="007B116F"/>
    <w:rsid w:val="007F6702"/>
    <w:rsid w:val="008C16DD"/>
    <w:rsid w:val="008C604E"/>
    <w:rsid w:val="008C7E74"/>
    <w:rsid w:val="00926543"/>
    <w:rsid w:val="00955E1A"/>
    <w:rsid w:val="009A2041"/>
    <w:rsid w:val="009B1A0D"/>
    <w:rsid w:val="009C0109"/>
    <w:rsid w:val="009E7643"/>
    <w:rsid w:val="009F750F"/>
    <w:rsid w:val="00A25749"/>
    <w:rsid w:val="00A302A5"/>
    <w:rsid w:val="00A5216D"/>
    <w:rsid w:val="00A52719"/>
    <w:rsid w:val="00A81A07"/>
    <w:rsid w:val="00A97770"/>
    <w:rsid w:val="00AF1EE5"/>
    <w:rsid w:val="00B22B74"/>
    <w:rsid w:val="00B37C61"/>
    <w:rsid w:val="00B9044B"/>
    <w:rsid w:val="00BC26E9"/>
    <w:rsid w:val="00BD5D5C"/>
    <w:rsid w:val="00BF0FB2"/>
    <w:rsid w:val="00BF3087"/>
    <w:rsid w:val="00C1599B"/>
    <w:rsid w:val="00C86313"/>
    <w:rsid w:val="00CD019A"/>
    <w:rsid w:val="00CE7E47"/>
    <w:rsid w:val="00CF19BE"/>
    <w:rsid w:val="00D27DC3"/>
    <w:rsid w:val="00D31019"/>
    <w:rsid w:val="00D32C16"/>
    <w:rsid w:val="00D94DC0"/>
    <w:rsid w:val="00DA0723"/>
    <w:rsid w:val="00DC4106"/>
    <w:rsid w:val="00F21D4F"/>
    <w:rsid w:val="00F33A3E"/>
    <w:rsid w:val="00F56D96"/>
    <w:rsid w:val="00FB599A"/>
    <w:rsid w:val="00F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80D7F"/>
  <w15:docId w15:val="{5CA9F5F9-8F15-4CCB-9C04-4D5C0FC0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pPr>
      <w:spacing w:after="160" w:line="25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955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jpeg"
                 Type="http://schemas.openxmlformats.org/officeDocument/2006/relationships/image"/>
   <Relationship Id="rId12" Target="mailto:marius.umbraziunas@turtas.lt" TargetMode="External"
                 Type="http://schemas.openxmlformats.org/officeDocument/2006/relationships/hyperlink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1.xml.rels><?xml version="1.0" encoding="UTF-8" standalone="yes"?>
<Relationships xmlns="http://schemas.openxmlformats.org/package/2006/relationships">
   <Relationship Id="rId1" Target="mailto:info@turtas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udrius%20navickas/Documents/2019/Ra&#353;tai%20-%20Panauda/TB%20letter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9897680D4E24A865CFEAE2A56ED6D" ma:contentTypeVersion="1" ma:contentTypeDescription="Create a new document." ma:contentTypeScope="" ma:versionID="9d87f8ba3895dbac5115d003b9b6354c">
  <xsd:schema xmlns:xsd="http://www.w3.org/2001/XMLSchema" xmlns:xs="http://www.w3.org/2001/XMLSchema" xmlns:p="http://schemas.microsoft.com/office/2006/metadata/properties" xmlns:ns2="e1057ca0-8e53-427c-a4db-d5e65b6d17b6" targetNamespace="http://schemas.microsoft.com/office/2006/metadata/properties" ma:root="true" ma:fieldsID="3f60a8360c513879eab98981d02d17f0" ns2:_="">
    <xsd:import namespace="e1057ca0-8e53-427c-a4db-d5e65b6d17b6"/>
    <xsd:element name="properties">
      <xsd:complexType>
        <xsd:sequence>
          <xsd:element name="documentManagement">
            <xsd:complexType>
              <xsd:all>
                <xsd:element ref="ns2:SortNr_x002e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57ca0-8e53-427c-a4db-d5e65b6d17b6" elementFormDefault="qualified">
    <xsd:import namespace="http://schemas.microsoft.com/office/2006/documentManagement/types"/>
    <xsd:import namespace="http://schemas.microsoft.com/office/infopath/2007/PartnerControls"/>
    <xsd:element name="SortNr_x002e_" ma:index="8" ma:displayName="SortNr." ma:internalName="SortNr_x002e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Nr_x002e_ xmlns="e1057ca0-8e53-427c-a4db-d5e65b6d17b6">20</SortNr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8FA6A-5E0C-4B45-8126-AED84B297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57ca0-8e53-427c-a4db-d5e65b6d1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CB069-E11A-40CF-9A96-B6D9D3CBD1A3}">
  <ds:schemaRefs>
    <ds:schemaRef ds:uri="http://schemas.microsoft.com/office/2006/documentManagement/types"/>
    <ds:schemaRef ds:uri="e1057ca0-8e53-427c-a4db-d5e65b6d17b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9A819D8-D7B1-4373-9ACF-FCF2A725F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2EB38-DC41-4EA7-86D4-33B62EA85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 letter</Template>
  <TotalTime>1</TotalTime>
  <Pages>1</Pages>
  <Words>817</Words>
  <Characters>466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TB Laiskas - Staciai (daug puslapių)</vt:lpstr>
      <vt:lpstr>TB Laiskas - Staciai (daug puslapių)</vt:lpstr>
    </vt:vector>
  </TitlesOfParts>
  <Company>VI Turto bankas</Company>
  <LinksUpToDate>false</LinksUpToDate>
  <CharactersWithSpaces>1281</CharactersWithSpaces>
  <SharedDoc>false</SharedDoc>
  <HLinks>
    <vt:vector size="12" baseType="variant">
      <vt:variant>
        <vt:i4>3342338</vt:i4>
      </vt:variant>
      <vt:variant>
        <vt:i4>8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  <vt:variant>
        <vt:i4>3342338</vt:i4>
      </vt:variant>
      <vt:variant>
        <vt:i4>5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2021-05-19T07:47:00Z</dcterms:created>
  <dc:creator>Kuosa</dc:creator>
  <cp:lastModifiedBy>Svetlana Lapėnienė</cp:lastModifiedBy>
  <cp:lastPrinted>2019-11-05T11:40:00Z</cp:lastPrinted>
  <dcterms:modified xsi:type="dcterms:W3CDTF">2021-05-19T07:47:00Z</dcterms:modified>
  <cp:revision>2</cp:revision>
  <dc:title>TB Laiskas - Staciai (daug puslapių)</dc:title>
</cp:coreProperties>
</file>