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938B" w14:textId="2DFC6C62" w:rsidR="0021294F" w:rsidRPr="00453D08" w:rsidRDefault="00B31F3C" w:rsidP="006D7EC4">
      <w:pPr>
        <w:tabs>
          <w:tab w:val="left" w:pos="6096"/>
        </w:tabs>
        <w:jc w:val="center"/>
        <w:rPr>
          <w:bCs/>
        </w:rPr>
      </w:pPr>
      <w:r w:rsidRPr="005E67DF">
        <w:rPr>
          <w:b/>
        </w:rPr>
        <w:t>AIŠKINAMASIS RAŠTAS</w:t>
      </w:r>
    </w:p>
    <w:p w14:paraId="6F1B14E2" w14:textId="66F21D89" w:rsidR="004C07C5" w:rsidRPr="00136DD6" w:rsidRDefault="00B31F3C" w:rsidP="0090605C">
      <w:pPr>
        <w:jc w:val="center"/>
        <w:rPr>
          <w:bCs/>
        </w:rPr>
      </w:pPr>
      <w:r w:rsidRPr="00BB59DB">
        <w:rPr>
          <w:b/>
        </w:rPr>
        <w:t xml:space="preserve">DĖL LIETUVOS RESPUBLIKOS DOKUMENTŲ IR ARCHYVŲ ĮSTATYMO </w:t>
      </w:r>
      <w:r w:rsidR="00994D71" w:rsidRPr="00BB59DB">
        <w:rPr>
          <w:b/>
        </w:rPr>
        <w:t>NR. I-11</w:t>
      </w:r>
      <w:r w:rsidR="008E3240" w:rsidRPr="00BB59DB">
        <w:rPr>
          <w:b/>
        </w:rPr>
        <w:t>1</w:t>
      </w:r>
      <w:r w:rsidR="00994D71" w:rsidRPr="00BB59DB">
        <w:rPr>
          <w:b/>
        </w:rPr>
        <w:t>5</w:t>
      </w:r>
      <w:r w:rsidR="00801806" w:rsidRPr="00BB59DB">
        <w:rPr>
          <w:b/>
        </w:rPr>
        <w:br/>
      </w:r>
      <w:r w:rsidR="00DF29E8" w:rsidRPr="00BB59DB">
        <w:rPr>
          <w:b/>
          <w:caps/>
          <w:color w:val="000000" w:themeColor="text1"/>
        </w:rPr>
        <w:t>2,</w:t>
      </w:r>
      <w:r w:rsidR="00A74F7C" w:rsidRPr="00BB59DB">
        <w:rPr>
          <w:b/>
          <w:caps/>
          <w:color w:val="000000" w:themeColor="text1"/>
        </w:rPr>
        <w:t xml:space="preserve"> </w:t>
      </w:r>
      <w:r w:rsidR="00DF29E8" w:rsidRPr="00BB59DB">
        <w:rPr>
          <w:b/>
          <w:caps/>
          <w:color w:val="000000" w:themeColor="text1"/>
        </w:rPr>
        <w:t xml:space="preserve">3, </w:t>
      </w:r>
      <w:r w:rsidR="00106E74" w:rsidRPr="00BB59DB">
        <w:rPr>
          <w:b/>
          <w:caps/>
          <w:color w:val="000000" w:themeColor="text1"/>
        </w:rPr>
        <w:t>5, 8, 10, 15, 16</w:t>
      </w:r>
      <w:r w:rsidR="00772F3B">
        <w:rPr>
          <w:b/>
          <w:caps/>
          <w:color w:val="000000" w:themeColor="text1"/>
        </w:rPr>
        <w:t xml:space="preserve">, </w:t>
      </w:r>
      <w:r w:rsidR="00106E74" w:rsidRPr="00BB59DB">
        <w:rPr>
          <w:b/>
          <w:caps/>
          <w:color w:val="000000" w:themeColor="text1"/>
        </w:rPr>
        <w:t>20</w:t>
      </w:r>
      <w:r w:rsidR="00697440" w:rsidRPr="00BB59DB">
        <w:rPr>
          <w:b/>
          <w:color w:val="000000" w:themeColor="text1"/>
        </w:rPr>
        <w:t xml:space="preserve"> </w:t>
      </w:r>
      <w:r w:rsidRPr="00BB59DB">
        <w:rPr>
          <w:b/>
        </w:rPr>
        <w:t>STRAIPSNI</w:t>
      </w:r>
      <w:r w:rsidR="00BC3E7D" w:rsidRPr="00BB59DB">
        <w:rPr>
          <w:b/>
        </w:rPr>
        <w:t>Ų</w:t>
      </w:r>
      <w:r w:rsidRPr="00BB59DB">
        <w:rPr>
          <w:b/>
        </w:rPr>
        <w:t xml:space="preserve"> </w:t>
      </w:r>
      <w:r w:rsidR="00DE36C5" w:rsidRPr="00BB59DB">
        <w:rPr>
          <w:b/>
        </w:rPr>
        <w:t xml:space="preserve">IR PRIEDO </w:t>
      </w:r>
      <w:r w:rsidRPr="00BB59DB">
        <w:rPr>
          <w:b/>
        </w:rPr>
        <w:t xml:space="preserve">PAKEITIMO ĮSTATYMO </w:t>
      </w:r>
      <w:r w:rsidR="009D47B7" w:rsidRPr="00BB59DB">
        <w:rPr>
          <w:b/>
        </w:rPr>
        <w:t>PROJEKTO</w:t>
      </w:r>
    </w:p>
    <w:p w14:paraId="7CFD16B0" w14:textId="77777777" w:rsidR="0021294F" w:rsidRPr="007A0525" w:rsidRDefault="0021294F" w:rsidP="0090605C">
      <w:pPr>
        <w:jc w:val="center"/>
        <w:textAlignment w:val="top"/>
      </w:pPr>
    </w:p>
    <w:p w14:paraId="145C500E" w14:textId="22ECA99D" w:rsidR="00694241" w:rsidRPr="00C509FE" w:rsidRDefault="00694241" w:rsidP="0090605C">
      <w:pPr>
        <w:ind w:firstLine="720"/>
        <w:jc w:val="both"/>
      </w:pPr>
      <w:r w:rsidRPr="005E67DF">
        <w:rPr>
          <w:b/>
        </w:rPr>
        <w:t xml:space="preserve">1. </w:t>
      </w:r>
      <w:r w:rsidRPr="005E67DF">
        <w:rPr>
          <w:b/>
          <w:bCs/>
        </w:rPr>
        <w:t>Įstatym</w:t>
      </w:r>
      <w:r w:rsidR="00250B62" w:rsidRPr="005E67DF">
        <w:rPr>
          <w:b/>
          <w:bCs/>
        </w:rPr>
        <w:t>o</w:t>
      </w:r>
      <w:r w:rsidRPr="005E67DF">
        <w:rPr>
          <w:b/>
          <w:bCs/>
        </w:rPr>
        <w:t xml:space="preserve"> projekt</w:t>
      </w:r>
      <w:r w:rsidR="00250B62" w:rsidRPr="005E67DF">
        <w:rPr>
          <w:b/>
          <w:bCs/>
        </w:rPr>
        <w:t>o</w:t>
      </w:r>
      <w:r w:rsidRPr="005E67DF">
        <w:rPr>
          <w:b/>
          <w:bCs/>
        </w:rPr>
        <w:t xml:space="preserve"> rengimą paskatinusios priežastys, parengt</w:t>
      </w:r>
      <w:r w:rsidR="00355161" w:rsidRPr="005E67DF">
        <w:rPr>
          <w:b/>
          <w:bCs/>
        </w:rPr>
        <w:t>o</w:t>
      </w:r>
      <w:r w:rsidRPr="005E67DF">
        <w:rPr>
          <w:b/>
          <w:bCs/>
        </w:rPr>
        <w:t xml:space="preserve"> projekt</w:t>
      </w:r>
      <w:r w:rsidR="00355161" w:rsidRPr="005E67DF">
        <w:rPr>
          <w:b/>
          <w:bCs/>
        </w:rPr>
        <w:t>o</w:t>
      </w:r>
      <w:r w:rsidRPr="005E67DF">
        <w:rPr>
          <w:b/>
          <w:bCs/>
        </w:rPr>
        <w:t xml:space="preserve"> tikslai ir uždavinia</w:t>
      </w:r>
      <w:r w:rsidR="000C3896">
        <w:rPr>
          <w:b/>
          <w:bCs/>
        </w:rPr>
        <w:t>i</w:t>
      </w:r>
    </w:p>
    <w:p w14:paraId="096CFBFD" w14:textId="0050BD11" w:rsidR="00A74B57" w:rsidRDefault="00A74B57" w:rsidP="00324BF3">
      <w:pPr>
        <w:pStyle w:val="Standard"/>
        <w:ind w:firstLine="720"/>
        <w:jc w:val="both"/>
        <w:rPr>
          <w:szCs w:val="24"/>
          <w:shd w:val="clear" w:color="auto" w:fill="FFFFFF"/>
        </w:rPr>
      </w:pPr>
      <w:r w:rsidRPr="005E67DF">
        <w:rPr>
          <w:szCs w:val="24"/>
        </w:rPr>
        <w:t>L</w:t>
      </w:r>
      <w:r w:rsidRPr="005E67DF">
        <w:rPr>
          <w:bCs/>
        </w:rPr>
        <w:t xml:space="preserve">ietuvos Respublikos dokumentų ir archyvų </w:t>
      </w:r>
      <w:r w:rsidRPr="00BB59DB">
        <w:rPr>
          <w:bCs/>
        </w:rPr>
        <w:t>įstatymo</w:t>
      </w:r>
      <w:r w:rsidR="005F1148">
        <w:rPr>
          <w:bCs/>
        </w:rPr>
        <w:t xml:space="preserve"> </w:t>
      </w:r>
      <w:r w:rsidRPr="00BB59DB">
        <w:rPr>
          <w:bCs/>
        </w:rPr>
        <w:t xml:space="preserve">Nr. I-1115 </w:t>
      </w:r>
      <w:r w:rsidR="005F1148">
        <w:rPr>
          <w:bCs/>
        </w:rPr>
        <w:t xml:space="preserve">(toliau </w:t>
      </w:r>
      <w:r w:rsidR="005F1148" w:rsidRPr="005114D6">
        <w:rPr>
          <w:szCs w:val="24"/>
        </w:rPr>
        <w:t>–</w:t>
      </w:r>
      <w:r w:rsidR="005F1148">
        <w:rPr>
          <w:szCs w:val="24"/>
        </w:rPr>
        <w:t xml:space="preserve"> Įstatymas)</w:t>
      </w:r>
      <w:r w:rsidR="005F1148">
        <w:rPr>
          <w:bCs/>
        </w:rPr>
        <w:t xml:space="preserve"> </w:t>
      </w:r>
      <w:r w:rsidR="005F1148" w:rsidRPr="00BB59DB">
        <w:rPr>
          <w:bCs/>
        </w:rPr>
        <w:t xml:space="preserve"> </w:t>
      </w:r>
      <w:r w:rsidR="00BB59DB" w:rsidRPr="00BB59DB">
        <w:rPr>
          <w:bCs/>
        </w:rPr>
        <w:t xml:space="preserve">2, 3, </w:t>
      </w:r>
      <w:r w:rsidRPr="00BB59DB">
        <w:rPr>
          <w:bCs/>
        </w:rPr>
        <w:t>5, 8, 10, 15, 16</w:t>
      </w:r>
      <w:r w:rsidR="00772F3B">
        <w:rPr>
          <w:bCs/>
        </w:rPr>
        <w:t xml:space="preserve">, </w:t>
      </w:r>
      <w:r w:rsidRPr="00BB59DB">
        <w:rPr>
          <w:bCs/>
        </w:rPr>
        <w:t xml:space="preserve">20 straipsnių </w:t>
      </w:r>
      <w:r w:rsidR="00DF29E8" w:rsidRPr="00BB59DB">
        <w:rPr>
          <w:bCs/>
        </w:rPr>
        <w:t xml:space="preserve">ir priedo </w:t>
      </w:r>
      <w:r w:rsidRPr="00BB59DB">
        <w:rPr>
          <w:bCs/>
        </w:rPr>
        <w:t>pakeitimo įstatymo projekt</w:t>
      </w:r>
      <w:r w:rsidR="002658C7">
        <w:rPr>
          <w:bCs/>
        </w:rPr>
        <w:t>as</w:t>
      </w:r>
      <w:r w:rsidRPr="00BB59DB">
        <w:rPr>
          <w:szCs w:val="24"/>
        </w:rPr>
        <w:t xml:space="preserve"> (toliau</w:t>
      </w:r>
      <w:r w:rsidRPr="005114D6">
        <w:rPr>
          <w:szCs w:val="24"/>
        </w:rPr>
        <w:t xml:space="preserve"> – Įstatymo projektas)</w:t>
      </w:r>
      <w:r>
        <w:rPr>
          <w:szCs w:val="24"/>
        </w:rPr>
        <w:t xml:space="preserve"> </w:t>
      </w:r>
      <w:r w:rsidRPr="003232FC">
        <w:t xml:space="preserve">parengtas atsižvelgiant į </w:t>
      </w:r>
      <w:r w:rsidR="00BD7B7E">
        <w:t xml:space="preserve">Lietuvos Respublikos </w:t>
      </w:r>
      <w:r w:rsidRPr="003232FC">
        <w:t xml:space="preserve">Ministro Pirmininko pavedimą, įformintą </w:t>
      </w:r>
      <w:r w:rsidR="00BD7787">
        <w:t xml:space="preserve">Lietuvos Respublikos </w:t>
      </w:r>
      <w:r w:rsidRPr="003232FC">
        <w:t>Vyriausybės kanclerio 2019 m. lapkričio 11 d. rezoliucija Nr. S-4240 dėl elektroninio archyvo formavimo.</w:t>
      </w:r>
    </w:p>
    <w:p w14:paraId="337157C6" w14:textId="707529A9" w:rsidR="00C65553" w:rsidRPr="005E67DF" w:rsidRDefault="00C65553" w:rsidP="00324BF3">
      <w:pPr>
        <w:pStyle w:val="Standard"/>
        <w:ind w:firstLine="720"/>
        <w:jc w:val="both"/>
        <w:rPr>
          <w:szCs w:val="24"/>
        </w:rPr>
      </w:pPr>
      <w:r w:rsidRPr="005E67DF">
        <w:rPr>
          <w:szCs w:val="24"/>
          <w:shd w:val="clear" w:color="auto" w:fill="FFFFFF"/>
        </w:rPr>
        <w:t xml:space="preserve">Informacinėms </w:t>
      </w:r>
      <w:r w:rsidRPr="005E67DF">
        <w:rPr>
          <w:rStyle w:val="Emphasis"/>
          <w:bCs/>
          <w:i w:val="0"/>
          <w:iCs w:val="0"/>
          <w:szCs w:val="24"/>
          <w:shd w:val="clear" w:color="auto" w:fill="FFFFFF"/>
        </w:rPr>
        <w:t xml:space="preserve">technologijoms </w:t>
      </w:r>
      <w:r w:rsidRPr="005E67DF">
        <w:rPr>
          <w:szCs w:val="24"/>
          <w:shd w:val="clear" w:color="auto" w:fill="FFFFFF"/>
        </w:rPr>
        <w:t xml:space="preserve">tampant neatsiejama dokumentų valdymo dalimi, </w:t>
      </w:r>
      <w:r w:rsidRPr="005E67DF">
        <w:rPr>
          <w:szCs w:val="24"/>
        </w:rPr>
        <w:t>valstybės archyvams, vykdantiems jiems priskirtų įstaigų dokumentų ir archyvų valdymo ir naudojimo reikalavimų įgyvendinimo priežiūrą</w:t>
      </w:r>
      <w:r w:rsidRPr="005E67DF">
        <w:rPr>
          <w:i/>
          <w:szCs w:val="24"/>
        </w:rPr>
        <w:t xml:space="preserve">, </w:t>
      </w:r>
      <w:r w:rsidRPr="005E67DF">
        <w:rPr>
          <w:szCs w:val="24"/>
        </w:rPr>
        <w:t xml:space="preserve">iškilo poreikis perimti toliau saugoti ne tik įvairių formų (popierinius, elektroninius ar vaizdo ir (ar) garso) nuolat saugomus dokumentus, bet </w:t>
      </w:r>
      <w:r w:rsidR="005A175F">
        <w:rPr>
          <w:szCs w:val="24"/>
        </w:rPr>
        <w:t xml:space="preserve">ir </w:t>
      </w:r>
      <w:r w:rsidR="00F649CE" w:rsidRPr="005E67DF">
        <w:rPr>
          <w:szCs w:val="24"/>
        </w:rPr>
        <w:t xml:space="preserve">valstybės </w:t>
      </w:r>
      <w:r w:rsidRPr="005E67DF">
        <w:rPr>
          <w:szCs w:val="24"/>
        </w:rPr>
        <w:t>saugomą</w:t>
      </w:r>
      <w:r w:rsidR="00F649CE" w:rsidRPr="005E67DF">
        <w:rPr>
          <w:szCs w:val="24"/>
        </w:rPr>
        <w:t xml:space="preserve"> </w:t>
      </w:r>
      <w:r w:rsidRPr="005E67DF">
        <w:rPr>
          <w:szCs w:val="24"/>
        </w:rPr>
        <w:t xml:space="preserve">dokumentinio paveldo dalį papildyti </w:t>
      </w:r>
      <w:r w:rsidR="00E6282E">
        <w:rPr>
          <w:szCs w:val="24"/>
        </w:rPr>
        <w:t xml:space="preserve">registrų ir valstybės </w:t>
      </w:r>
      <w:r w:rsidRPr="005E67DF">
        <w:rPr>
          <w:szCs w:val="24"/>
        </w:rPr>
        <w:t xml:space="preserve">informacinių sistemų valstybės dokumentiniam paveldui reikšmingais duomenimis. Įstaigoms keičiant veiklos procesus, neretai atsisakoma popierinių ar elektroninių dokumentų sudarymo, o istoriškai vertinga dokumentinė informacija valdoma tik </w:t>
      </w:r>
      <w:r w:rsidR="0021184C">
        <w:rPr>
          <w:szCs w:val="24"/>
        </w:rPr>
        <w:t>elektroninių sistemų</w:t>
      </w:r>
      <w:r w:rsidR="005D1104">
        <w:rPr>
          <w:szCs w:val="24"/>
        </w:rPr>
        <w:t xml:space="preserve"> priemonėmis</w:t>
      </w:r>
      <w:r w:rsidRPr="005E67DF">
        <w:rPr>
          <w:szCs w:val="24"/>
        </w:rPr>
        <w:t xml:space="preserve">. Nesant teisinio pagrindo perimti saugoti </w:t>
      </w:r>
      <w:r w:rsidR="005D1104">
        <w:rPr>
          <w:szCs w:val="24"/>
        </w:rPr>
        <w:t>registrų ir valstybės informacinių sistemų</w:t>
      </w:r>
      <w:r w:rsidRPr="005E67DF">
        <w:rPr>
          <w:szCs w:val="24"/>
        </w:rPr>
        <w:t xml:space="preserve"> duomenis istorinių ar kitų tyrimų tikslais, prarandama reikšminga valstybės dokumentinio paveldo dalis. Šios svarbios priežastys paskatino reglamentuoti dokumentiniam paveldui istorinių ir kitų</w:t>
      </w:r>
      <w:r w:rsidR="00C61514" w:rsidRPr="005E67DF">
        <w:rPr>
          <w:szCs w:val="24"/>
        </w:rPr>
        <w:t xml:space="preserve"> – teisėsaug</w:t>
      </w:r>
      <w:r w:rsidR="00127F61">
        <w:rPr>
          <w:szCs w:val="24"/>
        </w:rPr>
        <w:t>os</w:t>
      </w:r>
      <w:r w:rsidR="00C61514" w:rsidRPr="005E67DF">
        <w:rPr>
          <w:szCs w:val="24"/>
        </w:rPr>
        <w:t>, administracinio pobūdžio ir kitų sričių –</w:t>
      </w:r>
      <w:r w:rsidRPr="005E67DF">
        <w:rPr>
          <w:szCs w:val="24"/>
        </w:rPr>
        <w:t xml:space="preserve"> tyrimų</w:t>
      </w:r>
      <w:r w:rsidR="00C61514" w:rsidRPr="005E67DF">
        <w:rPr>
          <w:szCs w:val="24"/>
        </w:rPr>
        <w:t xml:space="preserve"> </w:t>
      </w:r>
      <w:r w:rsidRPr="005E67DF">
        <w:rPr>
          <w:szCs w:val="24"/>
        </w:rPr>
        <w:t>tikslais reikšming</w:t>
      </w:r>
      <w:r w:rsidR="008702DD">
        <w:rPr>
          <w:szCs w:val="24"/>
        </w:rPr>
        <w:t xml:space="preserve">ų duomenų </w:t>
      </w:r>
      <w:r w:rsidRPr="005E67DF">
        <w:rPr>
          <w:szCs w:val="24"/>
        </w:rPr>
        <w:t xml:space="preserve">perėmimą iš </w:t>
      </w:r>
      <w:r w:rsidR="008702DD">
        <w:rPr>
          <w:szCs w:val="24"/>
        </w:rPr>
        <w:t xml:space="preserve">registrų ir valstybės </w:t>
      </w:r>
      <w:r w:rsidR="00815B71">
        <w:rPr>
          <w:szCs w:val="24"/>
        </w:rPr>
        <w:t>informacinių sistemų</w:t>
      </w:r>
      <w:r w:rsidRPr="005E67DF">
        <w:rPr>
          <w:szCs w:val="24"/>
        </w:rPr>
        <w:t>.</w:t>
      </w:r>
    </w:p>
    <w:p w14:paraId="3E70D7CA" w14:textId="2149FFFC" w:rsidR="00A72D3E" w:rsidRPr="00054037" w:rsidRDefault="00A72D3E" w:rsidP="00324BF3">
      <w:pPr>
        <w:pStyle w:val="Standard"/>
        <w:ind w:firstLine="720"/>
        <w:jc w:val="both"/>
        <w:rPr>
          <w:color w:val="000000" w:themeColor="text1"/>
          <w:szCs w:val="24"/>
        </w:rPr>
      </w:pPr>
      <w:r w:rsidRPr="00054037">
        <w:rPr>
          <w:color w:val="000000" w:themeColor="text1"/>
          <w:szCs w:val="24"/>
        </w:rPr>
        <w:t>Rengiant Įstatymo projektą buvo detalia</w:t>
      </w:r>
      <w:r w:rsidR="00815B71">
        <w:rPr>
          <w:color w:val="000000" w:themeColor="text1"/>
          <w:szCs w:val="24"/>
        </w:rPr>
        <w:t>i</w:t>
      </w:r>
      <w:r w:rsidRPr="00054037">
        <w:rPr>
          <w:color w:val="000000" w:themeColor="text1"/>
          <w:szCs w:val="24"/>
        </w:rPr>
        <w:t xml:space="preserve"> susipažinta su </w:t>
      </w:r>
      <w:r w:rsidR="0089302C">
        <w:rPr>
          <w:color w:val="000000" w:themeColor="text1"/>
          <w:szCs w:val="24"/>
        </w:rPr>
        <w:t>užsienio</w:t>
      </w:r>
      <w:r w:rsidRPr="00054037">
        <w:rPr>
          <w:color w:val="000000" w:themeColor="text1"/>
          <w:szCs w:val="24"/>
        </w:rPr>
        <w:t xml:space="preserve"> šalių nacionalinių archyvų gerąja patirtimi. Pažymėtina, kad kai kurių E</w:t>
      </w:r>
      <w:r w:rsidR="0089302C">
        <w:rPr>
          <w:color w:val="000000" w:themeColor="text1"/>
          <w:szCs w:val="24"/>
        </w:rPr>
        <w:t>uropos S</w:t>
      </w:r>
      <w:r w:rsidR="001B15DC">
        <w:rPr>
          <w:color w:val="000000" w:themeColor="text1"/>
          <w:szCs w:val="24"/>
        </w:rPr>
        <w:t>ą</w:t>
      </w:r>
      <w:r w:rsidR="0089302C">
        <w:rPr>
          <w:color w:val="000000" w:themeColor="text1"/>
          <w:szCs w:val="24"/>
        </w:rPr>
        <w:t>jungos</w:t>
      </w:r>
      <w:r w:rsidRPr="00054037">
        <w:rPr>
          <w:color w:val="000000" w:themeColor="text1"/>
          <w:szCs w:val="24"/>
        </w:rPr>
        <w:t xml:space="preserve"> šalių nacionaliniai archyvai (Danijos, Suomijos, Norvegijos, Estijos ir kt.) kaupia atrinktų </w:t>
      </w:r>
      <w:r w:rsidR="00561F1D">
        <w:rPr>
          <w:color w:val="000000" w:themeColor="text1"/>
          <w:szCs w:val="24"/>
        </w:rPr>
        <w:t xml:space="preserve">informacinių sistemų </w:t>
      </w:r>
      <w:r w:rsidRPr="00054037">
        <w:rPr>
          <w:color w:val="000000" w:themeColor="text1"/>
          <w:szCs w:val="24"/>
        </w:rPr>
        <w:t xml:space="preserve">duomenų rinkinius, elektroninio pašto paskyrų informaciją, interneto svetaines (pvz., Jungtinės Karalystės nacionalinis archyvas), t. y., jų veikla orientuota į įvairialypės informacijos, o ne tik </w:t>
      </w:r>
      <w:r w:rsidR="00E109F5">
        <w:rPr>
          <w:color w:val="000000" w:themeColor="text1"/>
          <w:szCs w:val="24"/>
        </w:rPr>
        <w:t xml:space="preserve">į </w:t>
      </w:r>
      <w:r w:rsidRPr="00054037">
        <w:rPr>
          <w:color w:val="000000" w:themeColor="text1"/>
          <w:szCs w:val="24"/>
        </w:rPr>
        <w:t xml:space="preserve">oficialiųjų dokumentų kaupimą. Remiantis šia patirtimi buvo parengtas </w:t>
      </w:r>
      <w:r w:rsidR="004A6A7D">
        <w:rPr>
          <w:color w:val="000000" w:themeColor="text1"/>
          <w:szCs w:val="24"/>
        </w:rPr>
        <w:t xml:space="preserve">registrų ir </w:t>
      </w:r>
      <w:r w:rsidR="00C37FDC">
        <w:rPr>
          <w:color w:val="000000" w:themeColor="text1"/>
          <w:szCs w:val="24"/>
        </w:rPr>
        <w:t>valstybės informacinių sistemų</w:t>
      </w:r>
      <w:r w:rsidRPr="00054037">
        <w:rPr>
          <w:color w:val="000000" w:themeColor="text1"/>
          <w:szCs w:val="24"/>
        </w:rPr>
        <w:t xml:space="preserve"> duomenų perėmimo į Lietuvos valstybės archyvus modelio aprašym</w:t>
      </w:r>
      <w:r w:rsidR="00214DCC">
        <w:rPr>
          <w:color w:val="000000" w:themeColor="text1"/>
          <w:szCs w:val="24"/>
        </w:rPr>
        <w:t>as</w:t>
      </w:r>
      <w:r w:rsidRPr="00054037">
        <w:rPr>
          <w:color w:val="000000" w:themeColor="text1"/>
          <w:szCs w:val="24"/>
        </w:rPr>
        <w:t>, taip pat Lietuvos vyriausiojo archyvaro tarnybos užsakymu 2020</w:t>
      </w:r>
      <w:r w:rsidR="00C37FDC">
        <w:rPr>
          <w:color w:val="000000" w:themeColor="text1"/>
          <w:szCs w:val="24"/>
        </w:rPr>
        <w:t xml:space="preserve"> m. rugpjūčio</w:t>
      </w:r>
      <w:r w:rsidR="00DD0A69">
        <w:rPr>
          <w:color w:val="000000" w:themeColor="text1"/>
          <w:szCs w:val="24"/>
        </w:rPr>
        <w:t xml:space="preserve"> </w:t>
      </w:r>
      <w:r w:rsidRPr="00054037">
        <w:rPr>
          <w:color w:val="000000" w:themeColor="text1"/>
          <w:szCs w:val="24"/>
        </w:rPr>
        <w:t xml:space="preserve">14 </w:t>
      </w:r>
      <w:r w:rsidR="00C37FDC">
        <w:rPr>
          <w:color w:val="000000" w:themeColor="text1"/>
          <w:szCs w:val="24"/>
        </w:rPr>
        <w:t xml:space="preserve">d. </w:t>
      </w:r>
      <w:r w:rsidRPr="00054037">
        <w:rPr>
          <w:color w:val="000000" w:themeColor="text1"/>
          <w:szCs w:val="24"/>
        </w:rPr>
        <w:t>yra baigtas rengti investicinis projektas „Informacinių sistemų ir registrų įrašų ilgalaikis išsaugojimas ir perdavimas į valstybės archyvus“.</w:t>
      </w:r>
    </w:p>
    <w:p w14:paraId="44962B00" w14:textId="4050453A" w:rsidR="00A74B57" w:rsidRPr="00AC4E39" w:rsidRDefault="00983D6F" w:rsidP="00324BF3">
      <w:pPr>
        <w:pStyle w:val="tekstas0"/>
        <w:spacing w:before="0" w:after="0"/>
        <w:ind w:right="0" w:firstLine="720"/>
      </w:pPr>
      <w:r w:rsidRPr="00AC4E39">
        <w:t>T</w:t>
      </w:r>
      <w:r w:rsidR="00FD3E93" w:rsidRPr="00AC4E39">
        <w:t>eikiamo Įstatymo projekto</w:t>
      </w:r>
      <w:r w:rsidR="00C65553" w:rsidRPr="00AC4E39">
        <w:t xml:space="preserve"> </w:t>
      </w:r>
      <w:r w:rsidR="002557DF" w:rsidRPr="00AC4E39">
        <w:t>tikslai ir uždaviniai yra šie:</w:t>
      </w:r>
    </w:p>
    <w:p w14:paraId="47FED7DB" w14:textId="57B81A97" w:rsidR="00A74B57" w:rsidRPr="000963D0" w:rsidRDefault="002557DF" w:rsidP="00324BF3">
      <w:pPr>
        <w:pStyle w:val="tekstas0"/>
        <w:numPr>
          <w:ilvl w:val="0"/>
          <w:numId w:val="7"/>
        </w:numPr>
        <w:tabs>
          <w:tab w:val="left" w:pos="851"/>
        </w:tabs>
        <w:spacing w:before="0" w:after="0"/>
        <w:ind w:left="0" w:right="0" w:firstLine="720"/>
      </w:pPr>
      <w:r w:rsidRPr="00AC4E39">
        <w:t>nustatyti, kad valstybės archyvai iš valstybės ir savivaldybių institucijų, įstaigų ir įmonių galėtų perimti saugoti jų registruose</w:t>
      </w:r>
      <w:r w:rsidR="00285BD3">
        <w:t xml:space="preserve"> ir </w:t>
      </w:r>
      <w:r w:rsidRPr="00AC4E39">
        <w:t>valstybės informacinėse sistemose esančius duomenis, kurie reikšmingi istoriniams ir kitiems valstybės dokumentinio paveldo tyrimams</w:t>
      </w:r>
      <w:r w:rsidR="00992768">
        <w:t xml:space="preserve">. </w:t>
      </w:r>
      <w:r w:rsidR="0087273D">
        <w:t xml:space="preserve">Šio tikslo uždavinys </w:t>
      </w:r>
      <w:r w:rsidR="0087273D" w:rsidRPr="005E67DF">
        <w:t>–</w:t>
      </w:r>
      <w:r w:rsidR="0087273D">
        <w:t xml:space="preserve"> </w:t>
      </w:r>
      <w:r w:rsidR="00905A2C" w:rsidRPr="003232FC">
        <w:t xml:space="preserve">valstybės archyvų funkcionavimą suderinti su </w:t>
      </w:r>
      <w:r w:rsidR="005F1148">
        <w:t>Įstatymo</w:t>
      </w:r>
      <w:r w:rsidR="00905A2C" w:rsidRPr="003232FC">
        <w:t xml:space="preserve"> 2 ir 10 straipsnių pakeitimo </w:t>
      </w:r>
      <w:r w:rsidR="00905A2C" w:rsidRPr="000963D0">
        <w:t>įstatymo įgyvendinimu, kuriuo įteisinama Dokumentų valdymo bendroji informacinė sistema (DBSIS), pradėsianti veikti nuo 2022 m. sausio 1 d.</w:t>
      </w:r>
      <w:r w:rsidR="00A74B57" w:rsidRPr="000963D0">
        <w:t>;</w:t>
      </w:r>
    </w:p>
    <w:p w14:paraId="3D58B839" w14:textId="71DC2993" w:rsidR="00A74B57" w:rsidRPr="000963D0" w:rsidRDefault="00DE4F78" w:rsidP="00E77291">
      <w:pPr>
        <w:pStyle w:val="tekstas0"/>
        <w:numPr>
          <w:ilvl w:val="0"/>
          <w:numId w:val="7"/>
        </w:numPr>
        <w:spacing w:before="0" w:after="0"/>
        <w:ind w:left="0" w:right="0" w:firstLine="720"/>
      </w:pPr>
      <w:r w:rsidRPr="000963D0">
        <w:t xml:space="preserve"> patikslinti </w:t>
      </w:r>
      <w:r w:rsidR="00942923" w:rsidRPr="000963D0">
        <w:t xml:space="preserve">ir išplėsti </w:t>
      </w:r>
      <w:r w:rsidRPr="000963D0">
        <w:t>valstybės archyv</w:t>
      </w:r>
      <w:r w:rsidR="005879DA" w:rsidRPr="000963D0">
        <w:t>ams nustatytas</w:t>
      </w:r>
      <w:r w:rsidRPr="000963D0">
        <w:t xml:space="preserve"> funkcijas</w:t>
      </w:r>
      <w:r w:rsidR="00F41C58" w:rsidRPr="000963D0">
        <w:t xml:space="preserve">. Šio tikslo uždavinys – </w:t>
      </w:r>
      <w:r w:rsidR="00E77291" w:rsidRPr="000963D0">
        <w:t xml:space="preserve">aktualizuoti </w:t>
      </w:r>
      <w:r w:rsidR="00112C4D" w:rsidRPr="000963D0">
        <w:t xml:space="preserve">ir papildomai įtraukti </w:t>
      </w:r>
      <w:r w:rsidR="00E77291" w:rsidRPr="000963D0">
        <w:t>valstybės archyvų vykdomą kultūrin</w:t>
      </w:r>
      <w:r w:rsidR="00096F78" w:rsidRPr="000963D0">
        <w:t>ės</w:t>
      </w:r>
      <w:r w:rsidR="00E77291" w:rsidRPr="000963D0">
        <w:t xml:space="preserve"> edukacij</w:t>
      </w:r>
      <w:r w:rsidR="00096F78" w:rsidRPr="000963D0">
        <w:t>os funkciją</w:t>
      </w:r>
      <w:r w:rsidR="000C3896" w:rsidRPr="000963D0">
        <w:t>;</w:t>
      </w:r>
    </w:p>
    <w:p w14:paraId="3006F199" w14:textId="1864E24D" w:rsidR="00A74B57" w:rsidRPr="00B437AD" w:rsidRDefault="00AE71F8" w:rsidP="00AC4E39">
      <w:pPr>
        <w:pStyle w:val="tekstas0"/>
        <w:numPr>
          <w:ilvl w:val="0"/>
          <w:numId w:val="7"/>
        </w:numPr>
        <w:spacing w:before="0" w:after="0"/>
        <w:ind w:left="0" w:right="0" w:firstLine="720"/>
      </w:pPr>
      <w:r w:rsidRPr="00B437AD">
        <w:t xml:space="preserve">užtikrinti </w:t>
      </w:r>
      <w:r w:rsidR="00BE2CBC" w:rsidRPr="00B437AD">
        <w:t>didesnį valstybės archyvų teikiamų mokamų paslaugų</w:t>
      </w:r>
      <w:r w:rsidR="00AE49A7" w:rsidRPr="00B437AD">
        <w:t xml:space="preserve"> kainų nustatymo </w:t>
      </w:r>
      <w:r w:rsidR="002D4100">
        <w:t xml:space="preserve">objektyvumą ir </w:t>
      </w:r>
      <w:r w:rsidR="00AE49A7" w:rsidRPr="00B437AD">
        <w:t>skaidumą</w:t>
      </w:r>
      <w:r w:rsidR="0025546C">
        <w:t xml:space="preserve"> bei</w:t>
      </w:r>
      <w:r w:rsidR="007F5680">
        <w:t xml:space="preserve"> </w:t>
      </w:r>
      <w:r w:rsidR="00AE631F">
        <w:t xml:space="preserve">perduoti </w:t>
      </w:r>
      <w:r w:rsidR="007F5680">
        <w:t>dalį Kultūros ministerij</w:t>
      </w:r>
      <w:r w:rsidR="00903B0B">
        <w:t>ai kaip valstybės politiką formuojančiai institucijai</w:t>
      </w:r>
      <w:r w:rsidR="00742D26">
        <w:t xml:space="preserve"> </w:t>
      </w:r>
      <w:r w:rsidR="007F5680">
        <w:t>nebūdingų funkcijų</w:t>
      </w:r>
      <w:r w:rsidR="00AE631F">
        <w:t xml:space="preserve"> Lietuvos </w:t>
      </w:r>
      <w:r w:rsidR="00ED5F4F">
        <w:t>vyriausiojo archyvaro tarnyba</w:t>
      </w:r>
      <w:r w:rsidR="00602E70">
        <w:t>i</w:t>
      </w:r>
      <w:r w:rsidR="00F04941" w:rsidRPr="00B437AD">
        <w:t xml:space="preserve">. Šio tikslo uždavinys – </w:t>
      </w:r>
      <w:r w:rsidR="000963D0" w:rsidRPr="00B437AD">
        <w:t>reglamentuoti</w:t>
      </w:r>
      <w:r w:rsidR="00DE4F78" w:rsidRPr="00B437AD">
        <w:t xml:space="preserve"> valstybės archyvų teikiamų mokamų paslaugų sąrašo,</w:t>
      </w:r>
      <w:r w:rsidR="0088581A" w:rsidRPr="00B437AD">
        <w:t xml:space="preserve"> įkainių apskaičiavimo tvarkos</w:t>
      </w:r>
      <w:r w:rsidR="00196F0C" w:rsidRPr="00B437AD">
        <w:t xml:space="preserve">, </w:t>
      </w:r>
      <w:r w:rsidR="00DE4F78" w:rsidRPr="00B437AD">
        <w:t>įkainių</w:t>
      </w:r>
      <w:r w:rsidR="00EF2DB5" w:rsidRPr="00B437AD">
        <w:t xml:space="preserve"> nustatymo</w:t>
      </w:r>
      <w:r w:rsidR="00DE4F78" w:rsidRPr="00B437AD">
        <w:t xml:space="preserve"> ir </w:t>
      </w:r>
      <w:r w:rsidR="00863384">
        <w:t xml:space="preserve">mokamų </w:t>
      </w:r>
      <w:r w:rsidR="00EF2DB5" w:rsidRPr="00B437AD">
        <w:t xml:space="preserve">paslaugų </w:t>
      </w:r>
      <w:r w:rsidR="00DE4F78" w:rsidRPr="00B437AD">
        <w:t>teikimo tvarkos tvirtinimo procedūr</w:t>
      </w:r>
      <w:r w:rsidR="009A40B5" w:rsidRPr="00B437AD">
        <w:t>as</w:t>
      </w:r>
      <w:r w:rsidR="008A2552" w:rsidRPr="00B437AD">
        <w:t xml:space="preserve"> išskir</w:t>
      </w:r>
      <w:r w:rsidR="00196F0C" w:rsidRPr="00B437AD">
        <w:t>s</w:t>
      </w:r>
      <w:r w:rsidR="008A2552" w:rsidRPr="00B437AD">
        <w:t xml:space="preserve">tant </w:t>
      </w:r>
      <w:r w:rsidR="00196F0C" w:rsidRPr="00B437AD">
        <w:t xml:space="preserve">jas </w:t>
      </w:r>
      <w:r w:rsidR="008A2552" w:rsidRPr="00B437AD">
        <w:t>skirtingiems subjektams</w:t>
      </w:r>
      <w:r w:rsidR="00AE40C9">
        <w:t xml:space="preserve"> pagal </w:t>
      </w:r>
      <w:r w:rsidR="00D97BAF">
        <w:t xml:space="preserve">jų </w:t>
      </w:r>
      <w:r w:rsidR="00AE40C9">
        <w:t>kompetenciją</w:t>
      </w:r>
      <w:r w:rsidR="000C3896" w:rsidRPr="00B437AD">
        <w:t>;</w:t>
      </w:r>
    </w:p>
    <w:p w14:paraId="039A2996" w14:textId="714A5D71" w:rsidR="00AF3370" w:rsidRPr="006B63A0" w:rsidRDefault="00AF3370" w:rsidP="00AC4E39">
      <w:pPr>
        <w:pStyle w:val="tekstas0"/>
        <w:numPr>
          <w:ilvl w:val="0"/>
          <w:numId w:val="7"/>
        </w:numPr>
        <w:spacing w:before="0" w:after="0"/>
        <w:ind w:left="0" w:right="0" w:firstLine="720"/>
      </w:pPr>
      <w:r w:rsidRPr="00B437AD">
        <w:t>atsisakyti</w:t>
      </w:r>
      <w:r w:rsidRPr="00B437AD">
        <w:rPr>
          <w:color w:val="FF0000"/>
        </w:rPr>
        <w:t xml:space="preserve"> </w:t>
      </w:r>
      <w:r w:rsidRPr="00B437AD">
        <w:rPr>
          <w:color w:val="000000" w:themeColor="text1"/>
        </w:rPr>
        <w:t>pareigos valstybės</w:t>
      </w:r>
      <w:r w:rsidRPr="006B63A0">
        <w:rPr>
          <w:color w:val="000000" w:themeColor="text1"/>
        </w:rPr>
        <w:t xml:space="preserve"> archyvuose saugoti ilgai saugomus elektroninius dokumentus (popierinius, įrašus ar vaizdo ir (ar) garso ilgai saugomus dokumentus saugo jų sudarytojas);</w:t>
      </w:r>
    </w:p>
    <w:p w14:paraId="237110F4" w14:textId="77777777" w:rsidR="004C45AD" w:rsidRDefault="004C45AD" w:rsidP="00C65553">
      <w:pPr>
        <w:ind w:firstLine="720"/>
        <w:jc w:val="both"/>
        <w:rPr>
          <w:b/>
          <w:bCs/>
        </w:rPr>
      </w:pPr>
    </w:p>
    <w:p w14:paraId="4CBD9414" w14:textId="0EBA7D99" w:rsidR="00C65553" w:rsidRPr="00BD7C7D" w:rsidRDefault="00C65553" w:rsidP="00C65553">
      <w:pPr>
        <w:ind w:firstLine="720"/>
        <w:jc w:val="both"/>
      </w:pPr>
      <w:r w:rsidRPr="005E67DF">
        <w:rPr>
          <w:b/>
          <w:bCs/>
        </w:rPr>
        <w:lastRenderedPageBreak/>
        <w:t>2.</w:t>
      </w:r>
      <w:r w:rsidRPr="005E67DF">
        <w:t xml:space="preserve"> </w:t>
      </w:r>
      <w:r w:rsidRPr="005E67DF">
        <w:rPr>
          <w:b/>
          <w:bCs/>
        </w:rPr>
        <w:t>Įstatymo projekto iniciatoriai (institucija, asmenys ar piliečių įgalioti atstovai) ir rengėjai</w:t>
      </w:r>
    </w:p>
    <w:p w14:paraId="6F5F0CDF" w14:textId="62EFBD00" w:rsidR="00C65553" w:rsidRPr="005E67DF" w:rsidRDefault="00C65553" w:rsidP="004C4F5A">
      <w:pPr>
        <w:pStyle w:val="Footer"/>
        <w:ind w:firstLine="720"/>
        <w:jc w:val="both"/>
      </w:pPr>
      <w:r w:rsidRPr="005E67DF">
        <w:t xml:space="preserve">Įstatymo projektą </w:t>
      </w:r>
      <w:r w:rsidR="00E4400F" w:rsidRPr="005E67DF">
        <w:t xml:space="preserve">inicijavo Lietuvos vyriausiojo archyvaro tarnyba, </w:t>
      </w:r>
      <w:r w:rsidR="00106E74">
        <w:t>tikslino ir tobulino</w:t>
      </w:r>
      <w:r w:rsidR="00106E74" w:rsidRPr="005E67DF">
        <w:t xml:space="preserve"> </w:t>
      </w:r>
      <w:r w:rsidRPr="005E67DF">
        <w:t>Kultūros ministerijos Atminties institucijų politikos grupės (vadovė Rūta Pileckaitė-Vasilienė, tel. +370</w:t>
      </w:r>
      <w:r w:rsidR="00545B39">
        <w:t xml:space="preserve"> </w:t>
      </w:r>
      <w:r w:rsidRPr="005E67DF">
        <w:t>608 45</w:t>
      </w:r>
      <w:r w:rsidR="00312593">
        <w:t xml:space="preserve"> </w:t>
      </w:r>
      <w:r w:rsidRPr="005E67DF">
        <w:t xml:space="preserve">973, el. p. </w:t>
      </w:r>
      <w:hyperlink r:id="rId8" w:history="1">
        <w:r w:rsidRPr="005E67DF">
          <w:rPr>
            <w:rStyle w:val="Hyperlink"/>
            <w:color w:val="auto"/>
          </w:rPr>
          <w:t>ruta.pileckaite@lrkm.lt</w:t>
        </w:r>
      </w:hyperlink>
      <w:r w:rsidRPr="005E67DF">
        <w:t xml:space="preserve">) </w:t>
      </w:r>
      <w:r w:rsidR="009B62C0">
        <w:t>patarėja</w:t>
      </w:r>
      <w:r w:rsidRPr="005E67DF">
        <w:t xml:space="preserve"> </w:t>
      </w:r>
      <w:r w:rsidR="009B62C0">
        <w:t>Gražina Lamanauskienė</w:t>
      </w:r>
      <w:r w:rsidRPr="005E67DF">
        <w:t xml:space="preserve"> (tel. +370</w:t>
      </w:r>
      <w:r w:rsidR="00545B39">
        <w:t xml:space="preserve"> </w:t>
      </w:r>
      <w:r w:rsidRPr="005E67DF">
        <w:t>608 45</w:t>
      </w:r>
      <w:r w:rsidR="00312593">
        <w:t xml:space="preserve"> </w:t>
      </w:r>
      <w:r w:rsidRPr="005E67DF">
        <w:t>9</w:t>
      </w:r>
      <w:r w:rsidR="00312593">
        <w:t>80</w:t>
      </w:r>
      <w:r w:rsidRPr="005E67DF">
        <w:t xml:space="preserve">, el. p. </w:t>
      </w:r>
      <w:r w:rsidR="00312593" w:rsidRPr="0031524C">
        <w:rPr>
          <w:u w:val="single"/>
        </w:rPr>
        <w:t>grazina.lamanauskiene@lrkm.lt</w:t>
      </w:r>
      <w:r w:rsidRPr="005E67DF">
        <w:t>)</w:t>
      </w:r>
      <w:r w:rsidR="004C4F5A" w:rsidRPr="005E67DF">
        <w:t>.</w:t>
      </w:r>
    </w:p>
    <w:p w14:paraId="49D76742" w14:textId="77777777" w:rsidR="004C4F5A" w:rsidRPr="005E67DF" w:rsidRDefault="004C4F5A" w:rsidP="004C4F5A">
      <w:pPr>
        <w:pStyle w:val="Footer"/>
        <w:ind w:firstLine="720"/>
        <w:jc w:val="both"/>
      </w:pPr>
    </w:p>
    <w:p w14:paraId="023CF1E6" w14:textId="5C486700" w:rsidR="008D7776" w:rsidRPr="00924765" w:rsidRDefault="00694241">
      <w:pPr>
        <w:ind w:firstLine="720"/>
        <w:jc w:val="both"/>
        <w:rPr>
          <w:b/>
          <w:bCs/>
        </w:rPr>
      </w:pPr>
      <w:r w:rsidRPr="005E67DF">
        <w:rPr>
          <w:b/>
          <w:bCs/>
        </w:rPr>
        <w:t xml:space="preserve">3. Kaip šiuo </w:t>
      </w:r>
      <w:r w:rsidRPr="00E8546F">
        <w:rPr>
          <w:b/>
          <w:bCs/>
        </w:rPr>
        <w:t>metu yra reguliuojami įstatym</w:t>
      </w:r>
      <w:r w:rsidR="004D05DB" w:rsidRPr="00E8546F">
        <w:rPr>
          <w:b/>
          <w:bCs/>
        </w:rPr>
        <w:t>o</w:t>
      </w:r>
      <w:r w:rsidRPr="00E8546F">
        <w:rPr>
          <w:b/>
          <w:bCs/>
        </w:rPr>
        <w:t xml:space="preserve"> projekt</w:t>
      </w:r>
      <w:r w:rsidR="00B40F0D" w:rsidRPr="00E8546F">
        <w:rPr>
          <w:b/>
          <w:bCs/>
        </w:rPr>
        <w:t>e</w:t>
      </w:r>
      <w:r w:rsidRPr="00E8546F">
        <w:rPr>
          <w:b/>
          <w:bCs/>
        </w:rPr>
        <w:t xml:space="preserve"> aptarti teisiniai santykiai</w:t>
      </w:r>
    </w:p>
    <w:p w14:paraId="14D2BEA0" w14:textId="61F3E9F1" w:rsidR="00F56B58" w:rsidRPr="00E8546F" w:rsidRDefault="00A112A4">
      <w:pPr>
        <w:ind w:firstLine="708"/>
        <w:jc w:val="both"/>
      </w:pPr>
      <w:r w:rsidRPr="00E8546F">
        <w:t xml:space="preserve">1. </w:t>
      </w:r>
      <w:r w:rsidR="005F1148">
        <w:t>Įstatymo</w:t>
      </w:r>
      <w:r w:rsidR="000468D7">
        <w:t xml:space="preserve"> 5 straipsn</w:t>
      </w:r>
      <w:r w:rsidR="009E684D">
        <w:t xml:space="preserve">io 4 dalyje </w:t>
      </w:r>
      <w:r w:rsidR="009B1FE1">
        <w:t>nustatyti t</w:t>
      </w:r>
      <w:r w:rsidR="00F56B58" w:rsidRPr="00924765">
        <w:t>eisiniai santykiai reglamentuoja valstybės archyvų pareigą kaupti, saugoti</w:t>
      </w:r>
      <w:r w:rsidR="00012C2D">
        <w:t>,</w:t>
      </w:r>
      <w:r w:rsidR="00F56B58" w:rsidRPr="00924765">
        <w:t xml:space="preserve"> tirti ir populiarinti </w:t>
      </w:r>
      <w:r w:rsidR="00F56B58" w:rsidRPr="00E8546F">
        <w:t>Nacionalinio dokumentų fondo nuolat saugomus dokumentus</w:t>
      </w:r>
      <w:r w:rsidR="00197687">
        <w:t xml:space="preserve">. Ši </w:t>
      </w:r>
      <w:r w:rsidR="00E05427">
        <w:t xml:space="preserve">funkcija yra </w:t>
      </w:r>
      <w:r w:rsidR="008A3DA2">
        <w:t>nustatyta</w:t>
      </w:r>
      <w:r w:rsidR="00C32774">
        <w:t xml:space="preserve"> ir</w:t>
      </w:r>
      <w:r w:rsidR="00197687">
        <w:t xml:space="preserve"> </w:t>
      </w:r>
      <w:r w:rsidR="00F56B58" w:rsidRPr="00E8546F">
        <w:t>valstybės archyvų nuostatu</w:t>
      </w:r>
      <w:r w:rsidR="00C32774">
        <w:t>ose</w:t>
      </w:r>
      <w:r w:rsidR="00F56B58" w:rsidRPr="00E8546F">
        <w:t>.</w:t>
      </w:r>
      <w:r w:rsidRPr="00E8546F">
        <w:t xml:space="preserve"> Tačiau </w:t>
      </w:r>
      <w:r w:rsidR="00FD235A">
        <w:t>minėtuose</w:t>
      </w:r>
      <w:r w:rsidRPr="00924765">
        <w:t xml:space="preserve"> teisės aktuose nėra </w:t>
      </w:r>
      <w:r w:rsidRPr="00E8546F">
        <w:t>nuostat</w:t>
      </w:r>
      <w:r w:rsidR="0033242D" w:rsidRPr="00924765">
        <w:t>ų</w:t>
      </w:r>
      <w:r w:rsidRPr="00924765">
        <w:t>,</w:t>
      </w:r>
      <w:r w:rsidRPr="00E8546F">
        <w:t xml:space="preserve"> </w:t>
      </w:r>
      <w:r w:rsidRPr="00924765">
        <w:t>įt</w:t>
      </w:r>
      <w:r w:rsidRPr="00E8546F">
        <w:t>virtin</w:t>
      </w:r>
      <w:r w:rsidRPr="00924765">
        <w:t>anči</w:t>
      </w:r>
      <w:r w:rsidR="0033242D" w:rsidRPr="00924765">
        <w:t>ų</w:t>
      </w:r>
      <w:r w:rsidRPr="00E8546F">
        <w:t xml:space="preserve"> </w:t>
      </w:r>
      <w:r w:rsidRPr="00924765">
        <w:t>kultūrinę edukaciją kaip savarankišką dokumentų</w:t>
      </w:r>
      <w:r w:rsidR="003B34F4">
        <w:t xml:space="preserve"> fondo</w:t>
      </w:r>
      <w:r w:rsidRPr="00924765">
        <w:t xml:space="preserve"> populiarin</w:t>
      </w:r>
      <w:r w:rsidR="008C6F81">
        <w:t>im</w:t>
      </w:r>
      <w:r w:rsidRPr="00924765">
        <w:t>o būdą.</w:t>
      </w:r>
      <w:bookmarkStart w:id="0" w:name="_Hlk1376220"/>
    </w:p>
    <w:p w14:paraId="13245700" w14:textId="2895008A" w:rsidR="00E927A7" w:rsidRPr="005B7D5D" w:rsidRDefault="00106E74" w:rsidP="00664886">
      <w:pPr>
        <w:ind w:firstLine="708"/>
        <w:jc w:val="both"/>
      </w:pPr>
      <w:r w:rsidRPr="005B7D5D">
        <w:t xml:space="preserve">2. </w:t>
      </w:r>
      <w:r w:rsidR="005F1148" w:rsidRPr="005B7D5D">
        <w:t>Įstatymo</w:t>
      </w:r>
      <w:r w:rsidR="005D592B" w:rsidRPr="005B7D5D">
        <w:t xml:space="preserve"> 8 straipsn</w:t>
      </w:r>
      <w:r w:rsidR="006C69D4" w:rsidRPr="005B7D5D">
        <w:t xml:space="preserve">is </w:t>
      </w:r>
      <w:r w:rsidR="000C749E">
        <w:t>reglamentuoja</w:t>
      </w:r>
      <w:r w:rsidRPr="005B7D5D">
        <w:t xml:space="preserve">, kad </w:t>
      </w:r>
      <w:r w:rsidR="005D592B" w:rsidRPr="005B7D5D">
        <w:t>detalų valstybės archyvų teikiamų mokamų paslaugų sąrašą, jų įkainius ir teikimo tvarką Lietuvos vyriausiojo archyvaro teikimu nustato</w:t>
      </w:r>
      <w:r w:rsidR="00232D23" w:rsidRPr="005B7D5D">
        <w:t xml:space="preserve"> </w:t>
      </w:r>
      <w:r w:rsidR="005D592B" w:rsidRPr="005B7D5D">
        <w:t>kultūros ministras.</w:t>
      </w:r>
      <w:r w:rsidRPr="005B7D5D">
        <w:t xml:space="preserve"> </w:t>
      </w:r>
      <w:r w:rsidR="00475BF5">
        <w:t>Pažymėtina</w:t>
      </w:r>
      <w:r w:rsidR="00AF361E">
        <w:t>,</w:t>
      </w:r>
      <w:r w:rsidR="007D1C52">
        <w:t xml:space="preserve"> šiuo metu </w:t>
      </w:r>
      <w:r w:rsidR="0085235C">
        <w:t xml:space="preserve">nėra nustatyta tvarka, pagal kurią </w:t>
      </w:r>
      <w:r w:rsidR="00235A30">
        <w:t xml:space="preserve">yra apskaičiuojami </w:t>
      </w:r>
      <w:r w:rsidR="00D155C2">
        <w:t xml:space="preserve">valstybės archyvų </w:t>
      </w:r>
      <w:r w:rsidR="00AF361E">
        <w:t>mokamų paslaugų įkainiai</w:t>
      </w:r>
      <w:r w:rsidR="0038102D">
        <w:t>. Be to,</w:t>
      </w:r>
      <w:r w:rsidR="008417D6">
        <w:t xml:space="preserve"> siekiant mokamų paslaugų </w:t>
      </w:r>
      <w:r w:rsidR="00BA3358">
        <w:t>kainų nustatymo skaidrumo,</w:t>
      </w:r>
      <w:r w:rsidR="004264B0">
        <w:t xml:space="preserve"> </w:t>
      </w:r>
      <w:r w:rsidR="000C5241">
        <w:t xml:space="preserve">tas pats subjektas negali nustatyti tvarkos, pagal kurią </w:t>
      </w:r>
      <w:r w:rsidR="004A69F0">
        <w:t>yra apskaičiuojami paslaugų atlyginimo dydžiai</w:t>
      </w:r>
      <w:r w:rsidR="006C753A">
        <w:t xml:space="preserve">, ir vėliau pagal savo nustatytą tvarką </w:t>
      </w:r>
      <w:r w:rsidR="006A3740">
        <w:t>nustatyti ir įkainius.</w:t>
      </w:r>
    </w:p>
    <w:p w14:paraId="278C0308" w14:textId="6E17C6F2" w:rsidR="00B81F4B" w:rsidRPr="00E8546F" w:rsidRDefault="00106E74" w:rsidP="0098767C">
      <w:pPr>
        <w:ind w:firstLine="720"/>
        <w:jc w:val="both"/>
      </w:pPr>
      <w:r w:rsidRPr="0023441A">
        <w:t xml:space="preserve">3. </w:t>
      </w:r>
      <w:r w:rsidR="005F1148" w:rsidRPr="0023441A">
        <w:t>Įstatymo</w:t>
      </w:r>
      <w:r w:rsidR="00BF4DDC" w:rsidRPr="0023441A">
        <w:t xml:space="preserve"> </w:t>
      </w:r>
      <w:r w:rsidR="00B23942" w:rsidRPr="0023441A">
        <w:t>10 str</w:t>
      </w:r>
      <w:r w:rsidR="00C72D25" w:rsidRPr="0023441A">
        <w:t>aipsnio</w:t>
      </w:r>
      <w:r w:rsidR="00B23942" w:rsidRPr="0023441A">
        <w:t xml:space="preserve"> </w:t>
      </w:r>
      <w:r w:rsidR="00146623" w:rsidRPr="0023441A">
        <w:t>4</w:t>
      </w:r>
      <w:r w:rsidR="00B23942" w:rsidRPr="0023441A">
        <w:t xml:space="preserve"> dal</w:t>
      </w:r>
      <w:r w:rsidR="00C72D25" w:rsidRPr="0023441A">
        <w:t>yje</w:t>
      </w:r>
      <w:r w:rsidR="00B23942" w:rsidRPr="0023441A">
        <w:t>, 15 str</w:t>
      </w:r>
      <w:r w:rsidR="00C72D25" w:rsidRPr="0023441A">
        <w:t>aipsnio</w:t>
      </w:r>
      <w:r w:rsidR="00B23942" w:rsidRPr="0023441A">
        <w:t xml:space="preserve"> 1</w:t>
      </w:r>
      <w:r w:rsidR="00232BBA" w:rsidRPr="0023441A">
        <w:t xml:space="preserve"> ir 4</w:t>
      </w:r>
      <w:r w:rsidR="00B23942" w:rsidRPr="0023441A">
        <w:t xml:space="preserve"> dal</w:t>
      </w:r>
      <w:r w:rsidR="00C72D25" w:rsidRPr="0023441A">
        <w:t>y</w:t>
      </w:r>
      <w:r w:rsidR="00232BBA" w:rsidRPr="0023441A">
        <w:t>s</w:t>
      </w:r>
      <w:r w:rsidR="00C72D25" w:rsidRPr="0023441A">
        <w:t>e</w:t>
      </w:r>
      <w:r w:rsidR="00232BBA" w:rsidRPr="0023441A">
        <w:t>,</w:t>
      </w:r>
      <w:r w:rsidR="00B23942" w:rsidRPr="0023441A">
        <w:t xml:space="preserve"> 16 str</w:t>
      </w:r>
      <w:r w:rsidR="00C72D25" w:rsidRPr="0023441A">
        <w:t>aipsnio</w:t>
      </w:r>
      <w:r w:rsidR="00B23942" w:rsidRPr="0023441A">
        <w:t xml:space="preserve"> 1 dal</w:t>
      </w:r>
      <w:r w:rsidR="00C72D25" w:rsidRPr="0023441A">
        <w:t>yje yra</w:t>
      </w:r>
      <w:r w:rsidR="0080434E" w:rsidRPr="0023441A">
        <w:t xml:space="preserve"> įtvirtinta nuostata, kad</w:t>
      </w:r>
      <w:bookmarkEnd w:id="0"/>
      <w:r w:rsidR="00C72D25" w:rsidRPr="0023441A">
        <w:t xml:space="preserve"> valstybės ir savivaldybių institucijos, įstaigos ir įmonės </w:t>
      </w:r>
      <w:r w:rsidR="00EC445C" w:rsidRPr="0023441A">
        <w:t>valstybės archyvams</w:t>
      </w:r>
      <w:r w:rsidR="00C72D25" w:rsidRPr="0023441A">
        <w:t xml:space="preserve"> </w:t>
      </w:r>
      <w:r w:rsidR="0080434E" w:rsidRPr="0023441A">
        <w:t xml:space="preserve">perduoda </w:t>
      </w:r>
      <w:r w:rsidR="00C72D25" w:rsidRPr="0023441A">
        <w:t xml:space="preserve">saugoti </w:t>
      </w:r>
      <w:r w:rsidR="00EC445C" w:rsidRPr="0023441A">
        <w:t xml:space="preserve">nuolat </w:t>
      </w:r>
      <w:r w:rsidR="0080434E" w:rsidRPr="0023441A">
        <w:t xml:space="preserve">saugomus </w:t>
      </w:r>
      <w:r w:rsidR="00AB4B90" w:rsidRPr="0023441A">
        <w:t xml:space="preserve">dokumentus </w:t>
      </w:r>
      <w:r w:rsidR="00EC445C" w:rsidRPr="0023441A">
        <w:t xml:space="preserve">ir </w:t>
      </w:r>
      <w:r w:rsidR="00C72D25" w:rsidRPr="0023441A">
        <w:t>ilgai saugomus elektroninius dokumentus</w:t>
      </w:r>
      <w:r w:rsidR="00F05FC6" w:rsidRPr="0023441A">
        <w:t>.</w:t>
      </w:r>
      <w:r w:rsidR="0098767C">
        <w:t xml:space="preserve"> </w:t>
      </w:r>
      <w:r w:rsidR="00B81F4B" w:rsidRPr="0023441A">
        <w:rPr>
          <w:shd w:val="clear" w:color="auto" w:fill="FFFFFF"/>
        </w:rPr>
        <w:t xml:space="preserve">Lietuvos Respublikos dokumentų ir archyvų </w:t>
      </w:r>
      <w:r w:rsidR="00A75FAE" w:rsidRPr="0023441A">
        <w:rPr>
          <w:shd w:val="clear" w:color="auto" w:fill="FFFFFF"/>
        </w:rPr>
        <w:t xml:space="preserve">įstatymo 2, 5, 7, 8, 10, 13, 14, 15, 16, 18, 19 </w:t>
      </w:r>
      <w:r w:rsidR="00B81F4B" w:rsidRPr="0023441A">
        <w:rPr>
          <w:shd w:val="clear" w:color="auto" w:fill="FFFFFF"/>
        </w:rPr>
        <w:t>straipsnių</w:t>
      </w:r>
      <w:r w:rsidR="00A75FAE" w:rsidRPr="0023441A">
        <w:rPr>
          <w:shd w:val="clear" w:color="auto" w:fill="FFFFFF"/>
        </w:rPr>
        <w:t xml:space="preserve"> </w:t>
      </w:r>
      <w:r w:rsidR="00B81F4B" w:rsidRPr="0023441A">
        <w:rPr>
          <w:shd w:val="clear" w:color="auto" w:fill="FFFFFF"/>
        </w:rPr>
        <w:t xml:space="preserve">pakeitimo ir papildymo įstatyme, kuris buvo priimtas 2012 m. kovo 29 d., įtvirtintos </w:t>
      </w:r>
      <w:r w:rsidR="00B81F4B" w:rsidRPr="0023441A">
        <w:t>nuostatos, kad valstybės archyvams būtų perduodami ilgai saugomi elektroniniai dokumentai</w:t>
      </w:r>
      <w:r w:rsidR="00E86B26" w:rsidRPr="0023441A">
        <w:t xml:space="preserve">. Tuo siekta </w:t>
      </w:r>
      <w:r w:rsidR="00B81F4B" w:rsidRPr="0023441A">
        <w:rPr>
          <w:shd w:val="clear" w:color="auto" w:fill="FFFFFF"/>
        </w:rPr>
        <w:t xml:space="preserve">išnaudoti Lietuvos vyriausiojo archyvaro tarnybos 2011 m. sukurtos Elektroninio archyvo informacinės sistemos elektroninių dokumentų saugojimo galimybes taip, kad dokumentus valstybės archyvams perduodančioms įstaigoms nereikėtų kurti atskiros infrastruktūros ilgai saugomiems elektroniniams dokumentams saugoti (popierinius, vaizdo ir (ar) garso dokumentus įstaigos ir toliau saugojo pačios). </w:t>
      </w:r>
      <w:r w:rsidR="0047610D" w:rsidRPr="0023441A">
        <w:rPr>
          <w:shd w:val="clear" w:color="auto" w:fill="FFFFFF"/>
        </w:rPr>
        <w:t>2021 m. rugpjūčio 1</w:t>
      </w:r>
      <w:r w:rsidR="005561B3" w:rsidRPr="0023441A">
        <w:rPr>
          <w:shd w:val="clear" w:color="auto" w:fill="FFFFFF"/>
        </w:rPr>
        <w:t>8 d. duomenimis,</w:t>
      </w:r>
      <w:r w:rsidR="00B81F4B" w:rsidRPr="0023441A">
        <w:t xml:space="preserve"> nuo 2012 m. valstybės archyvai yra perėmę tik </w:t>
      </w:r>
      <w:r w:rsidR="0047610D" w:rsidRPr="0023441A">
        <w:t>37</w:t>
      </w:r>
      <w:r w:rsidR="00B81F4B" w:rsidRPr="0023441A">
        <w:t xml:space="preserve"> tokio pobūdžio apskaitos vienet</w:t>
      </w:r>
      <w:r w:rsidR="005561B3" w:rsidRPr="0023441A">
        <w:t>us</w:t>
      </w:r>
      <w:r w:rsidR="00B81F4B" w:rsidRPr="0023441A">
        <w:t xml:space="preserve">, nes ilgai saugomų elektroninių bylų įstaigose sudaroma </w:t>
      </w:r>
      <w:r w:rsidR="00757057" w:rsidRPr="0023441A">
        <w:t xml:space="preserve">palyginti </w:t>
      </w:r>
      <w:r w:rsidR="00B81F4B" w:rsidRPr="0023441A">
        <w:t>nedaug.</w:t>
      </w:r>
    </w:p>
    <w:p w14:paraId="1EDFC846" w14:textId="1FC24F84" w:rsidR="00D92AC8" w:rsidRPr="00E8546F" w:rsidRDefault="005C45F4" w:rsidP="00924765">
      <w:pPr>
        <w:widowControl w:val="0"/>
        <w:ind w:firstLine="708"/>
        <w:jc w:val="both"/>
      </w:pPr>
      <w:r w:rsidRPr="00924765">
        <w:t xml:space="preserve">4. </w:t>
      </w:r>
      <w:r w:rsidR="005F1148">
        <w:t>Įstatymo</w:t>
      </w:r>
      <w:r w:rsidR="00103A1E" w:rsidRPr="00E8546F">
        <w:t xml:space="preserve"> </w:t>
      </w:r>
      <w:r w:rsidR="00F05FC6" w:rsidRPr="00E8546F">
        <w:t xml:space="preserve">1 straipsnio 1 dalies 3 punkto nuostatos įpareigoja </w:t>
      </w:r>
      <w:r w:rsidR="00EC445C" w:rsidRPr="00E8546F">
        <w:t>valstybės archyv</w:t>
      </w:r>
      <w:r w:rsidR="00F05FC6" w:rsidRPr="00E8546F">
        <w:t>u</w:t>
      </w:r>
      <w:r w:rsidR="00EC445C" w:rsidRPr="00E8546F">
        <w:t>s</w:t>
      </w:r>
      <w:r w:rsidR="00F05FC6" w:rsidRPr="00E8546F">
        <w:t xml:space="preserve"> kaupti ir administruoti Nacionalinį dokumentų fondą, kad būtų išsaugotas valstybės dokumentinis paveldas, atminimas ir nacionalinis tapatumas.</w:t>
      </w:r>
      <w:r w:rsidR="00EB22F5" w:rsidRPr="00E8546F">
        <w:t xml:space="preserve"> </w:t>
      </w:r>
      <w:r w:rsidR="00D92AC8" w:rsidRPr="00E8546F">
        <w:t>Nuolat ar ilgai saugo</w:t>
      </w:r>
      <w:r w:rsidR="00AB4B90" w:rsidRPr="00E8546F">
        <w:t>tiniems</w:t>
      </w:r>
      <w:r w:rsidR="00D92AC8" w:rsidRPr="00E8546F">
        <w:t xml:space="preserve"> </w:t>
      </w:r>
      <w:r w:rsidR="001F3512" w:rsidRPr="00E8546F">
        <w:t>oficialie</w:t>
      </w:r>
      <w:r w:rsidR="006471A7" w:rsidRPr="00E8546F">
        <w:t>sie</w:t>
      </w:r>
      <w:r w:rsidR="001F3512" w:rsidRPr="00E8546F">
        <w:t xml:space="preserve">ms </w:t>
      </w:r>
      <w:r w:rsidR="00D92AC8" w:rsidRPr="00E8546F">
        <w:t>elektroniniams dokumentams saugoti yra sukurta Elektroninio archyvo informacinė sistema (</w:t>
      </w:r>
      <w:r w:rsidR="0061666D">
        <w:t xml:space="preserve">toliau </w:t>
      </w:r>
      <w:r w:rsidR="004C0CF1" w:rsidRPr="00E8546F">
        <w:t xml:space="preserve">– </w:t>
      </w:r>
      <w:r w:rsidR="0061666D">
        <w:t xml:space="preserve"> </w:t>
      </w:r>
      <w:r w:rsidR="007A7A84" w:rsidRPr="00E8546F">
        <w:t>EAIS</w:t>
      </w:r>
      <w:r w:rsidR="000C5837" w:rsidRPr="00E8546F">
        <w:t>), turinti ir daugiau funkcionalumų</w:t>
      </w:r>
      <w:r w:rsidR="00D92AC8" w:rsidRPr="00E8546F">
        <w:t xml:space="preserve">. </w:t>
      </w:r>
      <w:r w:rsidR="004D05DB" w:rsidRPr="00E8546F">
        <w:t xml:space="preserve">Galiojančiame </w:t>
      </w:r>
      <w:r w:rsidR="00BF4DDC" w:rsidRPr="00E8546F">
        <w:t xml:space="preserve">Įstatyme </w:t>
      </w:r>
      <w:r w:rsidR="004D05DB" w:rsidRPr="00E8546F">
        <w:t>sąvoka „dokumentas“</w:t>
      </w:r>
      <w:r w:rsidR="000C3896" w:rsidRPr="00E8546F">
        <w:rPr>
          <w:rStyle w:val="FootnoteReference"/>
        </w:rPr>
        <w:footnoteReference w:id="1"/>
      </w:r>
      <w:r w:rsidR="004D05DB" w:rsidRPr="00E8546F">
        <w:t xml:space="preserve"> apibrėžta plačiai, tačiau </w:t>
      </w:r>
      <w:r w:rsidR="007C5AF1" w:rsidRPr="00E8546F">
        <w:t>įstatymin</w:t>
      </w:r>
      <w:r w:rsidR="007B05FC" w:rsidRPr="00E8546F">
        <w:t>iame</w:t>
      </w:r>
      <w:r w:rsidR="007C5AF1" w:rsidRPr="00E8546F">
        <w:t xml:space="preserve"> reglamentavim</w:t>
      </w:r>
      <w:r w:rsidR="007B05FC" w:rsidRPr="00E8546F">
        <w:t>e nėra numatyta galimybė</w:t>
      </w:r>
      <w:r w:rsidR="004D05DB" w:rsidRPr="00E8546F">
        <w:t xml:space="preserve"> valstybės archyva</w:t>
      </w:r>
      <w:r w:rsidR="007B05FC" w:rsidRPr="00E8546F">
        <w:t xml:space="preserve">ms </w:t>
      </w:r>
      <w:r w:rsidR="00117613" w:rsidRPr="00E8546F">
        <w:t xml:space="preserve">atrinkti ir </w:t>
      </w:r>
      <w:r w:rsidR="004D05DB" w:rsidRPr="00E8546F">
        <w:t xml:space="preserve">perimti </w:t>
      </w:r>
      <w:r w:rsidR="00C14143">
        <w:t>nuol</w:t>
      </w:r>
      <w:r w:rsidR="0058349F">
        <w:t xml:space="preserve">at </w:t>
      </w:r>
      <w:r w:rsidR="004D05DB" w:rsidRPr="00E8546F">
        <w:t xml:space="preserve">saugoti </w:t>
      </w:r>
      <w:r w:rsidR="007818D5" w:rsidRPr="00E8546F">
        <w:t xml:space="preserve">valstybės dokumentiniam paveldui reikšmingus </w:t>
      </w:r>
      <w:r w:rsidR="00B24FD0">
        <w:t>registrų ir valstybės informacinių sistemų</w:t>
      </w:r>
      <w:r w:rsidR="004D05DB" w:rsidRPr="00E8546F">
        <w:t xml:space="preserve"> duomenis.</w:t>
      </w:r>
    </w:p>
    <w:p w14:paraId="5751261A" w14:textId="20057D7B" w:rsidR="00697440" w:rsidRPr="005E67DF" w:rsidRDefault="007E067A" w:rsidP="0090605C">
      <w:pPr>
        <w:ind w:firstLine="720"/>
        <w:jc w:val="both"/>
      </w:pPr>
      <w:r>
        <w:t>5</w:t>
      </w:r>
      <w:r w:rsidR="005C45F4" w:rsidRPr="00924765">
        <w:t>.</w:t>
      </w:r>
      <w:r w:rsidR="00106E74" w:rsidRPr="00924765">
        <w:t xml:space="preserve"> </w:t>
      </w:r>
      <w:r w:rsidR="00F865CE" w:rsidRPr="00E8546F">
        <w:t>Įstatymo</w:t>
      </w:r>
      <w:r w:rsidR="00697440" w:rsidRPr="00E8546F">
        <w:rPr>
          <w:bCs/>
        </w:rPr>
        <w:t xml:space="preserve"> 2</w:t>
      </w:r>
      <w:r w:rsidR="00697440" w:rsidRPr="00E8546F">
        <w:t xml:space="preserve">0 straipsnio </w:t>
      </w:r>
      <w:r w:rsidR="00C93E4D" w:rsidRPr="00E8546F">
        <w:t>5</w:t>
      </w:r>
      <w:r w:rsidR="00697440" w:rsidRPr="00E8546F">
        <w:t xml:space="preserve"> dalyj</w:t>
      </w:r>
      <w:r w:rsidR="000C5837" w:rsidRPr="00E8546F">
        <w:t>e nustatyta</w:t>
      </w:r>
      <w:r w:rsidR="009F46A7" w:rsidRPr="00E8546F">
        <w:t xml:space="preserve">, kad </w:t>
      </w:r>
      <w:r w:rsidR="00057B8C" w:rsidRPr="00E8546F">
        <w:t>p</w:t>
      </w:r>
      <w:r w:rsidR="009F46A7" w:rsidRPr="00E8546F">
        <w:t xml:space="preserve">riėjimas prie Nacionalinio dokumentų fondo dokumentų, kuriuose yra informacijos apie asmens privatų gyvenimą, </w:t>
      </w:r>
      <w:r w:rsidR="00D73513" w:rsidRPr="00E8546F">
        <w:t>ir</w:t>
      </w:r>
      <w:r w:rsidR="009F46A7" w:rsidRPr="00E8546F">
        <w:t xml:space="preserve"> prie susistemintų asmens duomenų rinkmenų ribojamas 30 metų po to asmens mirties, o jei asmens mirties data nenustatyta, – 100 metų nuo to asmens gimimo.</w:t>
      </w:r>
      <w:r w:rsidR="00F1654B" w:rsidRPr="00E8546F">
        <w:t xml:space="preserve"> Manytina, jog </w:t>
      </w:r>
      <w:r w:rsidR="00993789">
        <w:t>šioje Įstatymo daly</w:t>
      </w:r>
      <w:r w:rsidR="005F2F50">
        <w:t xml:space="preserve">je vartojama </w:t>
      </w:r>
      <w:r w:rsidR="00F1654B" w:rsidRPr="00E8546F">
        <w:t>sąvok</w:t>
      </w:r>
      <w:r w:rsidR="000A6D97">
        <w:t>a</w:t>
      </w:r>
      <w:r w:rsidR="00F1654B" w:rsidRPr="00E8546F">
        <w:t xml:space="preserve"> „asmens duomenų rinkmena“ labiau sietina su </w:t>
      </w:r>
      <w:r w:rsidR="000A6D97">
        <w:t xml:space="preserve">rinkmenos apibrėžtimi </w:t>
      </w:r>
      <w:r w:rsidR="00E71646">
        <w:t xml:space="preserve">komunikacijos, ryšių ir </w:t>
      </w:r>
      <w:r w:rsidR="000A6D97">
        <w:t xml:space="preserve">kompiuterijos </w:t>
      </w:r>
      <w:r w:rsidR="00E71646">
        <w:t>srityje</w:t>
      </w:r>
      <w:r w:rsidR="00E42B2D" w:rsidRPr="00E8546F">
        <w:t xml:space="preserve"> </w:t>
      </w:r>
      <w:r w:rsidR="00E42B2D" w:rsidRPr="00E9554E">
        <w:t>ir nėra visiškai tiksli šio straipsnio kontekste.</w:t>
      </w:r>
    </w:p>
    <w:p w14:paraId="3BD3D18B" w14:textId="77777777" w:rsidR="001F3512" w:rsidRPr="005E67DF" w:rsidRDefault="001F3512" w:rsidP="0090605C">
      <w:pPr>
        <w:ind w:firstLine="720"/>
        <w:jc w:val="both"/>
      </w:pPr>
    </w:p>
    <w:p w14:paraId="1BB7D6F3" w14:textId="50282D1C" w:rsidR="00694241" w:rsidRPr="00EE52D4" w:rsidRDefault="00694241" w:rsidP="0090605C">
      <w:pPr>
        <w:ind w:firstLine="720"/>
        <w:jc w:val="both"/>
        <w:rPr>
          <w:b/>
          <w:bCs/>
        </w:rPr>
      </w:pPr>
      <w:r w:rsidRPr="00EE52D4">
        <w:rPr>
          <w:b/>
          <w:bCs/>
        </w:rPr>
        <w:t>4. Kokios siūlomos naujos teisinio reguliavimo nuostatos ir kokių teigiamų rezultatų laukiama</w:t>
      </w:r>
    </w:p>
    <w:p w14:paraId="6DD5ECE1" w14:textId="4FB6CF6B" w:rsidR="008760DD" w:rsidRPr="00BE7F2C" w:rsidRDefault="00E9329F" w:rsidP="00924765">
      <w:pPr>
        <w:ind w:firstLine="720"/>
        <w:jc w:val="both"/>
      </w:pPr>
      <w:r w:rsidRPr="00EE52D4">
        <w:lastRenderedPageBreak/>
        <w:t xml:space="preserve">1. </w:t>
      </w:r>
      <w:r w:rsidR="00E903AE" w:rsidRPr="00EE52D4">
        <w:t>Atsižvelgiant į tai, kad teisini</w:t>
      </w:r>
      <w:r w:rsidR="00B413C2" w:rsidRPr="00EE52D4">
        <w:t>uose</w:t>
      </w:r>
      <w:r w:rsidR="00E903AE" w:rsidRPr="00EE52D4">
        <w:t xml:space="preserve"> santyki</w:t>
      </w:r>
      <w:r w:rsidR="00B413C2" w:rsidRPr="00EE52D4">
        <w:t>uose</w:t>
      </w:r>
      <w:r w:rsidR="002412E0" w:rsidRPr="00EE52D4">
        <w:t>,</w:t>
      </w:r>
      <w:r w:rsidR="00E903AE" w:rsidRPr="00EE52D4">
        <w:t xml:space="preserve"> reglamentuojan</w:t>
      </w:r>
      <w:r w:rsidR="00B413C2" w:rsidRPr="00EE52D4">
        <w:t>čiuose</w:t>
      </w:r>
      <w:r w:rsidR="00E903AE" w:rsidRPr="00EE52D4">
        <w:t xml:space="preserve"> valstybės archyvų pareigą kaupti, saugoti tirti ir populiarinti Nacionalinio dokumentų fondo nuolat saugomus dokumentus, įtvirtint</w:t>
      </w:r>
      <w:r w:rsidR="00D6548D">
        <w:t>ą</w:t>
      </w:r>
      <w:r w:rsidR="00E903AE" w:rsidRPr="00EE52D4">
        <w:t xml:space="preserve"> </w:t>
      </w:r>
      <w:r w:rsidR="00A93823">
        <w:t>Įstatymo</w:t>
      </w:r>
      <w:r w:rsidR="00E903AE" w:rsidRPr="00EE52D4">
        <w:t xml:space="preserve"> 5 straipsnio 4 dal</w:t>
      </w:r>
      <w:r w:rsidR="00873C5B" w:rsidRPr="00EE52D4">
        <w:t>yje</w:t>
      </w:r>
      <w:r w:rsidR="00E903AE" w:rsidRPr="00EE52D4">
        <w:t xml:space="preserve"> </w:t>
      </w:r>
      <w:r w:rsidR="00017634" w:rsidRPr="00EE52D4">
        <w:t>ir</w:t>
      </w:r>
      <w:r w:rsidR="00E903AE" w:rsidRPr="00EE52D4">
        <w:t xml:space="preserve"> valstybės archyvų nuostatuose, </w:t>
      </w:r>
      <w:r w:rsidR="00B413C2" w:rsidRPr="00EE52D4">
        <w:t>neišskiriamas</w:t>
      </w:r>
      <w:r w:rsidR="00B413C2" w:rsidRPr="00924765">
        <w:t xml:space="preserve"> </w:t>
      </w:r>
      <w:r w:rsidRPr="00A64603">
        <w:t>kultūrinės edukacijos kaip savarankišk</w:t>
      </w:r>
      <w:r w:rsidR="00B413C2" w:rsidRPr="00A64603">
        <w:t>o</w:t>
      </w:r>
      <w:r w:rsidRPr="00A64603">
        <w:t xml:space="preserve"> dokumentų populiarinimo būd</w:t>
      </w:r>
      <w:r w:rsidR="00B413C2" w:rsidRPr="00A64603">
        <w:t>as</w:t>
      </w:r>
      <w:r w:rsidRPr="00A64603">
        <w:t xml:space="preserve">, siūloma </w:t>
      </w:r>
      <w:r w:rsidR="008F4CB2" w:rsidRPr="00A64603">
        <w:t xml:space="preserve">Įstatymo projekto </w:t>
      </w:r>
      <w:r w:rsidR="00F121EF" w:rsidRPr="00A64603">
        <w:t>3</w:t>
      </w:r>
      <w:r w:rsidR="008F4CB2" w:rsidRPr="00A64603">
        <w:t xml:space="preserve"> straipsni</w:t>
      </w:r>
      <w:r w:rsidR="008213A8" w:rsidRPr="00A64603">
        <w:t>o 2 ir 3 dalimis</w:t>
      </w:r>
      <w:r w:rsidR="00BD25E0" w:rsidRPr="00A64603">
        <w:t xml:space="preserve"> </w:t>
      </w:r>
      <w:r w:rsidR="008F4CB2" w:rsidRPr="00A64603">
        <w:t>keičiam</w:t>
      </w:r>
      <w:r w:rsidR="00B13A6F" w:rsidRPr="00A64603">
        <w:t>ą</w:t>
      </w:r>
      <w:r w:rsidR="008F4CB2" w:rsidRPr="00A64603">
        <w:t xml:space="preserve"> Įstatymo 5 straipsnio 4 dal</w:t>
      </w:r>
      <w:r w:rsidR="000B2B50" w:rsidRPr="00A64603">
        <w:t>į</w:t>
      </w:r>
      <w:r w:rsidR="008F4CB2" w:rsidRPr="00A64603">
        <w:t xml:space="preserve"> </w:t>
      </w:r>
      <w:r w:rsidR="000B2B50" w:rsidRPr="00A64603">
        <w:t xml:space="preserve">papildyti nauju </w:t>
      </w:r>
      <w:r w:rsidR="00715498">
        <w:t>9</w:t>
      </w:r>
      <w:r w:rsidR="000B2B50" w:rsidRPr="00A64603">
        <w:t xml:space="preserve"> punktu</w:t>
      </w:r>
      <w:r w:rsidR="00EB0631" w:rsidRPr="00A64603">
        <w:t xml:space="preserve"> nustatant</w:t>
      </w:r>
      <w:r w:rsidR="0028377C" w:rsidRPr="00A64603">
        <w:t xml:space="preserve">, kad </w:t>
      </w:r>
      <w:r w:rsidR="008F4CB2" w:rsidRPr="00A64603">
        <w:t xml:space="preserve">valstybės archyvai </w:t>
      </w:r>
      <w:r w:rsidR="008760DD" w:rsidRPr="00A64603">
        <w:t xml:space="preserve">vykdo </w:t>
      </w:r>
      <w:r w:rsidR="00D0509F" w:rsidRPr="00A64603">
        <w:t>kultūrin</w:t>
      </w:r>
      <w:r w:rsidR="00D72906" w:rsidRPr="00A64603">
        <w:t>ę</w:t>
      </w:r>
      <w:r w:rsidR="00D0509F" w:rsidRPr="00A64603">
        <w:t xml:space="preserve"> </w:t>
      </w:r>
      <w:r w:rsidR="008760DD" w:rsidRPr="00A64603">
        <w:t>edukaci</w:t>
      </w:r>
      <w:r w:rsidR="00D0509F" w:rsidRPr="00A64603">
        <w:t>j</w:t>
      </w:r>
      <w:r w:rsidR="00D72906" w:rsidRPr="00A64603">
        <w:t>ą</w:t>
      </w:r>
      <w:r w:rsidR="008F4CB2" w:rsidRPr="00A64603">
        <w:rPr>
          <w:color w:val="000000" w:themeColor="text1"/>
        </w:rPr>
        <w:t xml:space="preserve">. </w:t>
      </w:r>
      <w:r w:rsidR="00545A49" w:rsidRPr="00A64603">
        <w:rPr>
          <w:color w:val="000000" w:themeColor="text1"/>
        </w:rPr>
        <w:t xml:space="preserve">Kartu nurodant, kad valstybės archyvų pareiga kaupti, saugoti, tirti ir populiarinti siejama ir su valstybės archyvų perimtais saugoti </w:t>
      </w:r>
      <w:r w:rsidR="00D4160D">
        <w:rPr>
          <w:color w:val="000000" w:themeColor="text1"/>
        </w:rPr>
        <w:t>registrų ir valstybės informacinių sistemų</w:t>
      </w:r>
      <w:r w:rsidR="00545A49" w:rsidRPr="00A64603">
        <w:rPr>
          <w:color w:val="000000" w:themeColor="text1"/>
        </w:rPr>
        <w:t xml:space="preserve"> duomenimis (atitinkamai papildant </w:t>
      </w:r>
      <w:r w:rsidR="00BD1E0C" w:rsidRPr="00A64603">
        <w:rPr>
          <w:color w:val="000000" w:themeColor="text1"/>
        </w:rPr>
        <w:t>i</w:t>
      </w:r>
      <w:r w:rsidR="007457D5" w:rsidRPr="00A64603">
        <w:rPr>
          <w:color w:val="000000" w:themeColor="text1"/>
        </w:rPr>
        <w:t>r</w:t>
      </w:r>
      <w:r w:rsidR="00BD1E0C" w:rsidRPr="00A64603">
        <w:rPr>
          <w:color w:val="000000" w:themeColor="text1"/>
        </w:rPr>
        <w:t xml:space="preserve"> </w:t>
      </w:r>
      <w:r w:rsidR="00545A49" w:rsidRPr="00A64603">
        <w:rPr>
          <w:color w:val="000000" w:themeColor="text1"/>
        </w:rPr>
        <w:t xml:space="preserve">Nacionalinio dokumentų fondo </w:t>
      </w:r>
      <w:r w:rsidR="00BD1E0C" w:rsidRPr="00A64603">
        <w:rPr>
          <w:color w:val="000000" w:themeColor="text1"/>
        </w:rPr>
        <w:t>aprėptį</w:t>
      </w:r>
      <w:r w:rsidR="00545A49" w:rsidRPr="00A64603">
        <w:rPr>
          <w:color w:val="000000" w:themeColor="text1"/>
        </w:rPr>
        <w:t xml:space="preserve"> (Įstatymo projekto 2 straipsnis). </w:t>
      </w:r>
      <w:r w:rsidR="00106E74" w:rsidRPr="00A64603">
        <w:rPr>
          <w:color w:val="000000" w:themeColor="text1"/>
        </w:rPr>
        <w:t>Įgyvendinant</w:t>
      </w:r>
      <w:r w:rsidR="008F4CB2" w:rsidRPr="00A64603">
        <w:rPr>
          <w:color w:val="000000" w:themeColor="text1"/>
        </w:rPr>
        <w:t xml:space="preserve"> </w:t>
      </w:r>
      <w:r w:rsidR="00106E74" w:rsidRPr="00A64603">
        <w:rPr>
          <w:color w:val="000000" w:themeColor="text1"/>
        </w:rPr>
        <w:t xml:space="preserve">įstatymą </w:t>
      </w:r>
      <w:r w:rsidR="008F4CB2" w:rsidRPr="00A64603">
        <w:rPr>
          <w:color w:val="000000" w:themeColor="text1"/>
        </w:rPr>
        <w:t xml:space="preserve">tokia nuostata </w:t>
      </w:r>
      <w:r w:rsidR="008760DD" w:rsidRPr="00A64603">
        <w:rPr>
          <w:color w:val="000000" w:themeColor="text1"/>
        </w:rPr>
        <w:t>būt</w:t>
      </w:r>
      <w:r w:rsidR="00106E74" w:rsidRPr="00A64603">
        <w:rPr>
          <w:color w:val="000000" w:themeColor="text1"/>
        </w:rPr>
        <w:t>ų</w:t>
      </w:r>
      <w:r w:rsidR="008760DD" w:rsidRPr="00A64603">
        <w:rPr>
          <w:color w:val="000000" w:themeColor="text1"/>
        </w:rPr>
        <w:t xml:space="preserve"> </w:t>
      </w:r>
      <w:r w:rsidR="00DF1A98" w:rsidRPr="00A64603">
        <w:rPr>
          <w:color w:val="000000" w:themeColor="text1"/>
        </w:rPr>
        <w:t xml:space="preserve">įtvirtinta </w:t>
      </w:r>
      <w:r w:rsidR="008F4CB2" w:rsidRPr="00A64603">
        <w:rPr>
          <w:color w:val="000000" w:themeColor="text1"/>
        </w:rPr>
        <w:t xml:space="preserve">ir valstybės archyvų nuostatuose. </w:t>
      </w:r>
      <w:r w:rsidR="007E5C4B" w:rsidRPr="00A64603">
        <w:rPr>
          <w:color w:val="000000" w:themeColor="text1"/>
        </w:rPr>
        <w:t xml:space="preserve">Įtvirtinus tokią nuostatą, </w:t>
      </w:r>
      <w:r w:rsidR="008760DD" w:rsidRPr="00A64603">
        <w:rPr>
          <w:color w:val="000000" w:themeColor="text1"/>
        </w:rPr>
        <w:t>valstybės archyv</w:t>
      </w:r>
      <w:r w:rsidR="007E5C4B" w:rsidRPr="00A64603">
        <w:rPr>
          <w:color w:val="000000" w:themeColor="text1"/>
        </w:rPr>
        <w:t>ai</w:t>
      </w:r>
      <w:r w:rsidR="008760DD" w:rsidRPr="00A64603">
        <w:rPr>
          <w:color w:val="000000" w:themeColor="text1"/>
        </w:rPr>
        <w:t xml:space="preserve"> turėtų galimyb</w:t>
      </w:r>
      <w:r w:rsidR="00106E74" w:rsidRPr="00A64603">
        <w:rPr>
          <w:color w:val="000000" w:themeColor="text1"/>
        </w:rPr>
        <w:t xml:space="preserve">ę efektyviau organizuoti šios funkcijos įgyvendinimą </w:t>
      </w:r>
      <w:r w:rsidR="00D97515">
        <w:rPr>
          <w:color w:val="000000" w:themeColor="text1"/>
        </w:rPr>
        <w:t>ir</w:t>
      </w:r>
      <w:r w:rsidR="00106E74" w:rsidRPr="00A64603">
        <w:rPr>
          <w:color w:val="000000" w:themeColor="text1"/>
        </w:rPr>
        <w:t xml:space="preserve"> optimizuoti savo struktūras bei pareigybių sąrašus, o taip pat</w:t>
      </w:r>
      <w:r w:rsidR="008760DD" w:rsidRPr="00A64603">
        <w:rPr>
          <w:color w:val="000000" w:themeColor="text1"/>
        </w:rPr>
        <w:t xml:space="preserve"> dalyvauti kultūrinės</w:t>
      </w:r>
      <w:r w:rsidR="00106E74" w:rsidRPr="00A64603">
        <w:rPr>
          <w:color w:val="000000" w:themeColor="text1"/>
        </w:rPr>
        <w:t xml:space="preserve"> </w:t>
      </w:r>
      <w:r w:rsidR="008760DD" w:rsidRPr="00A64603">
        <w:t>edukaci</w:t>
      </w:r>
      <w:r w:rsidR="00106E74" w:rsidRPr="00A64603">
        <w:t>jos</w:t>
      </w:r>
      <w:r w:rsidR="008760DD" w:rsidRPr="00A64603">
        <w:t xml:space="preserve"> programose ir projektuose</w:t>
      </w:r>
      <w:r w:rsidR="00AD0385" w:rsidRPr="00A64603">
        <w:t>.</w:t>
      </w:r>
    </w:p>
    <w:p w14:paraId="002D1617" w14:textId="5A6B731F" w:rsidR="00B029AE" w:rsidRPr="00D35FE4" w:rsidRDefault="000C0D55" w:rsidP="00B029AE">
      <w:pPr>
        <w:pStyle w:val="tekstas0"/>
        <w:spacing w:before="0" w:after="0"/>
        <w:ind w:right="0" w:firstLine="720"/>
      </w:pPr>
      <w:r w:rsidRPr="003D31D7">
        <w:t xml:space="preserve">2. </w:t>
      </w:r>
      <w:r w:rsidR="00115DA1" w:rsidRPr="003D31D7">
        <w:t xml:space="preserve">Įstatymo projekto </w:t>
      </w:r>
      <w:r w:rsidR="00B74667" w:rsidRPr="003D31D7">
        <w:t>4</w:t>
      </w:r>
      <w:r w:rsidR="00115DA1" w:rsidRPr="003D31D7">
        <w:t xml:space="preserve"> straipsniu keičiam</w:t>
      </w:r>
      <w:r w:rsidR="00AB4B90" w:rsidRPr="003D31D7">
        <w:t>o</w:t>
      </w:r>
      <w:r w:rsidR="00115DA1" w:rsidRPr="003D31D7">
        <w:t xml:space="preserve"> 8 straipsni</w:t>
      </w:r>
      <w:r w:rsidR="00AB4B90" w:rsidRPr="003D31D7">
        <w:t>o</w:t>
      </w:r>
      <w:r w:rsidR="00115DA1" w:rsidRPr="003D31D7">
        <w:t xml:space="preserve"> </w:t>
      </w:r>
      <w:r w:rsidR="007D3B5B" w:rsidRPr="003D31D7">
        <w:t xml:space="preserve">pakeitimais </w:t>
      </w:r>
      <w:r w:rsidR="00115DA1" w:rsidRPr="003D31D7">
        <w:t xml:space="preserve">siekiama </w:t>
      </w:r>
      <w:r w:rsidR="00B74CE5" w:rsidRPr="003D31D7">
        <w:t>užtikrinti didesnį valstybės archyvų teikiamų mokamų paslaugų kainų nustatymo skaidumą</w:t>
      </w:r>
      <w:r w:rsidR="000D57BF" w:rsidRPr="003D31D7">
        <w:t xml:space="preserve">, nustatant, kad </w:t>
      </w:r>
      <w:r w:rsidR="00601839" w:rsidRPr="003D31D7">
        <w:t xml:space="preserve">detalų </w:t>
      </w:r>
      <w:r w:rsidR="000D57BF" w:rsidRPr="003D31D7">
        <w:t>paslaugų sąrašą</w:t>
      </w:r>
      <w:r w:rsidR="006B1604" w:rsidRPr="003D31D7">
        <w:t xml:space="preserve"> </w:t>
      </w:r>
      <w:r w:rsidR="00AF7708" w:rsidRPr="003D31D7">
        <w:t xml:space="preserve">ir </w:t>
      </w:r>
      <w:r w:rsidR="006F35B9" w:rsidRPr="003D31D7">
        <w:t>įkainių apskaičiavimo tvarką</w:t>
      </w:r>
      <w:r w:rsidR="00AF7708" w:rsidRPr="003D31D7">
        <w:t xml:space="preserve"> </w:t>
      </w:r>
      <w:r w:rsidR="006B1604" w:rsidRPr="003D31D7">
        <w:t>tvirtin</w:t>
      </w:r>
      <w:r w:rsidR="007A0FC8" w:rsidRPr="003D31D7">
        <w:t>a</w:t>
      </w:r>
      <w:r w:rsidR="006B1604" w:rsidRPr="003D31D7">
        <w:t xml:space="preserve"> </w:t>
      </w:r>
      <w:r w:rsidR="00A64603" w:rsidRPr="003D31D7">
        <w:t>k</w:t>
      </w:r>
      <w:r w:rsidR="006B1604" w:rsidRPr="003D31D7">
        <w:t>ultūros ministras</w:t>
      </w:r>
      <w:r w:rsidR="000D57BF" w:rsidRPr="003D31D7">
        <w:t>,</w:t>
      </w:r>
      <w:r w:rsidR="006B1604" w:rsidRPr="003D31D7">
        <w:t xml:space="preserve"> </w:t>
      </w:r>
      <w:r w:rsidR="006F35B9" w:rsidRPr="003D31D7">
        <w:t>o</w:t>
      </w:r>
      <w:r w:rsidR="000D57BF" w:rsidRPr="003D31D7">
        <w:t xml:space="preserve"> </w:t>
      </w:r>
      <w:r w:rsidR="006B1604" w:rsidRPr="003D31D7">
        <w:t>šių paslaugų</w:t>
      </w:r>
      <w:r w:rsidR="000D57BF" w:rsidRPr="003D31D7">
        <w:t xml:space="preserve"> įkaini</w:t>
      </w:r>
      <w:r w:rsidR="00CE0CC8" w:rsidRPr="003D31D7">
        <w:t>us</w:t>
      </w:r>
      <w:r w:rsidR="000D57BF" w:rsidRPr="003D31D7">
        <w:t xml:space="preserve"> ir </w:t>
      </w:r>
      <w:r w:rsidR="006F35B9" w:rsidRPr="003D31D7">
        <w:t xml:space="preserve">mokamų paslaugų </w:t>
      </w:r>
      <w:r w:rsidR="000D57BF" w:rsidRPr="003D31D7">
        <w:t>teikimo tvarką tiesiogiai tvirtina Lietuvos vyriausiasis archyvaras</w:t>
      </w:r>
      <w:r w:rsidR="007D3B5B" w:rsidRPr="003D31D7">
        <w:t>.</w:t>
      </w:r>
      <w:r w:rsidR="00C93B66" w:rsidRPr="003D31D7">
        <w:t xml:space="preserve"> Tokiu būdu </w:t>
      </w:r>
      <w:r w:rsidR="0085636F" w:rsidRPr="003D31D7">
        <w:t xml:space="preserve">funkcija, kuri buvo priskirta išimtinai </w:t>
      </w:r>
      <w:r w:rsidR="00CB5A7F" w:rsidRPr="003D31D7">
        <w:t xml:space="preserve">Kultūros ministerijai </w:t>
      </w:r>
      <w:r w:rsidR="001173B1" w:rsidRPr="003D31D7">
        <w:t xml:space="preserve">tam tikra apimtimi </w:t>
      </w:r>
      <w:r w:rsidR="00CB5A7F" w:rsidRPr="003D31D7">
        <w:t xml:space="preserve">bus </w:t>
      </w:r>
      <w:r w:rsidR="00BE62C5" w:rsidRPr="003D31D7">
        <w:t>priskirt</w:t>
      </w:r>
      <w:r w:rsidR="001173B1" w:rsidRPr="003D31D7">
        <w:t xml:space="preserve">a </w:t>
      </w:r>
      <w:r w:rsidR="00BE62C5" w:rsidRPr="003D31D7">
        <w:t>vykdyti</w:t>
      </w:r>
      <w:r w:rsidR="00F363FB" w:rsidRPr="003D31D7">
        <w:t xml:space="preserve"> ir</w:t>
      </w:r>
      <w:r w:rsidR="00BE62C5" w:rsidRPr="003D31D7">
        <w:t xml:space="preserve"> </w:t>
      </w:r>
      <w:r w:rsidR="001173B1" w:rsidRPr="003D31D7">
        <w:t>Lietuvos vyriausiojo archyvaro tarnybai.</w:t>
      </w:r>
      <w:r w:rsidR="001F743F" w:rsidRPr="003D31D7">
        <w:t xml:space="preserve"> </w:t>
      </w:r>
      <w:r w:rsidR="00511A5C" w:rsidRPr="003D31D7">
        <w:t xml:space="preserve">Dviejų subjektų dalyvavimas </w:t>
      </w:r>
      <w:r w:rsidR="00D35FE4" w:rsidRPr="003D31D7">
        <w:t xml:space="preserve">mokamų paslaugų reglamentavimo procese užtikrins didesnį valstybės archyvų teikiamų mokamų paslaugų kainų nustatymo </w:t>
      </w:r>
      <w:r w:rsidR="002D4100" w:rsidRPr="003D31D7">
        <w:t xml:space="preserve">objektyvumą ir </w:t>
      </w:r>
      <w:r w:rsidR="00D35FE4" w:rsidRPr="003D31D7">
        <w:t>skaidumą.</w:t>
      </w:r>
      <w:r w:rsidR="008B3B36" w:rsidRPr="003D31D7">
        <w:t xml:space="preserve"> </w:t>
      </w:r>
      <w:r w:rsidR="00D478DA" w:rsidRPr="003D31D7">
        <w:t xml:space="preserve">Pažymėtina, kad </w:t>
      </w:r>
      <w:r w:rsidR="002A64DB" w:rsidRPr="003D31D7">
        <w:t xml:space="preserve">šis pakeitimas prisideda </w:t>
      </w:r>
      <w:r w:rsidR="0014480C">
        <w:t>užtikrinant</w:t>
      </w:r>
      <w:r w:rsidR="002A64DB" w:rsidRPr="003D31D7">
        <w:t xml:space="preserve"> </w:t>
      </w:r>
      <w:r w:rsidR="00D358C4">
        <w:t>v</w:t>
      </w:r>
      <w:r w:rsidR="00AF0AF1" w:rsidRPr="003D31D7">
        <w:t>alstybinio audito</w:t>
      </w:r>
      <w:r w:rsidR="00D55B7F" w:rsidRPr="003D31D7">
        <w:t xml:space="preserve"> 2017 m. vasario 28 d. ataskaitos Nr. VA-P-50-2-3 „Kaip Kultūros ministerija formuoja kultūros politiką, organizuoja ir kontrol</w:t>
      </w:r>
      <w:r w:rsidR="00642419" w:rsidRPr="003D31D7">
        <w:t>i</w:t>
      </w:r>
      <w:r w:rsidR="00D55B7F" w:rsidRPr="003D31D7">
        <w:t>uoja jos įgyvendinimą“</w:t>
      </w:r>
      <w:r w:rsidR="00642419" w:rsidRPr="003D31D7">
        <w:t xml:space="preserve"> pagrindinės rekomendacijos įgyvendinim</w:t>
      </w:r>
      <w:r w:rsidR="00D358C4">
        <w:t>ą</w:t>
      </w:r>
      <w:r w:rsidR="00642419" w:rsidRPr="003D31D7">
        <w:t xml:space="preserve"> –</w:t>
      </w:r>
      <w:r w:rsidR="003D31D7" w:rsidRPr="003D31D7">
        <w:t xml:space="preserve"> </w:t>
      </w:r>
      <w:r w:rsidR="00E81522" w:rsidRPr="003D31D7">
        <w:t xml:space="preserve">perduoti pavaldžioms įstaigoms </w:t>
      </w:r>
      <w:r w:rsidR="00D14985" w:rsidRPr="003D31D7">
        <w:t xml:space="preserve">su valstybės politikos formavimu nesusijusias </w:t>
      </w:r>
      <w:r w:rsidR="0044545F">
        <w:t xml:space="preserve">Kultūros ministerijos vykdomas </w:t>
      </w:r>
      <w:r w:rsidR="0027276E" w:rsidRPr="003D31D7">
        <w:t>funkcijas.</w:t>
      </w:r>
    </w:p>
    <w:p w14:paraId="67C7A243" w14:textId="163A4837" w:rsidR="00B029AE" w:rsidRPr="00B029AE" w:rsidRDefault="000C0D55" w:rsidP="00B029AE">
      <w:pPr>
        <w:pStyle w:val="tekstas0"/>
        <w:spacing w:before="0" w:after="0"/>
        <w:ind w:right="0" w:firstLine="720"/>
      </w:pPr>
      <w:r w:rsidRPr="00D35FE4">
        <w:rPr>
          <w:color w:val="000000" w:themeColor="text1"/>
        </w:rPr>
        <w:t xml:space="preserve">3. </w:t>
      </w:r>
      <w:r w:rsidR="00F6440D" w:rsidRPr="00D35FE4">
        <w:rPr>
          <w:color w:val="000000" w:themeColor="text1"/>
        </w:rPr>
        <w:t>Įstatymo projekto 5</w:t>
      </w:r>
      <w:r w:rsidR="00081831">
        <w:rPr>
          <w:color w:val="000000" w:themeColor="text1"/>
        </w:rPr>
        <w:t xml:space="preserve">, </w:t>
      </w:r>
      <w:r w:rsidR="00F6440D" w:rsidRPr="00D35FE4">
        <w:rPr>
          <w:color w:val="000000" w:themeColor="text1"/>
        </w:rPr>
        <w:t>6</w:t>
      </w:r>
      <w:r w:rsidR="00975731">
        <w:rPr>
          <w:color w:val="000000" w:themeColor="text1"/>
        </w:rPr>
        <w:t xml:space="preserve"> </w:t>
      </w:r>
      <w:r w:rsidR="00081831">
        <w:rPr>
          <w:color w:val="000000" w:themeColor="text1"/>
        </w:rPr>
        <w:t xml:space="preserve">ir 8 </w:t>
      </w:r>
      <w:r w:rsidR="00F6440D" w:rsidRPr="00D35FE4">
        <w:rPr>
          <w:color w:val="000000" w:themeColor="text1"/>
        </w:rPr>
        <w:t>straipsniais keičiamose Įstatymo 10 straipsnio 4 dalyje, 15 straipsnyje</w:t>
      </w:r>
      <w:r w:rsidR="00AC3372" w:rsidRPr="00D35FE4">
        <w:rPr>
          <w:color w:val="000000" w:themeColor="text1"/>
        </w:rPr>
        <w:t xml:space="preserve">, </w:t>
      </w:r>
      <w:r w:rsidR="00F6440D" w:rsidRPr="00D35FE4">
        <w:rPr>
          <w:color w:val="000000" w:themeColor="text1"/>
        </w:rPr>
        <w:t xml:space="preserve">16 </w:t>
      </w:r>
      <w:r w:rsidR="00F6440D" w:rsidRPr="001E44D6">
        <w:rPr>
          <w:color w:val="000000" w:themeColor="text1"/>
        </w:rPr>
        <w:t xml:space="preserve">straipsnio 1 dalyje atsisakoma nuostatos, kad valstybės archyvams būtų perduodami ilgai saugomi elektroniniai dokumentai. </w:t>
      </w:r>
      <w:r w:rsidR="00B029AE" w:rsidRPr="001E44D6">
        <w:t xml:space="preserve">Įstatymo projektu naikinama išimtis dėl ilgai saugomų elektroninių dokumentų, nes ilgai saugomus popierinius, vaizdo ir (ar) garso dokumentus saugo įstaiga ir valstybės archyvui prievolės perduoti tokius dokumentus nėra. </w:t>
      </w:r>
      <w:r w:rsidR="00A55430" w:rsidRPr="001E44D6">
        <w:t>Galiojantis teisinis reguliavimas</w:t>
      </w:r>
      <w:r w:rsidR="00B029AE" w:rsidRPr="001E44D6">
        <w:t xml:space="preserve"> </w:t>
      </w:r>
      <w:r w:rsidR="00FC0CE4" w:rsidRPr="001E44D6">
        <w:t>didina</w:t>
      </w:r>
      <w:r w:rsidR="00B029AE" w:rsidRPr="001E44D6">
        <w:t xml:space="preserve"> administracinę ir finansinę naštą valstybės archyvams ir lem</w:t>
      </w:r>
      <w:r w:rsidR="00FC0CE4" w:rsidRPr="001E44D6">
        <w:t>ia</w:t>
      </w:r>
      <w:r w:rsidR="00B029AE" w:rsidRPr="001E44D6">
        <w:t xml:space="preserve"> jiems nebūdingų funkcijų vykdymą, kartu </w:t>
      </w:r>
      <w:r w:rsidR="00AD689C" w:rsidRPr="001E44D6">
        <w:t>reikalauja</w:t>
      </w:r>
      <w:r w:rsidR="00B029AE" w:rsidRPr="001E44D6">
        <w:t xml:space="preserve"> papildomų lėšų saugykloms ir darbo užmokesčiui. Likviduojamos valstybės ar savivaldybės institucijos, įstaigos ar įmonės dokumentai, kurių saugojimo terminas, nustatytas norminiuose teisės aktuose, nėra pasibaigęs,</w:t>
      </w:r>
      <w:r w:rsidR="00AD6B97" w:rsidRPr="001E44D6">
        <w:t xml:space="preserve"> </w:t>
      </w:r>
      <w:r w:rsidR="00B029AE" w:rsidRPr="001E44D6">
        <w:t>perdavimas reglamentuotas Dokumentų ir archyvų įstatymo 16 str</w:t>
      </w:r>
      <w:r w:rsidR="0025317B">
        <w:t>aipsnio</w:t>
      </w:r>
      <w:r w:rsidR="00B029AE" w:rsidRPr="001E44D6">
        <w:t xml:space="preserve"> 2 d</w:t>
      </w:r>
      <w:r w:rsidR="0025317B">
        <w:t>alyje</w:t>
      </w:r>
      <w:r w:rsidR="00B029AE" w:rsidRPr="001E44D6">
        <w:t>, o nevalstybinių organizacijų</w:t>
      </w:r>
      <w:r w:rsidR="00B029AE" w:rsidRPr="00B029AE">
        <w:t xml:space="preserve"> ir privačių juridinių asmenų – 17 str</w:t>
      </w:r>
      <w:r w:rsidR="0025317B">
        <w:t>aipsnyje.</w:t>
      </w:r>
    </w:p>
    <w:p w14:paraId="65B46B12" w14:textId="68019AAF" w:rsidR="00346973" w:rsidRPr="00346973" w:rsidRDefault="009139EC" w:rsidP="00346973">
      <w:pPr>
        <w:ind w:firstLine="709"/>
        <w:jc w:val="both"/>
        <w:rPr>
          <w:color w:val="000000" w:themeColor="text1"/>
        </w:rPr>
      </w:pPr>
      <w:r w:rsidRPr="00BB2084">
        <w:t>4</w:t>
      </w:r>
      <w:r w:rsidR="000C0D55" w:rsidRPr="00BB2084">
        <w:rPr>
          <w:color w:val="000000" w:themeColor="text1"/>
        </w:rPr>
        <w:t xml:space="preserve">. </w:t>
      </w:r>
      <w:r w:rsidR="00A56794" w:rsidRPr="00BB2084">
        <w:rPr>
          <w:color w:val="000000" w:themeColor="text1"/>
        </w:rPr>
        <w:t xml:space="preserve">Įstatymo </w:t>
      </w:r>
      <w:r w:rsidR="00346973" w:rsidRPr="00BB2084">
        <w:rPr>
          <w:color w:val="000000" w:themeColor="text1"/>
        </w:rPr>
        <w:t xml:space="preserve">projekto </w:t>
      </w:r>
      <w:r w:rsidR="0067676D">
        <w:rPr>
          <w:color w:val="000000" w:themeColor="text1"/>
        </w:rPr>
        <w:t>7</w:t>
      </w:r>
      <w:r w:rsidR="00346973" w:rsidRPr="00BB2084">
        <w:rPr>
          <w:color w:val="000000" w:themeColor="text1"/>
        </w:rPr>
        <w:t xml:space="preserve"> straipsniu keičiamo Įstatymo 15 straipsnio naujoje </w:t>
      </w:r>
      <w:r w:rsidR="00BB2084" w:rsidRPr="00BB2084">
        <w:rPr>
          <w:color w:val="000000" w:themeColor="text1"/>
        </w:rPr>
        <w:t>3</w:t>
      </w:r>
      <w:r w:rsidR="00346973" w:rsidRPr="00BB2084">
        <w:rPr>
          <w:color w:val="000000" w:themeColor="text1"/>
        </w:rPr>
        <w:t xml:space="preserve"> dalyje siūloma nustatyti pagrindinius kriterijus valstybės dokumentiniam paveldui reikšmingų </w:t>
      </w:r>
      <w:r w:rsidR="000464F1" w:rsidRPr="00BB2084">
        <w:rPr>
          <w:color w:val="000000" w:themeColor="text1"/>
        </w:rPr>
        <w:t>registrų ir valstybės informacinių sistemų</w:t>
      </w:r>
      <w:r w:rsidR="00346973" w:rsidRPr="00BB2084">
        <w:rPr>
          <w:color w:val="000000" w:themeColor="text1"/>
        </w:rPr>
        <w:t xml:space="preserve"> duomenų atrankai. Šiuo aspektu pakeista ir keičiamo įstatymo 15 straipsnio 1 dalis, nurodant, kad valstybės archyvai gali perimti</w:t>
      </w:r>
      <w:r w:rsidR="0001758E" w:rsidRPr="00BB2084">
        <w:rPr>
          <w:color w:val="000000" w:themeColor="text1"/>
        </w:rPr>
        <w:t xml:space="preserve"> </w:t>
      </w:r>
      <w:r w:rsidR="0001758E" w:rsidRPr="00BB2084">
        <w:rPr>
          <w:color w:val="000000"/>
        </w:rPr>
        <w:t>valstybės ir savivaldybių institucijų, įstaigų ir įmon</w:t>
      </w:r>
      <w:r w:rsidR="00A75616" w:rsidRPr="00BB2084">
        <w:rPr>
          <w:color w:val="000000"/>
        </w:rPr>
        <w:t>ių</w:t>
      </w:r>
      <w:r w:rsidR="00346973" w:rsidRPr="00BB2084">
        <w:rPr>
          <w:color w:val="000000" w:themeColor="text1"/>
        </w:rPr>
        <w:t xml:space="preserve"> nuolat saugomus dokumentus, taip pat ir  </w:t>
      </w:r>
      <w:r w:rsidR="00DD6C22" w:rsidRPr="00BB2084">
        <w:rPr>
          <w:color w:val="000000" w:themeColor="text1"/>
        </w:rPr>
        <w:t>registrų ir valstybių informacinių sistemų</w:t>
      </w:r>
      <w:r w:rsidR="00346973" w:rsidRPr="00BB2084">
        <w:rPr>
          <w:color w:val="000000" w:themeColor="text1"/>
        </w:rPr>
        <w:t xml:space="preserve"> duomenis.</w:t>
      </w:r>
    </w:p>
    <w:p w14:paraId="557C8E72" w14:textId="086A1C1F" w:rsidR="00346973" w:rsidRPr="00591694" w:rsidRDefault="00346973" w:rsidP="00346973">
      <w:pPr>
        <w:ind w:firstLine="720"/>
        <w:jc w:val="both"/>
        <w:rPr>
          <w:color w:val="000000" w:themeColor="text1"/>
        </w:rPr>
      </w:pPr>
      <w:r w:rsidRPr="00346973">
        <w:rPr>
          <w:color w:val="000000" w:themeColor="text1"/>
        </w:rPr>
        <w:t xml:space="preserve">Pagal keičiamo </w:t>
      </w:r>
      <w:r w:rsidRPr="00BB2084">
        <w:rPr>
          <w:color w:val="000000" w:themeColor="text1"/>
        </w:rPr>
        <w:t xml:space="preserve">Įstatymo 15 straipsnio naujoje </w:t>
      </w:r>
      <w:r w:rsidR="00BB2084" w:rsidRPr="00BB2084">
        <w:rPr>
          <w:color w:val="000000" w:themeColor="text1"/>
        </w:rPr>
        <w:t>3</w:t>
      </w:r>
      <w:r w:rsidRPr="00BB2084">
        <w:rPr>
          <w:color w:val="000000" w:themeColor="text1"/>
        </w:rPr>
        <w:t xml:space="preserve"> dalyje siūlomus nustatyti pagrindinius kriterijus, </w:t>
      </w:r>
      <w:r w:rsidR="00720986" w:rsidRPr="00BB2084">
        <w:rPr>
          <w:color w:val="000000" w:themeColor="text1"/>
        </w:rPr>
        <w:t xml:space="preserve">sprendimą dėl </w:t>
      </w:r>
      <w:r w:rsidR="00720986" w:rsidRPr="00BB2084">
        <w:t xml:space="preserve">konkrečių </w:t>
      </w:r>
      <w:r w:rsidR="00720986" w:rsidRPr="00BB2084">
        <w:rPr>
          <w:color w:val="000000" w:themeColor="text1"/>
        </w:rPr>
        <w:t>valstybės dokumentiniam</w:t>
      </w:r>
      <w:r w:rsidR="00720986" w:rsidRPr="00720986">
        <w:rPr>
          <w:color w:val="000000" w:themeColor="text1"/>
        </w:rPr>
        <w:t xml:space="preserve"> paveldui reikšmingų </w:t>
      </w:r>
      <w:r w:rsidR="00720986" w:rsidRPr="00720986">
        <w:t xml:space="preserve">registrų ir </w:t>
      </w:r>
      <w:r w:rsidR="00720986" w:rsidRPr="000C1D84">
        <w:t>valstybės informacinių sistemų duomenų, kurie turi būti nuolat saugomi valstybės archyvuose</w:t>
      </w:r>
      <w:r w:rsidRPr="000C1D84">
        <w:rPr>
          <w:color w:val="000000" w:themeColor="text1"/>
        </w:rPr>
        <w:t>, priimtų Lietuvos vyriausiasis archyva</w:t>
      </w:r>
      <w:r w:rsidR="005061F3" w:rsidRPr="000C1D84">
        <w:rPr>
          <w:color w:val="000000" w:themeColor="text1"/>
        </w:rPr>
        <w:t>ras</w:t>
      </w:r>
      <w:r w:rsidRPr="000C1D84">
        <w:rPr>
          <w:color w:val="000000" w:themeColor="text1"/>
        </w:rPr>
        <w:t xml:space="preserve"> ar jo įgaliot</w:t>
      </w:r>
      <w:r w:rsidR="005061F3" w:rsidRPr="000C1D84">
        <w:rPr>
          <w:color w:val="000000" w:themeColor="text1"/>
        </w:rPr>
        <w:t>i valstybės archyva</w:t>
      </w:r>
      <w:r w:rsidR="000C1D84" w:rsidRPr="000C1D84">
        <w:rPr>
          <w:color w:val="000000" w:themeColor="text1"/>
        </w:rPr>
        <w:t>i</w:t>
      </w:r>
      <w:r w:rsidRPr="00591694">
        <w:rPr>
          <w:color w:val="000000" w:themeColor="text1"/>
        </w:rPr>
        <w:t xml:space="preserve"> (</w:t>
      </w:r>
      <w:r w:rsidR="00DF263F">
        <w:rPr>
          <w:color w:val="000000" w:themeColor="text1"/>
        </w:rPr>
        <w:t>analogija</w:t>
      </w:r>
      <w:r w:rsidRPr="00591694">
        <w:rPr>
          <w:color w:val="000000" w:themeColor="text1"/>
        </w:rPr>
        <w:t xml:space="preserve"> su Įstatymo 13 straipsnio 4 dalimi). Tokie duomenys būtų perduodami valstybės archyvams laikantis Lietuvos vyriausiojo archyvaro nustatytos tvarkos (Įstatymo 15 straipsnio nauja 6 dalis).</w:t>
      </w:r>
    </w:p>
    <w:p w14:paraId="26717D63" w14:textId="012B99D0" w:rsidR="00346973" w:rsidRPr="00591694" w:rsidRDefault="003F767A" w:rsidP="00346973">
      <w:pPr>
        <w:ind w:firstLine="720"/>
        <w:jc w:val="both"/>
        <w:rPr>
          <w:color w:val="000000" w:themeColor="text1"/>
        </w:rPr>
      </w:pPr>
      <w:r>
        <w:rPr>
          <w:color w:val="000000" w:themeColor="text1"/>
        </w:rPr>
        <w:t>Pažymėtina, kad v</w:t>
      </w:r>
      <w:r w:rsidR="00346973" w:rsidRPr="00591694">
        <w:rPr>
          <w:color w:val="000000" w:themeColor="text1"/>
        </w:rPr>
        <w:t xml:space="preserve">alstybės archyvai perimtų ne visus, o </w:t>
      </w:r>
      <w:r w:rsidR="00A056C0" w:rsidRPr="00591694">
        <w:rPr>
          <w:color w:val="000000" w:themeColor="text1"/>
        </w:rPr>
        <w:t xml:space="preserve">tik </w:t>
      </w:r>
      <w:r w:rsidR="00346973" w:rsidRPr="00591694">
        <w:rPr>
          <w:color w:val="000000" w:themeColor="text1"/>
        </w:rPr>
        <w:t>dalį</w:t>
      </w:r>
      <w:r w:rsidR="00A056C0" w:rsidRPr="00591694">
        <w:rPr>
          <w:color w:val="000000" w:themeColor="text1"/>
        </w:rPr>
        <w:t xml:space="preserve"> pagal Įstatymo projekte nurodytus kriterijus</w:t>
      </w:r>
      <w:r w:rsidR="00346973" w:rsidRPr="00591694">
        <w:rPr>
          <w:color w:val="000000" w:themeColor="text1"/>
        </w:rPr>
        <w:t xml:space="preserve"> atrinktų </w:t>
      </w:r>
      <w:r w:rsidR="00C8519D">
        <w:rPr>
          <w:color w:val="000000" w:themeColor="text1"/>
        </w:rPr>
        <w:t>registrų ir valstybės informacinių sistemų</w:t>
      </w:r>
      <w:r w:rsidR="00346973" w:rsidRPr="00591694">
        <w:rPr>
          <w:color w:val="000000" w:themeColor="text1"/>
        </w:rPr>
        <w:t xml:space="preserve"> duomenų (analogiškai vykdoma ir istorinę reikšmę turinčių popierinių dokumentų atranka). Perimamų duomenų apimtis ir perėmimo terminai kiekvienos </w:t>
      </w:r>
      <w:r w:rsidR="00C8519D">
        <w:rPr>
          <w:color w:val="000000" w:themeColor="text1"/>
        </w:rPr>
        <w:t>registrų ir valstybės informacinės sistemos</w:t>
      </w:r>
      <w:r w:rsidR="00346973" w:rsidRPr="00591694">
        <w:rPr>
          <w:color w:val="000000" w:themeColor="text1"/>
        </w:rPr>
        <w:t xml:space="preserve"> atveju būtų nustatomi atskirai, kadangi tai priklauso nuo kaupiamų duomenų pobūdžio, apimties, atnaujinimo dažnumo </w:t>
      </w:r>
      <w:r w:rsidR="00015483">
        <w:rPr>
          <w:color w:val="000000" w:themeColor="text1"/>
        </w:rPr>
        <w:t>ir</w:t>
      </w:r>
      <w:r w:rsidR="00346973" w:rsidRPr="00591694">
        <w:rPr>
          <w:color w:val="000000" w:themeColor="text1"/>
        </w:rPr>
        <w:t xml:space="preserve"> atnaujinimo būdo. Ar duomenys, kurie buvo perduoti saugoti valstybės archyvams, ir toliau būtų </w:t>
      </w:r>
      <w:r w:rsidR="00346973" w:rsidRPr="00591694">
        <w:rPr>
          <w:color w:val="000000" w:themeColor="text1"/>
        </w:rPr>
        <w:lastRenderedPageBreak/>
        <w:t xml:space="preserve">saugomi dar ir įstaigos </w:t>
      </w:r>
      <w:r w:rsidR="00B275E6">
        <w:rPr>
          <w:color w:val="000000" w:themeColor="text1"/>
        </w:rPr>
        <w:t>informacinėje sistemoje</w:t>
      </w:r>
      <w:r w:rsidR="00346973" w:rsidRPr="00591694">
        <w:rPr>
          <w:color w:val="000000" w:themeColor="text1"/>
        </w:rPr>
        <w:t xml:space="preserve">, priklausytų nuo </w:t>
      </w:r>
      <w:r w:rsidR="00B275E6">
        <w:rPr>
          <w:color w:val="000000" w:themeColor="text1"/>
        </w:rPr>
        <w:t>registro ar valstybės informacinės sistemos</w:t>
      </w:r>
      <w:r w:rsidR="00346973" w:rsidRPr="00591694">
        <w:rPr>
          <w:color w:val="000000" w:themeColor="text1"/>
        </w:rPr>
        <w:t xml:space="preserve"> valdytojo sprendimo. Tokiu būdu būtų sudaryta galimybė istorinių ir kitų tyrimų tikslais asmenims vienoje vietoje gauti bendrą informaciją, surinktą iš įvairiose </w:t>
      </w:r>
      <w:r w:rsidR="00B275E6">
        <w:rPr>
          <w:color w:val="000000" w:themeColor="text1"/>
        </w:rPr>
        <w:t>registruose ir valstybės informacinėse sistemose</w:t>
      </w:r>
      <w:r w:rsidR="00346973" w:rsidRPr="00591694">
        <w:rPr>
          <w:color w:val="000000" w:themeColor="text1"/>
        </w:rPr>
        <w:t xml:space="preserve"> saugomų duomenų.</w:t>
      </w:r>
    </w:p>
    <w:p w14:paraId="2ADADD6E" w14:textId="3E4ED195" w:rsidR="006A3CAA" w:rsidRPr="00BA18F1" w:rsidRDefault="00391FCD" w:rsidP="00346973">
      <w:pPr>
        <w:ind w:firstLine="720"/>
        <w:jc w:val="both"/>
        <w:rPr>
          <w:color w:val="000000" w:themeColor="text1"/>
          <w:lang w:val="en-US"/>
        </w:rPr>
      </w:pPr>
      <w:r w:rsidRPr="00591694">
        <w:rPr>
          <w:color w:val="000000" w:themeColor="text1"/>
        </w:rPr>
        <w:t xml:space="preserve">Pažymėtina, kad </w:t>
      </w:r>
      <w:r w:rsidR="00AE6799" w:rsidRPr="00591694">
        <w:rPr>
          <w:color w:val="000000"/>
        </w:rPr>
        <w:t xml:space="preserve">nuolat saugomų dokumentų ir </w:t>
      </w:r>
      <w:r w:rsidR="00AE6799" w:rsidRPr="00591694">
        <w:rPr>
          <w:color w:val="000000" w:themeColor="text1"/>
        </w:rPr>
        <w:t>valstybės dokumentiniam paveldui reikšmingų registrų ir valstybės informacinių sistemų duomenų</w:t>
      </w:r>
      <w:r w:rsidR="00AE6799" w:rsidRPr="00591694">
        <w:rPr>
          <w:color w:val="000000"/>
        </w:rPr>
        <w:t xml:space="preserve"> perdavimo valstybės archyvams tvark</w:t>
      </w:r>
      <w:r w:rsidR="00EA4272" w:rsidRPr="00591694">
        <w:rPr>
          <w:color w:val="000000"/>
        </w:rPr>
        <w:t>a</w:t>
      </w:r>
      <w:r w:rsidR="00C254D6" w:rsidRPr="00591694">
        <w:rPr>
          <w:color w:val="000000"/>
        </w:rPr>
        <w:t xml:space="preserve">, </w:t>
      </w:r>
      <w:r w:rsidR="00C254D6" w:rsidRPr="00591694">
        <w:rPr>
          <w:color w:val="000000" w:themeColor="text1"/>
        </w:rPr>
        <w:t xml:space="preserve">reikalavimai duomenų perdavimo paketams SIP (angl. </w:t>
      </w:r>
      <w:r w:rsidR="00C254D6" w:rsidRPr="00591694">
        <w:rPr>
          <w:i/>
          <w:iCs/>
          <w:color w:val="000000" w:themeColor="text1"/>
        </w:rPr>
        <w:t>Submission Information Package</w:t>
      </w:r>
      <w:r w:rsidR="00C254D6" w:rsidRPr="00591694">
        <w:rPr>
          <w:color w:val="000000" w:themeColor="text1"/>
        </w:rPr>
        <w:t xml:space="preserve">) ir reikiamos duomenų perdavimo priemonės </w:t>
      </w:r>
      <w:r w:rsidRPr="00591694">
        <w:rPr>
          <w:color w:val="000000" w:themeColor="text1"/>
        </w:rPr>
        <w:t>bus nustatyt</w:t>
      </w:r>
      <w:r w:rsidR="008F25F2">
        <w:rPr>
          <w:color w:val="000000" w:themeColor="text1"/>
        </w:rPr>
        <w:t>os</w:t>
      </w:r>
      <w:r w:rsidRPr="00591694">
        <w:rPr>
          <w:color w:val="000000" w:themeColor="text1"/>
        </w:rPr>
        <w:t xml:space="preserve"> </w:t>
      </w:r>
      <w:r w:rsidR="00056286" w:rsidRPr="00591694">
        <w:rPr>
          <w:color w:val="000000" w:themeColor="text1"/>
        </w:rPr>
        <w:t>įgyvendinamaisiais</w:t>
      </w:r>
      <w:r w:rsidRPr="00591694">
        <w:rPr>
          <w:color w:val="000000" w:themeColor="text1"/>
        </w:rPr>
        <w:t xml:space="preserve"> teisės aktais</w:t>
      </w:r>
      <w:r w:rsidR="00633F3E" w:rsidRPr="00591694">
        <w:rPr>
          <w:color w:val="000000" w:themeColor="text1"/>
        </w:rPr>
        <w:t>,</w:t>
      </w:r>
      <w:r w:rsidR="002D74CE" w:rsidRPr="00591694">
        <w:rPr>
          <w:color w:val="000000" w:themeColor="text1"/>
        </w:rPr>
        <w:t xml:space="preserve"> kurių projektai bus derinami su suinteresuotomis institucijomis</w:t>
      </w:r>
      <w:r w:rsidR="00277589" w:rsidRPr="00591694">
        <w:rPr>
          <w:color w:val="000000" w:themeColor="text1"/>
        </w:rPr>
        <w:t>.</w:t>
      </w:r>
    </w:p>
    <w:p w14:paraId="50D8A7B4" w14:textId="182ECFEE" w:rsidR="000E22FB" w:rsidRDefault="00BA18F1" w:rsidP="00AF615C">
      <w:pPr>
        <w:ind w:firstLine="709"/>
        <w:jc w:val="both"/>
      </w:pPr>
      <w:r>
        <w:t>5.</w:t>
      </w:r>
      <w:r w:rsidR="00E75988" w:rsidRPr="00BA18F1">
        <w:t xml:space="preserve"> </w:t>
      </w:r>
      <w:r w:rsidR="009F46A7" w:rsidRPr="00BA18F1">
        <w:t xml:space="preserve">Įstatymo projekto </w:t>
      </w:r>
      <w:r w:rsidR="00C11F90">
        <w:t>9</w:t>
      </w:r>
      <w:r w:rsidR="009F46A7" w:rsidRPr="00BA18F1">
        <w:t xml:space="preserve"> straipsniu keičiamoje 20 straipsnio 5 dalyje siūloma </w:t>
      </w:r>
      <w:r w:rsidR="00E42B2D" w:rsidRPr="00BA18F1">
        <w:t>vietoj</w:t>
      </w:r>
      <w:r w:rsidR="009E35AA">
        <w:t>e</w:t>
      </w:r>
      <w:r w:rsidR="00E42B2D" w:rsidRPr="00BA18F1">
        <w:t xml:space="preserve"> sąvokos „asmens duomenų rinkmena“ vartoti sąvoką „asmens duomenų rinkinys“, </w:t>
      </w:r>
      <w:r w:rsidR="0046026C" w:rsidRPr="00BA18F1">
        <w:t>nes būtent tokia sąvoka</w:t>
      </w:r>
      <w:r w:rsidR="00E42B2D" w:rsidRPr="00BA18F1">
        <w:t xml:space="preserve"> vartojama</w:t>
      </w:r>
      <w:r w:rsidR="00E42B2D" w:rsidRPr="005E67DF">
        <w:t xml:space="preserve"> 2016</w:t>
      </w:r>
      <w:r w:rsidR="00DE36A4" w:rsidRPr="005E67DF">
        <w:t xml:space="preserve"> </w:t>
      </w:r>
      <w:r w:rsidR="00E42B2D" w:rsidRPr="005E67DF">
        <w:t>m. balandžio 27 d.</w:t>
      </w:r>
      <w:r w:rsidR="00DE36A4" w:rsidRPr="005E67DF">
        <w:t xml:space="preserve"> </w:t>
      </w:r>
      <w:r w:rsidR="00E42B2D" w:rsidRPr="005E67DF">
        <w:t>Europos Parlamento ir Tarybos reglamente (ES) 2016/679 dėl fizinių asmenų apsaugos tvarkant asmens duomenis ir dėl laisvo tokių duomenų judėjimo ir kuriuo panaikinama Direktyva 95/46/EB (Bendrasis duomenų apsaugos</w:t>
      </w:r>
      <w:r w:rsidR="004D629D" w:rsidRPr="005E67DF">
        <w:t xml:space="preserve"> </w:t>
      </w:r>
      <w:r w:rsidR="00E42B2D" w:rsidRPr="005E67DF">
        <w:t>reglamentas)</w:t>
      </w:r>
      <w:r w:rsidR="004D629D" w:rsidRPr="005E67DF">
        <w:t xml:space="preserve"> </w:t>
      </w:r>
      <w:r w:rsidR="00E42B2D" w:rsidRPr="005E67DF">
        <w:t>(OL 2016 L 119, p. 1).</w:t>
      </w:r>
    </w:p>
    <w:p w14:paraId="339ED19B" w14:textId="77777777" w:rsidR="00175008" w:rsidRDefault="00175008" w:rsidP="00AF615C">
      <w:pPr>
        <w:ind w:firstLine="709"/>
        <w:jc w:val="both"/>
      </w:pPr>
    </w:p>
    <w:p w14:paraId="3E1F58AE" w14:textId="6F3F79F1" w:rsidR="00694241" w:rsidRPr="00895841" w:rsidRDefault="00694241" w:rsidP="0090605C">
      <w:pPr>
        <w:ind w:firstLine="720"/>
        <w:jc w:val="both"/>
      </w:pPr>
      <w:r w:rsidRPr="005E67DF">
        <w:rPr>
          <w:b/>
          <w:bCs/>
        </w:rPr>
        <w:t>5. Numatomo teisinio reguliavimo poveikio vertinimo rezultatai, galimos neigiamos priimto įstatymo pasekmės ir kokių priemonių reikėtų imtis, kad tokių pasekmių būtų išvengta</w:t>
      </w:r>
    </w:p>
    <w:p w14:paraId="5399EF8A" w14:textId="5A14A6E9" w:rsidR="00DD3385" w:rsidRPr="005E67DF" w:rsidRDefault="00DD3385" w:rsidP="0090605C">
      <w:pPr>
        <w:ind w:firstLine="720"/>
        <w:jc w:val="both"/>
      </w:pPr>
      <w:r w:rsidRPr="005E67DF">
        <w:t>Priėmus Įstatym</w:t>
      </w:r>
      <w:r w:rsidR="00BA1A4B" w:rsidRPr="005E67DF">
        <w:t>o</w:t>
      </w:r>
      <w:r w:rsidRPr="005E67DF">
        <w:t xml:space="preserve"> projekt</w:t>
      </w:r>
      <w:r w:rsidR="00BA1A4B" w:rsidRPr="005E67DF">
        <w:t>ą</w:t>
      </w:r>
      <w:r w:rsidRPr="005E67DF">
        <w:t>, neigiamų pasekmių nenumatoma.</w:t>
      </w:r>
    </w:p>
    <w:p w14:paraId="5387634A" w14:textId="77777777" w:rsidR="00DD3385" w:rsidRPr="005E67DF" w:rsidRDefault="00DD3385" w:rsidP="0090605C">
      <w:pPr>
        <w:ind w:firstLine="720"/>
        <w:jc w:val="both"/>
      </w:pPr>
    </w:p>
    <w:p w14:paraId="0BF8E5C7" w14:textId="56BD9F4D" w:rsidR="00694241" w:rsidRPr="005E67DF" w:rsidRDefault="00694241" w:rsidP="0090605C">
      <w:pPr>
        <w:ind w:firstLine="720"/>
        <w:jc w:val="both"/>
      </w:pPr>
      <w:r w:rsidRPr="005E67DF">
        <w:rPr>
          <w:b/>
          <w:bCs/>
        </w:rPr>
        <w:t>6. Kokią įtaką priimt</w:t>
      </w:r>
      <w:r w:rsidR="003B2EB5" w:rsidRPr="005E67DF">
        <w:rPr>
          <w:b/>
          <w:bCs/>
        </w:rPr>
        <w:t>as</w:t>
      </w:r>
      <w:r w:rsidRPr="005E67DF">
        <w:rPr>
          <w:b/>
          <w:bCs/>
        </w:rPr>
        <w:t xml:space="preserve"> įstatyma</w:t>
      </w:r>
      <w:r w:rsidR="003B2EB5" w:rsidRPr="005E67DF">
        <w:rPr>
          <w:b/>
          <w:bCs/>
        </w:rPr>
        <w:t>s</w:t>
      </w:r>
      <w:r w:rsidRPr="005E67DF">
        <w:rPr>
          <w:b/>
          <w:bCs/>
        </w:rPr>
        <w:t xml:space="preserve"> turės kriminogeninei situacijai, korupcijai</w:t>
      </w:r>
    </w:p>
    <w:p w14:paraId="6693B93D" w14:textId="72AAE69A" w:rsidR="00FA3661" w:rsidRPr="005E67DF" w:rsidRDefault="00FA3661" w:rsidP="0090605C">
      <w:pPr>
        <w:ind w:firstLine="720"/>
        <w:jc w:val="both"/>
      </w:pPr>
      <w:r w:rsidRPr="005E67DF">
        <w:t>Įstatymai įtakos kriminogeninei situacijai neturės.</w:t>
      </w:r>
    </w:p>
    <w:p w14:paraId="4C3650F8" w14:textId="77777777" w:rsidR="00FA3661" w:rsidRPr="005E67DF" w:rsidRDefault="00FA3661" w:rsidP="0090605C">
      <w:pPr>
        <w:ind w:firstLine="720"/>
        <w:jc w:val="both"/>
      </w:pPr>
    </w:p>
    <w:p w14:paraId="5ACD24F1" w14:textId="4E96CD5C" w:rsidR="00694241" w:rsidRPr="00895841" w:rsidRDefault="00694241" w:rsidP="0090605C">
      <w:pPr>
        <w:ind w:firstLine="720"/>
        <w:jc w:val="both"/>
      </w:pPr>
      <w:r w:rsidRPr="005E67DF">
        <w:rPr>
          <w:b/>
          <w:bCs/>
        </w:rPr>
        <w:t>7. Kaip įstatym</w:t>
      </w:r>
      <w:r w:rsidR="003B2EB5" w:rsidRPr="005E67DF">
        <w:rPr>
          <w:b/>
          <w:bCs/>
        </w:rPr>
        <w:t>o</w:t>
      </w:r>
      <w:r w:rsidRPr="005E67DF">
        <w:rPr>
          <w:b/>
          <w:bCs/>
        </w:rPr>
        <w:t xml:space="preserve"> įgyvendinimas atsilieps verslo sąlygoms ir jo plėtrai</w:t>
      </w:r>
    </w:p>
    <w:p w14:paraId="0B0F0C25" w14:textId="48AF7C6E" w:rsidR="00FA3661" w:rsidRDefault="00FA3661" w:rsidP="0090605C">
      <w:pPr>
        <w:ind w:firstLine="720"/>
        <w:jc w:val="both"/>
      </w:pPr>
      <w:r w:rsidRPr="005E67DF">
        <w:t>Įstatym</w:t>
      </w:r>
      <w:r w:rsidR="00D93F17" w:rsidRPr="005E67DF">
        <w:t>o</w:t>
      </w:r>
      <w:r w:rsidRPr="005E67DF">
        <w:t xml:space="preserve"> įgyvendinimas neatsilieps verslo sąlygoms ir jo plėtrai.</w:t>
      </w:r>
    </w:p>
    <w:p w14:paraId="0F456D58" w14:textId="7580733A" w:rsidR="00E344E7" w:rsidRDefault="00E344E7" w:rsidP="0090605C">
      <w:pPr>
        <w:ind w:firstLine="720"/>
        <w:jc w:val="both"/>
      </w:pPr>
    </w:p>
    <w:p w14:paraId="5BD162FE" w14:textId="61AAC9E9" w:rsidR="00E344E7" w:rsidRPr="00895841" w:rsidRDefault="00E344E7" w:rsidP="002C54E7">
      <w:pPr>
        <w:ind w:firstLine="720"/>
        <w:jc w:val="both"/>
        <w:rPr>
          <w:color w:val="000000" w:themeColor="text1"/>
        </w:rPr>
      </w:pPr>
      <w:r w:rsidRPr="003B5D14">
        <w:rPr>
          <w:b/>
          <w:bCs/>
        </w:rPr>
        <w:t xml:space="preserve">8. Ar įstatymų projektai neprieštarauja strateginio </w:t>
      </w:r>
      <w:r w:rsidRPr="004C51C4">
        <w:rPr>
          <w:b/>
          <w:bCs/>
          <w:color w:val="000000" w:themeColor="text1"/>
        </w:rPr>
        <w:t>lygmens planavimo dokumentams</w:t>
      </w:r>
    </w:p>
    <w:p w14:paraId="5B518BB5" w14:textId="6B40DAFA" w:rsidR="00694241" w:rsidRPr="004C51C4" w:rsidRDefault="00C65E28" w:rsidP="002C54E7">
      <w:pPr>
        <w:ind w:firstLine="720"/>
        <w:jc w:val="both"/>
        <w:rPr>
          <w:color w:val="000000" w:themeColor="text1"/>
        </w:rPr>
      </w:pPr>
      <w:r w:rsidRPr="004C51C4">
        <w:rPr>
          <w:color w:val="000000" w:themeColor="text1"/>
        </w:rPr>
        <w:t>Įstatymo projektas neprieštarauja strateginio lygmens planavimo dokumentams.</w:t>
      </w:r>
    </w:p>
    <w:p w14:paraId="5F6A6BA4" w14:textId="77777777" w:rsidR="00E344E7" w:rsidRPr="004C51C4" w:rsidRDefault="00E344E7" w:rsidP="0090605C">
      <w:pPr>
        <w:ind w:firstLine="720"/>
        <w:jc w:val="both"/>
      </w:pPr>
    </w:p>
    <w:p w14:paraId="570FCEE6" w14:textId="321D8AAE" w:rsidR="004F089C" w:rsidRPr="00895841" w:rsidRDefault="00E344E7" w:rsidP="004F089C">
      <w:pPr>
        <w:ind w:firstLine="720"/>
        <w:jc w:val="both"/>
      </w:pPr>
      <w:r>
        <w:rPr>
          <w:b/>
          <w:bCs/>
        </w:rPr>
        <w:t>9</w:t>
      </w:r>
      <w:r w:rsidR="00694241" w:rsidRPr="005E67DF">
        <w:rPr>
          <w:b/>
          <w:bCs/>
        </w:rPr>
        <w:t>. Įstatym</w:t>
      </w:r>
      <w:r w:rsidR="003B2EB5" w:rsidRPr="005E67DF">
        <w:rPr>
          <w:b/>
          <w:bCs/>
        </w:rPr>
        <w:t>o</w:t>
      </w:r>
      <w:r w:rsidR="00694241" w:rsidRPr="005E67DF">
        <w:rPr>
          <w:b/>
          <w:bCs/>
        </w:rPr>
        <w:t xml:space="preserve"> inkorporavimas į teisinę sistemą, kokius teisės aktus būtina priimti, kokius galiojančius teisės aktus reikia pakeisti ar pripažinti netekusiais galios</w:t>
      </w:r>
    </w:p>
    <w:p w14:paraId="2895DC80" w14:textId="4712BA9E" w:rsidR="004F089C" w:rsidRPr="005E67DF" w:rsidRDefault="00B05A24" w:rsidP="0090605C">
      <w:pPr>
        <w:ind w:firstLine="720"/>
        <w:jc w:val="both"/>
        <w:rPr>
          <w:bCs/>
        </w:rPr>
      </w:pPr>
      <w:r w:rsidRPr="005E67DF">
        <w:rPr>
          <w:bCs/>
        </w:rPr>
        <w:t xml:space="preserve">Priėmus </w:t>
      </w:r>
      <w:r w:rsidR="00BA1A4B" w:rsidRPr="005E67DF">
        <w:rPr>
          <w:bCs/>
        </w:rPr>
        <w:t>įstatymą,</w:t>
      </w:r>
      <w:r w:rsidRPr="005E67DF">
        <w:rPr>
          <w:bCs/>
        </w:rPr>
        <w:t xml:space="preserve"> kitų įstatymų keisti ar pripažinti netekusiais galios nereikės</w:t>
      </w:r>
      <w:r w:rsidR="005610F2" w:rsidRPr="005E67DF">
        <w:rPr>
          <w:bCs/>
        </w:rPr>
        <w:t>.</w:t>
      </w:r>
    </w:p>
    <w:p w14:paraId="74CCCEAA" w14:textId="77777777" w:rsidR="00957506" w:rsidRPr="004C51C4" w:rsidRDefault="00957506" w:rsidP="0090605C">
      <w:pPr>
        <w:ind w:firstLine="720"/>
        <w:jc w:val="both"/>
      </w:pPr>
    </w:p>
    <w:p w14:paraId="1C9D8DA7" w14:textId="325DF161" w:rsidR="00694241" w:rsidRPr="005E67DF" w:rsidRDefault="00E344E7" w:rsidP="0090605C">
      <w:pPr>
        <w:ind w:firstLine="720"/>
        <w:jc w:val="both"/>
      </w:pPr>
      <w:r>
        <w:rPr>
          <w:b/>
          <w:bCs/>
        </w:rPr>
        <w:t>10</w:t>
      </w:r>
      <w:r w:rsidR="00694241" w:rsidRPr="005E67DF">
        <w:rPr>
          <w:b/>
          <w:bCs/>
        </w:rPr>
        <w:t>.</w:t>
      </w:r>
      <w:r w:rsidR="00694241" w:rsidRPr="005E67DF">
        <w:t xml:space="preserve"> </w:t>
      </w:r>
      <w:r w:rsidR="00694241" w:rsidRPr="005E67DF">
        <w:rPr>
          <w:b/>
          <w:bCs/>
        </w:rPr>
        <w:t>Ar įstatym</w:t>
      </w:r>
      <w:r w:rsidR="00841031" w:rsidRPr="005E67DF">
        <w:rPr>
          <w:b/>
          <w:bCs/>
        </w:rPr>
        <w:t>o</w:t>
      </w:r>
      <w:r w:rsidR="00694241" w:rsidRPr="005E67DF">
        <w:rPr>
          <w:b/>
          <w:bCs/>
        </w:rPr>
        <w:t xml:space="preserve"> projekta</w:t>
      </w:r>
      <w:r w:rsidR="00841031" w:rsidRPr="005E67DF">
        <w:rPr>
          <w:b/>
          <w:bCs/>
        </w:rPr>
        <w:t>s</w:t>
      </w:r>
      <w:r w:rsidR="00694241" w:rsidRPr="005E67DF">
        <w:rPr>
          <w:b/>
          <w:bCs/>
        </w:rPr>
        <w:t xml:space="preserve"> parengt</w:t>
      </w:r>
      <w:r w:rsidR="00841031" w:rsidRPr="005E67DF">
        <w:rPr>
          <w:b/>
          <w:bCs/>
        </w:rPr>
        <w:t>as</w:t>
      </w:r>
      <w:r w:rsidR="00694241" w:rsidRPr="005E67DF">
        <w:rPr>
          <w:b/>
          <w:bCs/>
        </w:rPr>
        <w:t xml:space="preserve"> laikantis Lietuvos Respublikos valstybinės kalbos, Teisėkūros pagrindų įstatymų reikalavimų, o įstatym</w:t>
      </w:r>
      <w:r w:rsidR="00841031" w:rsidRPr="005E67DF">
        <w:rPr>
          <w:b/>
          <w:bCs/>
        </w:rPr>
        <w:t>o</w:t>
      </w:r>
      <w:r w:rsidR="00694241" w:rsidRPr="005E67DF">
        <w:rPr>
          <w:b/>
          <w:bCs/>
        </w:rPr>
        <w:t xml:space="preserve"> projekt</w:t>
      </w:r>
      <w:r w:rsidR="00841031" w:rsidRPr="005E67DF">
        <w:rPr>
          <w:b/>
          <w:bCs/>
        </w:rPr>
        <w:t>o</w:t>
      </w:r>
      <w:r w:rsidR="00694241" w:rsidRPr="005E67DF">
        <w:rPr>
          <w:b/>
          <w:bCs/>
        </w:rPr>
        <w:t xml:space="preserve"> sąvokos ir jas įvardijantys terminai įvertinti „Terminų banko“ įstatymo ir jo įgyvendinamųjų teisės aktų nustatyta tvarka</w:t>
      </w:r>
    </w:p>
    <w:p w14:paraId="634FFDA2" w14:textId="3E7FF004" w:rsidR="00FA3661" w:rsidRPr="005E67DF" w:rsidRDefault="00FA3661" w:rsidP="0090605C">
      <w:pPr>
        <w:pStyle w:val="Default"/>
        <w:ind w:firstLine="720"/>
        <w:jc w:val="both"/>
        <w:rPr>
          <w:i/>
          <w:color w:val="auto"/>
        </w:rPr>
      </w:pPr>
      <w:r w:rsidRPr="005E67DF">
        <w:rPr>
          <w:color w:val="auto"/>
        </w:rPr>
        <w:t>Įstatym</w:t>
      </w:r>
      <w:r w:rsidR="00BA1A4B" w:rsidRPr="005E67DF">
        <w:rPr>
          <w:color w:val="auto"/>
        </w:rPr>
        <w:t>o projektas</w:t>
      </w:r>
      <w:r w:rsidRPr="005E67DF">
        <w:rPr>
          <w:color w:val="auto"/>
        </w:rPr>
        <w:t xml:space="preserve"> parengt</w:t>
      </w:r>
      <w:r w:rsidR="00BA1A4B" w:rsidRPr="005E67DF">
        <w:rPr>
          <w:color w:val="auto"/>
        </w:rPr>
        <w:t>as</w:t>
      </w:r>
      <w:r w:rsidRPr="005E67DF">
        <w:rPr>
          <w:color w:val="auto"/>
        </w:rPr>
        <w:t xml:space="preserve"> laikantis Lietuvos Respublikos valstybinės kalbos įstatymo, Teisės aktų projektų rengimo rekomendacijų, patvirtintų Lietuvos Respublikos teisingumo ministro 2013 m. gruodžio 23 d. įsakymu Nr. 1R-298</w:t>
      </w:r>
      <w:r w:rsidR="008F5E3A" w:rsidRPr="005E67DF">
        <w:rPr>
          <w:color w:val="auto"/>
        </w:rPr>
        <w:t xml:space="preserve"> </w:t>
      </w:r>
      <w:r w:rsidR="00961DB1" w:rsidRPr="005E67DF">
        <w:rPr>
          <w:color w:val="auto"/>
        </w:rPr>
        <w:t xml:space="preserve">„Dėl </w:t>
      </w:r>
      <w:r w:rsidR="00AC0B40" w:rsidRPr="005E67DF">
        <w:rPr>
          <w:color w:val="auto"/>
        </w:rPr>
        <w:t>T</w:t>
      </w:r>
      <w:r w:rsidR="00961DB1" w:rsidRPr="005E67DF">
        <w:rPr>
          <w:color w:val="auto"/>
        </w:rPr>
        <w:t>eisės aktų projektų rengimo rekomendacijų patvirtinimo“</w:t>
      </w:r>
      <w:r w:rsidRPr="005E67DF">
        <w:rPr>
          <w:color w:val="auto"/>
        </w:rPr>
        <w:t>, ir atitinka bendrinės lietuvių kalbos normas.</w:t>
      </w:r>
    </w:p>
    <w:p w14:paraId="0EC21203" w14:textId="77777777" w:rsidR="0068314B" w:rsidRPr="005E67DF" w:rsidRDefault="0068314B" w:rsidP="0090605C">
      <w:pPr>
        <w:ind w:firstLine="720"/>
        <w:jc w:val="both"/>
        <w:rPr>
          <w:bCs/>
        </w:rPr>
      </w:pPr>
    </w:p>
    <w:p w14:paraId="4639AE9E" w14:textId="5901EA9B" w:rsidR="00694241" w:rsidRPr="004C51C4" w:rsidRDefault="00694241" w:rsidP="0090605C">
      <w:pPr>
        <w:ind w:firstLine="720"/>
        <w:jc w:val="both"/>
      </w:pPr>
      <w:r w:rsidRPr="005E67DF">
        <w:rPr>
          <w:b/>
          <w:bCs/>
        </w:rPr>
        <w:t>1</w:t>
      </w:r>
      <w:r w:rsidR="00E344E7">
        <w:rPr>
          <w:b/>
          <w:bCs/>
        </w:rPr>
        <w:t>1</w:t>
      </w:r>
      <w:r w:rsidRPr="005E67DF">
        <w:rPr>
          <w:b/>
          <w:bCs/>
        </w:rPr>
        <w:t>. Ar įstatym</w:t>
      </w:r>
      <w:r w:rsidR="00841031" w:rsidRPr="005E67DF">
        <w:rPr>
          <w:b/>
          <w:bCs/>
        </w:rPr>
        <w:t>o</w:t>
      </w:r>
      <w:r w:rsidRPr="005E67DF">
        <w:rPr>
          <w:b/>
          <w:bCs/>
        </w:rPr>
        <w:t xml:space="preserve"> projekta</w:t>
      </w:r>
      <w:r w:rsidR="00841031" w:rsidRPr="005E67DF">
        <w:rPr>
          <w:b/>
          <w:bCs/>
        </w:rPr>
        <w:t>s</w:t>
      </w:r>
      <w:r w:rsidRPr="005E67DF">
        <w:rPr>
          <w:b/>
          <w:bCs/>
        </w:rPr>
        <w:t xml:space="preserve"> atitinka Žmogaus teisių ir pagrindinių laisvių apsaugos konvencijos nuostatas ir Europos Sąjungos dokumentus</w:t>
      </w:r>
    </w:p>
    <w:p w14:paraId="2DECBFB6" w14:textId="77777777" w:rsidR="00E2271D" w:rsidRPr="005E67DF" w:rsidRDefault="00E2271D" w:rsidP="0090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r w:rsidRPr="005E67DF">
        <w:rPr>
          <w:bCs/>
        </w:rPr>
        <w:t>Įstatym</w:t>
      </w:r>
      <w:r w:rsidR="00BA1A4B" w:rsidRPr="005E67DF">
        <w:rPr>
          <w:bCs/>
        </w:rPr>
        <w:t>o projektas</w:t>
      </w:r>
      <w:r w:rsidRPr="005E67DF">
        <w:rPr>
          <w:bCs/>
        </w:rPr>
        <w:t xml:space="preserve"> neprieštarauja Žmogaus teisių ir pagrindinių laisvių apsaugos konvencijos bei Europos Sąjungos teisės nuostatoms.</w:t>
      </w:r>
    </w:p>
    <w:p w14:paraId="5CFF8792" w14:textId="77777777" w:rsidR="0053779E" w:rsidRPr="005E67DF" w:rsidRDefault="0053779E" w:rsidP="00906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Cs/>
        </w:rPr>
      </w:pPr>
    </w:p>
    <w:p w14:paraId="4501D129" w14:textId="39922A61" w:rsidR="00FA3661" w:rsidRPr="004C51C4" w:rsidRDefault="00FA3661" w:rsidP="0090605C">
      <w:pPr>
        <w:ind w:firstLine="720"/>
        <w:jc w:val="both"/>
      </w:pPr>
      <w:r w:rsidRPr="005D1E1B">
        <w:rPr>
          <w:b/>
          <w:bCs/>
        </w:rPr>
        <w:t>1</w:t>
      </w:r>
      <w:r w:rsidR="00E344E7" w:rsidRPr="005D1E1B">
        <w:rPr>
          <w:b/>
          <w:bCs/>
        </w:rPr>
        <w:t>2</w:t>
      </w:r>
      <w:r w:rsidRPr="005D1E1B">
        <w:rPr>
          <w:b/>
          <w:bCs/>
        </w:rPr>
        <w:t>. Jeigu įstat</w:t>
      </w:r>
      <w:r w:rsidR="00B64568" w:rsidRPr="005D1E1B">
        <w:rPr>
          <w:b/>
          <w:bCs/>
        </w:rPr>
        <w:t>y</w:t>
      </w:r>
      <w:r w:rsidR="0086027B" w:rsidRPr="005D1E1B">
        <w:rPr>
          <w:b/>
          <w:bCs/>
        </w:rPr>
        <w:t>mui</w:t>
      </w:r>
      <w:r w:rsidR="003E5CD1" w:rsidRPr="005D1E1B">
        <w:rPr>
          <w:b/>
          <w:bCs/>
        </w:rPr>
        <w:t xml:space="preserve"> </w:t>
      </w:r>
      <w:r w:rsidRPr="005D1E1B">
        <w:rPr>
          <w:b/>
          <w:bCs/>
        </w:rPr>
        <w:t>įgyvendinti reikia įgyvendinamųjų teisės aktų, kas ir kada juos turėtų priimti</w:t>
      </w:r>
    </w:p>
    <w:p w14:paraId="3138A097" w14:textId="2449CA93" w:rsidR="00203747" w:rsidRPr="005D1E1B" w:rsidRDefault="00203747" w:rsidP="00203747">
      <w:pPr>
        <w:ind w:firstLine="720"/>
        <w:jc w:val="both"/>
      </w:pPr>
      <w:bookmarkStart w:id="1" w:name="_Hlk534783830"/>
      <w:r w:rsidRPr="005D1E1B">
        <w:rPr>
          <w:bCs/>
        </w:rPr>
        <w:t xml:space="preserve">Iki </w:t>
      </w:r>
      <w:r w:rsidR="00DA3670" w:rsidRPr="005D1E1B">
        <w:rPr>
          <w:bCs/>
        </w:rPr>
        <w:t>202</w:t>
      </w:r>
      <w:r w:rsidR="00F54D8C">
        <w:rPr>
          <w:bCs/>
        </w:rPr>
        <w:t>2</w:t>
      </w:r>
      <w:r w:rsidR="00DA3670" w:rsidRPr="005D1E1B">
        <w:rPr>
          <w:bCs/>
        </w:rPr>
        <w:t xml:space="preserve"> </w:t>
      </w:r>
      <w:r w:rsidR="001D3AB6" w:rsidRPr="005D1E1B">
        <w:rPr>
          <w:bCs/>
        </w:rPr>
        <w:t xml:space="preserve">m. </w:t>
      </w:r>
      <w:r w:rsidR="00F54D8C">
        <w:rPr>
          <w:bCs/>
        </w:rPr>
        <w:t>birželio 30</w:t>
      </w:r>
      <w:r w:rsidR="00DA3670" w:rsidRPr="005D1E1B">
        <w:rPr>
          <w:bCs/>
        </w:rPr>
        <w:t xml:space="preserve"> d</w:t>
      </w:r>
      <w:r w:rsidR="0053779E" w:rsidRPr="005D1E1B">
        <w:rPr>
          <w:bCs/>
        </w:rPr>
        <w:t>.</w:t>
      </w:r>
      <w:r w:rsidR="00DA3670" w:rsidRPr="005D1E1B">
        <w:rPr>
          <w:bCs/>
        </w:rPr>
        <w:t xml:space="preserve"> </w:t>
      </w:r>
      <w:r w:rsidR="0053779E" w:rsidRPr="005D1E1B">
        <w:rPr>
          <w:bCs/>
        </w:rPr>
        <w:t xml:space="preserve">Vyriausybė turės pakeisti </w:t>
      </w:r>
      <w:r w:rsidRPr="005D1E1B">
        <w:rPr>
          <w:bCs/>
        </w:rPr>
        <w:t xml:space="preserve">valstybės archyvų nuostatus, patvirtintus Lietuvos Respublikos Vyriausybės </w:t>
      </w:r>
      <w:r w:rsidRPr="005D1E1B">
        <w:t>2011 m. vasario 17 d. nutarimu Nr. 197</w:t>
      </w:r>
      <w:r w:rsidR="00EB256E" w:rsidRPr="005D1E1B">
        <w:rPr>
          <w:bCs/>
        </w:rPr>
        <w:t xml:space="preserve"> „Dėl valstybės archyvų nuostatų patvirtinimo“</w:t>
      </w:r>
      <w:r w:rsidRPr="005D1E1B">
        <w:t>.</w:t>
      </w:r>
    </w:p>
    <w:p w14:paraId="0FEE074A" w14:textId="69F45051" w:rsidR="0053779E" w:rsidRPr="005D1E1B" w:rsidRDefault="0053779E" w:rsidP="00203747">
      <w:pPr>
        <w:ind w:firstLine="720"/>
        <w:jc w:val="both"/>
      </w:pPr>
      <w:r w:rsidRPr="005D1E1B">
        <w:lastRenderedPageBreak/>
        <w:t>Iki 202</w:t>
      </w:r>
      <w:r w:rsidR="00EE4881" w:rsidRPr="005D1E1B">
        <w:t>2</w:t>
      </w:r>
      <w:r w:rsidRPr="005D1E1B">
        <w:t xml:space="preserve"> m. </w:t>
      </w:r>
      <w:r w:rsidR="00EE4881" w:rsidRPr="005D1E1B">
        <w:t>birželio</w:t>
      </w:r>
      <w:r w:rsidRPr="005D1E1B">
        <w:t xml:space="preserve"> 3</w:t>
      </w:r>
      <w:r w:rsidR="00EE4881" w:rsidRPr="005D1E1B">
        <w:t>0</w:t>
      </w:r>
      <w:r w:rsidRPr="005D1E1B">
        <w:t xml:space="preserve"> d</w:t>
      </w:r>
      <w:r w:rsidR="00076147" w:rsidRPr="005D1E1B">
        <w:t>.</w:t>
      </w:r>
      <w:r w:rsidRPr="005D1E1B">
        <w:t xml:space="preserve"> kultūros ministras turės priimti įsakym</w:t>
      </w:r>
      <w:r w:rsidR="009F3FA4">
        <w:t>us</w:t>
      </w:r>
      <w:r w:rsidRPr="005D1E1B">
        <w:t xml:space="preserve"> dėl valstybės archyvų mokamų paslaugų</w:t>
      </w:r>
      <w:r w:rsidR="009F3FA4">
        <w:t xml:space="preserve"> sąrašo</w:t>
      </w:r>
      <w:r w:rsidRPr="005D1E1B">
        <w:t xml:space="preserve"> </w:t>
      </w:r>
      <w:r w:rsidR="005C0563">
        <w:t>ir mokamų paslaugų</w:t>
      </w:r>
      <w:r w:rsidR="009F3FA4">
        <w:t xml:space="preserve"> įkainių apskaičiavimo tvarkos</w:t>
      </w:r>
      <w:r w:rsidRPr="005D1E1B">
        <w:t>.</w:t>
      </w:r>
    </w:p>
    <w:p w14:paraId="0267D50A" w14:textId="08B601E5" w:rsidR="0053779E" w:rsidRPr="005D1E1B" w:rsidRDefault="0053779E" w:rsidP="0053779E">
      <w:pPr>
        <w:ind w:firstLine="720"/>
        <w:jc w:val="both"/>
      </w:pPr>
      <w:r w:rsidRPr="005D1E1B">
        <w:t>Lietuvos vyriausiasis archyvaras turės priimti šiuos teisės aktus:</w:t>
      </w:r>
    </w:p>
    <w:p w14:paraId="26A81387" w14:textId="57E52128" w:rsidR="004429DA" w:rsidRDefault="0053779E" w:rsidP="0053779E">
      <w:pPr>
        <w:pStyle w:val="ListParagraph"/>
        <w:numPr>
          <w:ilvl w:val="0"/>
          <w:numId w:val="3"/>
        </w:numPr>
        <w:ind w:left="0" w:firstLine="720"/>
        <w:jc w:val="both"/>
      </w:pPr>
      <w:r w:rsidRPr="005D1E1B">
        <w:t xml:space="preserve">iki </w:t>
      </w:r>
      <w:r w:rsidR="00076147" w:rsidRPr="005D1E1B">
        <w:t xml:space="preserve"> 202</w:t>
      </w:r>
      <w:r w:rsidR="00F54D8C">
        <w:t>2</w:t>
      </w:r>
      <w:r w:rsidR="00076147" w:rsidRPr="005D1E1B">
        <w:t xml:space="preserve"> m. </w:t>
      </w:r>
      <w:r w:rsidR="00F54D8C">
        <w:t>birželio 30</w:t>
      </w:r>
      <w:r w:rsidR="00076147" w:rsidRPr="005D1E1B">
        <w:t xml:space="preserve"> d</w:t>
      </w:r>
      <w:r w:rsidRPr="005D1E1B">
        <w:t xml:space="preserve">. – Lietuvos vyriausiojo archyvaro įsakymą </w:t>
      </w:r>
      <w:r w:rsidR="004429DA" w:rsidRPr="005D1E1B">
        <w:t>dėl apskaitos dokumentų (jų duomenų) derinimo naudojantis Elektroninio archyvo informacine sistema ir Dokumentų valdymo bendrąja informacine sistema;</w:t>
      </w:r>
    </w:p>
    <w:p w14:paraId="7F564A28" w14:textId="77777777" w:rsidR="002E2F77" w:rsidRDefault="003E30F3" w:rsidP="00DA07A5">
      <w:pPr>
        <w:pStyle w:val="ListParagraph"/>
        <w:numPr>
          <w:ilvl w:val="0"/>
          <w:numId w:val="3"/>
        </w:numPr>
        <w:ind w:left="0" w:firstLine="720"/>
        <w:jc w:val="both"/>
      </w:pPr>
      <w:r>
        <w:t>iki 2022 m. birželio 30 d.</w:t>
      </w:r>
      <w:r w:rsidR="00057FF0">
        <w:t xml:space="preserve"> </w:t>
      </w:r>
      <w:r w:rsidR="00057FF0" w:rsidRPr="005D1E1B">
        <w:t>–</w:t>
      </w:r>
      <w:r w:rsidR="00057FF0">
        <w:t xml:space="preserve"> </w:t>
      </w:r>
      <w:r w:rsidR="00057FF0" w:rsidRPr="005D1E1B">
        <w:t xml:space="preserve">Lietuvos vyriausiojo archyvaro įsakymą </w:t>
      </w:r>
      <w:r w:rsidR="0053779E" w:rsidRPr="005D1E1B">
        <w:t>dėl valstybės archyvų mokamų paslaugų įkainių ir valstybės archyvų mokamų paslaugų teikimo tvarkos aprašo patvirtinimo;</w:t>
      </w:r>
    </w:p>
    <w:p w14:paraId="3498213D" w14:textId="78C73CF4" w:rsidR="0053779E" w:rsidRPr="005D1E1B" w:rsidRDefault="0053779E" w:rsidP="00DA07A5">
      <w:pPr>
        <w:pStyle w:val="ListParagraph"/>
        <w:numPr>
          <w:ilvl w:val="0"/>
          <w:numId w:val="3"/>
        </w:numPr>
        <w:ind w:left="0" w:firstLine="720"/>
        <w:jc w:val="both"/>
      </w:pPr>
      <w:r w:rsidRPr="005D1E1B">
        <w:t>iki 2023 m. gruodžio 3</w:t>
      </w:r>
      <w:r w:rsidR="003030E3">
        <w:t>1</w:t>
      </w:r>
      <w:r w:rsidRPr="005D1E1B">
        <w:t xml:space="preserve"> d. – Lietuvos vyriausiojo archyvaro įsakymą dėl </w:t>
      </w:r>
      <w:r w:rsidR="00097544" w:rsidRPr="002E2F77">
        <w:rPr>
          <w:color w:val="000000"/>
        </w:rPr>
        <w:t>registrų ir valstybės informacinių sistemų, kurių duomenys reikšmingi valstybės dokumentiniam paveldui, ir šiuos duomenis perduodančių registrų ir valstybės informacinių sistemų valdytojų ar jų įgaliotų tvarkytojų sąraš</w:t>
      </w:r>
      <w:r w:rsidR="002E2F77" w:rsidRPr="002E2F77">
        <w:rPr>
          <w:color w:val="000000"/>
        </w:rPr>
        <w:t>o</w:t>
      </w:r>
      <w:r w:rsidR="00F610F0">
        <w:rPr>
          <w:color w:val="000000"/>
        </w:rPr>
        <w:t xml:space="preserve"> patvirtinimo</w:t>
      </w:r>
      <w:r w:rsidRPr="005D1E1B">
        <w:t>.</w:t>
      </w:r>
    </w:p>
    <w:p w14:paraId="71C1ECA1" w14:textId="11B017ED" w:rsidR="00687B40" w:rsidRPr="00BB1DA8" w:rsidRDefault="00BA1A4B" w:rsidP="0090605C">
      <w:pPr>
        <w:ind w:firstLine="720"/>
        <w:jc w:val="both"/>
      </w:pPr>
      <w:r w:rsidRPr="005D1E1B">
        <w:t xml:space="preserve">Iki </w:t>
      </w:r>
      <w:r w:rsidR="00DA1B29" w:rsidRPr="005D1E1B">
        <w:t>202</w:t>
      </w:r>
      <w:r w:rsidR="0053779E" w:rsidRPr="005D1E1B">
        <w:t xml:space="preserve">3 </w:t>
      </w:r>
      <w:r w:rsidR="00DA1B29" w:rsidRPr="005D1E1B">
        <w:t xml:space="preserve">m. </w:t>
      </w:r>
      <w:r w:rsidR="0053779E" w:rsidRPr="005D1E1B">
        <w:t>gruodžio 3</w:t>
      </w:r>
      <w:r w:rsidR="00DA1EC6" w:rsidRPr="005D1E1B">
        <w:t>1</w:t>
      </w:r>
      <w:r w:rsidR="00DA1B29" w:rsidRPr="005D1E1B">
        <w:t xml:space="preserve"> d</w:t>
      </w:r>
      <w:r w:rsidR="0053779E" w:rsidRPr="005D1E1B">
        <w:t>.</w:t>
      </w:r>
      <w:r w:rsidR="00DA1B29" w:rsidRPr="005D1E1B">
        <w:t xml:space="preserve"> </w:t>
      </w:r>
      <w:r w:rsidR="0073696E" w:rsidRPr="005D1E1B">
        <w:t>Lietuvos</w:t>
      </w:r>
      <w:r w:rsidR="0073696E" w:rsidRPr="00BB1DA8">
        <w:t xml:space="preserve"> vyriausi</w:t>
      </w:r>
      <w:r w:rsidR="0053779E">
        <w:t>asis</w:t>
      </w:r>
      <w:r w:rsidR="0073696E" w:rsidRPr="00BB1DA8">
        <w:t xml:space="preserve"> archyvar</w:t>
      </w:r>
      <w:r w:rsidR="0053779E">
        <w:t>as turės pakeisti</w:t>
      </w:r>
      <w:r w:rsidR="0073696E" w:rsidRPr="00BB1DA8">
        <w:t xml:space="preserve"> </w:t>
      </w:r>
      <w:r w:rsidR="0053779E">
        <w:t xml:space="preserve">šiuos </w:t>
      </w:r>
      <w:r w:rsidR="0073696E" w:rsidRPr="00BB1DA8">
        <w:t>teisės aktus</w:t>
      </w:r>
      <w:bookmarkEnd w:id="1"/>
      <w:r w:rsidR="00687B40" w:rsidRPr="00BB1DA8">
        <w:t>:</w:t>
      </w:r>
    </w:p>
    <w:p w14:paraId="651F765F" w14:textId="5EF30A8F" w:rsidR="0057042C" w:rsidRPr="009E6F24" w:rsidRDefault="00606496" w:rsidP="0057042C">
      <w:pPr>
        <w:ind w:firstLine="720"/>
        <w:jc w:val="both"/>
      </w:pPr>
      <w:r w:rsidRPr="009E6F24">
        <w:t>1</w:t>
      </w:r>
      <w:r w:rsidR="0053779E">
        <w:t>)</w:t>
      </w:r>
      <w:r w:rsidR="0057042C" w:rsidRPr="009E6F24">
        <w:t xml:space="preserve"> Informacinių sistemų, kuriomis tvarkoma informacija, susijusi su dokumentų valdymu, steigimo, kūrimo, modernizavimo ir likvidavimo tvarkos aprašą, patvirtintą Lietuvos vyriausiojo archyvaro 2013 m. birželio 18 d. įsakymu Nr. V-45 „Dėl Informacinių sistemų, kuriomis tvarkoma informacija, susijusi su dokumentų valdymu, steigimo, kūrimo, modernizavimo ir likvidavimo tvarkos aprašo patvirtinimo“.</w:t>
      </w:r>
    </w:p>
    <w:p w14:paraId="61FA1FC5" w14:textId="6235B5B2" w:rsidR="00606496" w:rsidRPr="009E6F24" w:rsidRDefault="00606496" w:rsidP="0057042C">
      <w:pPr>
        <w:ind w:firstLine="720"/>
        <w:jc w:val="both"/>
      </w:pPr>
      <w:r w:rsidRPr="009E6F24">
        <w:t>2</w:t>
      </w:r>
      <w:r w:rsidR="0053779E">
        <w:t>)</w:t>
      </w:r>
      <w:r w:rsidRPr="009E6F24">
        <w:t xml:space="preserve"> Registro duomenų, registro informacijos, registrui pateiktų dokumentų ir (arba) jų kopijų perdavimo valstybės archyvams ar jų sunaikinimo tvarkos aprašą, patvirtintą Lietuvos vyriausiojo archyvaro 2013 m. vasario 6 d. įsakymu Nr. V-23 „Dėl Registro duomenų, registro informacijos, registrui pateiktų dokumentų ir (arba) jų kopijų perdavimo valstybės archyvams ar jų sunaikinimo tvarkos aprašo patvirtinimo“.</w:t>
      </w:r>
    </w:p>
    <w:p w14:paraId="3538D58A" w14:textId="77777777" w:rsidR="0081664C" w:rsidRPr="00BB1DA8" w:rsidRDefault="0081664C" w:rsidP="0081664C">
      <w:pPr>
        <w:pStyle w:val="ListParagraph"/>
        <w:jc w:val="both"/>
      </w:pPr>
    </w:p>
    <w:p w14:paraId="6AC9CB7C" w14:textId="19E2C610" w:rsidR="00FA3661" w:rsidRPr="004C51C4" w:rsidRDefault="00FA3661" w:rsidP="0090605C">
      <w:pPr>
        <w:ind w:firstLine="720"/>
        <w:jc w:val="both"/>
      </w:pPr>
      <w:r w:rsidRPr="005E67DF">
        <w:rPr>
          <w:b/>
          <w:bCs/>
        </w:rPr>
        <w:t>1</w:t>
      </w:r>
      <w:r w:rsidR="00E344E7">
        <w:rPr>
          <w:b/>
          <w:bCs/>
        </w:rPr>
        <w:t>3</w:t>
      </w:r>
      <w:r w:rsidRPr="005E67DF">
        <w:rPr>
          <w:b/>
          <w:bCs/>
        </w:rPr>
        <w:t>. Kiek valstybės, savivaldybių biudžetų ir kitų valstybės įsteigtų fondų lėšų prireiks įstatym</w:t>
      </w:r>
      <w:r w:rsidR="00075C2F" w:rsidRPr="005E67DF">
        <w:rPr>
          <w:b/>
          <w:bCs/>
        </w:rPr>
        <w:t>ui</w:t>
      </w:r>
      <w:r w:rsidRPr="005E67DF">
        <w:rPr>
          <w:b/>
          <w:bCs/>
        </w:rPr>
        <w:t xml:space="preserve"> įgyvendinti, ar bus galima sutaupyti (pateikiami prognozuojami rodikliai einamaisiais ir artimiausiais 3 biudžetiniais metais)</w:t>
      </w:r>
    </w:p>
    <w:p w14:paraId="3EFB8D9A" w14:textId="2432F5A6" w:rsidR="00991B3E" w:rsidRPr="008265CE" w:rsidRDefault="006B5787" w:rsidP="00C2077B">
      <w:pPr>
        <w:autoSpaceDE w:val="0"/>
        <w:autoSpaceDN w:val="0"/>
        <w:ind w:firstLine="709"/>
        <w:jc w:val="both"/>
      </w:pPr>
      <w:r w:rsidRPr="005E67DF">
        <w:t>Įstatym</w:t>
      </w:r>
      <w:r w:rsidR="00C015C3" w:rsidRPr="005E67DF">
        <w:t>o</w:t>
      </w:r>
      <w:r w:rsidR="009926CD" w:rsidRPr="005E67DF">
        <w:t xml:space="preserve"> </w:t>
      </w:r>
      <w:r w:rsidRPr="005E67DF">
        <w:t>projekt</w:t>
      </w:r>
      <w:r w:rsidR="00E90AA6" w:rsidRPr="005E67DF">
        <w:t>ui</w:t>
      </w:r>
      <w:r w:rsidRPr="005E67DF">
        <w:t xml:space="preserve"> įgyvendin</w:t>
      </w:r>
      <w:r w:rsidR="00E90AA6" w:rsidRPr="005E67DF">
        <w:t>ti</w:t>
      </w:r>
      <w:r w:rsidRPr="005E67DF">
        <w:t xml:space="preserve"> r</w:t>
      </w:r>
      <w:r w:rsidR="008A6A7C" w:rsidRPr="005E67DF">
        <w:t>eikės papildomų</w:t>
      </w:r>
      <w:r w:rsidR="00A51575" w:rsidRPr="005E67DF">
        <w:t xml:space="preserve"> </w:t>
      </w:r>
      <w:r w:rsidR="008C176D">
        <w:t xml:space="preserve">lėšų </w:t>
      </w:r>
      <w:r w:rsidR="00175729" w:rsidRPr="005E67DF">
        <w:t>infrastruktūr</w:t>
      </w:r>
      <w:r w:rsidR="008C176D">
        <w:t>ai kurti</w:t>
      </w:r>
      <w:r w:rsidR="00CB3EF4" w:rsidRPr="005E67DF">
        <w:t>,</w:t>
      </w:r>
      <w:r w:rsidR="009926CD" w:rsidRPr="005E67DF">
        <w:t xml:space="preserve"> kuri</w:t>
      </w:r>
      <w:r w:rsidR="00105A86" w:rsidRPr="005E67DF">
        <w:t xml:space="preserve"> </w:t>
      </w:r>
      <w:r w:rsidR="00C015C3" w:rsidRPr="005E67DF">
        <w:t>leistų</w:t>
      </w:r>
      <w:r w:rsidR="009926CD" w:rsidRPr="005E67DF">
        <w:t xml:space="preserve"> </w:t>
      </w:r>
      <w:r w:rsidR="004F089C" w:rsidRPr="005E67DF">
        <w:t xml:space="preserve">valstybės archyvams istorinių ar kitų tyrimų tikslais </w:t>
      </w:r>
      <w:r w:rsidR="009926CD" w:rsidRPr="005E67DF">
        <w:t xml:space="preserve">perimti veikiančių </w:t>
      </w:r>
      <w:r w:rsidR="00891289">
        <w:t>registrų ir valstybės informacinių sistemų</w:t>
      </w:r>
      <w:r w:rsidR="009926CD" w:rsidRPr="005E67DF">
        <w:t xml:space="preserve"> duomenis</w:t>
      </w:r>
      <w:r w:rsidR="00C015C3" w:rsidRPr="005E67DF">
        <w:t>, papild</w:t>
      </w:r>
      <w:r w:rsidR="004F089C" w:rsidRPr="005E67DF">
        <w:t>ant</w:t>
      </w:r>
      <w:r w:rsidR="009926CD" w:rsidRPr="005E67DF">
        <w:t xml:space="preserve"> </w:t>
      </w:r>
      <w:r w:rsidR="00C015C3" w:rsidRPr="005E67DF">
        <w:t xml:space="preserve">saugomą </w:t>
      </w:r>
      <w:r w:rsidR="00C015C3" w:rsidRPr="00FE6618">
        <w:t>valstybinio dokumentinio paveldo dalį.</w:t>
      </w:r>
      <w:r w:rsidR="00D353ED" w:rsidRPr="00FE6618">
        <w:t xml:space="preserve"> </w:t>
      </w:r>
      <w:r w:rsidR="00F43FF3" w:rsidRPr="00FE6618">
        <w:t>Lietuvos vyriausiojo archyvaro tarnybos užsakymu 2020</w:t>
      </w:r>
      <w:r w:rsidR="00D72906" w:rsidRPr="00FE6618">
        <w:t xml:space="preserve"> m. rugpjūčio </w:t>
      </w:r>
      <w:r w:rsidR="00F43FF3" w:rsidRPr="00FE6618">
        <w:t xml:space="preserve">14 </w:t>
      </w:r>
      <w:r w:rsidR="00D72906" w:rsidRPr="00FE6618">
        <w:t xml:space="preserve">d. </w:t>
      </w:r>
      <w:r w:rsidR="00F43FF3" w:rsidRPr="00FE6618">
        <w:t xml:space="preserve">parengto investicinio projekto „Informacinių sistemų ir registrų įrašų ilgalaikis išsaugojimas ir perdavimas į valstybės archyvus“ duomenimis, </w:t>
      </w:r>
      <w:r w:rsidR="00D73513" w:rsidRPr="00FE6618">
        <w:t>šiai</w:t>
      </w:r>
      <w:r w:rsidR="00F43FF3" w:rsidRPr="00FE6618">
        <w:t xml:space="preserve"> </w:t>
      </w:r>
      <w:r w:rsidR="00F43FF3" w:rsidRPr="00CF1417">
        <w:t>infrastruktūr</w:t>
      </w:r>
      <w:r w:rsidR="00D73513" w:rsidRPr="00CF1417">
        <w:t>ai</w:t>
      </w:r>
      <w:r w:rsidR="00F43FF3" w:rsidRPr="00CF1417">
        <w:t xml:space="preserve"> suk</w:t>
      </w:r>
      <w:r w:rsidR="00D73513" w:rsidRPr="00CF1417">
        <w:t xml:space="preserve">urti </w:t>
      </w:r>
      <w:r w:rsidR="00F43FF3" w:rsidRPr="00CF1417">
        <w:t>prireiks</w:t>
      </w:r>
      <w:r w:rsidR="00D353ED" w:rsidRPr="00CF1417">
        <w:t xml:space="preserve"> </w:t>
      </w:r>
      <w:r w:rsidR="00F1768F" w:rsidRPr="00CF1417">
        <w:t>1 990,089 tūkst.</w:t>
      </w:r>
      <w:r w:rsidR="00854D3B" w:rsidRPr="00CF1417">
        <w:t xml:space="preserve"> E</w:t>
      </w:r>
      <w:r w:rsidR="00D353ED" w:rsidRPr="00CF1417">
        <w:t>ur</w:t>
      </w:r>
      <w:r w:rsidR="00F43FF3" w:rsidRPr="008265CE">
        <w:t>.</w:t>
      </w:r>
      <w:r w:rsidR="00F96219" w:rsidRPr="008265CE">
        <w:t xml:space="preserve"> </w:t>
      </w:r>
      <w:r w:rsidR="00954A0A" w:rsidRPr="008265CE">
        <w:t>Lėšos supla</w:t>
      </w:r>
      <w:r w:rsidR="00AA09CC" w:rsidRPr="008265CE">
        <w:t>nuotos</w:t>
      </w:r>
      <w:r w:rsidR="00223F19" w:rsidRPr="008265CE">
        <w:t xml:space="preserve"> </w:t>
      </w:r>
      <w:r w:rsidR="00C01B81" w:rsidRPr="008265CE">
        <w:t xml:space="preserve">iš </w:t>
      </w:r>
      <w:r w:rsidR="00236671" w:rsidRPr="008265CE">
        <w:t>Europos Sąjungos</w:t>
      </w:r>
      <w:r w:rsidR="00F432DA" w:rsidRPr="008265CE">
        <w:t xml:space="preserve"> </w:t>
      </w:r>
      <w:r w:rsidR="00C01B81" w:rsidRPr="008265CE">
        <w:t>Ekonomikos gaivinimo ir atsparumo didinimo</w:t>
      </w:r>
      <w:r w:rsidR="003F6C13" w:rsidRPr="008265CE">
        <w:t xml:space="preserve"> priemon</w:t>
      </w:r>
      <w:r w:rsidR="008265CE" w:rsidRPr="008265CE">
        <w:t>ių lėšų</w:t>
      </w:r>
      <w:r w:rsidR="009F6D5E" w:rsidRPr="008265CE">
        <w:t>.</w:t>
      </w:r>
      <w:r w:rsidR="0064008D" w:rsidRPr="008265CE">
        <w:t xml:space="preserve"> </w:t>
      </w:r>
    </w:p>
    <w:p w14:paraId="73ADD050" w14:textId="7778B770" w:rsidR="0036005E" w:rsidRPr="00CF1417" w:rsidRDefault="00727140" w:rsidP="00C2077B">
      <w:pPr>
        <w:autoSpaceDE w:val="0"/>
        <w:autoSpaceDN w:val="0"/>
        <w:ind w:firstLine="709"/>
        <w:jc w:val="both"/>
        <w:rPr>
          <w:sz w:val="22"/>
          <w:szCs w:val="22"/>
        </w:rPr>
      </w:pPr>
      <w:r w:rsidRPr="00B16F87">
        <w:t xml:space="preserve">Pagal </w:t>
      </w:r>
      <w:r w:rsidR="000F665F" w:rsidRPr="00B16F87">
        <w:t xml:space="preserve">Įstatymo projektu keičiamo </w:t>
      </w:r>
      <w:r w:rsidR="00065CDB" w:rsidRPr="00B16F87">
        <w:t>Įstatymo</w:t>
      </w:r>
      <w:r w:rsidR="00377845" w:rsidRPr="00B16F87">
        <w:t xml:space="preserve"> 15 straipsnio 1 dalies </w:t>
      </w:r>
      <w:r w:rsidR="00065CDB" w:rsidRPr="00B16F87">
        <w:rPr>
          <w:color w:val="000000"/>
        </w:rPr>
        <w:t>valstybės ir savivaldybių institucijos, įstaigos ir įmonės</w:t>
      </w:r>
      <w:r w:rsidR="0010624E" w:rsidRPr="00B16F87">
        <w:rPr>
          <w:color w:val="000000" w:themeColor="text1"/>
        </w:rPr>
        <w:t xml:space="preserve">, kurios yra </w:t>
      </w:r>
      <w:bookmarkStart w:id="2" w:name="_Hlk80174097"/>
      <w:r w:rsidR="00B91BFE" w:rsidRPr="00B16F87">
        <w:rPr>
          <w:color w:val="000000" w:themeColor="text1"/>
        </w:rPr>
        <w:t xml:space="preserve">valstybės dokumentiniam paveldui reikšmingų registrų ir valstybės informacinių sistemų </w:t>
      </w:r>
      <w:bookmarkEnd w:id="2"/>
      <w:r w:rsidRPr="00B16F87">
        <w:t xml:space="preserve">valdytojai ar </w:t>
      </w:r>
      <w:r w:rsidR="00E86C78" w:rsidRPr="00B16F87">
        <w:t xml:space="preserve">jų įgalioti </w:t>
      </w:r>
      <w:r w:rsidRPr="00B16F87">
        <w:t>tvarkytojai</w:t>
      </w:r>
      <w:r w:rsidR="007B4DDD" w:rsidRPr="00B16F87">
        <w:t>, turintys perduoti valstybės archyvui duomenis</w:t>
      </w:r>
      <w:r w:rsidR="0083585D" w:rsidRPr="00B16F87">
        <w:t xml:space="preserve">, papildomų išlaidų </w:t>
      </w:r>
      <w:r w:rsidR="006B70C6" w:rsidRPr="00B16F87">
        <w:t xml:space="preserve">duomenų perdavimui užtikrinti </w:t>
      </w:r>
      <w:r w:rsidR="0083585D" w:rsidRPr="00B16F87">
        <w:t>nepatirs</w:t>
      </w:r>
      <w:r w:rsidR="003A5B8A" w:rsidRPr="00B16F87">
        <w:t>, nebent</w:t>
      </w:r>
      <w:r w:rsidR="00877F83" w:rsidRPr="00B16F87">
        <w:t xml:space="preserve"> tikslingai nuspręstų automatizuoti duomenų perdavimo procesą ir atitinkamai modernizuoti</w:t>
      </w:r>
      <w:r w:rsidR="006B222B" w:rsidRPr="00B16F87">
        <w:t xml:space="preserve"> savo sistemas</w:t>
      </w:r>
      <w:r w:rsidR="0083585D" w:rsidRPr="00B16F87">
        <w:t>.</w:t>
      </w:r>
      <w:r w:rsidR="00FE6618" w:rsidRPr="00B16F87">
        <w:t xml:space="preserve"> </w:t>
      </w:r>
      <w:r w:rsidR="0036005E" w:rsidRPr="00B16F87">
        <w:t xml:space="preserve">Lietuvos vyriausiojo archyvaro tarnyba, modernizuodama Elektroninio archyvo informacinę sistemą,  numato sukurti laisvai diegiamą programinės įrangos komponentą, leidžiantį </w:t>
      </w:r>
      <w:r w:rsidR="003E369D">
        <w:t>struktūrizuotų ir nestruktūrizuotų</w:t>
      </w:r>
      <w:r w:rsidR="00AB049C">
        <w:t xml:space="preserve"> </w:t>
      </w:r>
      <w:r w:rsidR="0036005E" w:rsidRPr="00B16F87">
        <w:t xml:space="preserve">ISR įrašų pagrindu kurti, valdyti ir į modernizuotą EAIS perduoti informacijos perdavimo paketus. Tokiu komponentu galės naudotis </w:t>
      </w:r>
      <w:r w:rsidR="006B2CA4" w:rsidRPr="00B16F87">
        <w:t xml:space="preserve">visi </w:t>
      </w:r>
      <w:r w:rsidR="00087AC4" w:rsidRPr="00B16F87">
        <w:t>registrų ir valstybės informacinių sistemų</w:t>
      </w:r>
      <w:r w:rsidR="0036005E" w:rsidRPr="00B16F87">
        <w:t xml:space="preserve"> valdytojai</w:t>
      </w:r>
      <w:r w:rsidR="00CF1417" w:rsidRPr="00B16F87">
        <w:t xml:space="preserve"> arba jų įgalioti tvarkytojai</w:t>
      </w:r>
      <w:r w:rsidR="006B222B" w:rsidRPr="00B16F87">
        <w:t>.</w:t>
      </w:r>
    </w:p>
    <w:p w14:paraId="6E1D91FC" w14:textId="77777777" w:rsidR="0036005E" w:rsidRPr="00CD3400" w:rsidRDefault="0036005E" w:rsidP="0036005E">
      <w:pPr>
        <w:autoSpaceDE w:val="0"/>
        <w:autoSpaceDN w:val="0"/>
        <w:jc w:val="both"/>
        <w:rPr>
          <w:color w:val="000000" w:themeColor="text1"/>
          <w:highlight w:val="yellow"/>
        </w:rPr>
      </w:pPr>
    </w:p>
    <w:p w14:paraId="3181C5C2" w14:textId="2BD510BB" w:rsidR="00FA3661" w:rsidRPr="00C53121" w:rsidRDefault="00FA3661" w:rsidP="0090605C">
      <w:pPr>
        <w:ind w:firstLine="720"/>
        <w:jc w:val="both"/>
        <w:rPr>
          <w:color w:val="000000" w:themeColor="text1"/>
        </w:rPr>
      </w:pPr>
      <w:r w:rsidRPr="00CD3400">
        <w:rPr>
          <w:b/>
          <w:bCs/>
          <w:color w:val="000000" w:themeColor="text1"/>
        </w:rPr>
        <w:t>1</w:t>
      </w:r>
      <w:r w:rsidR="00E344E7" w:rsidRPr="00CD3400">
        <w:rPr>
          <w:b/>
          <w:bCs/>
          <w:color w:val="000000" w:themeColor="text1"/>
        </w:rPr>
        <w:t>4</w:t>
      </w:r>
      <w:r w:rsidRPr="00CD3400">
        <w:rPr>
          <w:b/>
          <w:bCs/>
          <w:color w:val="000000" w:themeColor="text1"/>
        </w:rPr>
        <w:t>. Įstatym</w:t>
      </w:r>
      <w:r w:rsidR="00075C2F" w:rsidRPr="00CD3400">
        <w:rPr>
          <w:b/>
          <w:bCs/>
          <w:color w:val="000000" w:themeColor="text1"/>
        </w:rPr>
        <w:t>o</w:t>
      </w:r>
      <w:r w:rsidRPr="00CD3400">
        <w:rPr>
          <w:b/>
          <w:bCs/>
          <w:color w:val="000000" w:themeColor="text1"/>
        </w:rPr>
        <w:t xml:space="preserve"> projekt</w:t>
      </w:r>
      <w:r w:rsidR="00075C2F" w:rsidRPr="00CD3400">
        <w:rPr>
          <w:b/>
          <w:bCs/>
          <w:color w:val="000000" w:themeColor="text1"/>
        </w:rPr>
        <w:t xml:space="preserve">o </w:t>
      </w:r>
      <w:r w:rsidRPr="00CD3400">
        <w:rPr>
          <w:b/>
          <w:bCs/>
          <w:color w:val="000000" w:themeColor="text1"/>
        </w:rPr>
        <w:t>rengimo metu gauti specialistų vertinimai ir išvados</w:t>
      </w:r>
    </w:p>
    <w:p w14:paraId="6E4D130C" w14:textId="1C882BCB" w:rsidR="0019522C" w:rsidRPr="00CD3400" w:rsidRDefault="000F7B30" w:rsidP="0019522C">
      <w:pPr>
        <w:pStyle w:val="Standard"/>
        <w:ind w:firstLine="720"/>
        <w:jc w:val="both"/>
        <w:rPr>
          <w:color w:val="000000" w:themeColor="text1"/>
          <w:szCs w:val="24"/>
        </w:rPr>
      </w:pPr>
      <w:r w:rsidRPr="00CD3400">
        <w:rPr>
          <w:color w:val="000000" w:themeColor="text1"/>
        </w:rPr>
        <w:t xml:space="preserve">Įstatymo projektas parengtas remiantis ekspertų rekomendacijomis ir grindžiamas kitų ES šalių nacionalinių archyvų veiklos praktika (detaliau </w:t>
      </w:r>
      <w:r w:rsidR="00761E1A">
        <w:rPr>
          <w:color w:val="000000" w:themeColor="text1"/>
        </w:rPr>
        <w:t xml:space="preserve">valstybės </w:t>
      </w:r>
      <w:r w:rsidR="00B16F87">
        <w:rPr>
          <w:color w:val="000000" w:themeColor="text1"/>
        </w:rPr>
        <w:t>informacinių sistemų</w:t>
      </w:r>
      <w:r w:rsidRPr="00CD3400">
        <w:rPr>
          <w:color w:val="000000" w:themeColor="text1"/>
        </w:rPr>
        <w:t xml:space="preserve"> duomenų perėmimo į valstybės archyvus modelis aprašomas dokumente, </w:t>
      </w:r>
      <w:r w:rsidR="004555D3">
        <w:rPr>
          <w:color w:val="000000" w:themeColor="text1"/>
        </w:rPr>
        <w:t xml:space="preserve">vieša </w:t>
      </w:r>
      <w:r w:rsidRPr="00CD3400">
        <w:rPr>
          <w:color w:val="000000" w:themeColor="text1"/>
        </w:rPr>
        <w:t xml:space="preserve">prieiga internetu: </w:t>
      </w:r>
      <w:hyperlink r:id="rId9" w:history="1">
        <w:r w:rsidRPr="00CD3400">
          <w:rPr>
            <w:rStyle w:val="Hyperlink"/>
            <w:color w:val="000000" w:themeColor="text1"/>
            <w:u w:val="none"/>
          </w:rPr>
          <w:t>http://www.archyvai.lt/lt/teisine-informacija_51/kiti-dokumentai/kiti-dokumentai_742.html</w:t>
        </w:r>
      </w:hyperlink>
      <w:r w:rsidR="0075525B" w:rsidRPr="00CD3400">
        <w:rPr>
          <w:rStyle w:val="Hyperlink"/>
          <w:color w:val="000000" w:themeColor="text1"/>
          <w:u w:val="none"/>
        </w:rPr>
        <w:t>).</w:t>
      </w:r>
      <w:r w:rsidR="00C3681B">
        <w:rPr>
          <w:rStyle w:val="Hyperlink"/>
          <w:color w:val="000000" w:themeColor="text1"/>
          <w:u w:val="none"/>
        </w:rPr>
        <w:t xml:space="preserve"> </w:t>
      </w:r>
      <w:r w:rsidR="00096955">
        <w:rPr>
          <w:rStyle w:val="Hyperlink"/>
          <w:color w:val="000000" w:themeColor="text1"/>
          <w:u w:val="none"/>
        </w:rPr>
        <w:t>L</w:t>
      </w:r>
      <w:r w:rsidR="0019522C" w:rsidRPr="00CD3400">
        <w:rPr>
          <w:color w:val="000000" w:themeColor="text1"/>
          <w:szCs w:val="24"/>
        </w:rPr>
        <w:t>ietuvos vyriausiojo archyvaro tarnybos užsakymu 202</w:t>
      </w:r>
      <w:r w:rsidR="008B766F">
        <w:rPr>
          <w:color w:val="000000" w:themeColor="text1"/>
          <w:szCs w:val="24"/>
        </w:rPr>
        <w:t xml:space="preserve">0 m. rugpjūčio </w:t>
      </w:r>
      <w:r w:rsidR="0019522C" w:rsidRPr="00CD3400">
        <w:rPr>
          <w:color w:val="000000" w:themeColor="text1"/>
          <w:szCs w:val="24"/>
        </w:rPr>
        <w:t>14</w:t>
      </w:r>
      <w:r w:rsidR="008B766F">
        <w:rPr>
          <w:color w:val="000000" w:themeColor="text1"/>
          <w:szCs w:val="24"/>
        </w:rPr>
        <w:t xml:space="preserve"> d.</w:t>
      </w:r>
      <w:r w:rsidR="0019522C" w:rsidRPr="00CD3400">
        <w:rPr>
          <w:color w:val="000000" w:themeColor="text1"/>
          <w:szCs w:val="24"/>
        </w:rPr>
        <w:t xml:space="preserve"> yra baigtas rengti </w:t>
      </w:r>
      <w:r w:rsidR="0019522C" w:rsidRPr="00CD3400">
        <w:rPr>
          <w:color w:val="000000" w:themeColor="text1"/>
          <w:szCs w:val="24"/>
        </w:rPr>
        <w:lastRenderedPageBreak/>
        <w:t>investicinis projektas „Informacinių sistemų ir registrų įrašų ilgalaikis išsaugojimas ir perdavimas į valstybės archyvus“ (internetu neprieinamas dėl Lietuvos vyriausiojo archyvaro tarnybos vykdomų viešųjų pirkimų procedūrų).</w:t>
      </w:r>
    </w:p>
    <w:p w14:paraId="1A89CF11" w14:textId="19919B5F" w:rsidR="000F7B30" w:rsidRPr="00C53121" w:rsidRDefault="000F7B30" w:rsidP="0090605C">
      <w:pPr>
        <w:ind w:firstLine="720"/>
        <w:jc w:val="both"/>
      </w:pPr>
    </w:p>
    <w:p w14:paraId="159D9116" w14:textId="77777777" w:rsidR="00FA3661" w:rsidRPr="005E67DF" w:rsidRDefault="00FA3661" w:rsidP="0090605C">
      <w:pPr>
        <w:ind w:firstLine="720"/>
        <w:jc w:val="both"/>
      </w:pPr>
      <w:r w:rsidRPr="005E67DF">
        <w:rPr>
          <w:b/>
          <w:bCs/>
        </w:rPr>
        <w:t xml:space="preserve">14. Reikšminiai žodžiai, kurių reikia šiam projektui įtraukti į kompiuterinę paieškos sistemą, įskaitant Europos žodyno </w:t>
      </w:r>
      <w:r w:rsidRPr="005E67DF">
        <w:rPr>
          <w:b/>
          <w:bCs/>
          <w:i/>
          <w:iCs/>
        </w:rPr>
        <w:t xml:space="preserve">Eurovoc </w:t>
      </w:r>
      <w:r w:rsidRPr="005E67DF">
        <w:rPr>
          <w:b/>
          <w:bCs/>
        </w:rPr>
        <w:t>terminus, temas ir sritis</w:t>
      </w:r>
    </w:p>
    <w:p w14:paraId="58D3AC77" w14:textId="08C749B4" w:rsidR="006B78DF" w:rsidRPr="005E67DF" w:rsidRDefault="00481CB8" w:rsidP="0090605C">
      <w:pPr>
        <w:ind w:firstLine="720"/>
        <w:jc w:val="both"/>
      </w:pPr>
      <w:r w:rsidRPr="005E67DF">
        <w:t>Keičiamų reikšminių žodžių nėra</w:t>
      </w:r>
      <w:r w:rsidR="006B78DF" w:rsidRPr="005E67DF">
        <w:t>.</w:t>
      </w:r>
    </w:p>
    <w:p w14:paraId="5A15D87E" w14:textId="77777777" w:rsidR="0053779E" w:rsidRPr="00C53121" w:rsidRDefault="0053779E" w:rsidP="0090605C">
      <w:pPr>
        <w:ind w:firstLine="720"/>
        <w:jc w:val="both"/>
        <w:rPr>
          <w:bCs/>
        </w:rPr>
      </w:pPr>
    </w:p>
    <w:p w14:paraId="5FE38F17" w14:textId="02A6D63E" w:rsidR="00FA3661" w:rsidRPr="00C53121" w:rsidRDefault="00FA3661" w:rsidP="0090605C">
      <w:pPr>
        <w:ind w:firstLine="720"/>
        <w:jc w:val="both"/>
      </w:pPr>
      <w:r w:rsidRPr="005E67DF">
        <w:rPr>
          <w:b/>
          <w:bCs/>
        </w:rPr>
        <w:t>15. Kiti, iniciatorių nuomone, reikalingi pagrindimai ir paaiškinimai</w:t>
      </w:r>
    </w:p>
    <w:p w14:paraId="62C52006" w14:textId="6ACB6970" w:rsidR="00510F68" w:rsidRDefault="00B67A3E" w:rsidP="00B67A3E">
      <w:pPr>
        <w:ind w:firstLine="720"/>
        <w:jc w:val="both"/>
        <w:rPr>
          <w:color w:val="000000" w:themeColor="text1"/>
        </w:rPr>
      </w:pPr>
      <w:r w:rsidRPr="00132D8A">
        <w:t xml:space="preserve">Šiuo metu Registrų ir valstybės informacinių sistemų registre yra užregistruotos </w:t>
      </w:r>
      <w:r w:rsidR="00172B4A">
        <w:t>390</w:t>
      </w:r>
      <w:r w:rsidRPr="00132D8A">
        <w:t xml:space="preserve"> </w:t>
      </w:r>
      <w:r w:rsidR="00172B4A">
        <w:t xml:space="preserve">valstybės </w:t>
      </w:r>
      <w:r w:rsidRPr="00132D8A">
        <w:t xml:space="preserve">informacinės sistemos </w:t>
      </w:r>
      <w:r w:rsidR="00510F68" w:rsidRPr="00132D8A">
        <w:t>ir</w:t>
      </w:r>
      <w:r w:rsidRPr="00132D8A">
        <w:t xml:space="preserve"> registrai. </w:t>
      </w:r>
      <w:r w:rsidR="002F6541" w:rsidRPr="00132D8A">
        <w:t xml:space="preserve">Darbo grupė, sudaryta Lietuvos vyriausiojo archyvaro 2020 m. sausio 30 d. įsakymu Nr. VE-10 „Dėl darbo grupės sudarymo“, atrinko 97 registrus ir </w:t>
      </w:r>
      <w:r w:rsidR="00D12FEB">
        <w:t xml:space="preserve">valstybės </w:t>
      </w:r>
      <w:r w:rsidR="002F6541" w:rsidRPr="00132D8A">
        <w:t xml:space="preserve">informacines sistemas, užregistruotas Registrų ir valstybės informacinių sistemų registre, kurių duomenys galėtų būti perduoti </w:t>
      </w:r>
      <w:r w:rsidR="000241F5">
        <w:t xml:space="preserve">nuolat saugoti </w:t>
      </w:r>
      <w:r w:rsidR="002F6541" w:rsidRPr="00132D8A">
        <w:t>valstybės archyvams. Detalus jų sąrašas yra pateikiamas kaip aiškinamojo rašto priedas.</w:t>
      </w:r>
      <w:r w:rsidR="00AD4436" w:rsidRPr="00132D8A">
        <w:t xml:space="preserve"> Vertinimas buvo atliktas įgyvendinant Lietuvos Respublikos Vyriausybės kanclerio 2019 m. lapkričio 28 d. pavedimą Nr. S-4240. </w:t>
      </w:r>
      <w:r w:rsidR="00275DFC" w:rsidRPr="00132D8A">
        <w:rPr>
          <w:bCs/>
          <w:color w:val="000000" w:themeColor="text1"/>
        </w:rPr>
        <w:t xml:space="preserve">Pagrindiniai kriterijai, kuriais </w:t>
      </w:r>
      <w:r w:rsidR="00D56047" w:rsidRPr="00132D8A">
        <w:rPr>
          <w:bCs/>
          <w:color w:val="000000" w:themeColor="text1"/>
        </w:rPr>
        <w:t>vadovavosi darbo grup</w:t>
      </w:r>
      <w:r w:rsidR="00BC6134" w:rsidRPr="00132D8A">
        <w:rPr>
          <w:bCs/>
          <w:color w:val="000000" w:themeColor="text1"/>
        </w:rPr>
        <w:t xml:space="preserve">ė </w:t>
      </w:r>
      <w:r w:rsidR="00275DFC" w:rsidRPr="00132D8A">
        <w:rPr>
          <w:bCs/>
          <w:color w:val="000000" w:themeColor="text1"/>
        </w:rPr>
        <w:t>vertin</w:t>
      </w:r>
      <w:r w:rsidR="00BC6134" w:rsidRPr="00132D8A">
        <w:rPr>
          <w:bCs/>
          <w:color w:val="000000" w:themeColor="text1"/>
        </w:rPr>
        <w:t xml:space="preserve">dama </w:t>
      </w:r>
      <w:r w:rsidR="00F22F1D">
        <w:rPr>
          <w:bCs/>
          <w:color w:val="000000" w:themeColor="text1"/>
        </w:rPr>
        <w:t>registrų ir valstybės informacinių sistemų</w:t>
      </w:r>
      <w:r w:rsidR="00275DFC" w:rsidRPr="00132D8A">
        <w:rPr>
          <w:bCs/>
          <w:color w:val="000000" w:themeColor="text1"/>
        </w:rPr>
        <w:t xml:space="preserve"> duomenų reikšmingumą, buvo šie: duomenų naudojamumas (t. y., kaip dažnai jais naudojamasi konkrečioms reikmėms ar numanomai bus naudojamasi ateityje praktiniais ar moksliniais tikslais), reprezentatyvumas (konkrečios veiklos, procesų ar reiškinių atspindėjimas), unikalumas (šie duomenys neatsispindi kituose dokumentuose ar kituose šaltiniuose). </w:t>
      </w:r>
      <w:r w:rsidR="004B51D3">
        <w:rPr>
          <w:bCs/>
          <w:color w:val="000000" w:themeColor="text1"/>
        </w:rPr>
        <w:t>Registrų</w:t>
      </w:r>
      <w:r w:rsidR="00433B98">
        <w:rPr>
          <w:bCs/>
          <w:color w:val="000000" w:themeColor="text1"/>
        </w:rPr>
        <w:t xml:space="preserve"> ir valstybės i</w:t>
      </w:r>
      <w:r w:rsidR="00275DFC" w:rsidRPr="00132D8A">
        <w:rPr>
          <w:bCs/>
          <w:color w:val="000000" w:themeColor="text1"/>
        </w:rPr>
        <w:t>nformacinių sistemų duomenys buvo vertinami ir pagal šiuos jų reikšmingumo kriterijus: įstaigos veiklos įrodymų užtikrinimas; svarba istoriniam laikotarpiui, politiniam, socialiniam, kitam reikšmingam įvykiui, reiškiniui; mokslinė, estetinė, meninė reikšmė; juridinio ar fizinio asmens veiklos pobūdžio išskirtinumo ir svarbos visuomenėje atspindėjimas; tinkamumas atlikti įvairius tyrimus; socialinė</w:t>
      </w:r>
      <w:r w:rsidR="00FE0F66" w:rsidRPr="00132D8A">
        <w:rPr>
          <w:bCs/>
          <w:color w:val="000000" w:themeColor="text1"/>
        </w:rPr>
        <w:t xml:space="preserve"> ir praktinė reikšmė.</w:t>
      </w:r>
    </w:p>
    <w:p w14:paraId="44F70DFB" w14:textId="0E0F2A7B" w:rsidR="000A60BA" w:rsidRDefault="000A60BA" w:rsidP="00B67A3E">
      <w:pPr>
        <w:ind w:firstLine="720"/>
        <w:jc w:val="both"/>
      </w:pPr>
    </w:p>
    <w:p w14:paraId="76DD6B93" w14:textId="77777777" w:rsidR="00C53121" w:rsidRDefault="00C53121" w:rsidP="00B67A3E">
      <w:pPr>
        <w:ind w:firstLine="720"/>
        <w:jc w:val="both"/>
      </w:pPr>
    </w:p>
    <w:p w14:paraId="4BFE74B0" w14:textId="409DD089" w:rsidR="002F6541" w:rsidRDefault="002F6541" w:rsidP="00B67A3E">
      <w:pPr>
        <w:ind w:firstLine="720"/>
        <w:jc w:val="both"/>
      </w:pPr>
    </w:p>
    <w:p w14:paraId="69865B3F" w14:textId="77777777" w:rsidR="00712065" w:rsidRPr="005E67DF" w:rsidRDefault="00EE01E3" w:rsidP="00EE01E3">
      <w:pPr>
        <w:pStyle w:val="BodyText"/>
        <w:ind w:firstLine="720"/>
        <w:jc w:val="center"/>
        <w:rPr>
          <w:szCs w:val="24"/>
          <w:lang w:val="lt-LT"/>
        </w:rPr>
      </w:pPr>
      <w:r w:rsidRPr="005E67DF">
        <w:rPr>
          <w:szCs w:val="24"/>
          <w:lang w:val="lt-LT"/>
        </w:rPr>
        <w:t>__________________________</w:t>
      </w:r>
    </w:p>
    <w:p w14:paraId="30135D20" w14:textId="5AD36887" w:rsidR="00EC2AF8" w:rsidRDefault="00EC2AF8" w:rsidP="006E1B4F">
      <w:pPr>
        <w:jc w:val="both"/>
      </w:pPr>
      <w:r>
        <w:br/>
      </w:r>
      <w:r>
        <w:br/>
      </w:r>
    </w:p>
    <w:p w14:paraId="7B5DDBFB" w14:textId="77777777" w:rsidR="00EC2AF8" w:rsidRDefault="00EC2AF8">
      <w:r>
        <w:br w:type="page"/>
      </w:r>
    </w:p>
    <w:p w14:paraId="7774E71E" w14:textId="6585A6E6" w:rsidR="008F6D27" w:rsidRPr="00102E78" w:rsidRDefault="00EC2AF8" w:rsidP="00EC2AF8">
      <w:pPr>
        <w:jc w:val="right"/>
      </w:pPr>
      <w:r w:rsidRPr="004B6ECE">
        <w:rPr>
          <w:b/>
          <w:bCs/>
        </w:rPr>
        <w:lastRenderedPageBreak/>
        <w:t>Aiškinamojo rašto priedas</w:t>
      </w:r>
    </w:p>
    <w:p w14:paraId="5360BD5D" w14:textId="414D83A2" w:rsidR="00211035" w:rsidRDefault="00211035" w:rsidP="00EC2AF8">
      <w:pPr>
        <w:jc w:val="right"/>
      </w:pPr>
    </w:p>
    <w:p w14:paraId="6F07601C" w14:textId="3204E9F9" w:rsidR="00B66189" w:rsidRPr="00102E78" w:rsidRDefault="00B66189" w:rsidP="00A80950">
      <w:pPr>
        <w:jc w:val="center"/>
      </w:pPr>
      <w:r w:rsidRPr="00B66189">
        <w:rPr>
          <w:b/>
          <w:bCs/>
          <w:color w:val="000000"/>
        </w:rPr>
        <w:t xml:space="preserve">Registrų ir valstybės informacinių sistemų, kuriuose esantys dokumentai ar </w:t>
      </w:r>
      <w:r w:rsidRPr="00B66189">
        <w:rPr>
          <w:b/>
          <w:bCs/>
        </w:rPr>
        <w:t xml:space="preserve">juose užfiksuotos informacijos dalis yra reikšminga </w:t>
      </w:r>
      <w:r w:rsidRPr="00B66189">
        <w:rPr>
          <w:b/>
          <w:bCs/>
          <w:color w:val="000000"/>
        </w:rPr>
        <w:t xml:space="preserve">valstybės dokumentiniam paveldui, </w:t>
      </w:r>
      <w:r w:rsidRPr="00B66189">
        <w:rPr>
          <w:b/>
          <w:bCs/>
        </w:rPr>
        <w:t>sąrašas</w:t>
      </w:r>
    </w:p>
    <w:p w14:paraId="7913EBCD" w14:textId="77777777" w:rsidR="00A80950" w:rsidRPr="00102E78" w:rsidRDefault="00A80950" w:rsidP="00A80950">
      <w:pPr>
        <w:ind w:right="-897" w:firstLine="1296"/>
        <w:jc w:val="both"/>
      </w:pPr>
    </w:p>
    <w:p w14:paraId="0C4A035F" w14:textId="77777777" w:rsidR="00A80950" w:rsidRDefault="00A80950" w:rsidP="00A80950">
      <w:pPr>
        <w:ind w:right="-897" w:firstLine="1296"/>
        <w:jc w:val="both"/>
        <w:rPr>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5"/>
        <w:gridCol w:w="3402"/>
        <w:gridCol w:w="567"/>
        <w:gridCol w:w="567"/>
        <w:gridCol w:w="4423"/>
      </w:tblGrid>
      <w:tr w:rsidR="00A80950" w14:paraId="07AEF865" w14:textId="77777777" w:rsidTr="00074480">
        <w:tc>
          <w:tcPr>
            <w:tcW w:w="675" w:type="dxa"/>
            <w:vMerge w:val="restart"/>
          </w:tcPr>
          <w:p w14:paraId="0E701C92" w14:textId="77777777" w:rsidR="00A80950" w:rsidRPr="002B5A6D" w:rsidRDefault="00A80950" w:rsidP="00A33044">
            <w:pPr>
              <w:jc w:val="center"/>
              <w:rPr>
                <w:b/>
                <w:color w:val="000000" w:themeColor="text1"/>
              </w:rPr>
            </w:pPr>
            <w:r w:rsidRPr="002B5A6D">
              <w:rPr>
                <w:b/>
                <w:color w:val="000000" w:themeColor="text1"/>
              </w:rPr>
              <w:t>Eil. Nr.</w:t>
            </w:r>
          </w:p>
        </w:tc>
        <w:tc>
          <w:tcPr>
            <w:tcW w:w="3402" w:type="dxa"/>
            <w:vMerge w:val="restart"/>
          </w:tcPr>
          <w:p w14:paraId="7E04C455" w14:textId="40755C56" w:rsidR="00A80950" w:rsidRPr="002B5A6D" w:rsidRDefault="00564D52" w:rsidP="00A33044">
            <w:pPr>
              <w:jc w:val="center"/>
              <w:rPr>
                <w:b/>
                <w:color w:val="000000" w:themeColor="text1"/>
              </w:rPr>
            </w:pPr>
            <w:r>
              <w:rPr>
                <w:b/>
                <w:color w:val="000000" w:themeColor="text1"/>
              </w:rPr>
              <w:t>Registrų ir valstybės informacinių sistemų pava</w:t>
            </w:r>
            <w:r w:rsidR="00A80950" w:rsidRPr="002B5A6D">
              <w:rPr>
                <w:b/>
                <w:color w:val="000000" w:themeColor="text1"/>
              </w:rPr>
              <w:t>dinimas</w:t>
            </w:r>
          </w:p>
        </w:tc>
        <w:tc>
          <w:tcPr>
            <w:tcW w:w="1134" w:type="dxa"/>
            <w:gridSpan w:val="2"/>
            <w:tcBorders>
              <w:right w:val="single" w:sz="4" w:space="0" w:color="auto"/>
            </w:tcBorders>
          </w:tcPr>
          <w:p w14:paraId="17ECF308" w14:textId="77777777" w:rsidR="00A80950" w:rsidRPr="002B5A6D" w:rsidRDefault="00A80950" w:rsidP="00A33044">
            <w:pPr>
              <w:jc w:val="center"/>
              <w:rPr>
                <w:b/>
                <w:color w:val="000000" w:themeColor="text1"/>
                <w:sz w:val="16"/>
                <w:szCs w:val="16"/>
              </w:rPr>
            </w:pPr>
            <w:r w:rsidRPr="002B5A6D">
              <w:rPr>
                <w:b/>
                <w:color w:val="000000" w:themeColor="text1"/>
                <w:sz w:val="16"/>
                <w:szCs w:val="16"/>
              </w:rPr>
              <w:t>Duomenys</w:t>
            </w:r>
          </w:p>
        </w:tc>
        <w:tc>
          <w:tcPr>
            <w:tcW w:w="4423" w:type="dxa"/>
            <w:tcBorders>
              <w:top w:val="single" w:sz="4" w:space="0" w:color="auto"/>
              <w:left w:val="single" w:sz="4" w:space="0" w:color="auto"/>
              <w:bottom w:val="nil"/>
              <w:right w:val="single" w:sz="4" w:space="0" w:color="auto"/>
            </w:tcBorders>
          </w:tcPr>
          <w:p w14:paraId="78344103" w14:textId="77777777" w:rsidR="00A80950" w:rsidRPr="002B5A6D" w:rsidRDefault="00A80950" w:rsidP="00A33044">
            <w:pPr>
              <w:jc w:val="center"/>
              <w:rPr>
                <w:b/>
                <w:color w:val="000000" w:themeColor="text1"/>
              </w:rPr>
            </w:pPr>
            <w:r w:rsidRPr="002B5A6D">
              <w:rPr>
                <w:b/>
                <w:color w:val="000000" w:themeColor="text1"/>
              </w:rPr>
              <w:t>Vertingi duomenų rinkiniai</w:t>
            </w:r>
          </w:p>
        </w:tc>
      </w:tr>
      <w:tr w:rsidR="00A80950" w14:paraId="05441E4D" w14:textId="77777777" w:rsidTr="00074480">
        <w:tc>
          <w:tcPr>
            <w:tcW w:w="675" w:type="dxa"/>
            <w:vMerge/>
          </w:tcPr>
          <w:p w14:paraId="5E7BE82C" w14:textId="77777777" w:rsidR="00A80950" w:rsidRPr="002B5A6D" w:rsidRDefault="00A80950" w:rsidP="00A33044">
            <w:pPr>
              <w:widowControl w:val="0"/>
              <w:pBdr>
                <w:top w:val="nil"/>
                <w:left w:val="nil"/>
                <w:bottom w:val="nil"/>
                <w:right w:val="nil"/>
                <w:between w:val="nil"/>
              </w:pBdr>
              <w:rPr>
                <w:b/>
                <w:color w:val="000000" w:themeColor="text1"/>
                <w:sz w:val="16"/>
                <w:szCs w:val="16"/>
              </w:rPr>
            </w:pPr>
          </w:p>
        </w:tc>
        <w:tc>
          <w:tcPr>
            <w:tcW w:w="3402" w:type="dxa"/>
            <w:vMerge/>
            <w:tcBorders>
              <w:bottom w:val="single" w:sz="4" w:space="0" w:color="auto"/>
            </w:tcBorders>
          </w:tcPr>
          <w:p w14:paraId="5286C3A3" w14:textId="77777777" w:rsidR="00A80950" w:rsidRPr="002B5A6D" w:rsidRDefault="00A80950" w:rsidP="00A33044">
            <w:pPr>
              <w:widowControl w:val="0"/>
              <w:pBdr>
                <w:top w:val="nil"/>
                <w:left w:val="nil"/>
                <w:bottom w:val="nil"/>
                <w:right w:val="nil"/>
                <w:between w:val="nil"/>
              </w:pBdr>
              <w:rPr>
                <w:b/>
                <w:color w:val="000000" w:themeColor="text1"/>
                <w:sz w:val="16"/>
                <w:szCs w:val="16"/>
              </w:rPr>
            </w:pPr>
          </w:p>
        </w:tc>
        <w:tc>
          <w:tcPr>
            <w:tcW w:w="567" w:type="dxa"/>
            <w:tcBorders>
              <w:bottom w:val="single" w:sz="4" w:space="0" w:color="auto"/>
            </w:tcBorders>
          </w:tcPr>
          <w:p w14:paraId="170C3463" w14:textId="77777777" w:rsidR="00A80950" w:rsidRPr="002B5A6D" w:rsidRDefault="00A80950" w:rsidP="00A33044">
            <w:pPr>
              <w:jc w:val="both"/>
              <w:rPr>
                <w:b/>
                <w:color w:val="000000" w:themeColor="text1"/>
                <w:sz w:val="16"/>
                <w:szCs w:val="16"/>
              </w:rPr>
            </w:pPr>
            <w:r w:rsidRPr="002B5A6D">
              <w:rPr>
                <w:b/>
                <w:color w:val="000000" w:themeColor="text1"/>
                <w:sz w:val="16"/>
                <w:szCs w:val="16"/>
              </w:rPr>
              <w:t>Visi</w:t>
            </w:r>
          </w:p>
        </w:tc>
        <w:tc>
          <w:tcPr>
            <w:tcW w:w="567" w:type="dxa"/>
            <w:tcBorders>
              <w:bottom w:val="single" w:sz="4" w:space="0" w:color="auto"/>
              <w:right w:val="single" w:sz="4" w:space="0" w:color="auto"/>
            </w:tcBorders>
          </w:tcPr>
          <w:p w14:paraId="4A426A38" w14:textId="77777777" w:rsidR="00A80950" w:rsidRPr="002B5A6D" w:rsidRDefault="00A80950" w:rsidP="00A33044">
            <w:pPr>
              <w:jc w:val="both"/>
              <w:rPr>
                <w:b/>
                <w:color w:val="000000" w:themeColor="text1"/>
                <w:sz w:val="16"/>
                <w:szCs w:val="16"/>
              </w:rPr>
            </w:pPr>
            <w:r w:rsidRPr="002B5A6D">
              <w:rPr>
                <w:b/>
                <w:color w:val="000000" w:themeColor="text1"/>
                <w:sz w:val="16"/>
                <w:szCs w:val="16"/>
              </w:rPr>
              <w:t>Dalis</w:t>
            </w:r>
          </w:p>
        </w:tc>
        <w:tc>
          <w:tcPr>
            <w:tcW w:w="4423" w:type="dxa"/>
            <w:tcBorders>
              <w:top w:val="nil"/>
              <w:left w:val="single" w:sz="4" w:space="0" w:color="auto"/>
              <w:bottom w:val="single" w:sz="4" w:space="0" w:color="auto"/>
              <w:right w:val="single" w:sz="4" w:space="0" w:color="auto"/>
            </w:tcBorders>
          </w:tcPr>
          <w:p w14:paraId="70F1BF48" w14:textId="77777777" w:rsidR="00A80950" w:rsidRPr="002B5A6D" w:rsidRDefault="00A80950" w:rsidP="00A33044">
            <w:pPr>
              <w:jc w:val="center"/>
              <w:rPr>
                <w:b/>
                <w:color w:val="000000" w:themeColor="text1"/>
              </w:rPr>
            </w:pPr>
          </w:p>
        </w:tc>
      </w:tr>
      <w:tr w:rsidR="004939E0" w14:paraId="62A3DCFF" w14:textId="77777777" w:rsidTr="00C01780">
        <w:tc>
          <w:tcPr>
            <w:tcW w:w="675" w:type="dxa"/>
            <w:tcBorders>
              <w:right w:val="single" w:sz="4" w:space="0" w:color="auto"/>
            </w:tcBorders>
          </w:tcPr>
          <w:p w14:paraId="214B2E3E" w14:textId="77777777" w:rsidR="004939E0" w:rsidRPr="006D24A5" w:rsidRDefault="004939E0" w:rsidP="00A33044">
            <w:pPr>
              <w:jc w:val="both"/>
              <w:rPr>
                <w:bCs/>
                <w:color w:val="000000" w:themeColor="text1"/>
              </w:rPr>
            </w:pPr>
          </w:p>
        </w:tc>
        <w:tc>
          <w:tcPr>
            <w:tcW w:w="8959" w:type="dxa"/>
            <w:gridSpan w:val="4"/>
            <w:tcBorders>
              <w:top w:val="single" w:sz="4" w:space="0" w:color="auto"/>
              <w:left w:val="single" w:sz="4" w:space="0" w:color="auto"/>
              <w:bottom w:val="single" w:sz="4" w:space="0" w:color="auto"/>
              <w:right w:val="single" w:sz="4" w:space="0" w:color="auto"/>
            </w:tcBorders>
          </w:tcPr>
          <w:p w14:paraId="3448A9B9" w14:textId="2B821BFD" w:rsidR="004939E0" w:rsidRPr="006D24A5" w:rsidRDefault="004939E0" w:rsidP="00A33044">
            <w:pPr>
              <w:jc w:val="both"/>
              <w:rPr>
                <w:bCs/>
                <w:color w:val="000000" w:themeColor="text1"/>
              </w:rPr>
            </w:pPr>
            <w:r>
              <w:rPr>
                <w:b/>
                <w:color w:val="000000" w:themeColor="text1"/>
              </w:rPr>
              <w:t>Lietuvos Respublikos a</w:t>
            </w:r>
            <w:r w:rsidRPr="002B5A6D">
              <w:rPr>
                <w:b/>
                <w:color w:val="000000" w:themeColor="text1"/>
              </w:rPr>
              <w:t>plinkos ministerija</w:t>
            </w:r>
          </w:p>
        </w:tc>
      </w:tr>
      <w:tr w:rsidR="00A80950" w14:paraId="655909BB" w14:textId="77777777" w:rsidTr="00074480">
        <w:tc>
          <w:tcPr>
            <w:tcW w:w="675" w:type="dxa"/>
          </w:tcPr>
          <w:p w14:paraId="436204B8" w14:textId="77777777" w:rsidR="00A80950" w:rsidRPr="006D24A5" w:rsidRDefault="00A80950" w:rsidP="00A33044">
            <w:pPr>
              <w:jc w:val="both"/>
              <w:rPr>
                <w:bCs/>
                <w:color w:val="000000" w:themeColor="text1"/>
              </w:rPr>
            </w:pPr>
            <w:r w:rsidRPr="006D24A5">
              <w:rPr>
                <w:bCs/>
                <w:color w:val="000000" w:themeColor="text1"/>
              </w:rPr>
              <w:t>1</w:t>
            </w:r>
          </w:p>
        </w:tc>
        <w:tc>
          <w:tcPr>
            <w:tcW w:w="3402" w:type="dxa"/>
            <w:tcBorders>
              <w:top w:val="single" w:sz="4" w:space="0" w:color="auto"/>
            </w:tcBorders>
          </w:tcPr>
          <w:p w14:paraId="225BD7C5" w14:textId="77777777" w:rsidR="00A80950" w:rsidRPr="006D24A5" w:rsidRDefault="00A80950" w:rsidP="001A4C39">
            <w:pPr>
              <w:rPr>
                <w:bCs/>
                <w:color w:val="000000" w:themeColor="text1"/>
              </w:rPr>
            </w:pPr>
            <w:r w:rsidRPr="006D24A5">
              <w:rPr>
                <w:bCs/>
                <w:color w:val="000000" w:themeColor="text1"/>
              </w:rPr>
              <w:t>Genetinių miško medžių išteklių informacinė sistema (GMMIIS)</w:t>
            </w:r>
          </w:p>
        </w:tc>
        <w:tc>
          <w:tcPr>
            <w:tcW w:w="567" w:type="dxa"/>
            <w:tcBorders>
              <w:top w:val="single" w:sz="4" w:space="0" w:color="auto"/>
            </w:tcBorders>
          </w:tcPr>
          <w:p w14:paraId="38715AA3" w14:textId="77777777" w:rsidR="00A80950" w:rsidRPr="00D44890" w:rsidRDefault="00A80950" w:rsidP="00A33044">
            <w:pPr>
              <w:jc w:val="both"/>
              <w:rPr>
                <w:bCs/>
                <w:color w:val="000000" w:themeColor="text1"/>
                <w:sz w:val="20"/>
                <w:szCs w:val="20"/>
              </w:rPr>
            </w:pPr>
          </w:p>
        </w:tc>
        <w:tc>
          <w:tcPr>
            <w:tcW w:w="567" w:type="dxa"/>
            <w:tcBorders>
              <w:top w:val="single" w:sz="4" w:space="0" w:color="auto"/>
            </w:tcBorders>
          </w:tcPr>
          <w:p w14:paraId="6FAEF049" w14:textId="77777777" w:rsidR="00A80950" w:rsidRPr="00D44890" w:rsidRDefault="00A80950" w:rsidP="00A33044">
            <w:pPr>
              <w:jc w:val="both"/>
              <w:rPr>
                <w:bCs/>
                <w:color w:val="000000" w:themeColor="text1"/>
                <w:sz w:val="20"/>
                <w:szCs w:val="20"/>
              </w:rPr>
            </w:pPr>
            <w:r w:rsidRPr="00D44890">
              <w:rPr>
                <w:bCs/>
                <w:color w:val="000000" w:themeColor="text1"/>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5450EE4" w14:textId="77777777" w:rsidR="00A80950" w:rsidRPr="00D44890" w:rsidRDefault="00A80950" w:rsidP="00A33044">
            <w:pPr>
              <w:jc w:val="both"/>
              <w:rPr>
                <w:bCs/>
                <w:color w:val="000000" w:themeColor="text1"/>
                <w:sz w:val="20"/>
                <w:szCs w:val="20"/>
              </w:rPr>
            </w:pPr>
            <w:r w:rsidRPr="00D44890">
              <w:rPr>
                <w:bCs/>
                <w:color w:val="000000" w:themeColor="text1"/>
                <w:sz w:val="20"/>
                <w:szCs w:val="20"/>
              </w:rPr>
              <w:t xml:space="preserve">Genetinių miško medžių ir išteklių sėklinės miško bazės objektų duomenys, duomenys, naudojami statistinėms ar kitoms ataskaitoms rengti. </w:t>
            </w:r>
          </w:p>
        </w:tc>
      </w:tr>
      <w:tr w:rsidR="00A80950" w14:paraId="6DB7070A" w14:textId="77777777" w:rsidTr="00074480">
        <w:tc>
          <w:tcPr>
            <w:tcW w:w="675" w:type="dxa"/>
          </w:tcPr>
          <w:p w14:paraId="23D74106" w14:textId="77777777" w:rsidR="00A80950" w:rsidRPr="006D24A5" w:rsidRDefault="00A80950" w:rsidP="00A33044">
            <w:pPr>
              <w:jc w:val="both"/>
              <w:rPr>
                <w:bCs/>
                <w:color w:val="000000" w:themeColor="text1"/>
              </w:rPr>
            </w:pPr>
            <w:r w:rsidRPr="006D24A5">
              <w:rPr>
                <w:bCs/>
                <w:color w:val="000000" w:themeColor="text1"/>
              </w:rPr>
              <w:t>2</w:t>
            </w:r>
          </w:p>
        </w:tc>
        <w:tc>
          <w:tcPr>
            <w:tcW w:w="3402" w:type="dxa"/>
          </w:tcPr>
          <w:p w14:paraId="13E640D9" w14:textId="77777777" w:rsidR="00A80950" w:rsidRPr="006D24A5" w:rsidRDefault="00A80950" w:rsidP="001A4C39">
            <w:pPr>
              <w:rPr>
                <w:bCs/>
                <w:color w:val="000000" w:themeColor="text1"/>
              </w:rPr>
            </w:pPr>
            <w:r w:rsidRPr="006D24A5">
              <w:rPr>
                <w:bCs/>
                <w:color w:val="000000" w:themeColor="text1"/>
              </w:rPr>
              <w:t>Genetiškai modifikuotų organizmų informacinė sistema (GMOIS)</w:t>
            </w:r>
          </w:p>
        </w:tc>
        <w:tc>
          <w:tcPr>
            <w:tcW w:w="567" w:type="dxa"/>
          </w:tcPr>
          <w:p w14:paraId="03528B1E" w14:textId="77777777" w:rsidR="00A80950" w:rsidRPr="003116F1" w:rsidRDefault="00A80950" w:rsidP="00A33044">
            <w:pPr>
              <w:jc w:val="both"/>
              <w:rPr>
                <w:bCs/>
                <w:color w:val="000000" w:themeColor="text1"/>
                <w:sz w:val="20"/>
                <w:szCs w:val="20"/>
              </w:rPr>
            </w:pPr>
          </w:p>
        </w:tc>
        <w:tc>
          <w:tcPr>
            <w:tcW w:w="567" w:type="dxa"/>
          </w:tcPr>
          <w:p w14:paraId="10AFBFEA" w14:textId="77777777" w:rsidR="00A80950" w:rsidRPr="003116F1" w:rsidRDefault="00A80950" w:rsidP="00A33044">
            <w:pPr>
              <w:jc w:val="both"/>
              <w:rPr>
                <w:bCs/>
                <w:color w:val="000000" w:themeColor="text1"/>
                <w:sz w:val="20"/>
                <w:szCs w:val="20"/>
              </w:rPr>
            </w:pPr>
            <w:r w:rsidRPr="003116F1">
              <w:rPr>
                <w:bCs/>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622876" w14:textId="77777777" w:rsidR="00A80950" w:rsidRPr="003116F1" w:rsidRDefault="00A80950" w:rsidP="00A33044">
            <w:pPr>
              <w:jc w:val="both"/>
              <w:rPr>
                <w:bCs/>
                <w:color w:val="000000" w:themeColor="text1"/>
                <w:sz w:val="20"/>
                <w:szCs w:val="20"/>
              </w:rPr>
            </w:pPr>
            <w:r w:rsidRPr="003116F1">
              <w:rPr>
                <w:bCs/>
                <w:color w:val="000000" w:themeColor="text1"/>
                <w:sz w:val="20"/>
                <w:szCs w:val="20"/>
              </w:rPr>
              <w:t>Pranešimų ribotai naudoti GMM ir GMO informacija, GMO apgalvoto išleidimo į aplinką mokslo ir tiekimo rinkai tikslais pranešimų informacija, viešosios nuomonės tyrimų dėl GMO auginimo ir naudojimo rezultatai ir kita su GMO susijusi informacija.</w:t>
            </w:r>
          </w:p>
        </w:tc>
      </w:tr>
      <w:tr w:rsidR="00A80950" w14:paraId="0B7BBD5E" w14:textId="77777777" w:rsidTr="00074480">
        <w:tc>
          <w:tcPr>
            <w:tcW w:w="675" w:type="dxa"/>
          </w:tcPr>
          <w:p w14:paraId="2195F21C" w14:textId="77777777" w:rsidR="00A80950" w:rsidRPr="00167DF7" w:rsidRDefault="00A80950" w:rsidP="00A33044">
            <w:pPr>
              <w:jc w:val="both"/>
              <w:rPr>
                <w:bCs/>
                <w:color w:val="000000" w:themeColor="text1"/>
              </w:rPr>
            </w:pPr>
            <w:r w:rsidRPr="00167DF7">
              <w:rPr>
                <w:bCs/>
                <w:color w:val="000000" w:themeColor="text1"/>
              </w:rPr>
              <w:t>3</w:t>
            </w:r>
          </w:p>
        </w:tc>
        <w:tc>
          <w:tcPr>
            <w:tcW w:w="3402" w:type="dxa"/>
          </w:tcPr>
          <w:p w14:paraId="1075F02B" w14:textId="77777777" w:rsidR="00A80950" w:rsidRPr="00167DF7" w:rsidRDefault="00A80950" w:rsidP="001A4C39">
            <w:pPr>
              <w:rPr>
                <w:bCs/>
                <w:color w:val="000000" w:themeColor="text1"/>
              </w:rPr>
            </w:pPr>
            <w:r w:rsidRPr="00167DF7">
              <w:rPr>
                <w:bCs/>
                <w:color w:val="000000" w:themeColor="text1"/>
              </w:rPr>
              <w:t>Nacionalinės miškų inventorizacijos informacinė sistema (NMIIS)</w:t>
            </w:r>
          </w:p>
        </w:tc>
        <w:tc>
          <w:tcPr>
            <w:tcW w:w="567" w:type="dxa"/>
          </w:tcPr>
          <w:p w14:paraId="178B6CDA" w14:textId="77777777" w:rsidR="00A80950" w:rsidRPr="00167DF7" w:rsidRDefault="00A80950" w:rsidP="00A33044">
            <w:pPr>
              <w:jc w:val="both"/>
              <w:rPr>
                <w:bCs/>
                <w:color w:val="000000" w:themeColor="text1"/>
                <w:sz w:val="20"/>
                <w:szCs w:val="20"/>
              </w:rPr>
            </w:pPr>
          </w:p>
        </w:tc>
        <w:tc>
          <w:tcPr>
            <w:tcW w:w="567" w:type="dxa"/>
          </w:tcPr>
          <w:p w14:paraId="5ADBA8C2" w14:textId="77777777" w:rsidR="00A80950" w:rsidRPr="00167DF7" w:rsidRDefault="00A80950" w:rsidP="00A33044">
            <w:pPr>
              <w:jc w:val="both"/>
              <w:rPr>
                <w:bCs/>
                <w:color w:val="000000" w:themeColor="text1"/>
                <w:sz w:val="20"/>
                <w:szCs w:val="20"/>
              </w:rPr>
            </w:pPr>
            <w:r w:rsidRPr="00167DF7">
              <w:rPr>
                <w:bCs/>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E5F1D8" w14:textId="77777777" w:rsidR="00A80950" w:rsidRPr="00167DF7" w:rsidRDefault="00A80950" w:rsidP="00A33044">
            <w:pPr>
              <w:jc w:val="both"/>
              <w:rPr>
                <w:bCs/>
                <w:color w:val="000000" w:themeColor="text1"/>
                <w:sz w:val="20"/>
                <w:szCs w:val="20"/>
              </w:rPr>
            </w:pPr>
            <w:r w:rsidRPr="00167DF7">
              <w:rPr>
                <w:bCs/>
                <w:color w:val="000000" w:themeColor="text1"/>
                <w:sz w:val="20"/>
                <w:szCs w:val="20"/>
              </w:rPr>
              <w:t>Atrankinės miško inventorizacijos ir normatyviniai duomenys, IS duomenys, naudojami statistiniams duomenims pateikti.</w:t>
            </w:r>
          </w:p>
        </w:tc>
      </w:tr>
      <w:tr w:rsidR="00A80950" w14:paraId="5AACEC96" w14:textId="77777777" w:rsidTr="00074480">
        <w:tc>
          <w:tcPr>
            <w:tcW w:w="675" w:type="dxa"/>
          </w:tcPr>
          <w:p w14:paraId="251C8715" w14:textId="77777777" w:rsidR="00A80950" w:rsidRPr="00167DF7" w:rsidRDefault="00A80950" w:rsidP="00A33044">
            <w:pPr>
              <w:jc w:val="both"/>
              <w:rPr>
                <w:color w:val="000000" w:themeColor="text1"/>
              </w:rPr>
            </w:pPr>
            <w:r w:rsidRPr="00167DF7">
              <w:rPr>
                <w:color w:val="000000" w:themeColor="text1"/>
              </w:rPr>
              <w:t>4</w:t>
            </w:r>
          </w:p>
        </w:tc>
        <w:tc>
          <w:tcPr>
            <w:tcW w:w="3402" w:type="dxa"/>
          </w:tcPr>
          <w:p w14:paraId="5276F27D" w14:textId="77777777" w:rsidR="00A80950" w:rsidRPr="00167DF7" w:rsidRDefault="00A80950" w:rsidP="001A4C39">
            <w:pPr>
              <w:rPr>
                <w:color w:val="000000" w:themeColor="text1"/>
              </w:rPr>
            </w:pPr>
            <w:r w:rsidRPr="00167DF7">
              <w:rPr>
                <w:color w:val="000000" w:themeColor="text1"/>
              </w:rPr>
              <w:t>Lietuvos Respublikos teritorijų planavimo stebėsenos informacinė sistema (TPSIS)</w:t>
            </w:r>
          </w:p>
        </w:tc>
        <w:tc>
          <w:tcPr>
            <w:tcW w:w="567" w:type="dxa"/>
          </w:tcPr>
          <w:p w14:paraId="384198A7" w14:textId="77777777" w:rsidR="00A80950" w:rsidRPr="00167DF7" w:rsidRDefault="00A80950" w:rsidP="00A33044">
            <w:pPr>
              <w:jc w:val="both"/>
              <w:rPr>
                <w:b/>
                <w:color w:val="000000" w:themeColor="text1"/>
                <w:sz w:val="20"/>
                <w:szCs w:val="20"/>
              </w:rPr>
            </w:pPr>
          </w:p>
        </w:tc>
        <w:tc>
          <w:tcPr>
            <w:tcW w:w="567" w:type="dxa"/>
          </w:tcPr>
          <w:p w14:paraId="478A0015" w14:textId="77777777" w:rsidR="00A80950" w:rsidRPr="00167DF7" w:rsidRDefault="00A80950" w:rsidP="00A33044">
            <w:pPr>
              <w:jc w:val="both"/>
              <w:rPr>
                <w:color w:val="000000" w:themeColor="text1"/>
                <w:sz w:val="20"/>
                <w:szCs w:val="20"/>
              </w:rPr>
            </w:pPr>
            <w:r w:rsidRPr="00167DF7">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1EF10" w14:textId="77777777" w:rsidR="00A80950" w:rsidRPr="00167DF7" w:rsidRDefault="00A80950" w:rsidP="00A33044">
            <w:pPr>
              <w:jc w:val="both"/>
              <w:rPr>
                <w:color w:val="000000" w:themeColor="text1"/>
                <w:sz w:val="20"/>
                <w:szCs w:val="20"/>
              </w:rPr>
            </w:pPr>
            <w:r w:rsidRPr="00167DF7">
              <w:rPr>
                <w:color w:val="000000" w:themeColor="text1"/>
                <w:sz w:val="20"/>
                <w:szCs w:val="20"/>
              </w:rPr>
              <w:t>Valstybės teritorijos bendrojo plano ir valstybės teritorijos dalių bendrųjų planų stebėsenos duomenys ir informacija, savivaldybių bendrųjų planų ir savivaldybių dalių bendrųjų planų sprendinių įgyvendinimo rodiklių rinkiniai ir jų informacija.</w:t>
            </w:r>
          </w:p>
        </w:tc>
      </w:tr>
      <w:tr w:rsidR="00A80950" w14:paraId="2D7A1C09" w14:textId="77777777" w:rsidTr="00074480">
        <w:tc>
          <w:tcPr>
            <w:tcW w:w="675" w:type="dxa"/>
          </w:tcPr>
          <w:p w14:paraId="36FD240A" w14:textId="77777777" w:rsidR="00A80950" w:rsidRPr="00167DF7" w:rsidRDefault="00A80950" w:rsidP="00A33044">
            <w:pPr>
              <w:jc w:val="both"/>
              <w:rPr>
                <w:color w:val="000000" w:themeColor="text1"/>
              </w:rPr>
            </w:pPr>
            <w:r w:rsidRPr="00167DF7">
              <w:rPr>
                <w:color w:val="000000" w:themeColor="text1"/>
              </w:rPr>
              <w:t>5</w:t>
            </w:r>
          </w:p>
        </w:tc>
        <w:tc>
          <w:tcPr>
            <w:tcW w:w="3402" w:type="dxa"/>
          </w:tcPr>
          <w:p w14:paraId="285C5C8A" w14:textId="77777777" w:rsidR="00A80950" w:rsidRPr="00167DF7" w:rsidRDefault="00A80950" w:rsidP="001A4C39">
            <w:pPr>
              <w:rPr>
                <w:color w:val="000000" w:themeColor="text1"/>
              </w:rPr>
            </w:pPr>
            <w:r w:rsidRPr="00167DF7">
              <w:rPr>
                <w:color w:val="000000" w:themeColor="text1"/>
              </w:rPr>
              <w:t>Valstybinė požeminio vandens informacinė sistema (PožVIS)</w:t>
            </w:r>
          </w:p>
        </w:tc>
        <w:tc>
          <w:tcPr>
            <w:tcW w:w="567" w:type="dxa"/>
          </w:tcPr>
          <w:p w14:paraId="7A56E9DA" w14:textId="77777777" w:rsidR="00A80950" w:rsidRPr="00167DF7" w:rsidRDefault="00A80950" w:rsidP="00A33044">
            <w:pPr>
              <w:jc w:val="both"/>
              <w:rPr>
                <w:color w:val="000000" w:themeColor="text1"/>
                <w:sz w:val="20"/>
                <w:szCs w:val="20"/>
              </w:rPr>
            </w:pPr>
          </w:p>
        </w:tc>
        <w:tc>
          <w:tcPr>
            <w:tcW w:w="567" w:type="dxa"/>
          </w:tcPr>
          <w:p w14:paraId="73565A96" w14:textId="77777777" w:rsidR="00A80950" w:rsidRPr="00167DF7" w:rsidRDefault="00A80950" w:rsidP="00A33044">
            <w:pPr>
              <w:jc w:val="both"/>
              <w:rPr>
                <w:color w:val="000000" w:themeColor="text1"/>
                <w:sz w:val="20"/>
                <w:szCs w:val="20"/>
              </w:rPr>
            </w:pPr>
            <w:r w:rsidRPr="00167DF7">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DE1936" w14:textId="77777777" w:rsidR="00A80950" w:rsidRPr="00167DF7" w:rsidRDefault="00A80950" w:rsidP="00A33044">
            <w:pPr>
              <w:jc w:val="both"/>
              <w:rPr>
                <w:color w:val="000000" w:themeColor="text1"/>
                <w:sz w:val="20"/>
                <w:szCs w:val="20"/>
              </w:rPr>
            </w:pPr>
            <w:r w:rsidRPr="00167DF7">
              <w:rPr>
                <w:color w:val="000000" w:themeColor="text1"/>
                <w:sz w:val="20"/>
                <w:szCs w:val="20"/>
              </w:rPr>
              <w:t>Požeminio vandens baseinų duomenys, dinaminiai žemėlapiai su informacija apie požeminio vandens išteklių pasiskirstymą, kokybę ir naudojimą.</w:t>
            </w:r>
          </w:p>
        </w:tc>
      </w:tr>
      <w:tr w:rsidR="00A80950" w14:paraId="501DE628" w14:textId="77777777" w:rsidTr="00074480">
        <w:tc>
          <w:tcPr>
            <w:tcW w:w="675" w:type="dxa"/>
          </w:tcPr>
          <w:p w14:paraId="409262EE" w14:textId="77777777" w:rsidR="00A80950" w:rsidRDefault="00A80950" w:rsidP="00A33044">
            <w:pPr>
              <w:jc w:val="both"/>
              <w:rPr>
                <w:color w:val="000000"/>
              </w:rPr>
            </w:pPr>
            <w:r>
              <w:rPr>
                <w:color w:val="000000"/>
              </w:rPr>
              <w:t>6</w:t>
            </w:r>
          </w:p>
        </w:tc>
        <w:tc>
          <w:tcPr>
            <w:tcW w:w="3402" w:type="dxa"/>
          </w:tcPr>
          <w:p w14:paraId="4AEA203F" w14:textId="77777777" w:rsidR="00A80950" w:rsidRPr="006D24A5" w:rsidRDefault="00A80950" w:rsidP="001A4C39">
            <w:pPr>
              <w:rPr>
                <w:color w:val="000000" w:themeColor="text1"/>
              </w:rPr>
            </w:pPr>
            <w:r w:rsidRPr="006D24A5">
              <w:rPr>
                <w:color w:val="000000" w:themeColor="text1"/>
              </w:rPr>
              <w:t>Saugomų rūšių informacinė sistema (SRIS)</w:t>
            </w:r>
          </w:p>
        </w:tc>
        <w:tc>
          <w:tcPr>
            <w:tcW w:w="567" w:type="dxa"/>
          </w:tcPr>
          <w:p w14:paraId="12E3FE49" w14:textId="77777777" w:rsidR="00A80950" w:rsidRPr="00633C6E" w:rsidRDefault="00A80950" w:rsidP="00A33044">
            <w:pPr>
              <w:jc w:val="both"/>
              <w:rPr>
                <w:color w:val="000000" w:themeColor="text1"/>
                <w:sz w:val="20"/>
                <w:szCs w:val="20"/>
              </w:rPr>
            </w:pPr>
          </w:p>
        </w:tc>
        <w:tc>
          <w:tcPr>
            <w:tcW w:w="567" w:type="dxa"/>
          </w:tcPr>
          <w:p w14:paraId="4F9EF17D" w14:textId="77777777" w:rsidR="00A80950" w:rsidRPr="00633C6E" w:rsidRDefault="00A80950" w:rsidP="00A33044">
            <w:pPr>
              <w:jc w:val="both"/>
              <w:rPr>
                <w:color w:val="000000" w:themeColor="text1"/>
                <w:sz w:val="20"/>
                <w:szCs w:val="20"/>
              </w:rPr>
            </w:pPr>
            <w:r w:rsidRPr="00633C6E">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A32061" w14:textId="77777777" w:rsidR="00A80950" w:rsidRPr="00633C6E" w:rsidRDefault="00A80950" w:rsidP="00A33044">
            <w:pPr>
              <w:jc w:val="both"/>
              <w:rPr>
                <w:color w:val="000000" w:themeColor="text1"/>
                <w:sz w:val="20"/>
                <w:szCs w:val="20"/>
              </w:rPr>
            </w:pPr>
            <w:r w:rsidRPr="00633C6E">
              <w:rPr>
                <w:color w:val="000000" w:themeColor="text1"/>
                <w:sz w:val="20"/>
                <w:szCs w:val="20"/>
              </w:rPr>
              <w:t>Duomenys apie saugomą rūšį, radavietės ar augavietės padėties duomenys.</w:t>
            </w:r>
          </w:p>
        </w:tc>
      </w:tr>
      <w:tr w:rsidR="00A80950" w14:paraId="555BD994" w14:textId="77777777" w:rsidTr="00074480">
        <w:tc>
          <w:tcPr>
            <w:tcW w:w="675" w:type="dxa"/>
          </w:tcPr>
          <w:p w14:paraId="261359DC" w14:textId="77777777" w:rsidR="00A80950" w:rsidRPr="00BD01B6" w:rsidRDefault="00A80950" w:rsidP="00A33044">
            <w:pPr>
              <w:jc w:val="both"/>
              <w:rPr>
                <w:color w:val="000000" w:themeColor="text1"/>
              </w:rPr>
            </w:pPr>
            <w:r w:rsidRPr="00BD01B6">
              <w:rPr>
                <w:color w:val="000000" w:themeColor="text1"/>
              </w:rPr>
              <w:t>7</w:t>
            </w:r>
          </w:p>
        </w:tc>
        <w:tc>
          <w:tcPr>
            <w:tcW w:w="3402" w:type="dxa"/>
          </w:tcPr>
          <w:p w14:paraId="4F6B11C8" w14:textId="77777777" w:rsidR="00A80950" w:rsidRPr="00BD01B6" w:rsidRDefault="00A80950" w:rsidP="00A33044">
            <w:pPr>
              <w:rPr>
                <w:color w:val="000000" w:themeColor="text1"/>
              </w:rPr>
            </w:pPr>
            <w:r w:rsidRPr="00167DF7">
              <w:rPr>
                <w:color w:val="000000" w:themeColor="text1"/>
              </w:rPr>
              <w:t>Valstybinė geologijos informacinė sistema (GEOLIS)</w:t>
            </w:r>
          </w:p>
        </w:tc>
        <w:tc>
          <w:tcPr>
            <w:tcW w:w="567" w:type="dxa"/>
          </w:tcPr>
          <w:p w14:paraId="5995FCB9" w14:textId="77777777" w:rsidR="00A80950" w:rsidRPr="00BD01B6" w:rsidRDefault="00A80950" w:rsidP="00A33044">
            <w:pPr>
              <w:jc w:val="both"/>
              <w:rPr>
                <w:color w:val="000000" w:themeColor="text1"/>
                <w:sz w:val="20"/>
                <w:szCs w:val="20"/>
              </w:rPr>
            </w:pPr>
          </w:p>
        </w:tc>
        <w:tc>
          <w:tcPr>
            <w:tcW w:w="567" w:type="dxa"/>
          </w:tcPr>
          <w:p w14:paraId="6A0D2197"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CE9CA3" w14:textId="77777777" w:rsidR="00A80950" w:rsidRPr="00BD01B6" w:rsidRDefault="00A80950" w:rsidP="00A33044">
            <w:pPr>
              <w:jc w:val="both"/>
              <w:rPr>
                <w:color w:val="000000" w:themeColor="text1"/>
                <w:sz w:val="20"/>
                <w:szCs w:val="20"/>
              </w:rPr>
            </w:pPr>
            <w:r w:rsidRPr="00BD01B6">
              <w:rPr>
                <w:color w:val="000000" w:themeColor="text1"/>
                <w:sz w:val="20"/>
                <w:szCs w:val="20"/>
              </w:rPr>
              <w:t>Duomenys apie perspektyvius žemės gelmių naudingųjų iškasenų išteklių plotus.</w:t>
            </w:r>
          </w:p>
        </w:tc>
      </w:tr>
      <w:tr w:rsidR="00A80950" w14:paraId="2E02CFF8" w14:textId="77777777" w:rsidTr="00074480">
        <w:tc>
          <w:tcPr>
            <w:tcW w:w="675" w:type="dxa"/>
          </w:tcPr>
          <w:p w14:paraId="3FB6DDBB" w14:textId="77777777" w:rsidR="00A80950" w:rsidRPr="00BD01B6" w:rsidRDefault="00A80950" w:rsidP="00A33044">
            <w:pPr>
              <w:jc w:val="both"/>
              <w:rPr>
                <w:color w:val="000000" w:themeColor="text1"/>
              </w:rPr>
            </w:pPr>
            <w:r w:rsidRPr="00BD01B6">
              <w:rPr>
                <w:color w:val="000000" w:themeColor="text1"/>
              </w:rPr>
              <w:t>8</w:t>
            </w:r>
          </w:p>
        </w:tc>
        <w:tc>
          <w:tcPr>
            <w:tcW w:w="3402" w:type="dxa"/>
          </w:tcPr>
          <w:p w14:paraId="6565160A" w14:textId="77777777" w:rsidR="00A80950" w:rsidRPr="00BD01B6" w:rsidRDefault="00A80950" w:rsidP="00A33044">
            <w:pPr>
              <w:rPr>
                <w:color w:val="000000" w:themeColor="text1"/>
              </w:rPr>
            </w:pPr>
            <w:r w:rsidRPr="00BD01B6">
              <w:rPr>
                <w:color w:val="000000" w:themeColor="text1"/>
              </w:rPr>
              <w:t>Lietuvos Respublikos statybos leidimų ir statybos valstybinės priežiūros informacinė sistema „Infostatyba“</w:t>
            </w:r>
          </w:p>
        </w:tc>
        <w:tc>
          <w:tcPr>
            <w:tcW w:w="567" w:type="dxa"/>
          </w:tcPr>
          <w:p w14:paraId="720B65EE" w14:textId="77777777" w:rsidR="00A80950" w:rsidRPr="00BD01B6" w:rsidRDefault="00A80950" w:rsidP="00A33044">
            <w:pPr>
              <w:jc w:val="both"/>
              <w:rPr>
                <w:b/>
                <w:color w:val="000000" w:themeColor="text1"/>
                <w:sz w:val="20"/>
                <w:szCs w:val="20"/>
              </w:rPr>
            </w:pPr>
          </w:p>
        </w:tc>
        <w:tc>
          <w:tcPr>
            <w:tcW w:w="567" w:type="dxa"/>
          </w:tcPr>
          <w:p w14:paraId="3A5255AB"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3AD64DB"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Statybą leidžiančių dokumentų duomenys, specialiųjų saugomos teritorijos tvarkymo ir apsaugos reikalavimų duomenys.</w:t>
            </w:r>
          </w:p>
        </w:tc>
      </w:tr>
      <w:tr w:rsidR="00A80950" w14:paraId="3B4FB770" w14:textId="77777777" w:rsidTr="00074480">
        <w:tc>
          <w:tcPr>
            <w:tcW w:w="675" w:type="dxa"/>
          </w:tcPr>
          <w:p w14:paraId="3CF12F97" w14:textId="77777777" w:rsidR="00A80950" w:rsidRPr="00BD01B6" w:rsidRDefault="00A80950" w:rsidP="00A33044">
            <w:pPr>
              <w:jc w:val="both"/>
              <w:rPr>
                <w:color w:val="000000" w:themeColor="text1"/>
              </w:rPr>
            </w:pPr>
            <w:r w:rsidRPr="00BD01B6">
              <w:rPr>
                <w:color w:val="000000" w:themeColor="text1"/>
              </w:rPr>
              <w:t>9</w:t>
            </w:r>
          </w:p>
        </w:tc>
        <w:tc>
          <w:tcPr>
            <w:tcW w:w="3402" w:type="dxa"/>
          </w:tcPr>
          <w:p w14:paraId="0BBB8D2C" w14:textId="77777777" w:rsidR="00A80950" w:rsidRPr="00BD01B6" w:rsidRDefault="00A80950" w:rsidP="00A33044">
            <w:pPr>
              <w:rPr>
                <w:color w:val="000000" w:themeColor="text1"/>
              </w:rPr>
            </w:pPr>
            <w:r w:rsidRPr="00BD01B6">
              <w:rPr>
                <w:color w:val="000000" w:themeColor="text1"/>
              </w:rPr>
              <w:t>Lietuvos Respublikos teritorijų planavimo dokumentų registras (TPDR)</w:t>
            </w:r>
          </w:p>
        </w:tc>
        <w:tc>
          <w:tcPr>
            <w:tcW w:w="567" w:type="dxa"/>
          </w:tcPr>
          <w:p w14:paraId="3523983E" w14:textId="77777777" w:rsidR="00A80950" w:rsidRPr="00BD01B6" w:rsidRDefault="00A80950" w:rsidP="00A33044">
            <w:pPr>
              <w:jc w:val="both"/>
              <w:rPr>
                <w:b/>
                <w:color w:val="000000" w:themeColor="text1"/>
                <w:sz w:val="20"/>
                <w:szCs w:val="20"/>
              </w:rPr>
            </w:pPr>
          </w:p>
        </w:tc>
        <w:tc>
          <w:tcPr>
            <w:tcW w:w="567" w:type="dxa"/>
          </w:tcPr>
          <w:p w14:paraId="31945266"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29DEA9"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 xml:space="preserve">Teritorijų planavimo dokumento </w:t>
            </w:r>
            <w:r w:rsidRPr="00BD01B6">
              <w:rPr>
                <w:bCs/>
                <w:color w:val="000000" w:themeColor="text1"/>
                <w:sz w:val="20"/>
                <w:szCs w:val="20"/>
              </w:rPr>
              <w:t>duomenys.</w:t>
            </w:r>
          </w:p>
        </w:tc>
      </w:tr>
      <w:tr w:rsidR="00A80950" w14:paraId="07F74FF4" w14:textId="77777777" w:rsidTr="00074480">
        <w:tc>
          <w:tcPr>
            <w:tcW w:w="675" w:type="dxa"/>
          </w:tcPr>
          <w:p w14:paraId="7C3D0672" w14:textId="77777777" w:rsidR="00A80950" w:rsidRPr="00BD01B6" w:rsidRDefault="00A80950" w:rsidP="00A33044">
            <w:pPr>
              <w:jc w:val="both"/>
              <w:rPr>
                <w:color w:val="000000" w:themeColor="text1"/>
              </w:rPr>
            </w:pPr>
            <w:r w:rsidRPr="00BD01B6">
              <w:rPr>
                <w:color w:val="000000" w:themeColor="text1"/>
              </w:rPr>
              <w:t>10</w:t>
            </w:r>
          </w:p>
        </w:tc>
        <w:tc>
          <w:tcPr>
            <w:tcW w:w="3402" w:type="dxa"/>
          </w:tcPr>
          <w:p w14:paraId="4C2D3D8C" w14:textId="77777777" w:rsidR="00A80950" w:rsidRPr="00BD01B6" w:rsidRDefault="00A80950" w:rsidP="00A33044">
            <w:pPr>
              <w:rPr>
                <w:color w:val="000000" w:themeColor="text1"/>
              </w:rPr>
            </w:pPr>
            <w:r w:rsidRPr="00BD01B6">
              <w:rPr>
                <w:color w:val="000000" w:themeColor="text1"/>
              </w:rPr>
              <w:t>Lietuvos Respublikos miškų valstybės kadastras</w:t>
            </w:r>
          </w:p>
        </w:tc>
        <w:tc>
          <w:tcPr>
            <w:tcW w:w="567" w:type="dxa"/>
          </w:tcPr>
          <w:p w14:paraId="7E9F00B1" w14:textId="77777777" w:rsidR="00A80950" w:rsidRPr="00BD01B6" w:rsidRDefault="00A80950" w:rsidP="00A33044">
            <w:pPr>
              <w:jc w:val="both"/>
              <w:rPr>
                <w:b/>
                <w:color w:val="000000" w:themeColor="text1"/>
                <w:sz w:val="20"/>
                <w:szCs w:val="20"/>
              </w:rPr>
            </w:pPr>
          </w:p>
        </w:tc>
        <w:tc>
          <w:tcPr>
            <w:tcW w:w="567" w:type="dxa"/>
          </w:tcPr>
          <w:p w14:paraId="34EA8887"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847132"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Kadastro objektą identifikuojantys duomenys, kadastro objekto duomenys.</w:t>
            </w:r>
          </w:p>
        </w:tc>
      </w:tr>
      <w:tr w:rsidR="00A80950" w14:paraId="20D089AF" w14:textId="77777777" w:rsidTr="00074480">
        <w:tc>
          <w:tcPr>
            <w:tcW w:w="675" w:type="dxa"/>
          </w:tcPr>
          <w:p w14:paraId="35C2ED60" w14:textId="77777777" w:rsidR="00A80950" w:rsidRPr="00BD01B6" w:rsidRDefault="00A80950" w:rsidP="00A33044">
            <w:pPr>
              <w:jc w:val="both"/>
              <w:rPr>
                <w:color w:val="000000" w:themeColor="text1"/>
              </w:rPr>
            </w:pPr>
            <w:r w:rsidRPr="00BD01B6">
              <w:rPr>
                <w:color w:val="000000" w:themeColor="text1"/>
              </w:rPr>
              <w:t>11</w:t>
            </w:r>
          </w:p>
        </w:tc>
        <w:tc>
          <w:tcPr>
            <w:tcW w:w="3402" w:type="dxa"/>
          </w:tcPr>
          <w:p w14:paraId="12195C63" w14:textId="77777777" w:rsidR="00A80950" w:rsidRPr="00BD01B6" w:rsidRDefault="00A80950" w:rsidP="00A33044">
            <w:pPr>
              <w:rPr>
                <w:color w:val="000000" w:themeColor="text1"/>
              </w:rPr>
            </w:pPr>
            <w:r w:rsidRPr="00BD01B6">
              <w:rPr>
                <w:color w:val="000000" w:themeColor="text1"/>
              </w:rPr>
              <w:t>Lietuvos Respublikos saugomų teritorijų valstybės kadastras</w:t>
            </w:r>
          </w:p>
        </w:tc>
        <w:tc>
          <w:tcPr>
            <w:tcW w:w="567" w:type="dxa"/>
          </w:tcPr>
          <w:p w14:paraId="71F9F3A4" w14:textId="77777777" w:rsidR="00A80950" w:rsidRPr="00BD01B6" w:rsidRDefault="00A80950" w:rsidP="00A33044">
            <w:pPr>
              <w:jc w:val="both"/>
              <w:rPr>
                <w:b/>
                <w:color w:val="000000" w:themeColor="text1"/>
                <w:sz w:val="20"/>
                <w:szCs w:val="20"/>
              </w:rPr>
            </w:pPr>
          </w:p>
        </w:tc>
        <w:tc>
          <w:tcPr>
            <w:tcW w:w="567" w:type="dxa"/>
          </w:tcPr>
          <w:p w14:paraId="1D04C4D4"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FFC25E"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 xml:space="preserve">Bendrieji erdvinių duomenų rinkinio </w:t>
            </w:r>
            <w:r w:rsidRPr="00BD01B6">
              <w:rPr>
                <w:bCs/>
                <w:color w:val="000000" w:themeColor="text1"/>
                <w:sz w:val="20"/>
                <w:szCs w:val="20"/>
              </w:rPr>
              <w:t>„Saugomos teritorijos“ duomenys, specialieji erdvinių duomenų rinkinio „Saugomos teritorijos“ duomenys.</w:t>
            </w:r>
          </w:p>
        </w:tc>
      </w:tr>
      <w:tr w:rsidR="00A80950" w14:paraId="420B3308" w14:textId="77777777" w:rsidTr="00074480">
        <w:tc>
          <w:tcPr>
            <w:tcW w:w="675" w:type="dxa"/>
          </w:tcPr>
          <w:p w14:paraId="7B3EC9E0" w14:textId="77777777" w:rsidR="00A80950" w:rsidRPr="00BD01B6" w:rsidRDefault="00A80950" w:rsidP="00A33044">
            <w:pPr>
              <w:jc w:val="both"/>
              <w:rPr>
                <w:color w:val="000000" w:themeColor="text1"/>
              </w:rPr>
            </w:pPr>
            <w:r w:rsidRPr="00BD01B6">
              <w:rPr>
                <w:color w:val="000000" w:themeColor="text1"/>
              </w:rPr>
              <w:lastRenderedPageBreak/>
              <w:t>12</w:t>
            </w:r>
          </w:p>
        </w:tc>
        <w:tc>
          <w:tcPr>
            <w:tcW w:w="3402" w:type="dxa"/>
          </w:tcPr>
          <w:p w14:paraId="32D38545" w14:textId="77777777" w:rsidR="00A80950" w:rsidRPr="00BD01B6" w:rsidRDefault="00A80950" w:rsidP="00A33044">
            <w:pPr>
              <w:rPr>
                <w:color w:val="000000" w:themeColor="text1"/>
              </w:rPr>
            </w:pPr>
            <w:r w:rsidRPr="00BD01B6">
              <w:rPr>
                <w:color w:val="000000" w:themeColor="text1"/>
              </w:rPr>
              <w:t>Žemės gelmių registras</w:t>
            </w:r>
          </w:p>
        </w:tc>
        <w:tc>
          <w:tcPr>
            <w:tcW w:w="567" w:type="dxa"/>
          </w:tcPr>
          <w:p w14:paraId="77AC7B4F" w14:textId="77777777" w:rsidR="00A80950" w:rsidRPr="00BD01B6" w:rsidRDefault="00A80950" w:rsidP="00A33044">
            <w:pPr>
              <w:jc w:val="both"/>
              <w:rPr>
                <w:b/>
                <w:color w:val="000000" w:themeColor="text1"/>
                <w:sz w:val="20"/>
                <w:szCs w:val="20"/>
              </w:rPr>
            </w:pPr>
          </w:p>
        </w:tc>
        <w:tc>
          <w:tcPr>
            <w:tcW w:w="567" w:type="dxa"/>
          </w:tcPr>
          <w:p w14:paraId="2F037E56"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26DCD"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Kadastro objektą identifikuojantys duomenys, Registro žemės gelmių išteklių dalies duomenys</w:t>
            </w:r>
            <w:r w:rsidRPr="00BD01B6">
              <w:rPr>
                <w:bCs/>
                <w:color w:val="000000" w:themeColor="text1"/>
                <w:sz w:val="20"/>
                <w:szCs w:val="20"/>
              </w:rPr>
              <w:t>.</w:t>
            </w:r>
          </w:p>
        </w:tc>
      </w:tr>
      <w:tr w:rsidR="00A80950" w14:paraId="780492F7" w14:textId="77777777" w:rsidTr="00074480">
        <w:tc>
          <w:tcPr>
            <w:tcW w:w="675" w:type="dxa"/>
          </w:tcPr>
          <w:p w14:paraId="42B1806A" w14:textId="77777777" w:rsidR="00A80950" w:rsidRPr="00BD01B6" w:rsidRDefault="00A80950" w:rsidP="00A33044">
            <w:pPr>
              <w:jc w:val="both"/>
              <w:rPr>
                <w:color w:val="000000" w:themeColor="text1"/>
              </w:rPr>
            </w:pPr>
            <w:r w:rsidRPr="00BD01B6">
              <w:rPr>
                <w:color w:val="000000" w:themeColor="text1"/>
              </w:rPr>
              <w:t>13</w:t>
            </w:r>
          </w:p>
        </w:tc>
        <w:tc>
          <w:tcPr>
            <w:tcW w:w="3402" w:type="dxa"/>
            <w:tcBorders>
              <w:bottom w:val="single" w:sz="4" w:space="0" w:color="auto"/>
            </w:tcBorders>
          </w:tcPr>
          <w:p w14:paraId="2E98396D" w14:textId="77777777" w:rsidR="00A80950" w:rsidRPr="00BD01B6" w:rsidRDefault="00A80950" w:rsidP="00A33044">
            <w:pPr>
              <w:rPr>
                <w:color w:val="000000" w:themeColor="text1"/>
              </w:rPr>
            </w:pPr>
            <w:r w:rsidRPr="00BD01B6">
              <w:rPr>
                <w:color w:val="000000" w:themeColor="text1"/>
              </w:rPr>
              <w:t>Lietuvos Respublikos upių, ežerų ir tvenkinių kadastras</w:t>
            </w:r>
          </w:p>
        </w:tc>
        <w:tc>
          <w:tcPr>
            <w:tcW w:w="567" w:type="dxa"/>
            <w:tcBorders>
              <w:bottom w:val="single" w:sz="4" w:space="0" w:color="auto"/>
            </w:tcBorders>
          </w:tcPr>
          <w:p w14:paraId="20DFD90D" w14:textId="77777777" w:rsidR="00A80950" w:rsidRPr="00BD01B6" w:rsidRDefault="00A80950" w:rsidP="00A33044">
            <w:pPr>
              <w:jc w:val="both"/>
              <w:rPr>
                <w:b/>
                <w:color w:val="000000" w:themeColor="text1"/>
                <w:sz w:val="20"/>
                <w:szCs w:val="20"/>
              </w:rPr>
            </w:pPr>
          </w:p>
        </w:tc>
        <w:tc>
          <w:tcPr>
            <w:tcW w:w="567" w:type="dxa"/>
            <w:tcBorders>
              <w:bottom w:val="single" w:sz="4" w:space="0" w:color="auto"/>
            </w:tcBorders>
          </w:tcPr>
          <w:p w14:paraId="46968204" w14:textId="77777777" w:rsidR="00A80950" w:rsidRPr="00BD01B6" w:rsidRDefault="00A80950" w:rsidP="00A33044">
            <w:pPr>
              <w:jc w:val="both"/>
              <w:rPr>
                <w:color w:val="000000" w:themeColor="text1"/>
                <w:sz w:val="20"/>
                <w:szCs w:val="20"/>
              </w:rPr>
            </w:pPr>
            <w:r w:rsidRPr="00BD01B6">
              <w:rPr>
                <w:color w:val="000000" w:themeColor="text1"/>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1706B96F" w14:textId="77777777" w:rsidR="00A80950" w:rsidRPr="00BD01B6" w:rsidRDefault="00A80950" w:rsidP="00A33044">
            <w:pPr>
              <w:jc w:val="both"/>
              <w:rPr>
                <w:bCs/>
                <w:color w:val="000000" w:themeColor="text1"/>
                <w:sz w:val="20"/>
                <w:szCs w:val="20"/>
              </w:rPr>
            </w:pPr>
            <w:r w:rsidRPr="00167DF7">
              <w:rPr>
                <w:bCs/>
                <w:color w:val="000000" w:themeColor="text1"/>
                <w:sz w:val="20"/>
                <w:szCs w:val="20"/>
              </w:rPr>
              <w:t>Kadastro objektą identifikuojantys duomenys, grafiniai duomenys, upių, kanalų specifiniai duomenys. Ežerų, tvenkinių ir dirbtinių nepratekamų paviršinio vandens telkinių specifiniai duomenys.</w:t>
            </w:r>
          </w:p>
        </w:tc>
      </w:tr>
      <w:tr w:rsidR="00EC084F" w14:paraId="588FA240" w14:textId="77777777" w:rsidTr="00A07A36">
        <w:tc>
          <w:tcPr>
            <w:tcW w:w="675" w:type="dxa"/>
            <w:tcBorders>
              <w:right w:val="single" w:sz="4" w:space="0" w:color="auto"/>
            </w:tcBorders>
          </w:tcPr>
          <w:p w14:paraId="6286FE0C"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0AB18D8A" w14:textId="66A62B53" w:rsidR="00EC084F" w:rsidRPr="00D62843" w:rsidRDefault="00BE3874" w:rsidP="00A33044">
            <w:pPr>
              <w:jc w:val="both"/>
              <w:rPr>
                <w:b/>
                <w:color w:val="000000"/>
                <w:sz w:val="20"/>
                <w:szCs w:val="20"/>
              </w:rPr>
            </w:pPr>
            <w:r>
              <w:rPr>
                <w:b/>
                <w:color w:val="000000" w:themeColor="text1"/>
              </w:rPr>
              <w:t>Lietuvos Respublikos e</w:t>
            </w:r>
            <w:r w:rsidR="00EC084F">
              <w:rPr>
                <w:b/>
                <w:color w:val="000000"/>
              </w:rPr>
              <w:t>konomikos ir inovacijų ministerija</w:t>
            </w:r>
          </w:p>
        </w:tc>
      </w:tr>
      <w:tr w:rsidR="00A80950" w14:paraId="2CC8713C" w14:textId="77777777" w:rsidTr="00074480">
        <w:tc>
          <w:tcPr>
            <w:tcW w:w="675" w:type="dxa"/>
          </w:tcPr>
          <w:p w14:paraId="19505728" w14:textId="77777777" w:rsidR="00A80950" w:rsidRDefault="00A80950" w:rsidP="00A33044">
            <w:pPr>
              <w:jc w:val="both"/>
              <w:rPr>
                <w:color w:val="000000"/>
              </w:rPr>
            </w:pPr>
            <w:r>
              <w:rPr>
                <w:color w:val="000000"/>
              </w:rPr>
              <w:t>14</w:t>
            </w:r>
          </w:p>
        </w:tc>
        <w:tc>
          <w:tcPr>
            <w:tcW w:w="3402" w:type="dxa"/>
            <w:tcBorders>
              <w:top w:val="single" w:sz="4" w:space="0" w:color="auto"/>
            </w:tcBorders>
          </w:tcPr>
          <w:p w14:paraId="3A2C4E35" w14:textId="77777777" w:rsidR="00A80950" w:rsidRDefault="00A80950" w:rsidP="00A33044">
            <w:pPr>
              <w:rPr>
                <w:color w:val="000000"/>
              </w:rPr>
            </w:pPr>
            <w:r>
              <w:rPr>
                <w:color w:val="000000"/>
              </w:rPr>
              <w:t>Standartizacijos valdymo informacinė sistema</w:t>
            </w:r>
          </w:p>
        </w:tc>
        <w:tc>
          <w:tcPr>
            <w:tcW w:w="567" w:type="dxa"/>
            <w:tcBorders>
              <w:top w:val="single" w:sz="4" w:space="0" w:color="auto"/>
            </w:tcBorders>
          </w:tcPr>
          <w:p w14:paraId="50C11554" w14:textId="77777777" w:rsidR="00A80950" w:rsidRPr="00D62843" w:rsidRDefault="00A80950" w:rsidP="00A33044">
            <w:pPr>
              <w:jc w:val="both"/>
              <w:rPr>
                <w:color w:val="000000"/>
                <w:sz w:val="20"/>
                <w:szCs w:val="20"/>
              </w:rPr>
            </w:pPr>
          </w:p>
        </w:tc>
        <w:tc>
          <w:tcPr>
            <w:tcW w:w="567" w:type="dxa"/>
            <w:tcBorders>
              <w:top w:val="single" w:sz="4" w:space="0" w:color="auto"/>
            </w:tcBorders>
          </w:tcPr>
          <w:p w14:paraId="1A5C1BB3" w14:textId="77777777" w:rsidR="00A80950" w:rsidRPr="00D62843" w:rsidRDefault="00A80950" w:rsidP="00A33044">
            <w:pPr>
              <w:jc w:val="both"/>
              <w:rPr>
                <w:color w:val="000000"/>
                <w:sz w:val="20"/>
                <w:szCs w:val="20"/>
              </w:rPr>
            </w:pPr>
            <w:r w:rsidRPr="00D62843">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A9F4FE2" w14:textId="77777777" w:rsidR="00A80950" w:rsidRPr="00D62843" w:rsidRDefault="00A80950" w:rsidP="00A33044">
            <w:pPr>
              <w:jc w:val="both"/>
              <w:rPr>
                <w:color w:val="000000" w:themeColor="text1"/>
                <w:sz w:val="20"/>
                <w:szCs w:val="20"/>
              </w:rPr>
            </w:pPr>
            <w:r w:rsidRPr="00D62843">
              <w:rPr>
                <w:color w:val="000000" w:themeColor="text1"/>
                <w:sz w:val="20"/>
                <w:szCs w:val="20"/>
              </w:rPr>
              <w:t>Originaliųjų Lietuvos standartų duomenys, LST TK narių įgaliotųjų atstovų pateiktų pastabų ar pasiūlymų parengti Europos, tarptautinių, Lietuvos standartų ir kitų leidinių projektus viešosios apklausos metu gauti rezultatai, balsavimo rezultatai. Terminai iš Lietuvos terminų standartų ir ne terminų standartų skyrių „Terminai ir apibrėžtys“, kurie kaupiami duomenų bazėje, nurodant termino apibrėžtį, atitikmenis kitomis kalbomis, sinonimus, antonimus, simbolį, grafinę išraišką, pastabas, kas sudaro termino straipsnį.</w:t>
            </w:r>
          </w:p>
        </w:tc>
      </w:tr>
      <w:tr w:rsidR="00A80950" w14:paraId="604D56E7" w14:textId="77777777" w:rsidTr="00074480">
        <w:tc>
          <w:tcPr>
            <w:tcW w:w="675" w:type="dxa"/>
          </w:tcPr>
          <w:p w14:paraId="20ACE65D" w14:textId="77777777" w:rsidR="00A80950" w:rsidRDefault="00A80950" w:rsidP="00A33044">
            <w:pPr>
              <w:jc w:val="both"/>
              <w:rPr>
                <w:color w:val="000000"/>
              </w:rPr>
            </w:pPr>
            <w:r>
              <w:rPr>
                <w:color w:val="000000"/>
              </w:rPr>
              <w:t>15</w:t>
            </w:r>
          </w:p>
        </w:tc>
        <w:tc>
          <w:tcPr>
            <w:tcW w:w="3402" w:type="dxa"/>
            <w:tcBorders>
              <w:bottom w:val="single" w:sz="4" w:space="0" w:color="auto"/>
            </w:tcBorders>
          </w:tcPr>
          <w:p w14:paraId="240E2FEA" w14:textId="77777777" w:rsidR="00A80950" w:rsidRDefault="00A80950" w:rsidP="00EC084F">
            <w:pPr>
              <w:rPr>
                <w:color w:val="000000"/>
              </w:rPr>
            </w:pPr>
            <w:r>
              <w:rPr>
                <w:color w:val="000000"/>
              </w:rPr>
              <w:t>Registrų ir valstybės informacinių sistemų registras</w:t>
            </w:r>
          </w:p>
        </w:tc>
        <w:tc>
          <w:tcPr>
            <w:tcW w:w="567" w:type="dxa"/>
            <w:tcBorders>
              <w:bottom w:val="single" w:sz="4" w:space="0" w:color="auto"/>
            </w:tcBorders>
          </w:tcPr>
          <w:p w14:paraId="4F50EB57" w14:textId="77777777" w:rsidR="00A80950" w:rsidRPr="00D62843" w:rsidRDefault="00A80950" w:rsidP="00A33044">
            <w:pPr>
              <w:jc w:val="both"/>
              <w:rPr>
                <w:color w:val="000000"/>
                <w:sz w:val="20"/>
                <w:szCs w:val="20"/>
              </w:rPr>
            </w:pPr>
          </w:p>
        </w:tc>
        <w:tc>
          <w:tcPr>
            <w:tcW w:w="567" w:type="dxa"/>
            <w:tcBorders>
              <w:bottom w:val="single" w:sz="4" w:space="0" w:color="auto"/>
            </w:tcBorders>
          </w:tcPr>
          <w:p w14:paraId="6E613F72" w14:textId="77777777" w:rsidR="00A80950" w:rsidRPr="00D62843" w:rsidRDefault="00A80950" w:rsidP="00A33044">
            <w:pPr>
              <w:jc w:val="both"/>
              <w:rPr>
                <w:color w:val="000000"/>
                <w:sz w:val="20"/>
                <w:szCs w:val="20"/>
              </w:rPr>
            </w:pPr>
            <w:r w:rsidRPr="00D62843">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3CBE643" w14:textId="77777777" w:rsidR="00A80950" w:rsidRPr="00D62843" w:rsidRDefault="00A80950" w:rsidP="00A33044">
            <w:pPr>
              <w:jc w:val="both"/>
              <w:rPr>
                <w:bCs/>
                <w:color w:val="000000" w:themeColor="text1"/>
                <w:sz w:val="20"/>
                <w:szCs w:val="20"/>
              </w:rPr>
            </w:pPr>
            <w:r w:rsidRPr="00D62843">
              <w:rPr>
                <w:bCs/>
                <w:color w:val="000000" w:themeColor="text1"/>
                <w:sz w:val="20"/>
                <w:szCs w:val="20"/>
              </w:rPr>
              <w:t>Registro objekto identifikuojantys duomenys, specialieji registro duomenys.</w:t>
            </w:r>
          </w:p>
        </w:tc>
      </w:tr>
      <w:tr w:rsidR="00BE3874" w14:paraId="788D5683" w14:textId="77777777" w:rsidTr="00603606">
        <w:tc>
          <w:tcPr>
            <w:tcW w:w="675" w:type="dxa"/>
            <w:tcBorders>
              <w:right w:val="single" w:sz="4" w:space="0" w:color="auto"/>
            </w:tcBorders>
          </w:tcPr>
          <w:p w14:paraId="120BCF76" w14:textId="77777777" w:rsidR="00BE3874" w:rsidRDefault="00BE3874"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3CC54FA6" w14:textId="36B295DC" w:rsidR="00BE3874" w:rsidRPr="00D62843" w:rsidRDefault="00BE3874" w:rsidP="00ED3684">
            <w:pPr>
              <w:jc w:val="both"/>
              <w:rPr>
                <w:bCs/>
                <w:color w:val="000000" w:themeColor="text1"/>
                <w:sz w:val="20"/>
                <w:szCs w:val="20"/>
              </w:rPr>
            </w:pPr>
            <w:r>
              <w:rPr>
                <w:b/>
                <w:color w:val="000000" w:themeColor="text1"/>
              </w:rPr>
              <w:t xml:space="preserve">Lietuvos Respublikos </w:t>
            </w:r>
            <w:r>
              <w:rPr>
                <w:b/>
                <w:color w:val="000000"/>
              </w:rPr>
              <w:t>energetikos ministerija</w:t>
            </w:r>
          </w:p>
        </w:tc>
      </w:tr>
      <w:tr w:rsidR="00A80950" w14:paraId="349EC5DE" w14:textId="77777777" w:rsidTr="00074480">
        <w:tc>
          <w:tcPr>
            <w:tcW w:w="675" w:type="dxa"/>
          </w:tcPr>
          <w:p w14:paraId="613CDD2B" w14:textId="77777777" w:rsidR="00A80950" w:rsidRDefault="00A80950" w:rsidP="00A33044">
            <w:pPr>
              <w:jc w:val="both"/>
              <w:rPr>
                <w:color w:val="000000"/>
              </w:rPr>
            </w:pPr>
            <w:r>
              <w:rPr>
                <w:color w:val="000000"/>
              </w:rPr>
              <w:t>16</w:t>
            </w:r>
          </w:p>
        </w:tc>
        <w:tc>
          <w:tcPr>
            <w:tcW w:w="3402" w:type="dxa"/>
            <w:tcBorders>
              <w:top w:val="single" w:sz="4" w:space="0" w:color="auto"/>
              <w:bottom w:val="single" w:sz="4" w:space="0" w:color="auto"/>
            </w:tcBorders>
          </w:tcPr>
          <w:p w14:paraId="76FDA4F1" w14:textId="77777777" w:rsidR="00A80950" w:rsidRDefault="00A80950" w:rsidP="00EC084F">
            <w:pPr>
              <w:rPr>
                <w:color w:val="000000"/>
              </w:rPr>
            </w:pPr>
            <w:r>
              <w:rPr>
                <w:color w:val="000000"/>
              </w:rPr>
              <w:t>Valstybinės energetikos inspekcijos informacinė sistema</w:t>
            </w:r>
          </w:p>
        </w:tc>
        <w:tc>
          <w:tcPr>
            <w:tcW w:w="567" w:type="dxa"/>
            <w:tcBorders>
              <w:top w:val="single" w:sz="4" w:space="0" w:color="auto"/>
              <w:bottom w:val="single" w:sz="4" w:space="0" w:color="auto"/>
            </w:tcBorders>
          </w:tcPr>
          <w:p w14:paraId="7BADA816" w14:textId="77777777" w:rsidR="00A80950" w:rsidRPr="00286530" w:rsidRDefault="00A80950" w:rsidP="00A33044">
            <w:pPr>
              <w:jc w:val="both"/>
              <w:rPr>
                <w:b/>
                <w:color w:val="000000"/>
                <w:sz w:val="20"/>
                <w:szCs w:val="20"/>
              </w:rPr>
            </w:pPr>
          </w:p>
        </w:tc>
        <w:tc>
          <w:tcPr>
            <w:tcW w:w="567" w:type="dxa"/>
            <w:tcBorders>
              <w:top w:val="single" w:sz="4" w:space="0" w:color="auto"/>
              <w:bottom w:val="single" w:sz="4" w:space="0" w:color="auto"/>
            </w:tcBorders>
          </w:tcPr>
          <w:p w14:paraId="50163B9E"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7FF9FE53" w14:textId="77777777" w:rsidR="00A80950" w:rsidRPr="00286530" w:rsidRDefault="00A80950" w:rsidP="00A33044">
            <w:pPr>
              <w:jc w:val="both"/>
              <w:rPr>
                <w:bCs/>
                <w:color w:val="000000" w:themeColor="text1"/>
                <w:sz w:val="20"/>
                <w:szCs w:val="20"/>
              </w:rPr>
            </w:pPr>
            <w:r w:rsidRPr="00286530">
              <w:rPr>
                <w:bCs/>
                <w:color w:val="000000" w:themeColor="text1"/>
                <w:sz w:val="20"/>
                <w:szCs w:val="20"/>
              </w:rPr>
              <w:t>Elektrinių, perdavimo tinklų duomenys, vietų, kuriose gali susidaryti sprogios zonos, duomenys, avarijų, sutrikimų tyrimų duomenys.</w:t>
            </w:r>
          </w:p>
        </w:tc>
      </w:tr>
      <w:tr w:rsidR="00BE3874" w14:paraId="1B57ACEC" w14:textId="77777777" w:rsidTr="005C2923">
        <w:tc>
          <w:tcPr>
            <w:tcW w:w="675" w:type="dxa"/>
            <w:tcBorders>
              <w:right w:val="single" w:sz="4" w:space="0" w:color="auto"/>
            </w:tcBorders>
          </w:tcPr>
          <w:p w14:paraId="4A19981C" w14:textId="77777777" w:rsidR="00BE3874" w:rsidRDefault="00BE3874" w:rsidP="00A33044">
            <w:pPr>
              <w:jc w:val="both"/>
              <w:rPr>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4701639F" w14:textId="3F5E53A9" w:rsidR="00BE3874" w:rsidRPr="00286530" w:rsidRDefault="00BE3874" w:rsidP="00A33044">
            <w:pPr>
              <w:jc w:val="both"/>
              <w:rPr>
                <w:b/>
                <w:color w:val="000000" w:themeColor="text1"/>
                <w:sz w:val="20"/>
                <w:szCs w:val="20"/>
              </w:rPr>
            </w:pPr>
            <w:r>
              <w:rPr>
                <w:b/>
                <w:color w:val="000000" w:themeColor="text1"/>
              </w:rPr>
              <w:t>Lietuvos Respublikos f</w:t>
            </w:r>
            <w:r>
              <w:rPr>
                <w:b/>
                <w:color w:val="000000"/>
              </w:rPr>
              <w:t>inansų ministerija</w:t>
            </w:r>
          </w:p>
        </w:tc>
      </w:tr>
      <w:tr w:rsidR="00A80950" w14:paraId="27208C6E" w14:textId="77777777" w:rsidTr="00074480">
        <w:tc>
          <w:tcPr>
            <w:tcW w:w="675" w:type="dxa"/>
          </w:tcPr>
          <w:p w14:paraId="0D918B44" w14:textId="77777777" w:rsidR="00A80950" w:rsidRDefault="00A80950" w:rsidP="00A33044">
            <w:pPr>
              <w:jc w:val="both"/>
              <w:rPr>
                <w:color w:val="000000"/>
              </w:rPr>
            </w:pPr>
            <w:r>
              <w:rPr>
                <w:color w:val="000000"/>
              </w:rPr>
              <w:t>17</w:t>
            </w:r>
          </w:p>
        </w:tc>
        <w:tc>
          <w:tcPr>
            <w:tcW w:w="3402" w:type="dxa"/>
            <w:tcBorders>
              <w:top w:val="single" w:sz="4" w:space="0" w:color="auto"/>
            </w:tcBorders>
          </w:tcPr>
          <w:p w14:paraId="239865A7" w14:textId="77777777" w:rsidR="00A80950" w:rsidRDefault="00A80950" w:rsidP="00A33044">
            <w:pPr>
              <w:rPr>
                <w:color w:val="000000"/>
              </w:rPr>
            </w:pPr>
            <w:r>
              <w:rPr>
                <w:color w:val="000000"/>
              </w:rPr>
              <w:t>Lošimo automatų kontrolės informacinė sistema</w:t>
            </w:r>
          </w:p>
        </w:tc>
        <w:tc>
          <w:tcPr>
            <w:tcW w:w="567" w:type="dxa"/>
            <w:tcBorders>
              <w:top w:val="single" w:sz="4" w:space="0" w:color="auto"/>
            </w:tcBorders>
          </w:tcPr>
          <w:p w14:paraId="2880891E" w14:textId="77777777" w:rsidR="00A80950" w:rsidRPr="00286530" w:rsidRDefault="00A80950" w:rsidP="00A33044">
            <w:pPr>
              <w:jc w:val="both"/>
              <w:rPr>
                <w:color w:val="000000"/>
                <w:sz w:val="20"/>
                <w:szCs w:val="20"/>
              </w:rPr>
            </w:pPr>
          </w:p>
        </w:tc>
        <w:tc>
          <w:tcPr>
            <w:tcW w:w="567" w:type="dxa"/>
            <w:tcBorders>
              <w:top w:val="single" w:sz="4" w:space="0" w:color="auto"/>
            </w:tcBorders>
          </w:tcPr>
          <w:p w14:paraId="66190862"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9637230" w14:textId="77777777" w:rsidR="00A80950" w:rsidRPr="00286530" w:rsidRDefault="00A80950" w:rsidP="00A33044">
            <w:pPr>
              <w:jc w:val="both"/>
              <w:rPr>
                <w:color w:val="000000" w:themeColor="text1"/>
                <w:sz w:val="20"/>
                <w:szCs w:val="20"/>
              </w:rPr>
            </w:pPr>
            <w:r w:rsidRPr="00286530">
              <w:rPr>
                <w:color w:val="000000" w:themeColor="text1"/>
                <w:sz w:val="20"/>
                <w:szCs w:val="20"/>
              </w:rPr>
              <w:t>Automato veikimo duomenys, automato elektroninių skaitiklių duomenys.</w:t>
            </w:r>
          </w:p>
        </w:tc>
      </w:tr>
      <w:tr w:rsidR="00A80950" w14:paraId="72AC7412" w14:textId="77777777" w:rsidTr="00074480">
        <w:tc>
          <w:tcPr>
            <w:tcW w:w="675" w:type="dxa"/>
          </w:tcPr>
          <w:p w14:paraId="26B82E81" w14:textId="77777777" w:rsidR="00A80950" w:rsidRDefault="00A80950" w:rsidP="00A33044">
            <w:pPr>
              <w:jc w:val="both"/>
              <w:rPr>
                <w:color w:val="000000"/>
              </w:rPr>
            </w:pPr>
            <w:r>
              <w:rPr>
                <w:color w:val="000000"/>
              </w:rPr>
              <w:t>18</w:t>
            </w:r>
          </w:p>
        </w:tc>
        <w:tc>
          <w:tcPr>
            <w:tcW w:w="3402" w:type="dxa"/>
          </w:tcPr>
          <w:p w14:paraId="02DCDCD7" w14:textId="77777777" w:rsidR="00A80950" w:rsidRDefault="00A80950" w:rsidP="00A33044">
            <w:pPr>
              <w:rPr>
                <w:color w:val="000000"/>
              </w:rPr>
            </w:pPr>
            <w:r>
              <w:rPr>
                <w:color w:val="000000"/>
              </w:rPr>
              <w:t>Apribojusių savo galimybę lošti asmenų registras</w:t>
            </w:r>
          </w:p>
        </w:tc>
        <w:tc>
          <w:tcPr>
            <w:tcW w:w="567" w:type="dxa"/>
          </w:tcPr>
          <w:p w14:paraId="6E10CCA4" w14:textId="77777777" w:rsidR="00A80950" w:rsidRPr="00286530" w:rsidRDefault="00A80950" w:rsidP="00A33044">
            <w:pPr>
              <w:jc w:val="both"/>
              <w:rPr>
                <w:color w:val="000000"/>
                <w:sz w:val="20"/>
                <w:szCs w:val="20"/>
              </w:rPr>
            </w:pPr>
          </w:p>
        </w:tc>
        <w:tc>
          <w:tcPr>
            <w:tcW w:w="567" w:type="dxa"/>
          </w:tcPr>
          <w:p w14:paraId="158793B0"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3984E8" w14:textId="77777777" w:rsidR="00A80950" w:rsidRPr="00286530" w:rsidRDefault="00A80950" w:rsidP="00A33044">
            <w:pPr>
              <w:jc w:val="both"/>
              <w:rPr>
                <w:color w:val="000000" w:themeColor="text1"/>
                <w:sz w:val="20"/>
                <w:szCs w:val="20"/>
              </w:rPr>
            </w:pPr>
            <w:r w:rsidRPr="00286530">
              <w:rPr>
                <w:color w:val="000000" w:themeColor="text1"/>
                <w:sz w:val="20"/>
                <w:szCs w:val="20"/>
              </w:rPr>
              <w:t>Valstybės archyvus domintų statistiniai duomenys apie lošėjus (lytis, amžius ar pan.), lošimų, kuriuose Registro objektas dažniausiai dalyvauja, rūšys, miestai, prašymų neleisti lošti pateikimo priežastys.</w:t>
            </w:r>
          </w:p>
        </w:tc>
      </w:tr>
      <w:tr w:rsidR="00A80950" w14:paraId="6EA156DA" w14:textId="77777777" w:rsidTr="00074480">
        <w:tc>
          <w:tcPr>
            <w:tcW w:w="675" w:type="dxa"/>
          </w:tcPr>
          <w:p w14:paraId="5CEDD4CB" w14:textId="77777777" w:rsidR="00A80950" w:rsidRDefault="00A80950" w:rsidP="00A33044">
            <w:pPr>
              <w:jc w:val="both"/>
              <w:rPr>
                <w:color w:val="000000"/>
              </w:rPr>
            </w:pPr>
            <w:r>
              <w:rPr>
                <w:color w:val="000000"/>
              </w:rPr>
              <w:t>19</w:t>
            </w:r>
          </w:p>
        </w:tc>
        <w:tc>
          <w:tcPr>
            <w:tcW w:w="3402" w:type="dxa"/>
          </w:tcPr>
          <w:p w14:paraId="2B094C22" w14:textId="77777777" w:rsidR="00A80950" w:rsidRDefault="00A80950" w:rsidP="00A33044">
            <w:pPr>
              <w:rPr>
                <w:color w:val="000000"/>
              </w:rPr>
            </w:pPr>
            <w:r>
              <w:rPr>
                <w:color w:val="000000"/>
              </w:rPr>
              <w:t>Stebėsenos informacinė sistema (SIS)</w:t>
            </w:r>
          </w:p>
        </w:tc>
        <w:tc>
          <w:tcPr>
            <w:tcW w:w="567" w:type="dxa"/>
          </w:tcPr>
          <w:p w14:paraId="1EBA8CC5" w14:textId="77777777" w:rsidR="00A80950" w:rsidRPr="00286530" w:rsidRDefault="00A80950" w:rsidP="00A33044">
            <w:pPr>
              <w:jc w:val="both"/>
              <w:rPr>
                <w:color w:val="000000"/>
                <w:sz w:val="20"/>
                <w:szCs w:val="20"/>
              </w:rPr>
            </w:pPr>
          </w:p>
        </w:tc>
        <w:tc>
          <w:tcPr>
            <w:tcW w:w="567" w:type="dxa"/>
          </w:tcPr>
          <w:p w14:paraId="75B721ED" w14:textId="77777777" w:rsidR="00A80950" w:rsidRPr="00286530" w:rsidRDefault="00A80950" w:rsidP="00A33044">
            <w:pPr>
              <w:jc w:val="both"/>
              <w:rPr>
                <w:color w:val="000000"/>
                <w:sz w:val="20"/>
                <w:szCs w:val="20"/>
              </w:rPr>
            </w:pPr>
            <w:r w:rsidRPr="00286530">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9D826D" w14:textId="7ED46C82" w:rsidR="00A80950" w:rsidRPr="00286530" w:rsidRDefault="00A80950" w:rsidP="00A33044">
            <w:pPr>
              <w:jc w:val="both"/>
              <w:rPr>
                <w:color w:val="000000" w:themeColor="text1"/>
                <w:sz w:val="20"/>
                <w:szCs w:val="20"/>
              </w:rPr>
            </w:pPr>
            <w:r w:rsidRPr="00286530">
              <w:rPr>
                <w:color w:val="000000" w:themeColor="text1"/>
                <w:sz w:val="20"/>
                <w:szCs w:val="20"/>
              </w:rPr>
              <w:t xml:space="preserve">Strateginio planavimo dokumentų </w:t>
            </w:r>
            <w:r w:rsidR="00655F4B">
              <w:rPr>
                <w:color w:val="000000" w:themeColor="text1"/>
                <w:sz w:val="20"/>
                <w:szCs w:val="20"/>
              </w:rPr>
              <w:t>ir</w:t>
            </w:r>
            <w:r w:rsidRPr="00286530">
              <w:rPr>
                <w:color w:val="000000" w:themeColor="text1"/>
                <w:sz w:val="20"/>
                <w:szCs w:val="20"/>
              </w:rPr>
              <w:t xml:space="preserve"> Vyriausybės </w:t>
            </w:r>
            <w:r w:rsidR="00655F4B">
              <w:rPr>
                <w:color w:val="000000" w:themeColor="text1"/>
                <w:sz w:val="20"/>
                <w:szCs w:val="20"/>
              </w:rPr>
              <w:t>programos</w:t>
            </w:r>
            <w:r w:rsidR="00123016">
              <w:rPr>
                <w:color w:val="000000" w:themeColor="text1"/>
                <w:sz w:val="20"/>
                <w:szCs w:val="20"/>
              </w:rPr>
              <w:t xml:space="preserve"> įgyvendinimo</w:t>
            </w:r>
            <w:r w:rsidRPr="00286530">
              <w:rPr>
                <w:color w:val="000000" w:themeColor="text1"/>
                <w:sz w:val="20"/>
                <w:szCs w:val="20"/>
              </w:rPr>
              <w:t xml:space="preserve"> duomen</w:t>
            </w:r>
            <w:r>
              <w:rPr>
                <w:color w:val="000000" w:themeColor="text1"/>
                <w:sz w:val="20"/>
                <w:szCs w:val="20"/>
              </w:rPr>
              <w:t>ys</w:t>
            </w:r>
            <w:r w:rsidRPr="00286530">
              <w:rPr>
                <w:color w:val="000000" w:themeColor="text1"/>
                <w:sz w:val="20"/>
                <w:szCs w:val="20"/>
              </w:rPr>
              <w:t>.</w:t>
            </w:r>
          </w:p>
        </w:tc>
      </w:tr>
      <w:tr w:rsidR="00A80950" w14:paraId="7798DC9D" w14:textId="77777777" w:rsidTr="00074480">
        <w:tc>
          <w:tcPr>
            <w:tcW w:w="675" w:type="dxa"/>
          </w:tcPr>
          <w:p w14:paraId="3E8DDF6F" w14:textId="77777777" w:rsidR="00A80950" w:rsidRDefault="00A80950" w:rsidP="00A33044">
            <w:pPr>
              <w:jc w:val="both"/>
              <w:rPr>
                <w:color w:val="000000"/>
              </w:rPr>
            </w:pPr>
            <w:r>
              <w:rPr>
                <w:color w:val="000000"/>
              </w:rPr>
              <w:t>20</w:t>
            </w:r>
          </w:p>
        </w:tc>
        <w:tc>
          <w:tcPr>
            <w:tcW w:w="3402" w:type="dxa"/>
          </w:tcPr>
          <w:p w14:paraId="63C17113" w14:textId="77777777" w:rsidR="00A80950" w:rsidRDefault="00A80950" w:rsidP="00A33044">
            <w:pPr>
              <w:rPr>
                <w:color w:val="000000"/>
              </w:rPr>
            </w:pPr>
            <w:r>
              <w:rPr>
                <w:color w:val="000000"/>
              </w:rPr>
              <w:t>Europos Sąjungos struktūrinės paramos kompiuterinė informacinė valdymo ir priežiūros sistema (SFMIS)</w:t>
            </w:r>
          </w:p>
        </w:tc>
        <w:tc>
          <w:tcPr>
            <w:tcW w:w="567" w:type="dxa"/>
          </w:tcPr>
          <w:p w14:paraId="0F1BD83F" w14:textId="77777777" w:rsidR="00A80950" w:rsidRPr="00BD5648" w:rsidRDefault="00A80950" w:rsidP="00A33044">
            <w:pPr>
              <w:jc w:val="both"/>
              <w:rPr>
                <w:color w:val="000000"/>
                <w:sz w:val="20"/>
                <w:szCs w:val="20"/>
              </w:rPr>
            </w:pPr>
          </w:p>
        </w:tc>
        <w:tc>
          <w:tcPr>
            <w:tcW w:w="567" w:type="dxa"/>
          </w:tcPr>
          <w:p w14:paraId="3A43A368" w14:textId="77777777" w:rsidR="00A80950" w:rsidRPr="00BD5648" w:rsidRDefault="00A80950" w:rsidP="00A33044">
            <w:pPr>
              <w:jc w:val="both"/>
              <w:rPr>
                <w:color w:val="000000"/>
                <w:sz w:val="20"/>
                <w:szCs w:val="20"/>
              </w:rPr>
            </w:pPr>
            <w:r w:rsidRPr="00BD5648">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E0A14D" w14:textId="77777777" w:rsidR="00A80950" w:rsidRPr="00BD5648" w:rsidRDefault="00A80950" w:rsidP="00A33044">
            <w:pPr>
              <w:jc w:val="both"/>
              <w:rPr>
                <w:color w:val="000000" w:themeColor="text1"/>
                <w:sz w:val="20"/>
                <w:szCs w:val="20"/>
              </w:rPr>
            </w:pPr>
            <w:r w:rsidRPr="00BD5648">
              <w:rPr>
                <w:color w:val="000000" w:themeColor="text1"/>
                <w:sz w:val="20"/>
                <w:szCs w:val="20"/>
              </w:rPr>
              <w:t>Kvietimų teikti paraiškas finansuoti projektus (toliau – paraiška) duomenys, paraiškų vertinimo rezultatai, galutinė projekto įgyvendinimo informacija.</w:t>
            </w:r>
          </w:p>
        </w:tc>
      </w:tr>
      <w:tr w:rsidR="00A80950" w14:paraId="3D348285" w14:textId="77777777" w:rsidTr="00074480">
        <w:tc>
          <w:tcPr>
            <w:tcW w:w="675" w:type="dxa"/>
          </w:tcPr>
          <w:p w14:paraId="3E54647A" w14:textId="77777777" w:rsidR="00A80950" w:rsidRDefault="00A80950" w:rsidP="00A33044">
            <w:pPr>
              <w:jc w:val="both"/>
              <w:rPr>
                <w:color w:val="000000"/>
              </w:rPr>
            </w:pPr>
            <w:r>
              <w:rPr>
                <w:color w:val="000000"/>
              </w:rPr>
              <w:t>21</w:t>
            </w:r>
          </w:p>
        </w:tc>
        <w:tc>
          <w:tcPr>
            <w:tcW w:w="3402" w:type="dxa"/>
            <w:tcBorders>
              <w:bottom w:val="single" w:sz="4" w:space="0" w:color="auto"/>
            </w:tcBorders>
          </w:tcPr>
          <w:p w14:paraId="469F7675" w14:textId="77777777" w:rsidR="00A80950" w:rsidRDefault="00A80950" w:rsidP="00A33044">
            <w:pPr>
              <w:rPr>
                <w:color w:val="000000"/>
              </w:rPr>
            </w:pPr>
            <w:r>
              <w:rPr>
                <w:color w:val="000000"/>
              </w:rPr>
              <w:t>Integruota statistikos informacinė sistema (ISIS)</w:t>
            </w:r>
          </w:p>
        </w:tc>
        <w:tc>
          <w:tcPr>
            <w:tcW w:w="567" w:type="dxa"/>
            <w:tcBorders>
              <w:bottom w:val="single" w:sz="4" w:space="0" w:color="auto"/>
            </w:tcBorders>
          </w:tcPr>
          <w:p w14:paraId="6E90540C" w14:textId="77777777" w:rsidR="00A80950" w:rsidRPr="00BD5648" w:rsidRDefault="00A80950" w:rsidP="00A33044">
            <w:pPr>
              <w:jc w:val="both"/>
              <w:rPr>
                <w:color w:val="000000"/>
                <w:sz w:val="20"/>
                <w:szCs w:val="20"/>
              </w:rPr>
            </w:pPr>
          </w:p>
        </w:tc>
        <w:tc>
          <w:tcPr>
            <w:tcW w:w="567" w:type="dxa"/>
            <w:tcBorders>
              <w:bottom w:val="single" w:sz="4" w:space="0" w:color="auto"/>
            </w:tcBorders>
          </w:tcPr>
          <w:p w14:paraId="31F53FA1" w14:textId="77777777" w:rsidR="00A80950" w:rsidRPr="00BD5648" w:rsidRDefault="00A80950" w:rsidP="00A33044">
            <w:pPr>
              <w:jc w:val="both"/>
              <w:rPr>
                <w:color w:val="000000"/>
                <w:sz w:val="20"/>
                <w:szCs w:val="20"/>
              </w:rPr>
            </w:pPr>
            <w:r w:rsidRPr="00BD5648">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896D34A" w14:textId="77777777" w:rsidR="00A80950" w:rsidRPr="00BD5648" w:rsidRDefault="00A80950" w:rsidP="00A33044">
            <w:pPr>
              <w:jc w:val="both"/>
              <w:rPr>
                <w:color w:val="000000" w:themeColor="text1"/>
                <w:sz w:val="20"/>
                <w:szCs w:val="20"/>
              </w:rPr>
            </w:pPr>
            <w:r w:rsidRPr="00BD5648">
              <w:rPr>
                <w:color w:val="000000" w:themeColor="text1"/>
                <w:sz w:val="20"/>
                <w:szCs w:val="20"/>
              </w:rPr>
              <w:t>Įvairių sričių statistikos duomenys.</w:t>
            </w:r>
          </w:p>
        </w:tc>
      </w:tr>
      <w:tr w:rsidR="00BE3874" w14:paraId="1068BD9B" w14:textId="77777777" w:rsidTr="00E736B8">
        <w:tc>
          <w:tcPr>
            <w:tcW w:w="675" w:type="dxa"/>
            <w:tcBorders>
              <w:right w:val="single" w:sz="4" w:space="0" w:color="auto"/>
            </w:tcBorders>
          </w:tcPr>
          <w:p w14:paraId="227FEA7B" w14:textId="77777777" w:rsidR="00BE3874" w:rsidRDefault="00BE3874"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362A50C1" w14:textId="24681A5A" w:rsidR="00BE3874" w:rsidRPr="00A05E30" w:rsidRDefault="00BE3874" w:rsidP="00A33044">
            <w:pPr>
              <w:jc w:val="both"/>
              <w:rPr>
                <w:color w:val="000000" w:themeColor="text1"/>
                <w:sz w:val="20"/>
                <w:szCs w:val="20"/>
              </w:rPr>
            </w:pPr>
            <w:r>
              <w:rPr>
                <w:b/>
                <w:color w:val="000000" w:themeColor="text1"/>
              </w:rPr>
              <w:t>Lietuvos Respublikos k</w:t>
            </w:r>
            <w:r>
              <w:rPr>
                <w:b/>
                <w:color w:val="000000"/>
              </w:rPr>
              <w:t>rašto apsaugos ministerija</w:t>
            </w:r>
          </w:p>
        </w:tc>
      </w:tr>
      <w:tr w:rsidR="00A80950" w14:paraId="4A523AE0" w14:textId="77777777" w:rsidTr="00074480">
        <w:tc>
          <w:tcPr>
            <w:tcW w:w="675" w:type="dxa"/>
          </w:tcPr>
          <w:p w14:paraId="1D3E8D59" w14:textId="77777777" w:rsidR="00A80950" w:rsidRDefault="00A80950" w:rsidP="00A33044">
            <w:pPr>
              <w:jc w:val="both"/>
              <w:rPr>
                <w:color w:val="000000"/>
              </w:rPr>
            </w:pPr>
            <w:r>
              <w:rPr>
                <w:color w:val="000000"/>
              </w:rPr>
              <w:t>22</w:t>
            </w:r>
          </w:p>
        </w:tc>
        <w:tc>
          <w:tcPr>
            <w:tcW w:w="3402" w:type="dxa"/>
            <w:tcBorders>
              <w:top w:val="single" w:sz="4" w:space="0" w:color="auto"/>
            </w:tcBorders>
          </w:tcPr>
          <w:p w14:paraId="03C13EFE" w14:textId="77777777" w:rsidR="00A80950" w:rsidRDefault="00A80950" w:rsidP="00A33044">
            <w:pPr>
              <w:rPr>
                <w:color w:val="000000"/>
              </w:rPr>
            </w:pPr>
            <w:r>
              <w:rPr>
                <w:color w:val="000000"/>
              </w:rPr>
              <w:t>Lietuvos Respublikos karo prievolininkų registras</w:t>
            </w:r>
          </w:p>
        </w:tc>
        <w:tc>
          <w:tcPr>
            <w:tcW w:w="567" w:type="dxa"/>
            <w:tcBorders>
              <w:top w:val="single" w:sz="4" w:space="0" w:color="auto"/>
            </w:tcBorders>
          </w:tcPr>
          <w:p w14:paraId="279A3778" w14:textId="77777777" w:rsidR="00A80950" w:rsidRPr="00A05E30" w:rsidRDefault="00A80950" w:rsidP="00A33044">
            <w:pPr>
              <w:jc w:val="both"/>
              <w:rPr>
                <w:color w:val="000000"/>
                <w:sz w:val="20"/>
                <w:szCs w:val="20"/>
              </w:rPr>
            </w:pPr>
          </w:p>
        </w:tc>
        <w:tc>
          <w:tcPr>
            <w:tcW w:w="567" w:type="dxa"/>
            <w:tcBorders>
              <w:top w:val="single" w:sz="4" w:space="0" w:color="auto"/>
            </w:tcBorders>
          </w:tcPr>
          <w:p w14:paraId="624EBBFA"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18E474E" w14:textId="77777777" w:rsidR="00A80950" w:rsidRPr="00A05E30" w:rsidRDefault="00A80950" w:rsidP="00A33044">
            <w:pPr>
              <w:jc w:val="both"/>
              <w:rPr>
                <w:color w:val="000000" w:themeColor="text1"/>
                <w:sz w:val="20"/>
                <w:szCs w:val="20"/>
              </w:rPr>
            </w:pPr>
            <w:r w:rsidRPr="00A05E30">
              <w:rPr>
                <w:color w:val="000000" w:themeColor="text1"/>
                <w:sz w:val="20"/>
                <w:szCs w:val="20"/>
              </w:rPr>
              <w:t>IS duomenys, saugomi nuo 1990 m., naudojami statistinėms ataskaitoms pagal savivaldybes, amžių ar pan. rengti. Asmens duomenys saugomi iki 60 m., vėliau archyvuojami.</w:t>
            </w:r>
          </w:p>
        </w:tc>
      </w:tr>
      <w:tr w:rsidR="00A80950" w14:paraId="24202AE2" w14:textId="77777777" w:rsidTr="00074480">
        <w:tc>
          <w:tcPr>
            <w:tcW w:w="675" w:type="dxa"/>
          </w:tcPr>
          <w:p w14:paraId="4FA97E6A" w14:textId="77777777" w:rsidR="00A80950" w:rsidRDefault="00A80950" w:rsidP="00A33044">
            <w:pPr>
              <w:jc w:val="both"/>
              <w:rPr>
                <w:color w:val="000000"/>
              </w:rPr>
            </w:pPr>
            <w:r>
              <w:rPr>
                <w:color w:val="000000"/>
              </w:rPr>
              <w:t>23</w:t>
            </w:r>
          </w:p>
        </w:tc>
        <w:tc>
          <w:tcPr>
            <w:tcW w:w="3402" w:type="dxa"/>
          </w:tcPr>
          <w:p w14:paraId="3463820C" w14:textId="77777777" w:rsidR="00A80950" w:rsidRDefault="00A80950" w:rsidP="00A33044">
            <w:pPr>
              <w:rPr>
                <w:color w:val="000000"/>
              </w:rPr>
            </w:pPr>
            <w:r>
              <w:rPr>
                <w:color w:val="000000"/>
              </w:rPr>
              <w:t>Lietuvos Respublikos karinių orlaivių registras</w:t>
            </w:r>
          </w:p>
        </w:tc>
        <w:tc>
          <w:tcPr>
            <w:tcW w:w="567" w:type="dxa"/>
          </w:tcPr>
          <w:p w14:paraId="6880E285" w14:textId="77777777" w:rsidR="00A80950" w:rsidRPr="00A05E30" w:rsidRDefault="00A80950" w:rsidP="00A33044">
            <w:pPr>
              <w:jc w:val="both"/>
              <w:rPr>
                <w:color w:val="000000"/>
                <w:sz w:val="20"/>
                <w:szCs w:val="20"/>
              </w:rPr>
            </w:pPr>
          </w:p>
        </w:tc>
        <w:tc>
          <w:tcPr>
            <w:tcW w:w="567" w:type="dxa"/>
          </w:tcPr>
          <w:p w14:paraId="337EF231"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1E0E87" w14:textId="77777777" w:rsidR="00A80950" w:rsidRPr="00A05E30" w:rsidRDefault="00A80950" w:rsidP="00A33044">
            <w:pPr>
              <w:jc w:val="both"/>
              <w:rPr>
                <w:sz w:val="20"/>
                <w:szCs w:val="20"/>
              </w:rPr>
            </w:pPr>
            <w:r w:rsidRPr="00A05E30">
              <w:rPr>
                <w:sz w:val="20"/>
                <w:szCs w:val="20"/>
              </w:rPr>
              <w:t>Karinio orlaivio duomenys (išskyrus turto areštą ir hipoteką).</w:t>
            </w:r>
          </w:p>
        </w:tc>
      </w:tr>
      <w:tr w:rsidR="00A80950" w14:paraId="1D4E2197" w14:textId="77777777" w:rsidTr="00074480">
        <w:tc>
          <w:tcPr>
            <w:tcW w:w="675" w:type="dxa"/>
          </w:tcPr>
          <w:p w14:paraId="0119F1C7" w14:textId="77777777" w:rsidR="00A80950" w:rsidRDefault="00A80950" w:rsidP="00A33044">
            <w:pPr>
              <w:jc w:val="both"/>
              <w:rPr>
                <w:color w:val="000000"/>
              </w:rPr>
            </w:pPr>
            <w:r>
              <w:rPr>
                <w:color w:val="000000"/>
              </w:rPr>
              <w:lastRenderedPageBreak/>
              <w:t>24</w:t>
            </w:r>
          </w:p>
        </w:tc>
        <w:tc>
          <w:tcPr>
            <w:tcW w:w="3402" w:type="dxa"/>
            <w:tcBorders>
              <w:bottom w:val="single" w:sz="4" w:space="0" w:color="auto"/>
            </w:tcBorders>
          </w:tcPr>
          <w:p w14:paraId="5B5D1251" w14:textId="77777777" w:rsidR="00A80950" w:rsidRDefault="00A80950" w:rsidP="00A33044">
            <w:pPr>
              <w:rPr>
                <w:color w:val="000000"/>
              </w:rPr>
            </w:pPr>
            <w:r>
              <w:rPr>
                <w:color w:val="000000"/>
              </w:rPr>
              <w:t>Lietuvos Respublikos taktinės ir logistinės paskirties transporto priemonių registras</w:t>
            </w:r>
          </w:p>
        </w:tc>
        <w:tc>
          <w:tcPr>
            <w:tcW w:w="567" w:type="dxa"/>
            <w:tcBorders>
              <w:bottom w:val="single" w:sz="4" w:space="0" w:color="auto"/>
            </w:tcBorders>
          </w:tcPr>
          <w:p w14:paraId="1C94A205" w14:textId="77777777" w:rsidR="00A80950" w:rsidRPr="00A05E30" w:rsidRDefault="00A80950" w:rsidP="00A33044">
            <w:pPr>
              <w:jc w:val="both"/>
              <w:rPr>
                <w:color w:val="000000"/>
                <w:sz w:val="20"/>
                <w:szCs w:val="20"/>
              </w:rPr>
            </w:pPr>
          </w:p>
        </w:tc>
        <w:tc>
          <w:tcPr>
            <w:tcW w:w="567" w:type="dxa"/>
            <w:tcBorders>
              <w:bottom w:val="single" w:sz="4" w:space="0" w:color="auto"/>
            </w:tcBorders>
          </w:tcPr>
          <w:p w14:paraId="0D184AAC"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77F56C71" w14:textId="77777777" w:rsidR="00A80950" w:rsidRPr="00A05E30" w:rsidRDefault="00A80950" w:rsidP="00A33044">
            <w:pPr>
              <w:jc w:val="both"/>
              <w:rPr>
                <w:sz w:val="20"/>
                <w:szCs w:val="20"/>
              </w:rPr>
            </w:pPr>
            <w:r w:rsidRPr="00A05E30">
              <w:rPr>
                <w:sz w:val="20"/>
                <w:szCs w:val="20"/>
              </w:rPr>
              <w:t>Taktinės ir logistinės paskirties transporto priemonės duomenys, jos naudotojo duomenys, išregistravimo datos.</w:t>
            </w:r>
          </w:p>
        </w:tc>
      </w:tr>
      <w:tr w:rsidR="00BE3874" w14:paraId="5BB6C37B" w14:textId="77777777" w:rsidTr="00115D6A">
        <w:tc>
          <w:tcPr>
            <w:tcW w:w="675" w:type="dxa"/>
            <w:tcBorders>
              <w:right w:val="single" w:sz="4" w:space="0" w:color="auto"/>
            </w:tcBorders>
          </w:tcPr>
          <w:p w14:paraId="596B5F1E" w14:textId="77777777" w:rsidR="00BE3874" w:rsidRDefault="00BE3874" w:rsidP="00A33044">
            <w:pPr>
              <w:jc w:val="both"/>
              <w:rPr>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5F65B3FC" w14:textId="6ED664EA" w:rsidR="00BE3874" w:rsidRPr="00A05E30" w:rsidRDefault="00BE3874" w:rsidP="00A33044">
            <w:pPr>
              <w:jc w:val="both"/>
              <w:rPr>
                <w:color w:val="000000"/>
                <w:sz w:val="20"/>
                <w:szCs w:val="20"/>
              </w:rPr>
            </w:pPr>
            <w:r>
              <w:rPr>
                <w:b/>
                <w:color w:val="000000" w:themeColor="text1"/>
              </w:rPr>
              <w:t>Lietuvos Respublikos k</w:t>
            </w:r>
            <w:r>
              <w:rPr>
                <w:b/>
                <w:color w:val="000000"/>
              </w:rPr>
              <w:t>ultūros ministerija</w:t>
            </w:r>
          </w:p>
        </w:tc>
      </w:tr>
      <w:tr w:rsidR="00A80950" w14:paraId="584C0603" w14:textId="77777777" w:rsidTr="00074480">
        <w:tc>
          <w:tcPr>
            <w:tcW w:w="675" w:type="dxa"/>
          </w:tcPr>
          <w:p w14:paraId="0D7625F8" w14:textId="77777777" w:rsidR="00A80950" w:rsidRDefault="00A80950" w:rsidP="00A33044">
            <w:pPr>
              <w:jc w:val="both"/>
              <w:rPr>
                <w:color w:val="000000"/>
              </w:rPr>
            </w:pPr>
            <w:r>
              <w:rPr>
                <w:color w:val="000000"/>
              </w:rPr>
              <w:t>25</w:t>
            </w:r>
          </w:p>
        </w:tc>
        <w:tc>
          <w:tcPr>
            <w:tcW w:w="3402" w:type="dxa"/>
            <w:tcBorders>
              <w:top w:val="single" w:sz="4" w:space="0" w:color="auto"/>
            </w:tcBorders>
          </w:tcPr>
          <w:p w14:paraId="089B5E3C" w14:textId="77777777" w:rsidR="00A80950" w:rsidRDefault="00A80950" w:rsidP="00A33044">
            <w:pPr>
              <w:rPr>
                <w:color w:val="000000"/>
              </w:rPr>
            </w:pPr>
            <w:r>
              <w:rPr>
                <w:color w:val="000000"/>
              </w:rPr>
              <w:t>Viešosios informacijos rengėjų ir skleidėjų informacinė sistema (VIRSIS)</w:t>
            </w:r>
          </w:p>
        </w:tc>
        <w:tc>
          <w:tcPr>
            <w:tcW w:w="567" w:type="dxa"/>
            <w:tcBorders>
              <w:top w:val="single" w:sz="4" w:space="0" w:color="auto"/>
            </w:tcBorders>
          </w:tcPr>
          <w:p w14:paraId="4B7ACDAE" w14:textId="77777777" w:rsidR="00A80950" w:rsidRPr="00A05E30" w:rsidRDefault="00A80950" w:rsidP="00A33044">
            <w:pPr>
              <w:jc w:val="both"/>
              <w:rPr>
                <w:color w:val="000000"/>
                <w:sz w:val="20"/>
                <w:szCs w:val="20"/>
              </w:rPr>
            </w:pPr>
          </w:p>
        </w:tc>
        <w:tc>
          <w:tcPr>
            <w:tcW w:w="567" w:type="dxa"/>
            <w:tcBorders>
              <w:top w:val="single" w:sz="4" w:space="0" w:color="auto"/>
            </w:tcBorders>
          </w:tcPr>
          <w:p w14:paraId="41317AA8"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23B4ED5" w14:textId="07082F33" w:rsidR="00A80950" w:rsidRPr="00A05E30" w:rsidRDefault="00A80950" w:rsidP="00A33044">
            <w:pPr>
              <w:jc w:val="both"/>
              <w:rPr>
                <w:sz w:val="20"/>
                <w:szCs w:val="20"/>
              </w:rPr>
            </w:pPr>
            <w:r w:rsidRPr="00A05E30">
              <w:rPr>
                <w:sz w:val="20"/>
                <w:szCs w:val="20"/>
              </w:rPr>
              <w:t>Viešosios informacijos rengėjo ir (ar) skleidėjo valdomos (valdomų) visuomenės informavimo priemonės (priemonių) duomenys: pavadinimas (nuostatų 14.1 papunktis), informacija apie viešosios informacijos rengėjui ir (ar) skleidėjui Visuomenės informavimo įstatymo nustatyta tvarka nustatytą metinę įmoką.</w:t>
            </w:r>
          </w:p>
        </w:tc>
      </w:tr>
      <w:tr w:rsidR="00A80950" w14:paraId="5C252526" w14:textId="77777777" w:rsidTr="00074480">
        <w:tc>
          <w:tcPr>
            <w:tcW w:w="675" w:type="dxa"/>
          </w:tcPr>
          <w:p w14:paraId="778F899D" w14:textId="77777777" w:rsidR="00A80950" w:rsidRDefault="00A80950" w:rsidP="00A33044">
            <w:pPr>
              <w:jc w:val="both"/>
              <w:rPr>
                <w:color w:val="000000"/>
              </w:rPr>
            </w:pPr>
            <w:r>
              <w:rPr>
                <w:color w:val="000000"/>
              </w:rPr>
              <w:t>26</w:t>
            </w:r>
          </w:p>
        </w:tc>
        <w:tc>
          <w:tcPr>
            <w:tcW w:w="3402" w:type="dxa"/>
          </w:tcPr>
          <w:p w14:paraId="589F34C9" w14:textId="77777777" w:rsidR="00A80950" w:rsidRDefault="00A80950" w:rsidP="00A33044">
            <w:pPr>
              <w:rPr>
                <w:color w:val="000000"/>
              </w:rPr>
            </w:pPr>
            <w:r>
              <w:rPr>
                <w:color w:val="000000"/>
              </w:rPr>
              <w:t>Lietuvos Respublikos terminų banko informacinė sistema (LRTB IS)</w:t>
            </w:r>
          </w:p>
        </w:tc>
        <w:tc>
          <w:tcPr>
            <w:tcW w:w="567" w:type="dxa"/>
          </w:tcPr>
          <w:p w14:paraId="6EB8DA75" w14:textId="77777777" w:rsidR="00A80950" w:rsidRPr="00A05E30" w:rsidRDefault="00A80950" w:rsidP="00A33044">
            <w:pPr>
              <w:jc w:val="both"/>
              <w:rPr>
                <w:color w:val="000000"/>
                <w:sz w:val="20"/>
                <w:szCs w:val="20"/>
              </w:rPr>
            </w:pPr>
          </w:p>
        </w:tc>
        <w:tc>
          <w:tcPr>
            <w:tcW w:w="567" w:type="dxa"/>
          </w:tcPr>
          <w:p w14:paraId="44A1B9BB" w14:textId="77777777" w:rsidR="00A80950" w:rsidRPr="00A05E30" w:rsidRDefault="00A80950" w:rsidP="00A33044">
            <w:pPr>
              <w:jc w:val="both"/>
              <w:rPr>
                <w:color w:val="000000"/>
                <w:sz w:val="20"/>
                <w:szCs w:val="20"/>
              </w:rPr>
            </w:pPr>
            <w:r w:rsidRPr="00A05E30">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5F2543" w14:textId="77777777" w:rsidR="00A80950" w:rsidRPr="00A05E30" w:rsidRDefault="00A80950" w:rsidP="00A33044">
            <w:pPr>
              <w:jc w:val="both"/>
              <w:rPr>
                <w:sz w:val="20"/>
                <w:szCs w:val="20"/>
              </w:rPr>
            </w:pPr>
            <w:r w:rsidRPr="00A05E30">
              <w:rPr>
                <w:sz w:val="20"/>
                <w:szCs w:val="20"/>
              </w:rPr>
              <w:t>Terminų straipsnių rinkinių aprašymo duomenys (teikėjo (juridinio asmens) pavadinimas, terminų straipsnių duomenys, termino straipsnio aprašymo (statuso) duomenys</w:t>
            </w:r>
            <w:r>
              <w:rPr>
                <w:sz w:val="20"/>
                <w:szCs w:val="20"/>
              </w:rPr>
              <w:t>.</w:t>
            </w:r>
          </w:p>
        </w:tc>
      </w:tr>
      <w:tr w:rsidR="00A80950" w14:paraId="3A9E96BB" w14:textId="77777777" w:rsidTr="00074480">
        <w:tc>
          <w:tcPr>
            <w:tcW w:w="675" w:type="dxa"/>
          </w:tcPr>
          <w:p w14:paraId="180F0A49" w14:textId="77777777" w:rsidR="00A80950" w:rsidRDefault="00A80950" w:rsidP="00A33044">
            <w:pPr>
              <w:jc w:val="both"/>
              <w:rPr>
                <w:color w:val="000000"/>
              </w:rPr>
            </w:pPr>
            <w:r>
              <w:rPr>
                <w:color w:val="000000"/>
              </w:rPr>
              <w:t>27</w:t>
            </w:r>
          </w:p>
        </w:tc>
        <w:tc>
          <w:tcPr>
            <w:tcW w:w="3402" w:type="dxa"/>
          </w:tcPr>
          <w:p w14:paraId="140A4014" w14:textId="77777777" w:rsidR="00A80950" w:rsidRDefault="00A80950" w:rsidP="00A33044">
            <w:pPr>
              <w:rPr>
                <w:color w:val="000000"/>
              </w:rPr>
            </w:pPr>
            <w:r>
              <w:rPr>
                <w:color w:val="000000"/>
              </w:rPr>
              <w:t>Nematerialaus kultūros paveldo vertybių sąvadas</w:t>
            </w:r>
          </w:p>
        </w:tc>
        <w:tc>
          <w:tcPr>
            <w:tcW w:w="567" w:type="dxa"/>
          </w:tcPr>
          <w:p w14:paraId="68490386" w14:textId="77777777" w:rsidR="00A80950" w:rsidRPr="00BC6B1E" w:rsidRDefault="00A80950" w:rsidP="00A33044">
            <w:pPr>
              <w:jc w:val="both"/>
              <w:rPr>
                <w:color w:val="000000"/>
                <w:sz w:val="20"/>
                <w:szCs w:val="20"/>
              </w:rPr>
            </w:pPr>
          </w:p>
        </w:tc>
        <w:tc>
          <w:tcPr>
            <w:tcW w:w="567" w:type="dxa"/>
          </w:tcPr>
          <w:p w14:paraId="541917BA" w14:textId="77777777" w:rsidR="00A80950" w:rsidRPr="00BC6B1E" w:rsidRDefault="00A80950" w:rsidP="00A33044">
            <w:pPr>
              <w:jc w:val="both"/>
              <w:rPr>
                <w:color w:val="000000"/>
                <w:sz w:val="20"/>
                <w:szCs w:val="20"/>
              </w:rPr>
            </w:pPr>
            <w:r w:rsidRPr="00BC6B1E">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B0118F" w14:textId="4C9A2F18" w:rsidR="00A80950" w:rsidRPr="00BC6B1E" w:rsidRDefault="00A80950" w:rsidP="00A33044">
            <w:pPr>
              <w:jc w:val="both"/>
              <w:rPr>
                <w:sz w:val="20"/>
                <w:szCs w:val="20"/>
              </w:rPr>
            </w:pPr>
            <w:r w:rsidRPr="00BC6B1E">
              <w:rPr>
                <w:sz w:val="20"/>
                <w:szCs w:val="20"/>
              </w:rPr>
              <w:t>Vertybių duomenys, tradicinės kultūros sričių, rūšių, žanrų, įgūdžių, gebėjimų vertybių duomenys (bendrieji duomenys, dalis organizatoriaus (kuratoriaus) duomenų, tradicijos apibūdinimas, tradicinės kultūros įvykių (švenčių, renginių, apeigų) vertybių duomenys, įvykio apibūdinimo duomenys, tradicinės kultūros židinių vertybių duomenys (bendrieji, kuruojančios institucijos, žmonių grupės, bendruomenės, parapijos duomenys, išskyrus asmens duomenis), židinio apibūdinimas ir kt.</w:t>
            </w:r>
          </w:p>
        </w:tc>
      </w:tr>
      <w:tr w:rsidR="00A80950" w14:paraId="1B733659" w14:textId="77777777" w:rsidTr="00074480">
        <w:tc>
          <w:tcPr>
            <w:tcW w:w="675" w:type="dxa"/>
          </w:tcPr>
          <w:p w14:paraId="71096078" w14:textId="77777777" w:rsidR="00A80950" w:rsidRDefault="00A80950" w:rsidP="00A33044">
            <w:pPr>
              <w:jc w:val="both"/>
              <w:rPr>
                <w:color w:val="000000"/>
              </w:rPr>
            </w:pPr>
            <w:r>
              <w:rPr>
                <w:color w:val="000000"/>
              </w:rPr>
              <w:t>28</w:t>
            </w:r>
          </w:p>
        </w:tc>
        <w:tc>
          <w:tcPr>
            <w:tcW w:w="3402" w:type="dxa"/>
          </w:tcPr>
          <w:p w14:paraId="0FC6C1F3" w14:textId="77777777" w:rsidR="00A80950" w:rsidRDefault="00A80950" w:rsidP="00A33044">
            <w:pPr>
              <w:rPr>
                <w:color w:val="000000"/>
              </w:rPr>
            </w:pPr>
            <w:r>
              <w:rPr>
                <w:color w:val="000000"/>
              </w:rPr>
              <w:t>Vieningas LRT archyvas</w:t>
            </w:r>
          </w:p>
        </w:tc>
        <w:tc>
          <w:tcPr>
            <w:tcW w:w="567" w:type="dxa"/>
          </w:tcPr>
          <w:p w14:paraId="570B3F8C" w14:textId="77777777" w:rsidR="00A80950" w:rsidRPr="00325086" w:rsidRDefault="00A80950" w:rsidP="00A33044">
            <w:pPr>
              <w:jc w:val="both"/>
              <w:rPr>
                <w:color w:val="000000"/>
                <w:sz w:val="20"/>
                <w:szCs w:val="20"/>
              </w:rPr>
            </w:pPr>
          </w:p>
        </w:tc>
        <w:tc>
          <w:tcPr>
            <w:tcW w:w="567" w:type="dxa"/>
          </w:tcPr>
          <w:p w14:paraId="6591C782"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9FA46A" w14:textId="77777777" w:rsidR="00A80950" w:rsidRPr="00325086" w:rsidRDefault="00A80950" w:rsidP="00A33044">
            <w:pPr>
              <w:jc w:val="both"/>
              <w:rPr>
                <w:sz w:val="20"/>
                <w:szCs w:val="20"/>
              </w:rPr>
            </w:pPr>
            <w:r w:rsidRPr="00325086">
              <w:rPr>
                <w:sz w:val="20"/>
                <w:szCs w:val="20"/>
              </w:rPr>
              <w:t>Garso archyvo duomenys, audiovizualinės medžiagos archyvai, skaitmeninto objekto saugojimo metaduomenys.</w:t>
            </w:r>
          </w:p>
        </w:tc>
      </w:tr>
      <w:tr w:rsidR="00A80950" w14:paraId="607ABB57" w14:textId="77777777" w:rsidTr="00074480">
        <w:tc>
          <w:tcPr>
            <w:tcW w:w="675" w:type="dxa"/>
          </w:tcPr>
          <w:p w14:paraId="2DF8C4E2" w14:textId="77777777" w:rsidR="00A80950" w:rsidRDefault="00A80950" w:rsidP="00A33044">
            <w:pPr>
              <w:jc w:val="both"/>
              <w:rPr>
                <w:color w:val="000000"/>
              </w:rPr>
            </w:pPr>
            <w:r>
              <w:rPr>
                <w:color w:val="000000"/>
              </w:rPr>
              <w:t>29</w:t>
            </w:r>
          </w:p>
        </w:tc>
        <w:tc>
          <w:tcPr>
            <w:tcW w:w="3402" w:type="dxa"/>
          </w:tcPr>
          <w:p w14:paraId="3BA5CFB1" w14:textId="77777777" w:rsidR="00A80950" w:rsidRDefault="00A80950" w:rsidP="00A33044">
            <w:pPr>
              <w:rPr>
                <w:color w:val="000000"/>
              </w:rPr>
            </w:pPr>
            <w:r>
              <w:rPr>
                <w:color w:val="000000"/>
              </w:rPr>
              <w:t>Meno kūrėjų ir meno kūrėjų organizacijų informacinė sistema</w:t>
            </w:r>
          </w:p>
        </w:tc>
        <w:tc>
          <w:tcPr>
            <w:tcW w:w="567" w:type="dxa"/>
          </w:tcPr>
          <w:p w14:paraId="631D9EFA" w14:textId="77777777" w:rsidR="00A80950" w:rsidRPr="00325086" w:rsidRDefault="00A80950" w:rsidP="00A33044">
            <w:pPr>
              <w:jc w:val="both"/>
              <w:rPr>
                <w:color w:val="000000"/>
                <w:sz w:val="20"/>
                <w:szCs w:val="20"/>
              </w:rPr>
            </w:pPr>
          </w:p>
        </w:tc>
        <w:tc>
          <w:tcPr>
            <w:tcW w:w="567" w:type="dxa"/>
          </w:tcPr>
          <w:p w14:paraId="0268C952"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0002DE" w14:textId="77777777" w:rsidR="00A80950" w:rsidRPr="00325086" w:rsidRDefault="00A80950" w:rsidP="00A33044">
            <w:pPr>
              <w:jc w:val="both"/>
              <w:rPr>
                <w:sz w:val="20"/>
                <w:szCs w:val="20"/>
              </w:rPr>
            </w:pPr>
            <w:r w:rsidRPr="00325086">
              <w:rPr>
                <w:sz w:val="20"/>
                <w:szCs w:val="20"/>
              </w:rPr>
              <w:t>Meno kūrėjų organizacijų duomenys (pavadinimas, statuso suteikimo laikas, meno kūrėjo atstovaujama meno ar kūrybinės veiklos sritis ir kt.).</w:t>
            </w:r>
          </w:p>
        </w:tc>
      </w:tr>
      <w:tr w:rsidR="00A80950" w14:paraId="7D39E384" w14:textId="77777777" w:rsidTr="00074480">
        <w:tc>
          <w:tcPr>
            <w:tcW w:w="675" w:type="dxa"/>
          </w:tcPr>
          <w:p w14:paraId="5F71EE62" w14:textId="77777777" w:rsidR="00A80950" w:rsidRDefault="00A80950" w:rsidP="00A33044">
            <w:pPr>
              <w:jc w:val="both"/>
              <w:rPr>
                <w:color w:val="000000"/>
              </w:rPr>
            </w:pPr>
            <w:r>
              <w:rPr>
                <w:color w:val="000000"/>
              </w:rPr>
              <w:t>30</w:t>
            </w:r>
          </w:p>
        </w:tc>
        <w:tc>
          <w:tcPr>
            <w:tcW w:w="3402" w:type="dxa"/>
          </w:tcPr>
          <w:p w14:paraId="30D304D6" w14:textId="77777777" w:rsidR="00A80950" w:rsidRDefault="00A80950" w:rsidP="00A33044">
            <w:pPr>
              <w:rPr>
                <w:color w:val="000000"/>
              </w:rPr>
            </w:pPr>
            <w:r>
              <w:rPr>
                <w:color w:val="000000"/>
              </w:rPr>
              <w:t>Kultūros vertybių registras</w:t>
            </w:r>
          </w:p>
        </w:tc>
        <w:tc>
          <w:tcPr>
            <w:tcW w:w="567" w:type="dxa"/>
          </w:tcPr>
          <w:p w14:paraId="2A6D5A6A" w14:textId="77777777" w:rsidR="00A80950" w:rsidRPr="00325086" w:rsidRDefault="00A80950" w:rsidP="00A33044">
            <w:pPr>
              <w:jc w:val="both"/>
              <w:rPr>
                <w:color w:val="000000"/>
                <w:sz w:val="20"/>
                <w:szCs w:val="20"/>
              </w:rPr>
            </w:pPr>
          </w:p>
        </w:tc>
        <w:tc>
          <w:tcPr>
            <w:tcW w:w="567" w:type="dxa"/>
          </w:tcPr>
          <w:p w14:paraId="403251B9"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760F68" w14:textId="77777777" w:rsidR="00A80950" w:rsidRPr="00325086" w:rsidRDefault="00A80950" w:rsidP="00A33044">
            <w:pPr>
              <w:jc w:val="both"/>
              <w:rPr>
                <w:sz w:val="20"/>
                <w:szCs w:val="20"/>
              </w:rPr>
            </w:pPr>
            <w:r w:rsidRPr="00325086">
              <w:rPr>
                <w:sz w:val="20"/>
                <w:szCs w:val="20"/>
              </w:rPr>
              <w:t>Nekilnojamosios kultūros vertybės, registruojamos kaip kultūros paveldo pavieniai ar kompleksiniai objektai ar vietovės, duomenys, taip pat vertinimo tarybos sprendimų informacija, vertinimo tarybos aktu (aktais) apibrėžtos nekilnojamosios kultūros vertybės teritorijos ribos, institucijos, priėmusios sprendimą skelbti kultūros paveldo objektą kultūros paminklu ar sprendimą įrašyti kultūros paminklą į valstybinės reikšmės istorijos, archeologijos ir kultūros objektų sąrašą, pavadinimas ir kiti duomenys.</w:t>
            </w:r>
          </w:p>
        </w:tc>
      </w:tr>
      <w:tr w:rsidR="00A80950" w14:paraId="31710A5E" w14:textId="77777777" w:rsidTr="00074480">
        <w:tc>
          <w:tcPr>
            <w:tcW w:w="675" w:type="dxa"/>
          </w:tcPr>
          <w:p w14:paraId="30DA3DE2" w14:textId="77777777" w:rsidR="00A80950" w:rsidRDefault="00A80950" w:rsidP="00A33044">
            <w:pPr>
              <w:jc w:val="both"/>
              <w:rPr>
                <w:color w:val="000000"/>
              </w:rPr>
            </w:pPr>
            <w:r>
              <w:rPr>
                <w:color w:val="000000"/>
              </w:rPr>
              <w:t>31</w:t>
            </w:r>
          </w:p>
        </w:tc>
        <w:tc>
          <w:tcPr>
            <w:tcW w:w="3402" w:type="dxa"/>
            <w:tcBorders>
              <w:bottom w:val="single" w:sz="4" w:space="0" w:color="auto"/>
            </w:tcBorders>
          </w:tcPr>
          <w:p w14:paraId="3F84D58D" w14:textId="77777777" w:rsidR="00A80950" w:rsidRDefault="00A80950" w:rsidP="00A33044">
            <w:pPr>
              <w:rPr>
                <w:color w:val="000000"/>
              </w:rPr>
            </w:pPr>
            <w:r>
              <w:rPr>
                <w:color w:val="000000"/>
              </w:rPr>
              <w:t>Filmų registras</w:t>
            </w:r>
          </w:p>
        </w:tc>
        <w:tc>
          <w:tcPr>
            <w:tcW w:w="567" w:type="dxa"/>
            <w:tcBorders>
              <w:bottom w:val="single" w:sz="4" w:space="0" w:color="auto"/>
            </w:tcBorders>
          </w:tcPr>
          <w:p w14:paraId="660162E1" w14:textId="77777777" w:rsidR="00A80950" w:rsidRPr="00325086" w:rsidRDefault="00A80950" w:rsidP="00A33044">
            <w:pPr>
              <w:jc w:val="both"/>
              <w:rPr>
                <w:color w:val="000000"/>
                <w:sz w:val="20"/>
                <w:szCs w:val="20"/>
              </w:rPr>
            </w:pPr>
          </w:p>
        </w:tc>
        <w:tc>
          <w:tcPr>
            <w:tcW w:w="567" w:type="dxa"/>
            <w:tcBorders>
              <w:bottom w:val="single" w:sz="4" w:space="0" w:color="auto"/>
            </w:tcBorders>
          </w:tcPr>
          <w:p w14:paraId="5E3B37B7" w14:textId="77777777" w:rsidR="00A80950" w:rsidRPr="00325086" w:rsidRDefault="00A80950" w:rsidP="00A33044">
            <w:pPr>
              <w:jc w:val="both"/>
              <w:rPr>
                <w:color w:val="000000"/>
                <w:sz w:val="20"/>
                <w:szCs w:val="20"/>
              </w:rPr>
            </w:pPr>
            <w:r w:rsidRPr="00325086">
              <w:rPr>
                <w:color w:val="000000"/>
                <w:sz w:val="20"/>
                <w:szCs w:val="20"/>
              </w:rPr>
              <w:t>x</w:t>
            </w: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0D5497D" w14:textId="77777777" w:rsidR="00A80950" w:rsidRPr="00325086" w:rsidRDefault="00A80950" w:rsidP="00A33044">
            <w:pPr>
              <w:jc w:val="both"/>
              <w:rPr>
                <w:sz w:val="20"/>
                <w:szCs w:val="20"/>
              </w:rPr>
            </w:pPr>
            <w:r w:rsidRPr="00325086">
              <w:rPr>
                <w:sz w:val="20"/>
                <w:szCs w:val="20"/>
              </w:rPr>
              <w:t>Bendrieji ir specialieji filmų duomenys.</w:t>
            </w:r>
          </w:p>
        </w:tc>
      </w:tr>
      <w:tr w:rsidR="007F08B8" w14:paraId="0FDB6489" w14:textId="77777777" w:rsidTr="00E92B0E">
        <w:tc>
          <w:tcPr>
            <w:tcW w:w="675" w:type="dxa"/>
          </w:tcPr>
          <w:p w14:paraId="6D1B563E" w14:textId="77777777" w:rsidR="007F08B8" w:rsidRDefault="007F08B8" w:rsidP="00A33044">
            <w:pPr>
              <w:jc w:val="both"/>
              <w:rPr>
                <w:color w:val="000000"/>
              </w:rPr>
            </w:pPr>
          </w:p>
        </w:tc>
        <w:tc>
          <w:tcPr>
            <w:tcW w:w="8959" w:type="dxa"/>
            <w:gridSpan w:val="4"/>
            <w:tcBorders>
              <w:bottom w:val="single" w:sz="4" w:space="0" w:color="auto"/>
              <w:right w:val="single" w:sz="8" w:space="0" w:color="000000"/>
            </w:tcBorders>
          </w:tcPr>
          <w:p w14:paraId="73369412" w14:textId="6F994950" w:rsidR="007F08B8" w:rsidRPr="00325086" w:rsidRDefault="007F08B8" w:rsidP="00A33044">
            <w:pPr>
              <w:jc w:val="both"/>
              <w:rPr>
                <w:sz w:val="20"/>
                <w:szCs w:val="20"/>
              </w:rPr>
            </w:pPr>
            <w:r w:rsidRPr="007F08B8">
              <w:rPr>
                <w:b/>
                <w:color w:val="000000" w:themeColor="text1"/>
              </w:rPr>
              <w:t>Lietuvos gyventojų genocido ir rezistencijos tyrimo centras</w:t>
            </w:r>
          </w:p>
        </w:tc>
      </w:tr>
      <w:tr w:rsidR="00245A5D" w14:paraId="6472291F" w14:textId="77777777" w:rsidTr="00074480">
        <w:tc>
          <w:tcPr>
            <w:tcW w:w="675" w:type="dxa"/>
          </w:tcPr>
          <w:p w14:paraId="419EA590" w14:textId="27B429F4" w:rsidR="00245A5D" w:rsidRDefault="00245A5D" w:rsidP="00A33044">
            <w:pPr>
              <w:jc w:val="both"/>
              <w:rPr>
                <w:color w:val="000000"/>
              </w:rPr>
            </w:pPr>
            <w:r w:rsidRPr="004A65E3">
              <w:rPr>
                <w:color w:val="000000"/>
              </w:rPr>
              <w:t>32</w:t>
            </w:r>
          </w:p>
        </w:tc>
        <w:tc>
          <w:tcPr>
            <w:tcW w:w="3402" w:type="dxa"/>
            <w:tcBorders>
              <w:bottom w:val="single" w:sz="4" w:space="0" w:color="auto"/>
            </w:tcBorders>
          </w:tcPr>
          <w:p w14:paraId="7E42679D" w14:textId="14D7917E" w:rsidR="00245A5D" w:rsidRDefault="00245A5D" w:rsidP="00A33044">
            <w:pPr>
              <w:rPr>
                <w:color w:val="000000"/>
              </w:rPr>
            </w:pPr>
            <w:r w:rsidRPr="004A65E3">
              <w:rPr>
                <w:color w:val="000000"/>
              </w:rPr>
              <w:t>Asmenys, nukentėję nuo okupacijų</w:t>
            </w:r>
          </w:p>
        </w:tc>
        <w:tc>
          <w:tcPr>
            <w:tcW w:w="567" w:type="dxa"/>
            <w:tcBorders>
              <w:bottom w:val="single" w:sz="4" w:space="0" w:color="auto"/>
            </w:tcBorders>
          </w:tcPr>
          <w:p w14:paraId="548DFE3A" w14:textId="2D4EB99C" w:rsidR="00245A5D" w:rsidRPr="00325086" w:rsidRDefault="00245A5D" w:rsidP="00A33044">
            <w:pPr>
              <w:jc w:val="both"/>
              <w:rPr>
                <w:color w:val="000000"/>
                <w:sz w:val="20"/>
                <w:szCs w:val="20"/>
              </w:rPr>
            </w:pPr>
            <w:r w:rsidRPr="004A65E3">
              <w:rPr>
                <w:color w:val="000000"/>
                <w:sz w:val="20"/>
                <w:szCs w:val="20"/>
              </w:rPr>
              <w:t>x</w:t>
            </w:r>
          </w:p>
        </w:tc>
        <w:tc>
          <w:tcPr>
            <w:tcW w:w="567" w:type="dxa"/>
            <w:tcBorders>
              <w:bottom w:val="single" w:sz="4" w:space="0" w:color="auto"/>
            </w:tcBorders>
          </w:tcPr>
          <w:p w14:paraId="665ECB36" w14:textId="77777777" w:rsidR="00245A5D" w:rsidRPr="00325086" w:rsidRDefault="00245A5D" w:rsidP="00A33044">
            <w:pPr>
              <w:jc w:val="both"/>
              <w:rPr>
                <w:color w:val="000000"/>
                <w:sz w:val="20"/>
                <w:szCs w:val="20"/>
              </w:rPr>
            </w:pP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5DA6D625" w14:textId="2E8FDA52" w:rsidR="00245A5D" w:rsidRPr="00325086" w:rsidRDefault="00245A5D" w:rsidP="00A33044">
            <w:pPr>
              <w:jc w:val="both"/>
              <w:rPr>
                <w:sz w:val="20"/>
                <w:szCs w:val="20"/>
              </w:rPr>
            </w:pPr>
            <w:r w:rsidRPr="004A65E3">
              <w:rPr>
                <w:sz w:val="20"/>
                <w:szCs w:val="20"/>
              </w:rPr>
              <w:t>Duomenys apie pasipriešinimo okupacijoms dalyvius, taip pat nukentėjusiųjų nuo okupacijų duomenys, rezistencinės veiklos pobūdis ir kiti duomenys.</w:t>
            </w:r>
          </w:p>
        </w:tc>
      </w:tr>
      <w:tr w:rsidR="006C6CF4" w14:paraId="67D53BB9" w14:textId="77777777" w:rsidTr="00450710">
        <w:tc>
          <w:tcPr>
            <w:tcW w:w="675" w:type="dxa"/>
          </w:tcPr>
          <w:p w14:paraId="3CBC67ED" w14:textId="77777777" w:rsidR="006C6CF4" w:rsidRPr="004A65E3" w:rsidRDefault="006C6CF4" w:rsidP="00A33044">
            <w:pPr>
              <w:jc w:val="both"/>
              <w:rPr>
                <w:color w:val="000000"/>
              </w:rPr>
            </w:pPr>
          </w:p>
        </w:tc>
        <w:tc>
          <w:tcPr>
            <w:tcW w:w="8959" w:type="dxa"/>
            <w:gridSpan w:val="4"/>
            <w:tcBorders>
              <w:bottom w:val="single" w:sz="4" w:space="0" w:color="auto"/>
              <w:right w:val="single" w:sz="8" w:space="0" w:color="000000"/>
            </w:tcBorders>
          </w:tcPr>
          <w:p w14:paraId="41334B1C" w14:textId="2D10CCE1" w:rsidR="006C6CF4" w:rsidRPr="004A65E3" w:rsidRDefault="00887C06" w:rsidP="00A33044">
            <w:pPr>
              <w:jc w:val="both"/>
              <w:rPr>
                <w:sz w:val="20"/>
                <w:szCs w:val="20"/>
              </w:rPr>
            </w:pPr>
            <w:r>
              <w:rPr>
                <w:b/>
                <w:color w:val="000000" w:themeColor="text1"/>
              </w:rPr>
              <w:t>Lietuvos Respublikos</w:t>
            </w:r>
            <w:r w:rsidRPr="00D83199">
              <w:rPr>
                <w:b/>
                <w:color w:val="000000" w:themeColor="text1"/>
              </w:rPr>
              <w:t xml:space="preserve"> </w:t>
            </w:r>
            <w:r>
              <w:rPr>
                <w:b/>
                <w:color w:val="000000" w:themeColor="text1"/>
              </w:rPr>
              <w:t>v</w:t>
            </w:r>
            <w:r w:rsidR="00D83199" w:rsidRPr="00D83199">
              <w:rPr>
                <w:b/>
                <w:color w:val="000000" w:themeColor="text1"/>
              </w:rPr>
              <w:t>yriausioji rinkimų komisija</w:t>
            </w:r>
          </w:p>
        </w:tc>
      </w:tr>
      <w:tr w:rsidR="006C6CF4" w14:paraId="3E2279C8" w14:textId="77777777" w:rsidTr="00074480">
        <w:tc>
          <w:tcPr>
            <w:tcW w:w="675" w:type="dxa"/>
          </w:tcPr>
          <w:p w14:paraId="5632661F" w14:textId="2470DD84" w:rsidR="006C6CF4" w:rsidRPr="004A65E3" w:rsidRDefault="00D83199" w:rsidP="00A33044">
            <w:pPr>
              <w:jc w:val="both"/>
              <w:rPr>
                <w:color w:val="000000"/>
              </w:rPr>
            </w:pPr>
            <w:r w:rsidRPr="004A65E3">
              <w:rPr>
                <w:color w:val="000000"/>
              </w:rPr>
              <w:t>33</w:t>
            </w:r>
          </w:p>
        </w:tc>
        <w:tc>
          <w:tcPr>
            <w:tcW w:w="3402" w:type="dxa"/>
            <w:tcBorders>
              <w:bottom w:val="single" w:sz="4" w:space="0" w:color="auto"/>
            </w:tcBorders>
          </w:tcPr>
          <w:p w14:paraId="66849CE9" w14:textId="619382A0" w:rsidR="006C6CF4" w:rsidRPr="004A65E3" w:rsidRDefault="00D83199" w:rsidP="00A33044">
            <w:pPr>
              <w:rPr>
                <w:color w:val="000000"/>
              </w:rPr>
            </w:pPr>
            <w:r w:rsidRPr="004A65E3">
              <w:rPr>
                <w:color w:val="000000"/>
              </w:rPr>
              <w:t>Vyriausiosios rinkimų komisijos informacinė sistema</w:t>
            </w:r>
          </w:p>
        </w:tc>
        <w:tc>
          <w:tcPr>
            <w:tcW w:w="567" w:type="dxa"/>
            <w:tcBorders>
              <w:bottom w:val="single" w:sz="4" w:space="0" w:color="auto"/>
            </w:tcBorders>
          </w:tcPr>
          <w:p w14:paraId="088474D5" w14:textId="54B7AA88" w:rsidR="006C6CF4" w:rsidRPr="004A65E3" w:rsidRDefault="00D83199" w:rsidP="00A33044">
            <w:pPr>
              <w:jc w:val="both"/>
              <w:rPr>
                <w:color w:val="000000"/>
                <w:sz w:val="20"/>
                <w:szCs w:val="20"/>
              </w:rPr>
            </w:pPr>
            <w:r w:rsidRPr="004A65E3">
              <w:rPr>
                <w:color w:val="000000"/>
                <w:sz w:val="20"/>
                <w:szCs w:val="20"/>
              </w:rPr>
              <w:t>x</w:t>
            </w:r>
          </w:p>
        </w:tc>
        <w:tc>
          <w:tcPr>
            <w:tcW w:w="567" w:type="dxa"/>
            <w:tcBorders>
              <w:bottom w:val="single" w:sz="4" w:space="0" w:color="auto"/>
            </w:tcBorders>
          </w:tcPr>
          <w:p w14:paraId="5C82CF37" w14:textId="77777777" w:rsidR="006C6CF4" w:rsidRPr="00325086" w:rsidRDefault="006C6CF4" w:rsidP="00A33044">
            <w:pPr>
              <w:jc w:val="both"/>
              <w:rPr>
                <w:color w:val="000000"/>
                <w:sz w:val="20"/>
                <w:szCs w:val="20"/>
              </w:rPr>
            </w:pPr>
          </w:p>
        </w:tc>
        <w:tc>
          <w:tcPr>
            <w:tcW w:w="4423" w:type="dxa"/>
            <w:tcBorders>
              <w:top w:val="nil"/>
              <w:left w:val="single" w:sz="8" w:space="0" w:color="000000"/>
              <w:bottom w:val="single" w:sz="4" w:space="0" w:color="auto"/>
              <w:right w:val="single" w:sz="8" w:space="0" w:color="000000"/>
            </w:tcBorders>
            <w:tcMar>
              <w:top w:w="100" w:type="dxa"/>
              <w:left w:w="100" w:type="dxa"/>
              <w:bottom w:w="100" w:type="dxa"/>
              <w:right w:w="100" w:type="dxa"/>
            </w:tcMar>
          </w:tcPr>
          <w:p w14:paraId="215467E5" w14:textId="7EE788D3" w:rsidR="006C6CF4" w:rsidRPr="004A65E3" w:rsidRDefault="00D83199" w:rsidP="00A33044">
            <w:pPr>
              <w:jc w:val="both"/>
              <w:rPr>
                <w:sz w:val="20"/>
                <w:szCs w:val="20"/>
              </w:rPr>
            </w:pPr>
            <w:r w:rsidRPr="004A65E3">
              <w:rPr>
                <w:sz w:val="20"/>
                <w:szCs w:val="20"/>
              </w:rPr>
              <w:t>Dalis rinkimų, referendumų duomenų (kandidatų duomenys, rinkimams panaudotos lėšos ir kt.)</w:t>
            </w:r>
          </w:p>
        </w:tc>
      </w:tr>
      <w:tr w:rsidR="00EC084F" w14:paraId="1B4377C1" w14:textId="77777777" w:rsidTr="00FB659D">
        <w:tc>
          <w:tcPr>
            <w:tcW w:w="675" w:type="dxa"/>
            <w:tcBorders>
              <w:right w:val="single" w:sz="4" w:space="0" w:color="auto"/>
            </w:tcBorders>
            <w:shd w:val="clear" w:color="auto" w:fill="auto"/>
          </w:tcPr>
          <w:p w14:paraId="58A77656" w14:textId="77777777" w:rsidR="00EC084F" w:rsidRDefault="00EC084F" w:rsidP="00A33044">
            <w:pPr>
              <w:jc w:val="both"/>
              <w:rPr>
                <w:b/>
                <w:color w:val="000000"/>
              </w:rPr>
            </w:pPr>
          </w:p>
        </w:tc>
        <w:tc>
          <w:tcPr>
            <w:tcW w:w="4536" w:type="dxa"/>
            <w:gridSpan w:val="3"/>
            <w:tcBorders>
              <w:top w:val="single" w:sz="4" w:space="0" w:color="auto"/>
              <w:left w:val="single" w:sz="4" w:space="0" w:color="auto"/>
              <w:bottom w:val="single" w:sz="4" w:space="0" w:color="auto"/>
              <w:right w:val="nil"/>
            </w:tcBorders>
            <w:shd w:val="clear" w:color="auto" w:fill="auto"/>
          </w:tcPr>
          <w:p w14:paraId="6A0822B8" w14:textId="59954B26" w:rsidR="00EC084F" w:rsidRPr="00325086" w:rsidRDefault="00EC084F" w:rsidP="00A33044">
            <w:pPr>
              <w:jc w:val="both"/>
              <w:rPr>
                <w:color w:val="000000"/>
                <w:sz w:val="20"/>
                <w:szCs w:val="20"/>
              </w:rPr>
            </w:pPr>
            <w:r>
              <w:rPr>
                <w:b/>
                <w:color w:val="000000"/>
              </w:rPr>
              <w:t>Lietuvos Respublikos Seimo kanceliarija</w:t>
            </w:r>
          </w:p>
        </w:tc>
        <w:tc>
          <w:tcPr>
            <w:tcW w:w="4423" w:type="dxa"/>
            <w:tcBorders>
              <w:top w:val="single" w:sz="4" w:space="0" w:color="auto"/>
              <w:left w:val="nil"/>
              <w:bottom w:val="single" w:sz="4" w:space="0" w:color="auto"/>
              <w:right w:val="single" w:sz="4" w:space="0" w:color="auto"/>
            </w:tcBorders>
            <w:shd w:val="clear" w:color="auto" w:fill="auto"/>
          </w:tcPr>
          <w:p w14:paraId="5528DA17" w14:textId="77777777" w:rsidR="00EC084F" w:rsidRPr="00325086" w:rsidRDefault="00EC084F" w:rsidP="00A33044">
            <w:pPr>
              <w:jc w:val="both"/>
              <w:rPr>
                <w:color w:val="000000"/>
                <w:sz w:val="20"/>
                <w:szCs w:val="20"/>
              </w:rPr>
            </w:pPr>
          </w:p>
        </w:tc>
      </w:tr>
      <w:tr w:rsidR="00A80950" w14:paraId="4A7BF1E4" w14:textId="77777777" w:rsidTr="00074480">
        <w:tc>
          <w:tcPr>
            <w:tcW w:w="675" w:type="dxa"/>
          </w:tcPr>
          <w:p w14:paraId="4095035F" w14:textId="77777777" w:rsidR="00A80950" w:rsidRDefault="00A80950" w:rsidP="00A33044">
            <w:pPr>
              <w:jc w:val="both"/>
              <w:rPr>
                <w:color w:val="000000"/>
              </w:rPr>
            </w:pPr>
            <w:r>
              <w:rPr>
                <w:color w:val="000000"/>
              </w:rPr>
              <w:lastRenderedPageBreak/>
              <w:t>34</w:t>
            </w:r>
          </w:p>
        </w:tc>
        <w:tc>
          <w:tcPr>
            <w:tcW w:w="3402" w:type="dxa"/>
          </w:tcPr>
          <w:p w14:paraId="2FAF3BBD" w14:textId="77777777" w:rsidR="00A80950" w:rsidRDefault="00A80950" w:rsidP="00A33044">
            <w:pPr>
              <w:rPr>
                <w:color w:val="000000"/>
              </w:rPr>
            </w:pPr>
            <w:r>
              <w:rPr>
                <w:color w:val="000000"/>
              </w:rPr>
              <w:t>Lietuvos Respublikos Seimo įvairialypės informacijos saugojimo informacinė sistema (ĮISIS)</w:t>
            </w:r>
          </w:p>
        </w:tc>
        <w:tc>
          <w:tcPr>
            <w:tcW w:w="567" w:type="dxa"/>
          </w:tcPr>
          <w:p w14:paraId="70938E89" w14:textId="77777777" w:rsidR="00A80950" w:rsidRPr="00325086" w:rsidRDefault="00A80950" w:rsidP="00A33044">
            <w:pPr>
              <w:jc w:val="both"/>
              <w:rPr>
                <w:color w:val="000000"/>
                <w:sz w:val="20"/>
                <w:szCs w:val="20"/>
              </w:rPr>
            </w:pPr>
            <w:r w:rsidRPr="00325086">
              <w:rPr>
                <w:color w:val="000000"/>
                <w:sz w:val="20"/>
                <w:szCs w:val="20"/>
              </w:rPr>
              <w:t>x</w:t>
            </w:r>
          </w:p>
        </w:tc>
        <w:tc>
          <w:tcPr>
            <w:tcW w:w="567" w:type="dxa"/>
          </w:tcPr>
          <w:p w14:paraId="67D0058B" w14:textId="77777777" w:rsidR="00A80950" w:rsidRPr="00325086" w:rsidRDefault="00A80950" w:rsidP="00A33044">
            <w:pPr>
              <w:jc w:val="both"/>
              <w:rPr>
                <w:color w:val="000000"/>
                <w:sz w:val="20"/>
                <w:szCs w:val="20"/>
              </w:rPr>
            </w:pPr>
          </w:p>
        </w:tc>
        <w:tc>
          <w:tcPr>
            <w:tcW w:w="4423" w:type="dxa"/>
          </w:tcPr>
          <w:p w14:paraId="3271955D" w14:textId="63D0474F" w:rsidR="00A80950" w:rsidRPr="00325086" w:rsidRDefault="00A80950" w:rsidP="00A33044">
            <w:pPr>
              <w:jc w:val="both"/>
              <w:rPr>
                <w:color w:val="000000"/>
                <w:sz w:val="20"/>
                <w:szCs w:val="20"/>
              </w:rPr>
            </w:pPr>
            <w:r w:rsidRPr="00325086">
              <w:rPr>
                <w:sz w:val="20"/>
                <w:szCs w:val="20"/>
              </w:rPr>
              <w:t xml:space="preserve">LRS posėdžių, Seimo vadovybės užsienio vizitų, </w:t>
            </w:r>
            <w:r>
              <w:rPr>
                <w:sz w:val="20"/>
                <w:szCs w:val="20"/>
              </w:rPr>
              <w:t>Seimo k</w:t>
            </w:r>
            <w:r w:rsidRPr="00325086">
              <w:rPr>
                <w:sz w:val="20"/>
                <w:szCs w:val="20"/>
              </w:rPr>
              <w:t>anceliarijos oficialiai gautų istorinę vertę turinčių vaizdo ir garso įrašų ar kitų dokumentų duomenys, grafinių vaizdų duomenys.</w:t>
            </w:r>
          </w:p>
        </w:tc>
      </w:tr>
      <w:tr w:rsidR="00A80950" w14:paraId="288BC0EE" w14:textId="77777777" w:rsidTr="00074480">
        <w:tc>
          <w:tcPr>
            <w:tcW w:w="675" w:type="dxa"/>
          </w:tcPr>
          <w:p w14:paraId="0FFBA141" w14:textId="77777777" w:rsidR="00A80950" w:rsidRDefault="00A80950" w:rsidP="00A33044">
            <w:pPr>
              <w:jc w:val="both"/>
              <w:rPr>
                <w:color w:val="000000"/>
              </w:rPr>
            </w:pPr>
            <w:r>
              <w:rPr>
                <w:color w:val="000000"/>
              </w:rPr>
              <w:t>35</w:t>
            </w:r>
          </w:p>
        </w:tc>
        <w:tc>
          <w:tcPr>
            <w:tcW w:w="3402" w:type="dxa"/>
            <w:tcBorders>
              <w:bottom w:val="single" w:sz="4" w:space="0" w:color="auto"/>
            </w:tcBorders>
          </w:tcPr>
          <w:p w14:paraId="436603E5" w14:textId="77777777" w:rsidR="00A80950" w:rsidRDefault="00A80950" w:rsidP="00A33044">
            <w:pPr>
              <w:rPr>
                <w:color w:val="000000"/>
              </w:rPr>
            </w:pPr>
            <w:r>
              <w:rPr>
                <w:color w:val="000000"/>
              </w:rPr>
              <w:t>Teisės aktų informacinė sistema</w:t>
            </w:r>
          </w:p>
        </w:tc>
        <w:tc>
          <w:tcPr>
            <w:tcW w:w="567" w:type="dxa"/>
            <w:tcBorders>
              <w:bottom w:val="single" w:sz="4" w:space="0" w:color="auto"/>
            </w:tcBorders>
          </w:tcPr>
          <w:p w14:paraId="3BB03465" w14:textId="77777777" w:rsidR="00A80950" w:rsidRPr="00855E9E" w:rsidRDefault="00A80950" w:rsidP="00A33044">
            <w:pPr>
              <w:jc w:val="both"/>
              <w:rPr>
                <w:bCs/>
                <w:color w:val="000000"/>
                <w:sz w:val="20"/>
                <w:szCs w:val="20"/>
              </w:rPr>
            </w:pPr>
            <w:r w:rsidRPr="00855E9E">
              <w:rPr>
                <w:bCs/>
                <w:color w:val="000000"/>
                <w:sz w:val="20"/>
                <w:szCs w:val="20"/>
              </w:rPr>
              <w:t>x</w:t>
            </w:r>
          </w:p>
        </w:tc>
        <w:tc>
          <w:tcPr>
            <w:tcW w:w="567" w:type="dxa"/>
            <w:tcBorders>
              <w:bottom w:val="single" w:sz="4" w:space="0" w:color="auto"/>
            </w:tcBorders>
          </w:tcPr>
          <w:p w14:paraId="71D6D61D" w14:textId="77777777" w:rsidR="00A80950" w:rsidRPr="00325086" w:rsidRDefault="00A80950" w:rsidP="00A33044">
            <w:pPr>
              <w:jc w:val="both"/>
              <w:rPr>
                <w:color w:val="000000"/>
                <w:sz w:val="20"/>
                <w:szCs w:val="20"/>
              </w:rPr>
            </w:pPr>
          </w:p>
        </w:tc>
        <w:tc>
          <w:tcPr>
            <w:tcW w:w="4423" w:type="dxa"/>
            <w:tcBorders>
              <w:bottom w:val="single" w:sz="4" w:space="0" w:color="auto"/>
            </w:tcBorders>
          </w:tcPr>
          <w:p w14:paraId="59E1050E" w14:textId="7A94E3B6" w:rsidR="00A80950" w:rsidRPr="00325086" w:rsidRDefault="00A80950" w:rsidP="00A33044">
            <w:pPr>
              <w:jc w:val="both"/>
              <w:rPr>
                <w:color w:val="000000"/>
                <w:sz w:val="20"/>
                <w:szCs w:val="20"/>
              </w:rPr>
            </w:pPr>
            <w:r w:rsidRPr="00325086">
              <w:rPr>
                <w:sz w:val="20"/>
                <w:szCs w:val="20"/>
              </w:rPr>
              <w:t>Teisėkūros duomenys, teisėkūros subjektų išvados dėl su jais derinamų teisės aktų projektų, teisės akto projekto rengėjas, konsultavimosi su visuomene duomenys.</w:t>
            </w:r>
          </w:p>
        </w:tc>
      </w:tr>
      <w:tr w:rsidR="00EC084F" w14:paraId="1B8CB437" w14:textId="77777777" w:rsidTr="004D30A4">
        <w:tc>
          <w:tcPr>
            <w:tcW w:w="675" w:type="dxa"/>
            <w:tcBorders>
              <w:right w:val="single" w:sz="4" w:space="0" w:color="auto"/>
            </w:tcBorders>
          </w:tcPr>
          <w:p w14:paraId="147531F2"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12BDEF29" w14:textId="336E8ED2" w:rsidR="00EC084F" w:rsidRPr="00325086" w:rsidRDefault="00EC084F" w:rsidP="00A33044">
            <w:pPr>
              <w:jc w:val="both"/>
              <w:rPr>
                <w:color w:val="000000"/>
                <w:sz w:val="20"/>
                <w:szCs w:val="20"/>
              </w:rPr>
            </w:pPr>
            <w:r>
              <w:rPr>
                <w:b/>
                <w:color w:val="000000"/>
              </w:rPr>
              <w:t>Lietuvos Respublikos Vyriausybės kanceliarija</w:t>
            </w:r>
          </w:p>
        </w:tc>
      </w:tr>
      <w:tr w:rsidR="00A80950" w14:paraId="230A96B2" w14:textId="77777777" w:rsidTr="00074480">
        <w:tc>
          <w:tcPr>
            <w:tcW w:w="675" w:type="dxa"/>
          </w:tcPr>
          <w:p w14:paraId="7FEA5DEB" w14:textId="77777777" w:rsidR="00A80950" w:rsidRDefault="00A80950" w:rsidP="00A33044">
            <w:pPr>
              <w:jc w:val="both"/>
              <w:rPr>
                <w:color w:val="000000"/>
              </w:rPr>
            </w:pPr>
            <w:r>
              <w:rPr>
                <w:color w:val="000000"/>
              </w:rPr>
              <w:t>36</w:t>
            </w:r>
          </w:p>
        </w:tc>
        <w:tc>
          <w:tcPr>
            <w:tcW w:w="3402" w:type="dxa"/>
            <w:tcBorders>
              <w:top w:val="single" w:sz="4" w:space="0" w:color="auto"/>
              <w:bottom w:val="single" w:sz="4" w:space="0" w:color="auto"/>
            </w:tcBorders>
          </w:tcPr>
          <w:p w14:paraId="5D220C8F" w14:textId="77777777" w:rsidR="00A80950" w:rsidRDefault="00A80950" w:rsidP="00A33044">
            <w:pPr>
              <w:rPr>
                <w:color w:val="000000"/>
              </w:rPr>
            </w:pPr>
            <w:r>
              <w:rPr>
                <w:color w:val="000000"/>
              </w:rPr>
              <w:t>Suteiktos valstybės pagalbos ir nereikšmingos (de minimis) pagalbos registras</w:t>
            </w:r>
          </w:p>
        </w:tc>
        <w:tc>
          <w:tcPr>
            <w:tcW w:w="567" w:type="dxa"/>
            <w:tcBorders>
              <w:top w:val="single" w:sz="4" w:space="0" w:color="auto"/>
              <w:bottom w:val="single" w:sz="4" w:space="0" w:color="auto"/>
            </w:tcBorders>
          </w:tcPr>
          <w:p w14:paraId="7E48C474" w14:textId="77777777" w:rsidR="00A80950" w:rsidRPr="00325086" w:rsidRDefault="00A80950" w:rsidP="00A33044">
            <w:pPr>
              <w:jc w:val="both"/>
              <w:rPr>
                <w:color w:val="000000"/>
                <w:sz w:val="20"/>
                <w:szCs w:val="20"/>
              </w:rPr>
            </w:pPr>
          </w:p>
        </w:tc>
        <w:tc>
          <w:tcPr>
            <w:tcW w:w="567" w:type="dxa"/>
            <w:tcBorders>
              <w:top w:val="single" w:sz="4" w:space="0" w:color="auto"/>
              <w:bottom w:val="single" w:sz="4" w:space="0" w:color="auto"/>
            </w:tcBorders>
          </w:tcPr>
          <w:p w14:paraId="48A595AB" w14:textId="77777777" w:rsidR="00A80950" w:rsidRPr="00325086" w:rsidRDefault="00A80950" w:rsidP="00A33044">
            <w:pPr>
              <w:jc w:val="both"/>
              <w:rPr>
                <w:color w:val="000000"/>
                <w:sz w:val="20"/>
                <w:szCs w:val="20"/>
              </w:rPr>
            </w:pPr>
            <w:r w:rsidRPr="00325086">
              <w:rPr>
                <w:sz w:val="20"/>
                <w:szCs w:val="20"/>
              </w:rPr>
              <w:t>x</w:t>
            </w:r>
          </w:p>
        </w:tc>
        <w:tc>
          <w:tcPr>
            <w:tcW w:w="4423" w:type="dxa"/>
            <w:tcBorders>
              <w:top w:val="single" w:sz="4" w:space="0" w:color="auto"/>
              <w:bottom w:val="single" w:sz="4" w:space="0" w:color="auto"/>
            </w:tcBorders>
          </w:tcPr>
          <w:p w14:paraId="136BA0F5" w14:textId="3CF0C3EA" w:rsidR="00A80950" w:rsidRPr="00325086" w:rsidRDefault="00A80950" w:rsidP="00A33044">
            <w:pPr>
              <w:jc w:val="both"/>
              <w:rPr>
                <w:color w:val="000000"/>
                <w:sz w:val="20"/>
                <w:szCs w:val="20"/>
              </w:rPr>
            </w:pPr>
            <w:r w:rsidRPr="00325086">
              <w:rPr>
                <w:sz w:val="20"/>
                <w:szCs w:val="20"/>
              </w:rPr>
              <w:t>Valstybės pagalbos ir (ar) nereikšmingos (de minimis) pagalbos duomenys (pavadinimas, kodas, teikėjas, pagalbos forma, suma, pagalbos gavėjas, pagalbos suteikimo data), papildomi duomenys apie valstybės pagalbos schemą arba individualią pagalbą</w:t>
            </w:r>
            <w:r>
              <w:rPr>
                <w:sz w:val="20"/>
                <w:szCs w:val="20"/>
              </w:rPr>
              <w:t>.</w:t>
            </w:r>
          </w:p>
        </w:tc>
      </w:tr>
      <w:tr w:rsidR="00EC084F" w14:paraId="7C7BD76E" w14:textId="77777777" w:rsidTr="007D09D7">
        <w:tc>
          <w:tcPr>
            <w:tcW w:w="675" w:type="dxa"/>
            <w:tcBorders>
              <w:right w:val="single" w:sz="4" w:space="0" w:color="auto"/>
            </w:tcBorders>
          </w:tcPr>
          <w:p w14:paraId="6843ED46"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7F87169F" w14:textId="12287434" w:rsidR="00EC084F" w:rsidRDefault="00BE3874" w:rsidP="00A33044">
            <w:pPr>
              <w:jc w:val="both"/>
              <w:rPr>
                <w:color w:val="000000"/>
              </w:rPr>
            </w:pPr>
            <w:r>
              <w:rPr>
                <w:b/>
                <w:color w:val="000000" w:themeColor="text1"/>
              </w:rPr>
              <w:t>Lietuvos Respublikos s</w:t>
            </w:r>
            <w:r w:rsidR="00EC084F">
              <w:rPr>
                <w:b/>
                <w:color w:val="000000"/>
              </w:rPr>
              <w:t>ocialinės apsaugos ir darbo ministerija</w:t>
            </w:r>
          </w:p>
        </w:tc>
      </w:tr>
      <w:tr w:rsidR="00A80950" w14:paraId="7761DC02" w14:textId="77777777" w:rsidTr="00074480">
        <w:tc>
          <w:tcPr>
            <w:tcW w:w="675" w:type="dxa"/>
          </w:tcPr>
          <w:p w14:paraId="360498F6" w14:textId="77777777" w:rsidR="00A80950" w:rsidRPr="003617FA" w:rsidRDefault="00A80950" w:rsidP="00A33044">
            <w:pPr>
              <w:jc w:val="both"/>
              <w:rPr>
                <w:bCs/>
                <w:color w:val="000000"/>
              </w:rPr>
            </w:pPr>
            <w:r w:rsidRPr="003617FA">
              <w:rPr>
                <w:bCs/>
                <w:color w:val="000000"/>
              </w:rPr>
              <w:t>3</w:t>
            </w:r>
            <w:r>
              <w:rPr>
                <w:bCs/>
                <w:color w:val="000000"/>
              </w:rPr>
              <w:t>7</w:t>
            </w:r>
          </w:p>
        </w:tc>
        <w:tc>
          <w:tcPr>
            <w:tcW w:w="3402" w:type="dxa"/>
            <w:tcBorders>
              <w:top w:val="single" w:sz="4" w:space="0" w:color="auto"/>
            </w:tcBorders>
          </w:tcPr>
          <w:p w14:paraId="696CF4E6" w14:textId="77777777" w:rsidR="00A80950" w:rsidRPr="009D0507" w:rsidRDefault="00A80950" w:rsidP="00A33044">
            <w:r w:rsidRPr="009D0507">
              <w:t>Lietuvos darbo biržos informacinė sistema</w:t>
            </w:r>
          </w:p>
        </w:tc>
        <w:tc>
          <w:tcPr>
            <w:tcW w:w="567" w:type="dxa"/>
            <w:tcBorders>
              <w:top w:val="single" w:sz="4" w:space="0" w:color="auto"/>
            </w:tcBorders>
          </w:tcPr>
          <w:p w14:paraId="13FC0C1A" w14:textId="77777777" w:rsidR="00A80950" w:rsidRDefault="00A80950" w:rsidP="00A33044">
            <w:pPr>
              <w:jc w:val="both"/>
              <w:rPr>
                <w:color w:val="000000"/>
              </w:rPr>
            </w:pPr>
          </w:p>
        </w:tc>
        <w:tc>
          <w:tcPr>
            <w:tcW w:w="567" w:type="dxa"/>
            <w:tcBorders>
              <w:top w:val="single" w:sz="4" w:space="0" w:color="auto"/>
            </w:tcBorders>
          </w:tcPr>
          <w:p w14:paraId="4768EE2D" w14:textId="6E86E748" w:rsidR="00A80950" w:rsidRDefault="00855E9E" w:rsidP="00A33044">
            <w:pPr>
              <w:jc w:val="both"/>
              <w:rPr>
                <w:color w:val="000000"/>
              </w:rPr>
            </w:pPr>
            <w:r w:rsidRPr="00325086">
              <w:rPr>
                <w:sz w:val="20"/>
                <w:szCs w:val="20"/>
              </w:rPr>
              <w:t>x</w:t>
            </w:r>
          </w:p>
        </w:tc>
        <w:tc>
          <w:tcPr>
            <w:tcW w:w="4423" w:type="dxa"/>
            <w:tcBorders>
              <w:top w:val="single" w:sz="4" w:space="0" w:color="auto"/>
            </w:tcBorders>
          </w:tcPr>
          <w:p w14:paraId="1F861F0C" w14:textId="77777777" w:rsidR="00A80950" w:rsidRDefault="00A80950" w:rsidP="00A33044">
            <w:pPr>
              <w:jc w:val="both"/>
              <w:rPr>
                <w:color w:val="000000"/>
              </w:rPr>
            </w:pPr>
            <w:r>
              <w:rPr>
                <w:color w:val="000000"/>
                <w:sz w:val="20"/>
                <w:szCs w:val="20"/>
                <w:highlight w:val="white"/>
              </w:rPr>
              <w:t>Darbo ieškančių asmenų duomenys</w:t>
            </w:r>
            <w:r>
              <w:rPr>
                <w:color w:val="000000"/>
                <w:sz w:val="20"/>
                <w:szCs w:val="20"/>
              </w:rPr>
              <w:t>.</w:t>
            </w:r>
          </w:p>
        </w:tc>
      </w:tr>
      <w:tr w:rsidR="00A80950" w14:paraId="3C7C4AE0" w14:textId="77777777" w:rsidTr="00074480">
        <w:tc>
          <w:tcPr>
            <w:tcW w:w="675" w:type="dxa"/>
          </w:tcPr>
          <w:p w14:paraId="004231F7" w14:textId="77777777" w:rsidR="00A80950" w:rsidRPr="00496CCC" w:rsidRDefault="00A80950" w:rsidP="00A33044">
            <w:pPr>
              <w:jc w:val="both"/>
              <w:rPr>
                <w:bCs/>
                <w:color w:val="000000"/>
              </w:rPr>
            </w:pPr>
            <w:r w:rsidRPr="00496CCC">
              <w:rPr>
                <w:bCs/>
                <w:color w:val="000000"/>
              </w:rPr>
              <w:t>3</w:t>
            </w:r>
            <w:r>
              <w:rPr>
                <w:bCs/>
                <w:color w:val="000000"/>
              </w:rPr>
              <w:t>8</w:t>
            </w:r>
          </w:p>
        </w:tc>
        <w:tc>
          <w:tcPr>
            <w:tcW w:w="3402" w:type="dxa"/>
          </w:tcPr>
          <w:p w14:paraId="06838050" w14:textId="77777777" w:rsidR="00A80950" w:rsidRDefault="00A80950" w:rsidP="00A33044">
            <w:pPr>
              <w:rPr>
                <w:color w:val="538135"/>
              </w:rPr>
            </w:pPr>
            <w:r w:rsidRPr="009D0507">
              <w:t>Neįgalumo ir darbingumo nustatymo tarnybos informacinė sistema</w:t>
            </w:r>
          </w:p>
        </w:tc>
        <w:tc>
          <w:tcPr>
            <w:tcW w:w="567" w:type="dxa"/>
          </w:tcPr>
          <w:p w14:paraId="7DDE3DA6" w14:textId="77777777" w:rsidR="00A80950" w:rsidRDefault="00A80950" w:rsidP="00A33044">
            <w:pPr>
              <w:jc w:val="both"/>
              <w:rPr>
                <w:color w:val="000000"/>
              </w:rPr>
            </w:pPr>
          </w:p>
        </w:tc>
        <w:tc>
          <w:tcPr>
            <w:tcW w:w="567" w:type="dxa"/>
          </w:tcPr>
          <w:p w14:paraId="51F0078B" w14:textId="33C9E0D3" w:rsidR="00A80950" w:rsidRDefault="00855E9E" w:rsidP="00A33044">
            <w:pPr>
              <w:jc w:val="both"/>
              <w:rPr>
                <w:color w:val="000000"/>
              </w:rPr>
            </w:pPr>
            <w:r w:rsidRPr="00325086">
              <w:rPr>
                <w:sz w:val="20"/>
                <w:szCs w:val="20"/>
              </w:rPr>
              <w:t>x</w:t>
            </w:r>
          </w:p>
        </w:tc>
        <w:tc>
          <w:tcPr>
            <w:tcW w:w="4423" w:type="dxa"/>
          </w:tcPr>
          <w:p w14:paraId="005E4B52" w14:textId="77777777" w:rsidR="00A80950" w:rsidRDefault="00A80950" w:rsidP="00A33044">
            <w:pPr>
              <w:jc w:val="both"/>
              <w:rPr>
                <w:color w:val="000000"/>
              </w:rPr>
            </w:pPr>
            <w:r>
              <w:rPr>
                <w:color w:val="000000"/>
                <w:sz w:val="20"/>
                <w:szCs w:val="20"/>
                <w:highlight w:val="white"/>
              </w:rPr>
              <w:t>Asmens, siunčiamo neįgalumo ar darbingumo lygio, profesinės reabilitacijos paslaugų bei bendro pirminio specialių poreikių nustatymui, duomenys; duomenys apie asmens sveikatos būklę ir organizmo funkcijų aprašymas; specialistų ir (ar) konsultantų išvados; pagrindinė (-ės) diagnozė (-ės); funkcijų sutrikimai ir jų lygis; darbingumo lygio nustatymo duomenys</w:t>
            </w:r>
            <w:r>
              <w:rPr>
                <w:color w:val="000000"/>
                <w:sz w:val="20"/>
                <w:szCs w:val="20"/>
              </w:rPr>
              <w:t>.</w:t>
            </w:r>
          </w:p>
        </w:tc>
      </w:tr>
      <w:tr w:rsidR="00A80950" w14:paraId="3DB5CF98" w14:textId="77777777" w:rsidTr="00074480">
        <w:tc>
          <w:tcPr>
            <w:tcW w:w="675" w:type="dxa"/>
          </w:tcPr>
          <w:p w14:paraId="07515529" w14:textId="77777777" w:rsidR="00A80950" w:rsidRPr="00496CCC" w:rsidRDefault="00A80950" w:rsidP="00A33044">
            <w:pPr>
              <w:jc w:val="both"/>
              <w:rPr>
                <w:bCs/>
                <w:color w:val="000000"/>
              </w:rPr>
            </w:pPr>
            <w:r>
              <w:rPr>
                <w:bCs/>
                <w:color w:val="000000"/>
              </w:rPr>
              <w:t>39</w:t>
            </w:r>
          </w:p>
        </w:tc>
        <w:tc>
          <w:tcPr>
            <w:tcW w:w="3402" w:type="dxa"/>
          </w:tcPr>
          <w:p w14:paraId="563CC954" w14:textId="77777777" w:rsidR="00A80950" w:rsidRPr="009D0507" w:rsidRDefault="00A80950" w:rsidP="00A33044">
            <w:r w:rsidRPr="009D0507">
              <w:t>Valstybės vaiko teisių apsaugos ir įvaikinimo tarnybos prie Lietuvos Respublikos socialinės apsaugos ir darbo ministerijos informacinė sistema</w:t>
            </w:r>
          </w:p>
        </w:tc>
        <w:tc>
          <w:tcPr>
            <w:tcW w:w="567" w:type="dxa"/>
          </w:tcPr>
          <w:p w14:paraId="750487A2" w14:textId="77777777" w:rsidR="00A80950" w:rsidRDefault="00A80950" w:rsidP="00A33044">
            <w:pPr>
              <w:jc w:val="both"/>
              <w:rPr>
                <w:color w:val="000000"/>
              </w:rPr>
            </w:pPr>
          </w:p>
        </w:tc>
        <w:tc>
          <w:tcPr>
            <w:tcW w:w="567" w:type="dxa"/>
          </w:tcPr>
          <w:p w14:paraId="49D4562D" w14:textId="682EC8FC" w:rsidR="00A80950" w:rsidRDefault="00855E9E" w:rsidP="00A33044">
            <w:pPr>
              <w:jc w:val="both"/>
              <w:rPr>
                <w:color w:val="000000"/>
              </w:rPr>
            </w:pPr>
            <w:r w:rsidRPr="00325086">
              <w:rPr>
                <w:sz w:val="20"/>
                <w:szCs w:val="20"/>
              </w:rPr>
              <w:t>x</w:t>
            </w:r>
          </w:p>
        </w:tc>
        <w:tc>
          <w:tcPr>
            <w:tcW w:w="4423" w:type="dxa"/>
          </w:tcPr>
          <w:p w14:paraId="71FACDCB" w14:textId="77777777" w:rsidR="00A80950" w:rsidRDefault="00A80950" w:rsidP="00A33044">
            <w:pPr>
              <w:jc w:val="both"/>
              <w:rPr>
                <w:color w:val="000000"/>
              </w:rPr>
            </w:pPr>
            <w:r>
              <w:rPr>
                <w:color w:val="000000"/>
                <w:sz w:val="20"/>
                <w:szCs w:val="20"/>
                <w:highlight w:val="white"/>
              </w:rPr>
              <w:t>Vaikų, įrašytų į galimų įvaikinti vaikų apskaitą, duomenys; Lietuvos Respublikoje įvaikintų vaikų duomenys</w:t>
            </w:r>
            <w:r>
              <w:rPr>
                <w:color w:val="000000"/>
                <w:sz w:val="20"/>
                <w:szCs w:val="20"/>
              </w:rPr>
              <w:t>.</w:t>
            </w:r>
          </w:p>
        </w:tc>
      </w:tr>
      <w:tr w:rsidR="00A80950" w14:paraId="5C014A12" w14:textId="77777777" w:rsidTr="00074480">
        <w:tc>
          <w:tcPr>
            <w:tcW w:w="675" w:type="dxa"/>
          </w:tcPr>
          <w:p w14:paraId="02E9D4F6" w14:textId="77777777" w:rsidR="00A80950" w:rsidRPr="00496CCC" w:rsidRDefault="00A80950" w:rsidP="00A33044">
            <w:pPr>
              <w:jc w:val="both"/>
              <w:rPr>
                <w:bCs/>
                <w:color w:val="000000"/>
              </w:rPr>
            </w:pPr>
            <w:r w:rsidRPr="00496CCC">
              <w:rPr>
                <w:bCs/>
                <w:color w:val="000000"/>
              </w:rPr>
              <w:t>4</w:t>
            </w:r>
            <w:r>
              <w:rPr>
                <w:bCs/>
                <w:color w:val="000000"/>
              </w:rPr>
              <w:t>0</w:t>
            </w:r>
          </w:p>
        </w:tc>
        <w:tc>
          <w:tcPr>
            <w:tcW w:w="3402" w:type="dxa"/>
            <w:tcBorders>
              <w:bottom w:val="single" w:sz="4" w:space="0" w:color="auto"/>
            </w:tcBorders>
          </w:tcPr>
          <w:p w14:paraId="5F9B9391" w14:textId="77777777" w:rsidR="00A80950" w:rsidRDefault="00A80950" w:rsidP="00A33044">
            <w:pPr>
              <w:rPr>
                <w:color w:val="000000"/>
              </w:rPr>
            </w:pPr>
            <w:r>
              <w:rPr>
                <w:color w:val="000000"/>
              </w:rPr>
              <w:t>Jaunimo ir vaikų informavimo bei konsultavimo informacinė sistema</w:t>
            </w:r>
          </w:p>
        </w:tc>
        <w:tc>
          <w:tcPr>
            <w:tcW w:w="567" w:type="dxa"/>
            <w:tcBorders>
              <w:bottom w:val="single" w:sz="4" w:space="0" w:color="auto"/>
            </w:tcBorders>
          </w:tcPr>
          <w:p w14:paraId="6E791657" w14:textId="77777777" w:rsidR="00A80950" w:rsidRDefault="00A80950" w:rsidP="00A33044">
            <w:pPr>
              <w:jc w:val="both"/>
              <w:rPr>
                <w:color w:val="000000"/>
              </w:rPr>
            </w:pPr>
          </w:p>
        </w:tc>
        <w:tc>
          <w:tcPr>
            <w:tcW w:w="567" w:type="dxa"/>
            <w:tcBorders>
              <w:bottom w:val="single" w:sz="4" w:space="0" w:color="auto"/>
            </w:tcBorders>
          </w:tcPr>
          <w:p w14:paraId="365AF155" w14:textId="13A1D9EB" w:rsidR="00A80950" w:rsidRDefault="00855E9E" w:rsidP="00A33044">
            <w:pPr>
              <w:jc w:val="both"/>
              <w:rPr>
                <w:color w:val="000000"/>
              </w:rPr>
            </w:pPr>
            <w:r w:rsidRPr="00325086">
              <w:rPr>
                <w:sz w:val="20"/>
                <w:szCs w:val="20"/>
              </w:rPr>
              <w:t>x</w:t>
            </w:r>
          </w:p>
        </w:tc>
        <w:tc>
          <w:tcPr>
            <w:tcW w:w="4423" w:type="dxa"/>
            <w:tcBorders>
              <w:bottom w:val="single" w:sz="4" w:space="0" w:color="auto"/>
            </w:tcBorders>
          </w:tcPr>
          <w:p w14:paraId="59E908BE" w14:textId="77777777" w:rsidR="00A80950" w:rsidRDefault="00A80950" w:rsidP="00A33044">
            <w:pPr>
              <w:jc w:val="both"/>
              <w:rPr>
                <w:color w:val="000000"/>
              </w:rPr>
            </w:pPr>
            <w:r>
              <w:rPr>
                <w:color w:val="000000"/>
                <w:sz w:val="20"/>
                <w:szCs w:val="20"/>
                <w:highlight w:val="white"/>
              </w:rPr>
              <w:t>Duomenys apie vaikų konsultavimą trumpuoju numeriu ir el. priemonėmis; duomenys apie savanorių rengimą ir palaikymą; duomenys apie įtėvių ir globėjų konsultavimą.</w:t>
            </w:r>
          </w:p>
        </w:tc>
      </w:tr>
      <w:tr w:rsidR="00BE3874" w14:paraId="720AB741" w14:textId="77777777" w:rsidTr="001549C2">
        <w:tc>
          <w:tcPr>
            <w:tcW w:w="675" w:type="dxa"/>
            <w:tcBorders>
              <w:right w:val="single" w:sz="4" w:space="0" w:color="auto"/>
            </w:tcBorders>
          </w:tcPr>
          <w:p w14:paraId="388387B4"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7A06CD9B" w14:textId="41356F9F" w:rsidR="00BE3874" w:rsidRDefault="00BE3874" w:rsidP="00A33044">
            <w:pPr>
              <w:jc w:val="both"/>
              <w:rPr>
                <w:color w:val="000000"/>
              </w:rPr>
            </w:pPr>
            <w:r>
              <w:rPr>
                <w:b/>
                <w:color w:val="000000" w:themeColor="text1"/>
              </w:rPr>
              <w:t xml:space="preserve">Lietuvos Respublikos </w:t>
            </w:r>
            <w:r>
              <w:rPr>
                <w:b/>
                <w:color w:val="000000"/>
              </w:rPr>
              <w:t>susisiekimo ministerija</w:t>
            </w:r>
          </w:p>
        </w:tc>
      </w:tr>
      <w:tr w:rsidR="00A80950" w14:paraId="00DCA20A" w14:textId="77777777" w:rsidTr="00074480">
        <w:tc>
          <w:tcPr>
            <w:tcW w:w="675" w:type="dxa"/>
          </w:tcPr>
          <w:p w14:paraId="202533DF" w14:textId="77777777" w:rsidR="00A80950" w:rsidRPr="00496CCC" w:rsidRDefault="00A80950" w:rsidP="00A33044">
            <w:pPr>
              <w:jc w:val="both"/>
              <w:rPr>
                <w:bCs/>
                <w:color w:val="000000"/>
              </w:rPr>
            </w:pPr>
            <w:r w:rsidRPr="00496CCC">
              <w:rPr>
                <w:bCs/>
                <w:color w:val="000000"/>
              </w:rPr>
              <w:t>4</w:t>
            </w:r>
            <w:r>
              <w:rPr>
                <w:bCs/>
                <w:color w:val="000000"/>
              </w:rPr>
              <w:t>1</w:t>
            </w:r>
          </w:p>
        </w:tc>
        <w:tc>
          <w:tcPr>
            <w:tcW w:w="3402" w:type="dxa"/>
            <w:tcBorders>
              <w:top w:val="single" w:sz="4" w:space="0" w:color="auto"/>
            </w:tcBorders>
          </w:tcPr>
          <w:p w14:paraId="4E43C435" w14:textId="77777777" w:rsidR="00A80950" w:rsidRDefault="00A80950" w:rsidP="00A33044">
            <w:pPr>
              <w:rPr>
                <w:color w:val="000000"/>
              </w:rPr>
            </w:pPr>
            <w:r>
              <w:rPr>
                <w:color w:val="000000"/>
              </w:rPr>
              <w:t>Valstybinės ir vietinės reikšmės kelių turto valdymo informacinė sistema (</w:t>
            </w:r>
            <w:r>
              <w:t>KTVIS)</w:t>
            </w:r>
          </w:p>
        </w:tc>
        <w:tc>
          <w:tcPr>
            <w:tcW w:w="567" w:type="dxa"/>
            <w:tcBorders>
              <w:top w:val="single" w:sz="4" w:space="0" w:color="auto"/>
            </w:tcBorders>
          </w:tcPr>
          <w:p w14:paraId="18CB0910" w14:textId="77777777" w:rsidR="00A80950" w:rsidRDefault="00A80950" w:rsidP="00A33044">
            <w:pPr>
              <w:jc w:val="both"/>
              <w:rPr>
                <w:color w:val="000000"/>
              </w:rPr>
            </w:pPr>
          </w:p>
        </w:tc>
        <w:tc>
          <w:tcPr>
            <w:tcW w:w="567" w:type="dxa"/>
            <w:tcBorders>
              <w:top w:val="single" w:sz="4" w:space="0" w:color="auto"/>
            </w:tcBorders>
          </w:tcPr>
          <w:p w14:paraId="40275C31" w14:textId="65F5E0E0" w:rsidR="00A80950" w:rsidRDefault="00855E9E" w:rsidP="00A33044">
            <w:pPr>
              <w:jc w:val="both"/>
              <w:rPr>
                <w:color w:val="000000"/>
              </w:rPr>
            </w:pPr>
            <w:r w:rsidRPr="00325086">
              <w:rPr>
                <w:sz w:val="20"/>
                <w:szCs w:val="20"/>
              </w:rPr>
              <w:t>x</w:t>
            </w:r>
          </w:p>
        </w:tc>
        <w:tc>
          <w:tcPr>
            <w:tcW w:w="4423" w:type="dxa"/>
            <w:tcBorders>
              <w:top w:val="single" w:sz="4" w:space="0" w:color="auto"/>
            </w:tcBorders>
          </w:tcPr>
          <w:p w14:paraId="4108922D" w14:textId="607013FC" w:rsidR="00A80950" w:rsidRPr="00FB3229" w:rsidRDefault="00FB3229" w:rsidP="00A33044">
            <w:pPr>
              <w:jc w:val="both"/>
              <w:rPr>
                <w:color w:val="000000"/>
                <w:sz w:val="20"/>
                <w:szCs w:val="20"/>
              </w:rPr>
            </w:pPr>
            <w:r w:rsidRPr="00FB3229">
              <w:rPr>
                <w:color w:val="000000"/>
                <w:sz w:val="20"/>
                <w:szCs w:val="20"/>
              </w:rPr>
              <w:t>Valstybinės ir vietinės reikšmės kelių, jų statinių ir elementų turto duomen</w:t>
            </w:r>
            <w:r>
              <w:rPr>
                <w:color w:val="000000"/>
                <w:sz w:val="20"/>
                <w:szCs w:val="20"/>
              </w:rPr>
              <w:t>ys.</w:t>
            </w:r>
          </w:p>
        </w:tc>
      </w:tr>
      <w:tr w:rsidR="00A80950" w14:paraId="0351AAB3" w14:textId="77777777" w:rsidTr="00074480">
        <w:tc>
          <w:tcPr>
            <w:tcW w:w="675" w:type="dxa"/>
          </w:tcPr>
          <w:p w14:paraId="2B411D5F" w14:textId="77777777" w:rsidR="00A80950" w:rsidRPr="00496CCC" w:rsidRDefault="00A80950" w:rsidP="00A33044">
            <w:pPr>
              <w:jc w:val="both"/>
              <w:rPr>
                <w:bCs/>
                <w:color w:val="000000"/>
              </w:rPr>
            </w:pPr>
            <w:r w:rsidRPr="00496CCC">
              <w:rPr>
                <w:bCs/>
                <w:color w:val="000000"/>
              </w:rPr>
              <w:t>4</w:t>
            </w:r>
            <w:r>
              <w:rPr>
                <w:bCs/>
                <w:color w:val="000000"/>
              </w:rPr>
              <w:t>2</w:t>
            </w:r>
          </w:p>
        </w:tc>
        <w:tc>
          <w:tcPr>
            <w:tcW w:w="3402" w:type="dxa"/>
          </w:tcPr>
          <w:p w14:paraId="7C1080C7" w14:textId="77777777" w:rsidR="00A80950" w:rsidRPr="00496CCC" w:rsidRDefault="00A80950" w:rsidP="00A33044">
            <w:pPr>
              <w:rPr>
                <w:color w:val="000000"/>
              </w:rPr>
            </w:pPr>
            <w:r w:rsidRPr="00BD01B6">
              <w:rPr>
                <w:color w:val="000000" w:themeColor="text1"/>
              </w:rPr>
              <w:t>Kelių ir geležinkelių transporto veiklos elektroninių paslaugų teikimo, konsultavimo ir informavimo valstybės informacinė sistema (IS „eLTSA“)</w:t>
            </w:r>
          </w:p>
        </w:tc>
        <w:tc>
          <w:tcPr>
            <w:tcW w:w="567" w:type="dxa"/>
          </w:tcPr>
          <w:p w14:paraId="202951A3" w14:textId="77777777" w:rsidR="00A80950" w:rsidRPr="00496CCC" w:rsidRDefault="00A80950" w:rsidP="00A33044">
            <w:pPr>
              <w:jc w:val="both"/>
              <w:rPr>
                <w:color w:val="000000"/>
              </w:rPr>
            </w:pPr>
          </w:p>
        </w:tc>
        <w:tc>
          <w:tcPr>
            <w:tcW w:w="567" w:type="dxa"/>
          </w:tcPr>
          <w:p w14:paraId="6C2D9555" w14:textId="13E4A749" w:rsidR="00A80950" w:rsidRPr="00496CCC" w:rsidRDefault="00855E9E" w:rsidP="00A33044">
            <w:pPr>
              <w:jc w:val="both"/>
              <w:rPr>
                <w:color w:val="000000"/>
              </w:rPr>
            </w:pPr>
            <w:r w:rsidRPr="00325086">
              <w:rPr>
                <w:sz w:val="20"/>
                <w:szCs w:val="20"/>
              </w:rPr>
              <w:t>x</w:t>
            </w:r>
          </w:p>
        </w:tc>
        <w:tc>
          <w:tcPr>
            <w:tcW w:w="4423" w:type="dxa"/>
          </w:tcPr>
          <w:p w14:paraId="2BC6C3C8" w14:textId="77777777" w:rsidR="00A80950" w:rsidRPr="00496CCC" w:rsidRDefault="00A80950" w:rsidP="00A33044">
            <w:pPr>
              <w:jc w:val="both"/>
              <w:rPr>
                <w:color w:val="000000"/>
              </w:rPr>
            </w:pPr>
          </w:p>
        </w:tc>
      </w:tr>
      <w:tr w:rsidR="00A80950" w14:paraId="414EF672" w14:textId="77777777" w:rsidTr="00074480">
        <w:tc>
          <w:tcPr>
            <w:tcW w:w="675" w:type="dxa"/>
          </w:tcPr>
          <w:p w14:paraId="6F0E3CBD" w14:textId="77777777" w:rsidR="00A80950" w:rsidRPr="00496CCC" w:rsidRDefault="00A80950" w:rsidP="00A33044">
            <w:pPr>
              <w:jc w:val="both"/>
              <w:rPr>
                <w:bCs/>
                <w:color w:val="000000"/>
              </w:rPr>
            </w:pPr>
            <w:r w:rsidRPr="00496CCC">
              <w:rPr>
                <w:bCs/>
                <w:color w:val="000000"/>
              </w:rPr>
              <w:t>4</w:t>
            </w:r>
            <w:r>
              <w:rPr>
                <w:bCs/>
                <w:color w:val="000000"/>
              </w:rPr>
              <w:t>3</w:t>
            </w:r>
          </w:p>
        </w:tc>
        <w:tc>
          <w:tcPr>
            <w:tcW w:w="3402" w:type="dxa"/>
          </w:tcPr>
          <w:p w14:paraId="103D02D8" w14:textId="7B98B927" w:rsidR="00A80950" w:rsidRDefault="00A80950" w:rsidP="00A33044">
            <w:pPr>
              <w:rPr>
                <w:color w:val="000000"/>
              </w:rPr>
            </w:pPr>
            <w:r>
              <w:rPr>
                <w:color w:val="000000"/>
              </w:rPr>
              <w:t>Lietuvos Respublikos civilinių orlaivių registras</w:t>
            </w:r>
          </w:p>
        </w:tc>
        <w:tc>
          <w:tcPr>
            <w:tcW w:w="567" w:type="dxa"/>
          </w:tcPr>
          <w:p w14:paraId="0FA2DD55" w14:textId="77777777" w:rsidR="00A80950" w:rsidRDefault="00A80950" w:rsidP="00A33044">
            <w:pPr>
              <w:jc w:val="both"/>
              <w:rPr>
                <w:color w:val="000000"/>
              </w:rPr>
            </w:pPr>
          </w:p>
        </w:tc>
        <w:tc>
          <w:tcPr>
            <w:tcW w:w="567" w:type="dxa"/>
          </w:tcPr>
          <w:p w14:paraId="7611B694" w14:textId="77777777" w:rsidR="00A80950" w:rsidRPr="009C4601" w:rsidRDefault="00A80950" w:rsidP="00A33044">
            <w:pPr>
              <w:jc w:val="both"/>
              <w:rPr>
                <w:color w:val="000000"/>
                <w:sz w:val="20"/>
                <w:szCs w:val="20"/>
              </w:rPr>
            </w:pPr>
            <w:r>
              <w:rPr>
                <w:color w:val="000000"/>
                <w:sz w:val="20"/>
                <w:szCs w:val="20"/>
              </w:rPr>
              <w:t>x</w:t>
            </w:r>
          </w:p>
        </w:tc>
        <w:tc>
          <w:tcPr>
            <w:tcW w:w="4423" w:type="dxa"/>
          </w:tcPr>
          <w:p w14:paraId="20964E85" w14:textId="77777777" w:rsidR="00A80950" w:rsidRPr="009C4601" w:rsidRDefault="00A80950" w:rsidP="00A33044">
            <w:pPr>
              <w:jc w:val="both"/>
              <w:rPr>
                <w:color w:val="000000"/>
                <w:sz w:val="20"/>
                <w:szCs w:val="20"/>
              </w:rPr>
            </w:pPr>
            <w:r w:rsidRPr="009C4601">
              <w:rPr>
                <w:color w:val="000000"/>
                <w:sz w:val="20"/>
                <w:szCs w:val="20"/>
              </w:rPr>
              <w:t>Duomenys apie registruotus objektus.</w:t>
            </w:r>
          </w:p>
        </w:tc>
      </w:tr>
      <w:tr w:rsidR="00A80950" w14:paraId="11078F76" w14:textId="77777777" w:rsidTr="00074480">
        <w:tc>
          <w:tcPr>
            <w:tcW w:w="675" w:type="dxa"/>
          </w:tcPr>
          <w:p w14:paraId="0D513AC0" w14:textId="77777777" w:rsidR="00A80950" w:rsidRPr="00496CCC" w:rsidRDefault="00A80950" w:rsidP="00A33044">
            <w:pPr>
              <w:jc w:val="both"/>
              <w:rPr>
                <w:bCs/>
                <w:color w:val="000000"/>
              </w:rPr>
            </w:pPr>
            <w:r w:rsidRPr="00496CCC">
              <w:rPr>
                <w:bCs/>
                <w:color w:val="000000"/>
              </w:rPr>
              <w:t>4</w:t>
            </w:r>
            <w:r>
              <w:rPr>
                <w:bCs/>
                <w:color w:val="000000"/>
              </w:rPr>
              <w:t>4</w:t>
            </w:r>
          </w:p>
        </w:tc>
        <w:tc>
          <w:tcPr>
            <w:tcW w:w="3402" w:type="dxa"/>
          </w:tcPr>
          <w:p w14:paraId="0047883C" w14:textId="40D18EBA" w:rsidR="00A80950" w:rsidRDefault="00A80950" w:rsidP="00A33044">
            <w:pPr>
              <w:rPr>
                <w:color w:val="000000"/>
              </w:rPr>
            </w:pPr>
            <w:r>
              <w:rPr>
                <w:color w:val="000000"/>
              </w:rPr>
              <w:t>Lietuvos Respublikos vidaus vandenų laivų registras</w:t>
            </w:r>
          </w:p>
        </w:tc>
        <w:tc>
          <w:tcPr>
            <w:tcW w:w="567" w:type="dxa"/>
          </w:tcPr>
          <w:p w14:paraId="534206EA" w14:textId="77777777" w:rsidR="00A80950" w:rsidRDefault="00A80950" w:rsidP="00A33044">
            <w:pPr>
              <w:jc w:val="both"/>
              <w:rPr>
                <w:color w:val="000000"/>
              </w:rPr>
            </w:pPr>
          </w:p>
        </w:tc>
        <w:tc>
          <w:tcPr>
            <w:tcW w:w="567" w:type="dxa"/>
          </w:tcPr>
          <w:p w14:paraId="271023CA" w14:textId="7B07073B" w:rsidR="00A80950" w:rsidRDefault="00855E9E" w:rsidP="00A33044">
            <w:pPr>
              <w:jc w:val="both"/>
              <w:rPr>
                <w:color w:val="000000"/>
              </w:rPr>
            </w:pPr>
            <w:r w:rsidRPr="00325086">
              <w:rPr>
                <w:sz w:val="20"/>
                <w:szCs w:val="20"/>
              </w:rPr>
              <w:t>x</w:t>
            </w:r>
          </w:p>
        </w:tc>
        <w:tc>
          <w:tcPr>
            <w:tcW w:w="4423" w:type="dxa"/>
          </w:tcPr>
          <w:p w14:paraId="3139CA02" w14:textId="77777777" w:rsidR="00A80950" w:rsidRDefault="00A80950" w:rsidP="00A33044">
            <w:pPr>
              <w:jc w:val="both"/>
              <w:rPr>
                <w:color w:val="000000"/>
              </w:rPr>
            </w:pPr>
            <w:r w:rsidRPr="009C4601">
              <w:rPr>
                <w:color w:val="000000"/>
                <w:sz w:val="20"/>
                <w:szCs w:val="20"/>
              </w:rPr>
              <w:t>Duomenys apie registruotus objektus.</w:t>
            </w:r>
          </w:p>
        </w:tc>
      </w:tr>
      <w:tr w:rsidR="00A80950" w14:paraId="2F4F3C9E" w14:textId="77777777" w:rsidTr="00074480">
        <w:tc>
          <w:tcPr>
            <w:tcW w:w="675" w:type="dxa"/>
          </w:tcPr>
          <w:p w14:paraId="6A176873" w14:textId="77777777" w:rsidR="00A80950" w:rsidRPr="00496CCC" w:rsidRDefault="00A80950" w:rsidP="00A33044">
            <w:pPr>
              <w:jc w:val="both"/>
              <w:rPr>
                <w:bCs/>
                <w:color w:val="000000"/>
              </w:rPr>
            </w:pPr>
            <w:r w:rsidRPr="00496CCC">
              <w:rPr>
                <w:bCs/>
                <w:color w:val="000000"/>
              </w:rPr>
              <w:t>4</w:t>
            </w:r>
            <w:r>
              <w:rPr>
                <w:bCs/>
                <w:color w:val="000000"/>
              </w:rPr>
              <w:t>5</w:t>
            </w:r>
          </w:p>
        </w:tc>
        <w:tc>
          <w:tcPr>
            <w:tcW w:w="3402" w:type="dxa"/>
            <w:tcBorders>
              <w:bottom w:val="single" w:sz="4" w:space="0" w:color="auto"/>
            </w:tcBorders>
          </w:tcPr>
          <w:p w14:paraId="1F0EE1AA" w14:textId="1040A661" w:rsidR="00A80950" w:rsidRDefault="00A80950" w:rsidP="00A33044">
            <w:pPr>
              <w:rPr>
                <w:color w:val="000000"/>
              </w:rPr>
            </w:pPr>
            <w:r>
              <w:rPr>
                <w:color w:val="000000"/>
              </w:rPr>
              <w:t>Lietuvos Respublikos jūrų laivų registras</w:t>
            </w:r>
          </w:p>
        </w:tc>
        <w:tc>
          <w:tcPr>
            <w:tcW w:w="567" w:type="dxa"/>
            <w:tcBorders>
              <w:bottom w:val="single" w:sz="4" w:space="0" w:color="auto"/>
            </w:tcBorders>
          </w:tcPr>
          <w:p w14:paraId="18F40117" w14:textId="77777777" w:rsidR="00A80950" w:rsidRDefault="00A80950" w:rsidP="00A33044">
            <w:pPr>
              <w:jc w:val="both"/>
              <w:rPr>
                <w:color w:val="000000"/>
              </w:rPr>
            </w:pPr>
          </w:p>
        </w:tc>
        <w:tc>
          <w:tcPr>
            <w:tcW w:w="567" w:type="dxa"/>
            <w:tcBorders>
              <w:bottom w:val="single" w:sz="4" w:space="0" w:color="auto"/>
            </w:tcBorders>
          </w:tcPr>
          <w:p w14:paraId="63DA8A06" w14:textId="2E3B6097" w:rsidR="00A80950" w:rsidRDefault="00855E9E" w:rsidP="00A33044">
            <w:pPr>
              <w:jc w:val="both"/>
              <w:rPr>
                <w:color w:val="000000"/>
              </w:rPr>
            </w:pPr>
            <w:r w:rsidRPr="00325086">
              <w:rPr>
                <w:sz w:val="20"/>
                <w:szCs w:val="20"/>
              </w:rPr>
              <w:t>x</w:t>
            </w:r>
          </w:p>
        </w:tc>
        <w:tc>
          <w:tcPr>
            <w:tcW w:w="4423" w:type="dxa"/>
            <w:tcBorders>
              <w:bottom w:val="single" w:sz="4" w:space="0" w:color="auto"/>
            </w:tcBorders>
          </w:tcPr>
          <w:p w14:paraId="51EDEAA2" w14:textId="77777777" w:rsidR="00A80950" w:rsidRDefault="00A80950" w:rsidP="00A33044">
            <w:pPr>
              <w:jc w:val="both"/>
              <w:rPr>
                <w:color w:val="000000"/>
              </w:rPr>
            </w:pPr>
            <w:r w:rsidRPr="009C4601">
              <w:rPr>
                <w:color w:val="000000"/>
                <w:sz w:val="20"/>
                <w:szCs w:val="20"/>
              </w:rPr>
              <w:t>Duomenys apie registruotus objektus.</w:t>
            </w:r>
          </w:p>
        </w:tc>
      </w:tr>
      <w:tr w:rsidR="00BE3874" w14:paraId="02C0D0D9" w14:textId="77777777" w:rsidTr="00CA6F65">
        <w:tc>
          <w:tcPr>
            <w:tcW w:w="675" w:type="dxa"/>
            <w:tcBorders>
              <w:right w:val="single" w:sz="4" w:space="0" w:color="auto"/>
            </w:tcBorders>
          </w:tcPr>
          <w:p w14:paraId="0DD5453B"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269D7C93" w14:textId="3802916A" w:rsidR="00BE3874" w:rsidRDefault="00BE3874" w:rsidP="00A33044">
            <w:pPr>
              <w:jc w:val="both"/>
              <w:rPr>
                <w:color w:val="000000"/>
                <w:highlight w:val="yellow"/>
              </w:rPr>
            </w:pPr>
            <w:r>
              <w:rPr>
                <w:b/>
                <w:color w:val="000000" w:themeColor="text1"/>
              </w:rPr>
              <w:t xml:space="preserve">Lietuvos Respublikos </w:t>
            </w:r>
            <w:r>
              <w:rPr>
                <w:b/>
                <w:color w:val="000000"/>
              </w:rPr>
              <w:t>sveikatos apsaugos ministerija</w:t>
            </w:r>
          </w:p>
        </w:tc>
      </w:tr>
      <w:tr w:rsidR="00A80950" w14:paraId="176E4703" w14:textId="77777777" w:rsidTr="00074480">
        <w:tc>
          <w:tcPr>
            <w:tcW w:w="675" w:type="dxa"/>
          </w:tcPr>
          <w:p w14:paraId="3A18C636" w14:textId="77777777" w:rsidR="00A80950" w:rsidRPr="00496CCC" w:rsidRDefault="00A80950" w:rsidP="00A33044">
            <w:pPr>
              <w:jc w:val="both"/>
              <w:rPr>
                <w:bCs/>
                <w:color w:val="000000"/>
              </w:rPr>
            </w:pPr>
            <w:r w:rsidRPr="00496CCC">
              <w:rPr>
                <w:bCs/>
                <w:color w:val="000000"/>
              </w:rPr>
              <w:t>4</w:t>
            </w:r>
            <w:r>
              <w:rPr>
                <w:bCs/>
                <w:color w:val="000000"/>
              </w:rPr>
              <w:t>6</w:t>
            </w:r>
          </w:p>
        </w:tc>
        <w:tc>
          <w:tcPr>
            <w:tcW w:w="3402" w:type="dxa"/>
            <w:tcBorders>
              <w:top w:val="single" w:sz="4" w:space="0" w:color="auto"/>
            </w:tcBorders>
          </w:tcPr>
          <w:p w14:paraId="6378D3FE" w14:textId="77777777" w:rsidR="00A80950" w:rsidRDefault="00A80950" w:rsidP="00A33044">
            <w:pPr>
              <w:rPr>
                <w:color w:val="000000"/>
                <w:highlight w:val="yellow"/>
              </w:rPr>
            </w:pPr>
            <w:r>
              <w:rPr>
                <w:color w:val="000000"/>
              </w:rPr>
              <w:t>Visuomenės sveikatos stebėsenos informacinė sistema</w:t>
            </w:r>
          </w:p>
        </w:tc>
        <w:tc>
          <w:tcPr>
            <w:tcW w:w="567" w:type="dxa"/>
            <w:tcBorders>
              <w:top w:val="single" w:sz="4" w:space="0" w:color="auto"/>
            </w:tcBorders>
          </w:tcPr>
          <w:p w14:paraId="2D69A7F8" w14:textId="7D745288" w:rsidR="00A80950" w:rsidRDefault="00855E9E" w:rsidP="00A33044">
            <w:pPr>
              <w:jc w:val="both"/>
              <w:rPr>
                <w:color w:val="000000"/>
                <w:highlight w:val="yellow"/>
              </w:rPr>
            </w:pPr>
            <w:r w:rsidRPr="00325086">
              <w:rPr>
                <w:sz w:val="20"/>
                <w:szCs w:val="20"/>
              </w:rPr>
              <w:t>x</w:t>
            </w:r>
          </w:p>
        </w:tc>
        <w:tc>
          <w:tcPr>
            <w:tcW w:w="567" w:type="dxa"/>
            <w:tcBorders>
              <w:top w:val="single" w:sz="4" w:space="0" w:color="auto"/>
            </w:tcBorders>
          </w:tcPr>
          <w:p w14:paraId="495D8FC3" w14:textId="77777777" w:rsidR="00A80950" w:rsidRDefault="00A80950" w:rsidP="00A33044">
            <w:pPr>
              <w:jc w:val="both"/>
              <w:rPr>
                <w:color w:val="000000"/>
                <w:highlight w:val="yellow"/>
              </w:rPr>
            </w:pPr>
          </w:p>
        </w:tc>
        <w:tc>
          <w:tcPr>
            <w:tcW w:w="4423" w:type="dxa"/>
            <w:tcBorders>
              <w:top w:val="single" w:sz="4" w:space="0" w:color="auto"/>
            </w:tcBorders>
          </w:tcPr>
          <w:p w14:paraId="25610E4C" w14:textId="77777777" w:rsidR="00A80950" w:rsidRDefault="00A80950" w:rsidP="00A33044">
            <w:pPr>
              <w:jc w:val="both"/>
              <w:rPr>
                <w:color w:val="000000"/>
                <w:sz w:val="20"/>
                <w:szCs w:val="20"/>
                <w:highlight w:val="yellow"/>
              </w:rPr>
            </w:pPr>
          </w:p>
        </w:tc>
      </w:tr>
      <w:tr w:rsidR="00A80950" w14:paraId="50B438F9" w14:textId="77777777" w:rsidTr="00074480">
        <w:tc>
          <w:tcPr>
            <w:tcW w:w="675" w:type="dxa"/>
          </w:tcPr>
          <w:p w14:paraId="7CA709EA" w14:textId="77777777" w:rsidR="00A80950" w:rsidRPr="00496CCC" w:rsidRDefault="00A80950" w:rsidP="00A33044">
            <w:pPr>
              <w:jc w:val="both"/>
              <w:rPr>
                <w:bCs/>
                <w:color w:val="000000"/>
              </w:rPr>
            </w:pPr>
            <w:r w:rsidRPr="00496CCC">
              <w:rPr>
                <w:bCs/>
                <w:color w:val="000000"/>
              </w:rPr>
              <w:lastRenderedPageBreak/>
              <w:t>4</w:t>
            </w:r>
            <w:r>
              <w:rPr>
                <w:bCs/>
                <w:color w:val="000000"/>
              </w:rPr>
              <w:t>7</w:t>
            </w:r>
          </w:p>
        </w:tc>
        <w:tc>
          <w:tcPr>
            <w:tcW w:w="3402" w:type="dxa"/>
          </w:tcPr>
          <w:p w14:paraId="2F344F51" w14:textId="1B3BA205" w:rsidR="00A80950" w:rsidRDefault="00A80950" w:rsidP="00A33044">
            <w:pPr>
              <w:rPr>
                <w:color w:val="000000"/>
                <w:highlight w:val="yellow"/>
              </w:rPr>
            </w:pPr>
            <w:r>
              <w:rPr>
                <w:color w:val="000000"/>
              </w:rPr>
              <w:t>Vaikų sveikatos stebėsenos informacinė sistema</w:t>
            </w:r>
          </w:p>
        </w:tc>
        <w:tc>
          <w:tcPr>
            <w:tcW w:w="567" w:type="dxa"/>
          </w:tcPr>
          <w:p w14:paraId="04D3B344" w14:textId="77777777" w:rsidR="00A80950" w:rsidRDefault="00A80950" w:rsidP="00A33044">
            <w:pPr>
              <w:jc w:val="both"/>
              <w:rPr>
                <w:color w:val="000000"/>
                <w:sz w:val="20"/>
                <w:szCs w:val="20"/>
                <w:highlight w:val="yellow"/>
              </w:rPr>
            </w:pPr>
            <w:r>
              <w:rPr>
                <w:color w:val="000000"/>
                <w:sz w:val="20"/>
                <w:szCs w:val="20"/>
              </w:rPr>
              <w:t>x</w:t>
            </w:r>
          </w:p>
        </w:tc>
        <w:tc>
          <w:tcPr>
            <w:tcW w:w="567" w:type="dxa"/>
          </w:tcPr>
          <w:p w14:paraId="4890ED34" w14:textId="77777777" w:rsidR="00A80950" w:rsidRDefault="00A80950" w:rsidP="00A33044">
            <w:pPr>
              <w:jc w:val="both"/>
              <w:rPr>
                <w:color w:val="000000"/>
                <w:highlight w:val="yellow"/>
              </w:rPr>
            </w:pPr>
          </w:p>
        </w:tc>
        <w:tc>
          <w:tcPr>
            <w:tcW w:w="4423" w:type="dxa"/>
          </w:tcPr>
          <w:p w14:paraId="7AE8B1E3" w14:textId="77777777" w:rsidR="00A80950" w:rsidRDefault="00A80950" w:rsidP="00A33044">
            <w:pPr>
              <w:jc w:val="both"/>
              <w:rPr>
                <w:color w:val="000000"/>
                <w:sz w:val="20"/>
                <w:szCs w:val="20"/>
              </w:rPr>
            </w:pPr>
            <w:r>
              <w:rPr>
                <w:color w:val="000000"/>
                <w:sz w:val="20"/>
                <w:szCs w:val="20"/>
              </w:rPr>
              <w:t>Visi duomenys, išskyrus IS naudotojų</w:t>
            </w:r>
          </w:p>
          <w:p w14:paraId="4BFD550A" w14:textId="59C357EE" w:rsidR="00A80950" w:rsidRDefault="00A80950" w:rsidP="00A33044">
            <w:pPr>
              <w:jc w:val="both"/>
              <w:rPr>
                <w:color w:val="000000"/>
                <w:sz w:val="20"/>
                <w:szCs w:val="20"/>
                <w:highlight w:val="yellow"/>
              </w:rPr>
            </w:pPr>
            <w:r>
              <w:rPr>
                <w:color w:val="000000"/>
                <w:sz w:val="20"/>
                <w:szCs w:val="20"/>
              </w:rPr>
              <w:t>ir asmens duomenis, nes svarbus unikalus numeris.</w:t>
            </w:r>
          </w:p>
        </w:tc>
      </w:tr>
      <w:tr w:rsidR="00A80950" w14:paraId="2C2D0AF9" w14:textId="77777777" w:rsidTr="00074480">
        <w:tc>
          <w:tcPr>
            <w:tcW w:w="675" w:type="dxa"/>
          </w:tcPr>
          <w:p w14:paraId="2CFA8838" w14:textId="77777777" w:rsidR="00A80950" w:rsidRPr="00496CCC" w:rsidRDefault="00A80950" w:rsidP="00A33044">
            <w:pPr>
              <w:jc w:val="both"/>
              <w:rPr>
                <w:bCs/>
                <w:color w:val="000000"/>
              </w:rPr>
            </w:pPr>
            <w:r w:rsidRPr="00496CCC">
              <w:rPr>
                <w:bCs/>
                <w:color w:val="000000"/>
              </w:rPr>
              <w:t>4</w:t>
            </w:r>
            <w:r>
              <w:rPr>
                <w:bCs/>
                <w:color w:val="000000"/>
              </w:rPr>
              <w:t>8</w:t>
            </w:r>
          </w:p>
        </w:tc>
        <w:tc>
          <w:tcPr>
            <w:tcW w:w="3402" w:type="dxa"/>
          </w:tcPr>
          <w:p w14:paraId="22488511" w14:textId="77777777" w:rsidR="00A80950" w:rsidRDefault="00A80950" w:rsidP="00A33044">
            <w:pPr>
              <w:rPr>
                <w:color w:val="000000"/>
              </w:rPr>
            </w:pPr>
            <w:r>
              <w:rPr>
                <w:color w:val="000000"/>
              </w:rPr>
              <w:t>Sveikatos priežiūros technologijų, susijusių su medicinos prietaisais, valdymo informacinė sistema</w:t>
            </w:r>
          </w:p>
        </w:tc>
        <w:tc>
          <w:tcPr>
            <w:tcW w:w="567" w:type="dxa"/>
          </w:tcPr>
          <w:p w14:paraId="5325A3E8" w14:textId="77777777" w:rsidR="00A80950" w:rsidRDefault="00A80950" w:rsidP="00A33044">
            <w:pPr>
              <w:jc w:val="both"/>
              <w:rPr>
                <w:color w:val="000000"/>
                <w:highlight w:val="yellow"/>
              </w:rPr>
            </w:pPr>
          </w:p>
        </w:tc>
        <w:tc>
          <w:tcPr>
            <w:tcW w:w="567" w:type="dxa"/>
          </w:tcPr>
          <w:p w14:paraId="660DE71A" w14:textId="7877BDA0" w:rsidR="00A80950" w:rsidRDefault="00855E9E" w:rsidP="00A33044">
            <w:pPr>
              <w:jc w:val="both"/>
              <w:rPr>
                <w:color w:val="000000"/>
              </w:rPr>
            </w:pPr>
            <w:r w:rsidRPr="00325086">
              <w:rPr>
                <w:sz w:val="20"/>
                <w:szCs w:val="20"/>
              </w:rPr>
              <w:t>x</w:t>
            </w:r>
          </w:p>
        </w:tc>
        <w:tc>
          <w:tcPr>
            <w:tcW w:w="4423" w:type="dxa"/>
          </w:tcPr>
          <w:p w14:paraId="3E67B8E5" w14:textId="77777777" w:rsidR="00A80950" w:rsidRDefault="00A80950" w:rsidP="00A33044">
            <w:pPr>
              <w:jc w:val="both"/>
              <w:rPr>
                <w:color w:val="000000"/>
                <w:sz w:val="20"/>
                <w:szCs w:val="20"/>
              </w:rPr>
            </w:pPr>
            <w:r>
              <w:rPr>
                <w:color w:val="000000"/>
                <w:sz w:val="20"/>
                <w:szCs w:val="20"/>
              </w:rPr>
              <w:t>Prietaisų duomenys.</w:t>
            </w:r>
          </w:p>
        </w:tc>
      </w:tr>
      <w:tr w:rsidR="00A80950" w14:paraId="786E6465" w14:textId="77777777" w:rsidTr="00074480">
        <w:tc>
          <w:tcPr>
            <w:tcW w:w="675" w:type="dxa"/>
          </w:tcPr>
          <w:p w14:paraId="570ACDDE" w14:textId="77777777" w:rsidR="00A80950" w:rsidRPr="00496CCC" w:rsidRDefault="00A80950" w:rsidP="00A33044">
            <w:pPr>
              <w:jc w:val="both"/>
              <w:rPr>
                <w:bCs/>
                <w:color w:val="000000"/>
              </w:rPr>
            </w:pPr>
            <w:r>
              <w:rPr>
                <w:bCs/>
                <w:color w:val="000000"/>
              </w:rPr>
              <w:t>49</w:t>
            </w:r>
          </w:p>
        </w:tc>
        <w:tc>
          <w:tcPr>
            <w:tcW w:w="3402" w:type="dxa"/>
          </w:tcPr>
          <w:p w14:paraId="5488AE90" w14:textId="77777777" w:rsidR="00A80950" w:rsidRDefault="00A80950" w:rsidP="00A33044">
            <w:pPr>
              <w:rPr>
                <w:color w:val="000000"/>
              </w:rPr>
            </w:pPr>
            <w:r>
              <w:rPr>
                <w:color w:val="000000"/>
              </w:rPr>
              <w:t>Nacionalinė klinikinių sprendimų palaikymo informacinė sistema</w:t>
            </w:r>
          </w:p>
        </w:tc>
        <w:tc>
          <w:tcPr>
            <w:tcW w:w="567" w:type="dxa"/>
          </w:tcPr>
          <w:p w14:paraId="1A9DC041" w14:textId="77777777" w:rsidR="00A80950" w:rsidRDefault="00A80950" w:rsidP="00A33044">
            <w:pPr>
              <w:jc w:val="both"/>
              <w:rPr>
                <w:color w:val="000000"/>
                <w:highlight w:val="yellow"/>
              </w:rPr>
            </w:pPr>
          </w:p>
        </w:tc>
        <w:tc>
          <w:tcPr>
            <w:tcW w:w="567" w:type="dxa"/>
          </w:tcPr>
          <w:p w14:paraId="30E52D58"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6309577E" w14:textId="77777777" w:rsidR="00A80950" w:rsidRDefault="00A80950" w:rsidP="00A33044">
            <w:pPr>
              <w:rPr>
                <w:color w:val="000000"/>
                <w:highlight w:val="yellow"/>
              </w:rPr>
            </w:pPr>
            <w:r>
              <w:rPr>
                <w:color w:val="000000"/>
                <w:sz w:val="20"/>
                <w:szCs w:val="20"/>
              </w:rPr>
              <w:t>Algoritmų duomenų bazės, medicininių duomenų analizės rezultatų duomenų bazės, žinių banko duomenų bazės ir ataskaitų ir statistinių duomenų bazės duomenys.</w:t>
            </w:r>
          </w:p>
        </w:tc>
      </w:tr>
      <w:tr w:rsidR="00A80950" w14:paraId="34B5EFBD" w14:textId="77777777" w:rsidTr="00074480">
        <w:tc>
          <w:tcPr>
            <w:tcW w:w="675" w:type="dxa"/>
          </w:tcPr>
          <w:p w14:paraId="3E0E7EE9" w14:textId="77777777" w:rsidR="00A80950" w:rsidRPr="00496CCC" w:rsidRDefault="00A80950" w:rsidP="00A33044">
            <w:pPr>
              <w:jc w:val="both"/>
              <w:rPr>
                <w:bCs/>
                <w:color w:val="000000"/>
              </w:rPr>
            </w:pPr>
            <w:r w:rsidRPr="00496CCC">
              <w:rPr>
                <w:bCs/>
                <w:color w:val="000000"/>
              </w:rPr>
              <w:t>5</w:t>
            </w:r>
            <w:r>
              <w:rPr>
                <w:bCs/>
                <w:color w:val="000000"/>
              </w:rPr>
              <w:t>0</w:t>
            </w:r>
          </w:p>
        </w:tc>
        <w:tc>
          <w:tcPr>
            <w:tcW w:w="3402" w:type="dxa"/>
          </w:tcPr>
          <w:p w14:paraId="4D27932D" w14:textId="77777777" w:rsidR="00A80950" w:rsidRDefault="00A80950" w:rsidP="00A33044">
            <w:pPr>
              <w:rPr>
                <w:color w:val="000000"/>
              </w:rPr>
            </w:pPr>
            <w:bookmarkStart w:id="3" w:name="_heading=h.gjdgxs" w:colFirst="0" w:colLast="0"/>
            <w:bookmarkEnd w:id="3"/>
            <w:r>
              <w:rPr>
                <w:color w:val="000000"/>
              </w:rPr>
              <w:t>Valstybinės vaistų kontrolės tarnybos prie Lietuvos Respublikos sveikatos apsaugos ministerijos vaistinių preparatų informacinė sistema VAPRIS</w:t>
            </w:r>
          </w:p>
        </w:tc>
        <w:tc>
          <w:tcPr>
            <w:tcW w:w="567" w:type="dxa"/>
          </w:tcPr>
          <w:p w14:paraId="0245F9B9" w14:textId="77777777" w:rsidR="00A80950" w:rsidRDefault="00A80950" w:rsidP="00A33044">
            <w:pPr>
              <w:jc w:val="both"/>
              <w:rPr>
                <w:color w:val="000000"/>
                <w:highlight w:val="yellow"/>
              </w:rPr>
            </w:pPr>
          </w:p>
        </w:tc>
        <w:tc>
          <w:tcPr>
            <w:tcW w:w="567" w:type="dxa"/>
          </w:tcPr>
          <w:p w14:paraId="5189CF8D"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2EEC278C" w14:textId="3611358E" w:rsidR="00A80950" w:rsidRDefault="00A80950" w:rsidP="00A33044">
            <w:pPr>
              <w:jc w:val="both"/>
              <w:rPr>
                <w:color w:val="000000"/>
                <w:sz w:val="20"/>
                <w:szCs w:val="20"/>
                <w:highlight w:val="yellow"/>
              </w:rPr>
            </w:pPr>
            <w:r>
              <w:rPr>
                <w:color w:val="000000"/>
                <w:sz w:val="20"/>
                <w:szCs w:val="20"/>
              </w:rPr>
              <w:t>Vaistinių preparatų sąrašo duomenys, narkotinių ir psichotropinių vaistų bei vaistų ir vaistinių medžiagų importo / eksporto leidimų duomenys, vaistinių preparatų tyrimų duomenys, vaistinių preparatų stebėsenos duomenys, pranešimų apie sunkius nepageidaujamus reiškinius duomenys.</w:t>
            </w:r>
          </w:p>
        </w:tc>
      </w:tr>
      <w:tr w:rsidR="00A80950" w14:paraId="451B4FA5" w14:textId="77777777" w:rsidTr="00074480">
        <w:tc>
          <w:tcPr>
            <w:tcW w:w="675" w:type="dxa"/>
          </w:tcPr>
          <w:p w14:paraId="42BB033F" w14:textId="77777777" w:rsidR="00A80950" w:rsidRPr="00496CCC" w:rsidRDefault="00A80950" w:rsidP="00A33044">
            <w:pPr>
              <w:jc w:val="both"/>
              <w:rPr>
                <w:bCs/>
                <w:color w:val="000000"/>
              </w:rPr>
            </w:pPr>
            <w:r w:rsidRPr="00496CCC">
              <w:rPr>
                <w:bCs/>
                <w:color w:val="000000"/>
              </w:rPr>
              <w:t>5</w:t>
            </w:r>
            <w:r>
              <w:rPr>
                <w:bCs/>
                <w:color w:val="000000"/>
              </w:rPr>
              <w:t>1</w:t>
            </w:r>
          </w:p>
        </w:tc>
        <w:tc>
          <w:tcPr>
            <w:tcW w:w="3402" w:type="dxa"/>
          </w:tcPr>
          <w:p w14:paraId="1B785CB5" w14:textId="4D40583C" w:rsidR="00A80950" w:rsidRDefault="00A80950" w:rsidP="00A33044">
            <w:pPr>
              <w:rPr>
                <w:color w:val="000000"/>
                <w:highlight w:val="yellow"/>
              </w:rPr>
            </w:pPr>
            <w:r>
              <w:rPr>
                <w:color w:val="000000"/>
              </w:rPr>
              <w:t>Radiacinės saugos informacinė sistema</w:t>
            </w:r>
          </w:p>
        </w:tc>
        <w:tc>
          <w:tcPr>
            <w:tcW w:w="567" w:type="dxa"/>
          </w:tcPr>
          <w:p w14:paraId="738956E7" w14:textId="77777777" w:rsidR="00A80950" w:rsidRDefault="00A80950" w:rsidP="00A33044">
            <w:pPr>
              <w:jc w:val="both"/>
              <w:rPr>
                <w:color w:val="000000"/>
                <w:highlight w:val="yellow"/>
              </w:rPr>
            </w:pPr>
          </w:p>
        </w:tc>
        <w:tc>
          <w:tcPr>
            <w:tcW w:w="567" w:type="dxa"/>
          </w:tcPr>
          <w:p w14:paraId="76D7E33C" w14:textId="75501254" w:rsidR="00A80950" w:rsidRDefault="00855E9E" w:rsidP="00A33044">
            <w:pPr>
              <w:jc w:val="both"/>
              <w:rPr>
                <w:color w:val="000000"/>
                <w:highlight w:val="yellow"/>
              </w:rPr>
            </w:pPr>
            <w:r w:rsidRPr="00325086">
              <w:rPr>
                <w:sz w:val="20"/>
                <w:szCs w:val="20"/>
              </w:rPr>
              <w:t>x</w:t>
            </w:r>
          </w:p>
        </w:tc>
        <w:tc>
          <w:tcPr>
            <w:tcW w:w="4423" w:type="dxa"/>
          </w:tcPr>
          <w:p w14:paraId="533576CC" w14:textId="77777777" w:rsidR="00A80950" w:rsidRDefault="00A80950" w:rsidP="00A33044">
            <w:pPr>
              <w:rPr>
                <w:color w:val="000000"/>
                <w:sz w:val="20"/>
                <w:szCs w:val="20"/>
                <w:highlight w:val="yellow"/>
              </w:rPr>
            </w:pPr>
            <w:r>
              <w:rPr>
                <w:color w:val="000000"/>
                <w:sz w:val="20"/>
                <w:szCs w:val="20"/>
              </w:rPr>
              <w:t>Lietuvos Respublikos teritorijoje arba kaimyninėse šalyse įvykusių radiologinių avarijų duomenys.</w:t>
            </w:r>
          </w:p>
        </w:tc>
      </w:tr>
      <w:tr w:rsidR="00A80950" w14:paraId="30FABCDE" w14:textId="77777777" w:rsidTr="00074480">
        <w:tc>
          <w:tcPr>
            <w:tcW w:w="675" w:type="dxa"/>
          </w:tcPr>
          <w:p w14:paraId="43CB371F" w14:textId="77777777" w:rsidR="00A80950" w:rsidRPr="00496CCC" w:rsidRDefault="00A80950" w:rsidP="00A33044">
            <w:pPr>
              <w:jc w:val="both"/>
              <w:rPr>
                <w:bCs/>
                <w:color w:val="000000"/>
              </w:rPr>
            </w:pPr>
            <w:r w:rsidRPr="00496CCC">
              <w:rPr>
                <w:bCs/>
                <w:color w:val="000000"/>
              </w:rPr>
              <w:t>5</w:t>
            </w:r>
            <w:r>
              <w:rPr>
                <w:bCs/>
                <w:color w:val="000000"/>
              </w:rPr>
              <w:t>2</w:t>
            </w:r>
          </w:p>
        </w:tc>
        <w:tc>
          <w:tcPr>
            <w:tcW w:w="3402" w:type="dxa"/>
          </w:tcPr>
          <w:p w14:paraId="660E735B" w14:textId="3885D2DC" w:rsidR="00A80950" w:rsidRDefault="00A80950" w:rsidP="00A33044">
            <w:pPr>
              <w:rPr>
                <w:color w:val="000000"/>
                <w:highlight w:val="yellow"/>
              </w:rPr>
            </w:pPr>
            <w:r>
              <w:rPr>
                <w:color w:val="000000"/>
              </w:rPr>
              <w:t>Užkrečiamųjų ligų ir jų sukėlėjų valstybės informacinė sistema</w:t>
            </w:r>
          </w:p>
        </w:tc>
        <w:tc>
          <w:tcPr>
            <w:tcW w:w="567" w:type="dxa"/>
          </w:tcPr>
          <w:p w14:paraId="536C54C1" w14:textId="77777777" w:rsidR="00A80950" w:rsidRDefault="00A80950" w:rsidP="00A33044">
            <w:pPr>
              <w:jc w:val="both"/>
              <w:rPr>
                <w:color w:val="000000"/>
                <w:highlight w:val="yellow"/>
              </w:rPr>
            </w:pPr>
          </w:p>
        </w:tc>
        <w:tc>
          <w:tcPr>
            <w:tcW w:w="567" w:type="dxa"/>
          </w:tcPr>
          <w:p w14:paraId="7DFC6320" w14:textId="6395CA8E" w:rsidR="00A80950" w:rsidRDefault="00855E9E" w:rsidP="00A33044">
            <w:pPr>
              <w:jc w:val="both"/>
              <w:rPr>
                <w:color w:val="000000"/>
                <w:highlight w:val="yellow"/>
              </w:rPr>
            </w:pPr>
            <w:r w:rsidRPr="00325086">
              <w:rPr>
                <w:sz w:val="20"/>
                <w:szCs w:val="20"/>
              </w:rPr>
              <w:t>x</w:t>
            </w:r>
          </w:p>
        </w:tc>
        <w:tc>
          <w:tcPr>
            <w:tcW w:w="4423" w:type="dxa"/>
          </w:tcPr>
          <w:p w14:paraId="5673BBDC" w14:textId="77777777" w:rsidR="00A80950" w:rsidRDefault="00A80950" w:rsidP="00A33044">
            <w:pPr>
              <w:jc w:val="both"/>
              <w:rPr>
                <w:color w:val="000000"/>
                <w:sz w:val="20"/>
                <w:szCs w:val="20"/>
                <w:highlight w:val="yellow"/>
              </w:rPr>
            </w:pPr>
            <w:r>
              <w:rPr>
                <w:color w:val="000000"/>
                <w:sz w:val="20"/>
                <w:szCs w:val="20"/>
              </w:rPr>
              <w:t>Statistiniai duomenys.</w:t>
            </w:r>
          </w:p>
        </w:tc>
      </w:tr>
      <w:tr w:rsidR="00A80950" w14:paraId="3A064342" w14:textId="77777777" w:rsidTr="00074480">
        <w:tc>
          <w:tcPr>
            <w:tcW w:w="675" w:type="dxa"/>
          </w:tcPr>
          <w:p w14:paraId="1E2C513D" w14:textId="77777777" w:rsidR="00A80950" w:rsidRPr="00496CCC" w:rsidRDefault="00A80950" w:rsidP="00A33044">
            <w:pPr>
              <w:jc w:val="both"/>
              <w:rPr>
                <w:bCs/>
                <w:color w:val="000000"/>
              </w:rPr>
            </w:pPr>
            <w:r w:rsidRPr="00496CCC">
              <w:rPr>
                <w:bCs/>
                <w:color w:val="000000"/>
              </w:rPr>
              <w:t>5</w:t>
            </w:r>
            <w:r>
              <w:rPr>
                <w:bCs/>
                <w:color w:val="000000"/>
              </w:rPr>
              <w:t>3</w:t>
            </w:r>
          </w:p>
        </w:tc>
        <w:tc>
          <w:tcPr>
            <w:tcW w:w="3402" w:type="dxa"/>
          </w:tcPr>
          <w:p w14:paraId="25355AAB" w14:textId="20A0B428" w:rsidR="00A80950" w:rsidRDefault="00A80950" w:rsidP="00A33044">
            <w:pPr>
              <w:rPr>
                <w:color w:val="000000"/>
                <w:highlight w:val="yellow"/>
              </w:rPr>
            </w:pPr>
            <w:r>
              <w:rPr>
                <w:color w:val="000000"/>
              </w:rPr>
              <w:t>Mirties atvejų ir jų priežasčių valstybės registras</w:t>
            </w:r>
          </w:p>
        </w:tc>
        <w:tc>
          <w:tcPr>
            <w:tcW w:w="567" w:type="dxa"/>
          </w:tcPr>
          <w:p w14:paraId="0AE40CDE" w14:textId="08E6A791" w:rsidR="00A80950" w:rsidRDefault="00855E9E" w:rsidP="00A33044">
            <w:pPr>
              <w:jc w:val="both"/>
              <w:rPr>
                <w:color w:val="000000"/>
                <w:highlight w:val="yellow"/>
              </w:rPr>
            </w:pPr>
            <w:r w:rsidRPr="00325086">
              <w:rPr>
                <w:sz w:val="20"/>
                <w:szCs w:val="20"/>
              </w:rPr>
              <w:t>x</w:t>
            </w:r>
          </w:p>
        </w:tc>
        <w:tc>
          <w:tcPr>
            <w:tcW w:w="567" w:type="dxa"/>
          </w:tcPr>
          <w:p w14:paraId="69CE63B5" w14:textId="77777777" w:rsidR="00A80950" w:rsidRDefault="00A80950" w:rsidP="00A33044">
            <w:pPr>
              <w:jc w:val="both"/>
              <w:rPr>
                <w:color w:val="000000"/>
                <w:highlight w:val="yellow"/>
              </w:rPr>
            </w:pPr>
          </w:p>
        </w:tc>
        <w:tc>
          <w:tcPr>
            <w:tcW w:w="4423" w:type="dxa"/>
          </w:tcPr>
          <w:p w14:paraId="2DD40666" w14:textId="77777777" w:rsidR="00A80950" w:rsidRDefault="00A80950" w:rsidP="00A33044">
            <w:pPr>
              <w:jc w:val="both"/>
              <w:rPr>
                <w:color w:val="000000"/>
                <w:highlight w:val="yellow"/>
              </w:rPr>
            </w:pPr>
          </w:p>
        </w:tc>
      </w:tr>
      <w:tr w:rsidR="00A80950" w14:paraId="56F31626" w14:textId="77777777" w:rsidTr="00074480">
        <w:tc>
          <w:tcPr>
            <w:tcW w:w="675" w:type="dxa"/>
          </w:tcPr>
          <w:p w14:paraId="1D4F0A67" w14:textId="77777777" w:rsidR="00A80950" w:rsidRPr="00496CCC" w:rsidRDefault="00A80950" w:rsidP="00A33044">
            <w:pPr>
              <w:jc w:val="both"/>
              <w:rPr>
                <w:bCs/>
                <w:color w:val="000000"/>
              </w:rPr>
            </w:pPr>
            <w:r w:rsidRPr="00496CCC">
              <w:rPr>
                <w:bCs/>
                <w:color w:val="000000"/>
              </w:rPr>
              <w:t>5</w:t>
            </w:r>
            <w:r>
              <w:rPr>
                <w:bCs/>
                <w:color w:val="000000"/>
              </w:rPr>
              <w:t>4</w:t>
            </w:r>
          </w:p>
        </w:tc>
        <w:tc>
          <w:tcPr>
            <w:tcW w:w="3402" w:type="dxa"/>
          </w:tcPr>
          <w:p w14:paraId="7C4ED992" w14:textId="00F70C54" w:rsidR="00A80950" w:rsidRDefault="00A80950" w:rsidP="00A33044">
            <w:pPr>
              <w:rPr>
                <w:color w:val="000000"/>
                <w:highlight w:val="yellow"/>
              </w:rPr>
            </w:pPr>
            <w:bookmarkStart w:id="4" w:name="_heading=h.30j0zll" w:colFirst="0" w:colLast="0"/>
            <w:bookmarkEnd w:id="4"/>
            <w:r>
              <w:rPr>
                <w:color w:val="000000"/>
              </w:rPr>
              <w:t>Lietuvos Respublikos vaistinių preparatų registras</w:t>
            </w:r>
          </w:p>
        </w:tc>
        <w:tc>
          <w:tcPr>
            <w:tcW w:w="567" w:type="dxa"/>
          </w:tcPr>
          <w:p w14:paraId="77FDB32B" w14:textId="75747A7F" w:rsidR="00A80950" w:rsidRDefault="00855E9E" w:rsidP="00A33044">
            <w:pPr>
              <w:jc w:val="both"/>
              <w:rPr>
                <w:color w:val="000000"/>
                <w:highlight w:val="yellow"/>
              </w:rPr>
            </w:pPr>
            <w:r w:rsidRPr="00325086">
              <w:rPr>
                <w:sz w:val="20"/>
                <w:szCs w:val="20"/>
              </w:rPr>
              <w:t>x</w:t>
            </w:r>
          </w:p>
        </w:tc>
        <w:tc>
          <w:tcPr>
            <w:tcW w:w="567" w:type="dxa"/>
          </w:tcPr>
          <w:p w14:paraId="5ACF5FA5" w14:textId="77777777" w:rsidR="00A80950" w:rsidRDefault="00A80950" w:rsidP="00A33044">
            <w:pPr>
              <w:jc w:val="both"/>
              <w:rPr>
                <w:color w:val="000000"/>
                <w:highlight w:val="yellow"/>
              </w:rPr>
            </w:pPr>
          </w:p>
        </w:tc>
        <w:tc>
          <w:tcPr>
            <w:tcW w:w="4423" w:type="dxa"/>
          </w:tcPr>
          <w:p w14:paraId="609533DA" w14:textId="77777777" w:rsidR="00A80950" w:rsidRDefault="00A80950" w:rsidP="00A33044">
            <w:pPr>
              <w:jc w:val="both"/>
              <w:rPr>
                <w:color w:val="000000"/>
                <w:highlight w:val="yellow"/>
              </w:rPr>
            </w:pPr>
          </w:p>
        </w:tc>
      </w:tr>
      <w:tr w:rsidR="00A80950" w14:paraId="77FA99B7" w14:textId="77777777" w:rsidTr="00074480">
        <w:tc>
          <w:tcPr>
            <w:tcW w:w="675" w:type="dxa"/>
          </w:tcPr>
          <w:p w14:paraId="46A5957B" w14:textId="77777777" w:rsidR="00A80950" w:rsidRPr="00496CCC" w:rsidRDefault="00A80950" w:rsidP="00A33044">
            <w:pPr>
              <w:jc w:val="both"/>
              <w:rPr>
                <w:bCs/>
                <w:color w:val="000000"/>
              </w:rPr>
            </w:pPr>
            <w:r w:rsidRPr="00496CCC">
              <w:rPr>
                <w:bCs/>
                <w:color w:val="000000"/>
              </w:rPr>
              <w:t>5</w:t>
            </w:r>
            <w:r>
              <w:rPr>
                <w:bCs/>
                <w:color w:val="000000"/>
              </w:rPr>
              <w:t>5</w:t>
            </w:r>
          </w:p>
        </w:tc>
        <w:tc>
          <w:tcPr>
            <w:tcW w:w="3402" w:type="dxa"/>
          </w:tcPr>
          <w:p w14:paraId="59647C2E" w14:textId="502C1A81" w:rsidR="00A80950" w:rsidRDefault="00A80950" w:rsidP="00A33044">
            <w:pPr>
              <w:rPr>
                <w:color w:val="000000"/>
                <w:highlight w:val="yellow"/>
              </w:rPr>
            </w:pPr>
            <w:r>
              <w:rPr>
                <w:color w:val="000000"/>
              </w:rPr>
              <w:t>Lietuvos Respublikos profesinių ligų valstybės registras</w:t>
            </w:r>
          </w:p>
        </w:tc>
        <w:tc>
          <w:tcPr>
            <w:tcW w:w="567" w:type="dxa"/>
          </w:tcPr>
          <w:p w14:paraId="7EFCCB25" w14:textId="72503A7D" w:rsidR="00A80950" w:rsidRDefault="00855E9E" w:rsidP="00A33044">
            <w:pPr>
              <w:jc w:val="both"/>
              <w:rPr>
                <w:color w:val="000000"/>
                <w:highlight w:val="yellow"/>
              </w:rPr>
            </w:pPr>
            <w:r w:rsidRPr="00325086">
              <w:rPr>
                <w:sz w:val="20"/>
                <w:szCs w:val="20"/>
              </w:rPr>
              <w:t>x</w:t>
            </w:r>
          </w:p>
        </w:tc>
        <w:tc>
          <w:tcPr>
            <w:tcW w:w="567" w:type="dxa"/>
          </w:tcPr>
          <w:p w14:paraId="430A53DC" w14:textId="77777777" w:rsidR="00A80950" w:rsidRDefault="00A80950" w:rsidP="00A33044">
            <w:pPr>
              <w:jc w:val="both"/>
              <w:rPr>
                <w:color w:val="000000"/>
                <w:highlight w:val="yellow"/>
              </w:rPr>
            </w:pPr>
          </w:p>
        </w:tc>
        <w:tc>
          <w:tcPr>
            <w:tcW w:w="4423" w:type="dxa"/>
          </w:tcPr>
          <w:p w14:paraId="7E3FFDDA" w14:textId="77777777" w:rsidR="00A80950" w:rsidRDefault="00A80950" w:rsidP="00A33044">
            <w:pPr>
              <w:jc w:val="both"/>
              <w:rPr>
                <w:color w:val="000000"/>
                <w:sz w:val="20"/>
                <w:szCs w:val="20"/>
                <w:highlight w:val="yellow"/>
              </w:rPr>
            </w:pPr>
            <w:r>
              <w:rPr>
                <w:color w:val="000000"/>
                <w:sz w:val="20"/>
                <w:szCs w:val="20"/>
              </w:rPr>
              <w:t>Duomenys apie registro objektą, registro duomenų tvarkymo duomenys.</w:t>
            </w:r>
          </w:p>
        </w:tc>
      </w:tr>
      <w:tr w:rsidR="00A80950" w14:paraId="170B0E5C" w14:textId="77777777" w:rsidTr="00074480">
        <w:tc>
          <w:tcPr>
            <w:tcW w:w="675" w:type="dxa"/>
          </w:tcPr>
          <w:p w14:paraId="63E7F5B1" w14:textId="77777777" w:rsidR="00A80950" w:rsidRPr="00496CCC" w:rsidRDefault="00A80950" w:rsidP="00A33044">
            <w:pPr>
              <w:jc w:val="both"/>
              <w:rPr>
                <w:bCs/>
                <w:color w:val="000000"/>
              </w:rPr>
            </w:pPr>
            <w:r w:rsidRPr="00496CCC">
              <w:rPr>
                <w:bCs/>
                <w:color w:val="000000"/>
              </w:rPr>
              <w:t>5</w:t>
            </w:r>
            <w:r>
              <w:rPr>
                <w:bCs/>
                <w:color w:val="000000"/>
              </w:rPr>
              <w:t>6</w:t>
            </w:r>
          </w:p>
        </w:tc>
        <w:tc>
          <w:tcPr>
            <w:tcW w:w="3402" w:type="dxa"/>
          </w:tcPr>
          <w:p w14:paraId="54C97D03" w14:textId="4A567BAC" w:rsidR="00A80950" w:rsidRDefault="00A80950" w:rsidP="00A33044">
            <w:pPr>
              <w:rPr>
                <w:color w:val="000000"/>
                <w:highlight w:val="yellow"/>
              </w:rPr>
            </w:pPr>
            <w:r>
              <w:rPr>
                <w:color w:val="000000"/>
              </w:rPr>
              <w:t>Valstybės jonizuojančiosios spinduliuotės šaltinių ir darbuotojų apšvitos registras</w:t>
            </w:r>
          </w:p>
        </w:tc>
        <w:tc>
          <w:tcPr>
            <w:tcW w:w="567" w:type="dxa"/>
          </w:tcPr>
          <w:p w14:paraId="50CDC3A4" w14:textId="68A526C0" w:rsidR="00A80950" w:rsidRDefault="00855E9E" w:rsidP="00A33044">
            <w:pPr>
              <w:jc w:val="both"/>
              <w:rPr>
                <w:color w:val="000000"/>
                <w:highlight w:val="yellow"/>
              </w:rPr>
            </w:pPr>
            <w:r w:rsidRPr="00325086">
              <w:rPr>
                <w:sz w:val="20"/>
                <w:szCs w:val="20"/>
              </w:rPr>
              <w:t>x</w:t>
            </w:r>
          </w:p>
        </w:tc>
        <w:tc>
          <w:tcPr>
            <w:tcW w:w="567" w:type="dxa"/>
          </w:tcPr>
          <w:p w14:paraId="00D74578" w14:textId="77777777" w:rsidR="00A80950" w:rsidRDefault="00A80950" w:rsidP="00A33044">
            <w:pPr>
              <w:jc w:val="both"/>
              <w:rPr>
                <w:color w:val="000000"/>
                <w:highlight w:val="yellow"/>
              </w:rPr>
            </w:pPr>
          </w:p>
        </w:tc>
        <w:tc>
          <w:tcPr>
            <w:tcW w:w="4423" w:type="dxa"/>
          </w:tcPr>
          <w:p w14:paraId="5D90CCBB" w14:textId="72D3443B" w:rsidR="00A80950" w:rsidRDefault="00A80950" w:rsidP="00A33044">
            <w:pPr>
              <w:jc w:val="both"/>
              <w:rPr>
                <w:color w:val="000000"/>
                <w:sz w:val="20"/>
                <w:szCs w:val="20"/>
                <w:highlight w:val="yellow"/>
              </w:rPr>
            </w:pPr>
            <w:r>
              <w:rPr>
                <w:color w:val="000000"/>
                <w:sz w:val="20"/>
                <w:szCs w:val="20"/>
              </w:rPr>
              <w:t>Visi duomenys, išskyrus asmens duomenis.</w:t>
            </w:r>
          </w:p>
        </w:tc>
      </w:tr>
      <w:tr w:rsidR="00A80950" w14:paraId="011F4B37" w14:textId="77777777" w:rsidTr="00074480">
        <w:tc>
          <w:tcPr>
            <w:tcW w:w="675" w:type="dxa"/>
          </w:tcPr>
          <w:p w14:paraId="1E3297FF" w14:textId="77777777" w:rsidR="00A80950" w:rsidRPr="00496CCC" w:rsidRDefault="00A80950" w:rsidP="00A33044">
            <w:pPr>
              <w:jc w:val="both"/>
              <w:rPr>
                <w:bCs/>
                <w:color w:val="000000"/>
              </w:rPr>
            </w:pPr>
            <w:r w:rsidRPr="00496CCC">
              <w:rPr>
                <w:bCs/>
                <w:color w:val="000000"/>
              </w:rPr>
              <w:t>5</w:t>
            </w:r>
            <w:r>
              <w:rPr>
                <w:bCs/>
                <w:color w:val="000000"/>
              </w:rPr>
              <w:t>7</w:t>
            </w:r>
          </w:p>
        </w:tc>
        <w:tc>
          <w:tcPr>
            <w:tcW w:w="3402" w:type="dxa"/>
            <w:tcBorders>
              <w:bottom w:val="single" w:sz="4" w:space="0" w:color="auto"/>
            </w:tcBorders>
          </w:tcPr>
          <w:p w14:paraId="15FDCA6F" w14:textId="7BAA2B92" w:rsidR="00A80950" w:rsidRDefault="00A80950" w:rsidP="00A33044">
            <w:pPr>
              <w:rPr>
                <w:color w:val="000000"/>
                <w:highlight w:val="yellow"/>
              </w:rPr>
            </w:pPr>
            <w:r w:rsidRPr="00BD01B6">
              <w:rPr>
                <w:color w:val="000000"/>
              </w:rPr>
              <w:t>Traumų ir nelaimingų atsitikimų stebėsenos informacinė sistema</w:t>
            </w:r>
          </w:p>
        </w:tc>
        <w:tc>
          <w:tcPr>
            <w:tcW w:w="567" w:type="dxa"/>
            <w:tcBorders>
              <w:bottom w:val="single" w:sz="4" w:space="0" w:color="auto"/>
            </w:tcBorders>
          </w:tcPr>
          <w:p w14:paraId="444BD206" w14:textId="77777777" w:rsidR="00A80950" w:rsidRDefault="00A80950" w:rsidP="00A33044">
            <w:pPr>
              <w:jc w:val="both"/>
              <w:rPr>
                <w:color w:val="000000"/>
                <w:highlight w:val="yellow"/>
              </w:rPr>
            </w:pPr>
          </w:p>
        </w:tc>
        <w:tc>
          <w:tcPr>
            <w:tcW w:w="567" w:type="dxa"/>
            <w:tcBorders>
              <w:bottom w:val="single" w:sz="4" w:space="0" w:color="auto"/>
            </w:tcBorders>
          </w:tcPr>
          <w:p w14:paraId="2BC517E2" w14:textId="77777777" w:rsidR="00A80950" w:rsidRDefault="00A80950" w:rsidP="00A33044">
            <w:pPr>
              <w:jc w:val="both"/>
              <w:rPr>
                <w:color w:val="000000"/>
                <w:sz w:val="20"/>
                <w:szCs w:val="20"/>
                <w:highlight w:val="yellow"/>
              </w:rPr>
            </w:pPr>
            <w:r>
              <w:rPr>
                <w:color w:val="000000"/>
                <w:sz w:val="20"/>
                <w:szCs w:val="20"/>
              </w:rPr>
              <w:t>x</w:t>
            </w:r>
          </w:p>
        </w:tc>
        <w:tc>
          <w:tcPr>
            <w:tcW w:w="4423" w:type="dxa"/>
            <w:tcBorders>
              <w:bottom w:val="single" w:sz="4" w:space="0" w:color="auto"/>
            </w:tcBorders>
          </w:tcPr>
          <w:p w14:paraId="4331FB90" w14:textId="2DED87F7" w:rsidR="00A80950" w:rsidRDefault="00A80950" w:rsidP="00A33044">
            <w:pPr>
              <w:jc w:val="both"/>
              <w:rPr>
                <w:sz w:val="20"/>
                <w:szCs w:val="20"/>
              </w:rPr>
            </w:pPr>
            <w:r>
              <w:rPr>
                <w:sz w:val="20"/>
                <w:szCs w:val="20"/>
                <w:highlight w:val="white"/>
              </w:rPr>
              <w:t xml:space="preserve">Higienos instituto sveikatos statistinių duomenų portalas – šios sistemos dalis. Portale nuasmeninta statistika: ligonių, gydytojų nuo traumų ir kitų apsinuodijimų, skaičius; laikinojo nedarbingumo atvejų dėl traumų ir apsinuodijimų skaičius; asmenų, kuriems nustatytas neįgalumo / darbingumo lygis dėl traumų ir apsinuodijimų, skaičius; mirusių asmenų skaičius; sergančių asmenų skaičius; užregistruotų susirgimų skaičius; stacionaro ligonių sudėtis; chirurginių operacijų ir procedūrų skaičius stacionaruose; </w:t>
            </w:r>
            <w:r>
              <w:rPr>
                <w:sz w:val="20"/>
                <w:szCs w:val="20"/>
              </w:rPr>
              <w:t>medicininės reabilitacijos ligonių skaičius; apsilankymų pas gydytojus arba odontologus skaičius; stacionaro ligonių sudėtis pagal prisirašymą pirminėse sveikatos priežiūros įstaigose; sergančių asmenų skaičius pagal prisirašymą pirminės sveikatos priežiūros įstaigose; stacionaro lovų veikla.</w:t>
            </w:r>
          </w:p>
          <w:p w14:paraId="6F8CA192" w14:textId="77777777" w:rsidR="00A80950" w:rsidRDefault="00A80950" w:rsidP="00A33044">
            <w:pPr>
              <w:jc w:val="both"/>
              <w:rPr>
                <w:sz w:val="20"/>
                <w:szCs w:val="20"/>
                <w:highlight w:val="yellow"/>
              </w:rPr>
            </w:pPr>
            <w:r>
              <w:rPr>
                <w:sz w:val="20"/>
                <w:szCs w:val="20"/>
              </w:rPr>
              <w:t xml:space="preserve">Plačiau žr. </w:t>
            </w:r>
            <w:hyperlink r:id="rId10">
              <w:r>
                <w:rPr>
                  <w:color w:val="0000FF"/>
                  <w:sz w:val="20"/>
                  <w:szCs w:val="20"/>
                  <w:u w:val="single"/>
                </w:rPr>
                <w:t>https://stat.hi.lt/</w:t>
              </w:r>
            </w:hyperlink>
          </w:p>
        </w:tc>
      </w:tr>
      <w:tr w:rsidR="00EC084F" w14:paraId="2C26EDF0" w14:textId="77777777" w:rsidTr="00B1796E">
        <w:tc>
          <w:tcPr>
            <w:tcW w:w="675" w:type="dxa"/>
            <w:tcBorders>
              <w:right w:val="single" w:sz="4" w:space="0" w:color="auto"/>
            </w:tcBorders>
          </w:tcPr>
          <w:p w14:paraId="2895231F" w14:textId="77777777" w:rsidR="00EC084F" w:rsidRDefault="00EC084F"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0D26FF90" w14:textId="7D528B67" w:rsidR="00EC084F" w:rsidRDefault="00BE3874" w:rsidP="00A33044">
            <w:pPr>
              <w:jc w:val="both"/>
              <w:rPr>
                <w:color w:val="000000"/>
              </w:rPr>
            </w:pPr>
            <w:r>
              <w:rPr>
                <w:b/>
                <w:color w:val="000000" w:themeColor="text1"/>
              </w:rPr>
              <w:t>Lietuvos Respublikos š</w:t>
            </w:r>
            <w:r w:rsidR="00EC084F">
              <w:rPr>
                <w:b/>
                <w:color w:val="000000"/>
              </w:rPr>
              <w:t>vietimo, mokslo ir sporto ministerija</w:t>
            </w:r>
          </w:p>
        </w:tc>
      </w:tr>
      <w:tr w:rsidR="00A80950" w14:paraId="3050568E" w14:textId="77777777" w:rsidTr="00074480">
        <w:tc>
          <w:tcPr>
            <w:tcW w:w="675" w:type="dxa"/>
          </w:tcPr>
          <w:p w14:paraId="6C82D39F" w14:textId="77777777" w:rsidR="00A80950" w:rsidRPr="00496CCC" w:rsidRDefault="00A80950" w:rsidP="00A33044">
            <w:pPr>
              <w:jc w:val="both"/>
              <w:rPr>
                <w:bCs/>
                <w:color w:val="000000"/>
              </w:rPr>
            </w:pPr>
            <w:r w:rsidRPr="00496CCC">
              <w:rPr>
                <w:bCs/>
                <w:color w:val="000000"/>
              </w:rPr>
              <w:t>5</w:t>
            </w:r>
            <w:r>
              <w:rPr>
                <w:bCs/>
                <w:color w:val="000000"/>
              </w:rPr>
              <w:t>8</w:t>
            </w:r>
          </w:p>
        </w:tc>
        <w:tc>
          <w:tcPr>
            <w:tcW w:w="3402" w:type="dxa"/>
            <w:tcBorders>
              <w:top w:val="single" w:sz="4" w:space="0" w:color="auto"/>
            </w:tcBorders>
          </w:tcPr>
          <w:p w14:paraId="71FD66E1" w14:textId="77777777" w:rsidR="00A80950" w:rsidRDefault="00A80950" w:rsidP="00A33044">
            <w:pPr>
              <w:rPr>
                <w:color w:val="000000"/>
              </w:rPr>
            </w:pPr>
            <w:r>
              <w:rPr>
                <w:color w:val="000000"/>
              </w:rPr>
              <w:t>Lituanistikos duomenyno informacinė sistema (LISDAS)</w:t>
            </w:r>
          </w:p>
        </w:tc>
        <w:tc>
          <w:tcPr>
            <w:tcW w:w="567" w:type="dxa"/>
            <w:tcBorders>
              <w:top w:val="single" w:sz="4" w:space="0" w:color="auto"/>
            </w:tcBorders>
          </w:tcPr>
          <w:p w14:paraId="2160CA24" w14:textId="77777777" w:rsidR="00A80950" w:rsidRDefault="00A80950" w:rsidP="00A33044">
            <w:pPr>
              <w:jc w:val="both"/>
              <w:rPr>
                <w:color w:val="000000"/>
              </w:rPr>
            </w:pPr>
          </w:p>
        </w:tc>
        <w:tc>
          <w:tcPr>
            <w:tcW w:w="567" w:type="dxa"/>
            <w:tcBorders>
              <w:top w:val="single" w:sz="4" w:space="0" w:color="auto"/>
            </w:tcBorders>
          </w:tcPr>
          <w:p w14:paraId="1937790F" w14:textId="1EAE59E3" w:rsidR="00A80950" w:rsidRDefault="00DE2DB8" w:rsidP="00A33044">
            <w:pPr>
              <w:jc w:val="both"/>
              <w:rPr>
                <w:color w:val="000000"/>
              </w:rPr>
            </w:pPr>
            <w:r>
              <w:rPr>
                <w:color w:val="000000"/>
                <w:sz w:val="20"/>
                <w:szCs w:val="20"/>
              </w:rPr>
              <w:t>x</w:t>
            </w:r>
          </w:p>
        </w:tc>
        <w:tc>
          <w:tcPr>
            <w:tcW w:w="4423" w:type="dxa"/>
            <w:tcBorders>
              <w:top w:val="single" w:sz="4" w:space="0" w:color="auto"/>
            </w:tcBorders>
          </w:tcPr>
          <w:p w14:paraId="002BEDD9" w14:textId="079701F5" w:rsidR="00A80950" w:rsidRPr="00674C5B" w:rsidRDefault="00A80950" w:rsidP="00A33044">
            <w:pPr>
              <w:jc w:val="both"/>
              <w:rPr>
                <w:color w:val="000000"/>
                <w:sz w:val="20"/>
                <w:szCs w:val="20"/>
              </w:rPr>
            </w:pPr>
            <w:r w:rsidRPr="00674C5B">
              <w:rPr>
                <w:sz w:val="20"/>
                <w:szCs w:val="20"/>
              </w:rPr>
              <w:t>Lituanistikos dokumentai ir (arba) jų metaduomenys, ekspertinio vertinimo duomenys, citavimo duomenys.</w:t>
            </w:r>
          </w:p>
        </w:tc>
      </w:tr>
      <w:tr w:rsidR="00A80950" w14:paraId="54A10E66" w14:textId="77777777" w:rsidTr="00074480">
        <w:tc>
          <w:tcPr>
            <w:tcW w:w="675" w:type="dxa"/>
          </w:tcPr>
          <w:p w14:paraId="15154C53" w14:textId="77777777" w:rsidR="00A80950" w:rsidRPr="00496CCC" w:rsidRDefault="00A80950" w:rsidP="00A33044">
            <w:pPr>
              <w:jc w:val="both"/>
              <w:rPr>
                <w:bCs/>
                <w:color w:val="000000"/>
              </w:rPr>
            </w:pPr>
            <w:r>
              <w:rPr>
                <w:bCs/>
                <w:color w:val="000000"/>
              </w:rPr>
              <w:t>59</w:t>
            </w:r>
          </w:p>
        </w:tc>
        <w:tc>
          <w:tcPr>
            <w:tcW w:w="3402" w:type="dxa"/>
          </w:tcPr>
          <w:p w14:paraId="6D1DB9A2" w14:textId="77777777" w:rsidR="00A80950" w:rsidRDefault="00A80950" w:rsidP="00A33044">
            <w:pPr>
              <w:rPr>
                <w:color w:val="000000"/>
              </w:rPr>
            </w:pPr>
            <w:r>
              <w:rPr>
                <w:color w:val="000000"/>
              </w:rPr>
              <w:t>Vėžio registras</w:t>
            </w:r>
          </w:p>
        </w:tc>
        <w:tc>
          <w:tcPr>
            <w:tcW w:w="567" w:type="dxa"/>
          </w:tcPr>
          <w:p w14:paraId="28675F82" w14:textId="77777777" w:rsidR="00A80950" w:rsidRDefault="00A80950" w:rsidP="00A33044">
            <w:pPr>
              <w:jc w:val="both"/>
              <w:rPr>
                <w:color w:val="000000"/>
              </w:rPr>
            </w:pPr>
          </w:p>
        </w:tc>
        <w:tc>
          <w:tcPr>
            <w:tcW w:w="567" w:type="dxa"/>
          </w:tcPr>
          <w:p w14:paraId="20C7C82F" w14:textId="21BB26B8" w:rsidR="00A80950" w:rsidRDefault="00DE2DB8" w:rsidP="00A33044">
            <w:pPr>
              <w:jc w:val="both"/>
              <w:rPr>
                <w:color w:val="000000"/>
              </w:rPr>
            </w:pPr>
            <w:r>
              <w:rPr>
                <w:color w:val="000000"/>
                <w:sz w:val="20"/>
                <w:szCs w:val="20"/>
              </w:rPr>
              <w:t>x</w:t>
            </w:r>
          </w:p>
        </w:tc>
        <w:tc>
          <w:tcPr>
            <w:tcW w:w="4423" w:type="dxa"/>
          </w:tcPr>
          <w:p w14:paraId="2B577144" w14:textId="0C85E461" w:rsidR="00A80950" w:rsidRPr="00674C5B" w:rsidRDefault="00A80950" w:rsidP="00A33044">
            <w:pPr>
              <w:jc w:val="both"/>
              <w:rPr>
                <w:color w:val="000000"/>
                <w:sz w:val="20"/>
                <w:szCs w:val="20"/>
              </w:rPr>
            </w:pPr>
            <w:r w:rsidRPr="00674C5B">
              <w:rPr>
                <w:color w:val="000000"/>
                <w:sz w:val="20"/>
                <w:szCs w:val="20"/>
              </w:rPr>
              <w:t xml:space="preserve">Objekto identifikavimo kodas, </w:t>
            </w:r>
            <w:r w:rsidRPr="00674C5B">
              <w:rPr>
                <w:sz w:val="20"/>
                <w:szCs w:val="20"/>
              </w:rPr>
              <w:t>onkologinės ligos diagnozė ir kodas, diagnozės nustatymo aplinkybės</w:t>
            </w:r>
            <w:r>
              <w:rPr>
                <w:sz w:val="20"/>
                <w:szCs w:val="20"/>
              </w:rPr>
              <w:t>.</w:t>
            </w:r>
          </w:p>
        </w:tc>
      </w:tr>
      <w:tr w:rsidR="00A80950" w14:paraId="068F85C3" w14:textId="77777777" w:rsidTr="00074480">
        <w:tc>
          <w:tcPr>
            <w:tcW w:w="675" w:type="dxa"/>
          </w:tcPr>
          <w:p w14:paraId="41B250F2" w14:textId="77777777" w:rsidR="00A80950" w:rsidRPr="00496CCC" w:rsidRDefault="00A80950" w:rsidP="00A33044">
            <w:pPr>
              <w:jc w:val="both"/>
              <w:rPr>
                <w:bCs/>
                <w:color w:val="000000"/>
              </w:rPr>
            </w:pPr>
            <w:r w:rsidRPr="00496CCC">
              <w:rPr>
                <w:bCs/>
                <w:color w:val="000000"/>
              </w:rPr>
              <w:t>6</w:t>
            </w:r>
            <w:r>
              <w:rPr>
                <w:bCs/>
                <w:color w:val="000000"/>
              </w:rPr>
              <w:t>0</w:t>
            </w:r>
          </w:p>
        </w:tc>
        <w:tc>
          <w:tcPr>
            <w:tcW w:w="3402" w:type="dxa"/>
          </w:tcPr>
          <w:p w14:paraId="70D83159" w14:textId="77777777" w:rsidR="00A80950" w:rsidRDefault="00A80950" w:rsidP="00A33044">
            <w:pPr>
              <w:rPr>
                <w:color w:val="000000"/>
              </w:rPr>
            </w:pPr>
            <w:r>
              <w:rPr>
                <w:color w:val="000000"/>
              </w:rPr>
              <w:t>Švietimo portalo informacinė sistema</w:t>
            </w:r>
          </w:p>
        </w:tc>
        <w:tc>
          <w:tcPr>
            <w:tcW w:w="567" w:type="dxa"/>
          </w:tcPr>
          <w:p w14:paraId="30EA1094" w14:textId="77777777" w:rsidR="00A80950" w:rsidRDefault="00A80950" w:rsidP="00A33044">
            <w:pPr>
              <w:jc w:val="both"/>
              <w:rPr>
                <w:color w:val="000000"/>
              </w:rPr>
            </w:pPr>
          </w:p>
        </w:tc>
        <w:tc>
          <w:tcPr>
            <w:tcW w:w="567" w:type="dxa"/>
          </w:tcPr>
          <w:p w14:paraId="1E8AD150" w14:textId="23C91EBD" w:rsidR="00A80950" w:rsidRDefault="00DE2DB8" w:rsidP="00A33044">
            <w:pPr>
              <w:jc w:val="both"/>
              <w:rPr>
                <w:color w:val="000000"/>
              </w:rPr>
            </w:pPr>
            <w:r>
              <w:rPr>
                <w:color w:val="000000"/>
                <w:sz w:val="20"/>
                <w:szCs w:val="20"/>
              </w:rPr>
              <w:t>x</w:t>
            </w:r>
          </w:p>
        </w:tc>
        <w:tc>
          <w:tcPr>
            <w:tcW w:w="4423" w:type="dxa"/>
          </w:tcPr>
          <w:p w14:paraId="4E8CB1D8" w14:textId="77777777" w:rsidR="00A80950" w:rsidRPr="00674C5B" w:rsidRDefault="00A80950" w:rsidP="00A33044">
            <w:pPr>
              <w:jc w:val="both"/>
              <w:rPr>
                <w:color w:val="000000"/>
                <w:sz w:val="20"/>
                <w:szCs w:val="20"/>
              </w:rPr>
            </w:pPr>
            <w:r>
              <w:rPr>
                <w:color w:val="000000"/>
                <w:sz w:val="20"/>
                <w:szCs w:val="20"/>
              </w:rPr>
              <w:t>D</w:t>
            </w:r>
            <w:r w:rsidRPr="00674C5B">
              <w:rPr>
                <w:color w:val="000000"/>
                <w:sz w:val="20"/>
                <w:szCs w:val="20"/>
              </w:rPr>
              <w:t>uomenys ir dokumentai apie elektroninius leidinius</w:t>
            </w:r>
            <w:r>
              <w:rPr>
                <w:color w:val="000000"/>
                <w:sz w:val="20"/>
                <w:szCs w:val="20"/>
              </w:rPr>
              <w:t>,</w:t>
            </w:r>
            <w:r w:rsidRPr="00674C5B">
              <w:rPr>
                <w:color w:val="000000"/>
                <w:sz w:val="20"/>
                <w:szCs w:val="20"/>
              </w:rPr>
              <w:t xml:space="preserve"> bendrąsias ugdymo programas, skaitmeninių mokymo priemonių aprašus, skaitmenines mokymo priemones.</w:t>
            </w:r>
          </w:p>
        </w:tc>
      </w:tr>
      <w:tr w:rsidR="00A80950" w14:paraId="04AEBDE4" w14:textId="77777777" w:rsidTr="00074480">
        <w:tc>
          <w:tcPr>
            <w:tcW w:w="675" w:type="dxa"/>
          </w:tcPr>
          <w:p w14:paraId="4B0B3898" w14:textId="77777777" w:rsidR="00A80950" w:rsidRPr="00496CCC" w:rsidRDefault="00A80950" w:rsidP="00A33044">
            <w:pPr>
              <w:jc w:val="both"/>
              <w:rPr>
                <w:bCs/>
                <w:color w:val="000000"/>
              </w:rPr>
            </w:pPr>
            <w:r w:rsidRPr="00496CCC">
              <w:rPr>
                <w:bCs/>
                <w:color w:val="000000"/>
              </w:rPr>
              <w:lastRenderedPageBreak/>
              <w:t>6</w:t>
            </w:r>
            <w:r>
              <w:rPr>
                <w:bCs/>
                <w:color w:val="000000"/>
              </w:rPr>
              <w:t>1</w:t>
            </w:r>
          </w:p>
        </w:tc>
        <w:tc>
          <w:tcPr>
            <w:tcW w:w="3402" w:type="dxa"/>
          </w:tcPr>
          <w:p w14:paraId="08870640" w14:textId="77777777" w:rsidR="00A80950" w:rsidRDefault="00A80950" w:rsidP="00A33044">
            <w:pPr>
              <w:rPr>
                <w:color w:val="000000"/>
              </w:rPr>
            </w:pPr>
            <w:r>
              <w:rPr>
                <w:color w:val="000000"/>
              </w:rPr>
              <w:t>Integruotų lietuvių kalbos ir raštijos išteklių informacinė sistema (Raštija)</w:t>
            </w:r>
          </w:p>
        </w:tc>
        <w:tc>
          <w:tcPr>
            <w:tcW w:w="567" w:type="dxa"/>
          </w:tcPr>
          <w:p w14:paraId="3F076F5C" w14:textId="77777777" w:rsidR="00A80950" w:rsidRDefault="00A80950" w:rsidP="00A33044">
            <w:pPr>
              <w:jc w:val="both"/>
              <w:rPr>
                <w:color w:val="000000"/>
              </w:rPr>
            </w:pPr>
          </w:p>
        </w:tc>
        <w:tc>
          <w:tcPr>
            <w:tcW w:w="567" w:type="dxa"/>
          </w:tcPr>
          <w:p w14:paraId="1B47F969" w14:textId="75ACED7B" w:rsidR="00A80950" w:rsidRDefault="00DE2DB8" w:rsidP="00A33044">
            <w:pPr>
              <w:jc w:val="both"/>
              <w:rPr>
                <w:color w:val="000000"/>
              </w:rPr>
            </w:pPr>
            <w:r>
              <w:rPr>
                <w:color w:val="000000"/>
                <w:sz w:val="20"/>
                <w:szCs w:val="20"/>
              </w:rPr>
              <w:t>x</w:t>
            </w:r>
          </w:p>
        </w:tc>
        <w:tc>
          <w:tcPr>
            <w:tcW w:w="4423" w:type="dxa"/>
          </w:tcPr>
          <w:p w14:paraId="3337F495" w14:textId="4732C7A1" w:rsidR="00A80950" w:rsidRPr="00674C5B" w:rsidRDefault="00A80950" w:rsidP="00A33044">
            <w:pPr>
              <w:jc w:val="both"/>
              <w:rPr>
                <w:color w:val="000000"/>
                <w:sz w:val="20"/>
                <w:szCs w:val="20"/>
              </w:rPr>
            </w:pPr>
            <w:r w:rsidRPr="00674C5B">
              <w:rPr>
                <w:color w:val="000000"/>
                <w:sz w:val="20"/>
                <w:szCs w:val="20"/>
              </w:rPr>
              <w:t>Duomenys apie straipsnius ir naujienas, žodynus ir terminynus</w:t>
            </w:r>
            <w:r>
              <w:rPr>
                <w:color w:val="000000"/>
                <w:sz w:val="20"/>
                <w:szCs w:val="20"/>
              </w:rPr>
              <w:t>.</w:t>
            </w:r>
          </w:p>
        </w:tc>
      </w:tr>
      <w:tr w:rsidR="00A80950" w14:paraId="079DE013" w14:textId="77777777" w:rsidTr="00074480">
        <w:tc>
          <w:tcPr>
            <w:tcW w:w="675" w:type="dxa"/>
          </w:tcPr>
          <w:p w14:paraId="3EB78B6D" w14:textId="77777777" w:rsidR="00A80950" w:rsidRPr="00496CCC" w:rsidRDefault="00A80950" w:rsidP="00A33044">
            <w:pPr>
              <w:jc w:val="both"/>
              <w:rPr>
                <w:bCs/>
                <w:color w:val="000000"/>
              </w:rPr>
            </w:pPr>
            <w:r w:rsidRPr="00496CCC">
              <w:rPr>
                <w:bCs/>
                <w:color w:val="000000"/>
              </w:rPr>
              <w:t>6</w:t>
            </w:r>
            <w:r>
              <w:rPr>
                <w:bCs/>
                <w:color w:val="000000"/>
              </w:rPr>
              <w:t>2</w:t>
            </w:r>
          </w:p>
        </w:tc>
        <w:tc>
          <w:tcPr>
            <w:tcW w:w="3402" w:type="dxa"/>
          </w:tcPr>
          <w:p w14:paraId="226CA5E6" w14:textId="77777777" w:rsidR="00A80950" w:rsidRDefault="00A80950" w:rsidP="00A33044">
            <w:pPr>
              <w:rPr>
                <w:color w:val="000000"/>
              </w:rPr>
            </w:pPr>
            <w:r>
              <w:rPr>
                <w:color w:val="000000"/>
              </w:rPr>
              <w:t xml:space="preserve">Lietuvių kalbos sintaksinės ir semantinės analizės informacinė sistema </w:t>
            </w:r>
            <w:sdt>
              <w:sdtPr>
                <w:tag w:val="goog_rdk_1"/>
                <w:id w:val="73396772"/>
              </w:sdtPr>
              <w:sdtEndPr/>
              <w:sdtContent/>
            </w:sdt>
            <w:r>
              <w:t>(LKSSAIS)</w:t>
            </w:r>
          </w:p>
        </w:tc>
        <w:tc>
          <w:tcPr>
            <w:tcW w:w="567" w:type="dxa"/>
          </w:tcPr>
          <w:p w14:paraId="3D251F1A" w14:textId="77777777" w:rsidR="00A80950" w:rsidRDefault="00A80950" w:rsidP="00A33044">
            <w:pPr>
              <w:jc w:val="both"/>
              <w:rPr>
                <w:color w:val="000000"/>
              </w:rPr>
            </w:pPr>
          </w:p>
        </w:tc>
        <w:tc>
          <w:tcPr>
            <w:tcW w:w="567" w:type="dxa"/>
          </w:tcPr>
          <w:p w14:paraId="54270B46" w14:textId="061F8A10" w:rsidR="00A80950" w:rsidRDefault="00DE2DB8" w:rsidP="00A33044">
            <w:pPr>
              <w:jc w:val="both"/>
              <w:rPr>
                <w:color w:val="000000"/>
              </w:rPr>
            </w:pPr>
            <w:r>
              <w:rPr>
                <w:color w:val="000000"/>
                <w:sz w:val="20"/>
                <w:szCs w:val="20"/>
              </w:rPr>
              <w:t>x</w:t>
            </w:r>
          </w:p>
        </w:tc>
        <w:tc>
          <w:tcPr>
            <w:tcW w:w="4423" w:type="dxa"/>
          </w:tcPr>
          <w:p w14:paraId="78E86CAB" w14:textId="77777777" w:rsidR="00A80950" w:rsidRPr="00674C5B" w:rsidRDefault="00A80950" w:rsidP="00A33044">
            <w:pPr>
              <w:jc w:val="both"/>
              <w:rPr>
                <w:color w:val="000000"/>
                <w:sz w:val="20"/>
                <w:szCs w:val="20"/>
              </w:rPr>
            </w:pPr>
            <w:r w:rsidRPr="00674C5B">
              <w:rPr>
                <w:color w:val="000000"/>
                <w:sz w:val="20"/>
                <w:szCs w:val="20"/>
              </w:rPr>
              <w:t>Kalbos duomen</w:t>
            </w:r>
            <w:r>
              <w:rPr>
                <w:color w:val="000000"/>
                <w:sz w:val="20"/>
                <w:szCs w:val="20"/>
              </w:rPr>
              <w:t>ys</w:t>
            </w:r>
            <w:r w:rsidRPr="00674C5B">
              <w:rPr>
                <w:color w:val="000000"/>
                <w:sz w:val="20"/>
                <w:szCs w:val="20"/>
              </w:rPr>
              <w:t xml:space="preserve"> (žodynai, leksikonai, gramatikos taisyklės, kalbos modeliai), ontologijos, tekstų anotacijos, iš interneto atviros prieigos šaltinių gauti duomenys (interneto atvirų šaltinių tekstynas), norminės kalbos tekstynas,  kalbinės ir semantinės analizės</w:t>
            </w:r>
            <w:r>
              <w:rPr>
                <w:color w:val="000000"/>
                <w:sz w:val="20"/>
                <w:szCs w:val="20"/>
              </w:rPr>
              <w:t xml:space="preserve"> tekste</w:t>
            </w:r>
            <w:r w:rsidRPr="00674C5B">
              <w:rPr>
                <w:color w:val="000000"/>
                <w:sz w:val="20"/>
                <w:szCs w:val="20"/>
              </w:rPr>
              <w:t xml:space="preserve"> duomenys, kalbiniai ištekliai. </w:t>
            </w:r>
          </w:p>
        </w:tc>
      </w:tr>
      <w:tr w:rsidR="00A80950" w14:paraId="1AD3C6FC" w14:textId="77777777" w:rsidTr="00074480">
        <w:tc>
          <w:tcPr>
            <w:tcW w:w="675" w:type="dxa"/>
          </w:tcPr>
          <w:p w14:paraId="4EA9E76F" w14:textId="77777777" w:rsidR="00A80950" w:rsidRPr="00496CCC" w:rsidRDefault="00A80950" w:rsidP="00A33044">
            <w:pPr>
              <w:jc w:val="both"/>
              <w:rPr>
                <w:bCs/>
                <w:color w:val="000000"/>
              </w:rPr>
            </w:pPr>
            <w:r w:rsidRPr="00496CCC">
              <w:rPr>
                <w:bCs/>
                <w:color w:val="000000"/>
              </w:rPr>
              <w:t>6</w:t>
            </w:r>
            <w:r>
              <w:rPr>
                <w:bCs/>
                <w:color w:val="000000"/>
              </w:rPr>
              <w:t>3</w:t>
            </w:r>
          </w:p>
        </w:tc>
        <w:tc>
          <w:tcPr>
            <w:tcW w:w="3402" w:type="dxa"/>
          </w:tcPr>
          <w:p w14:paraId="67205F72" w14:textId="77777777" w:rsidR="00A80950" w:rsidRDefault="00A80950" w:rsidP="00A33044">
            <w:pPr>
              <w:rPr>
                <w:color w:val="000000"/>
              </w:rPr>
            </w:pPr>
            <w:r>
              <w:rPr>
                <w:color w:val="000000"/>
              </w:rPr>
              <w:t>Lietuvių kalbos išteklių informacinė sistema (E.KALBA)</w:t>
            </w:r>
          </w:p>
        </w:tc>
        <w:tc>
          <w:tcPr>
            <w:tcW w:w="567" w:type="dxa"/>
          </w:tcPr>
          <w:p w14:paraId="5FFA7540" w14:textId="77777777" w:rsidR="00A80950" w:rsidRDefault="00A80950" w:rsidP="00A33044">
            <w:pPr>
              <w:jc w:val="both"/>
              <w:rPr>
                <w:color w:val="000000"/>
              </w:rPr>
            </w:pPr>
          </w:p>
        </w:tc>
        <w:tc>
          <w:tcPr>
            <w:tcW w:w="567" w:type="dxa"/>
          </w:tcPr>
          <w:p w14:paraId="2670F41D" w14:textId="03003D64" w:rsidR="00A80950" w:rsidRDefault="00DE2DB8" w:rsidP="00A33044">
            <w:pPr>
              <w:jc w:val="both"/>
              <w:rPr>
                <w:color w:val="000000"/>
              </w:rPr>
            </w:pPr>
            <w:r>
              <w:rPr>
                <w:color w:val="000000"/>
                <w:sz w:val="20"/>
                <w:szCs w:val="20"/>
              </w:rPr>
              <w:t>x</w:t>
            </w:r>
          </w:p>
        </w:tc>
        <w:tc>
          <w:tcPr>
            <w:tcW w:w="4423" w:type="dxa"/>
          </w:tcPr>
          <w:p w14:paraId="5651CA89" w14:textId="02214B1A" w:rsidR="00A80950" w:rsidRPr="00674C5B" w:rsidRDefault="00A80950" w:rsidP="00A33044">
            <w:pPr>
              <w:jc w:val="both"/>
              <w:rPr>
                <w:color w:val="000000"/>
                <w:sz w:val="20"/>
                <w:szCs w:val="20"/>
              </w:rPr>
            </w:pPr>
            <w:r w:rsidRPr="00674C5B">
              <w:rPr>
                <w:color w:val="000000"/>
                <w:sz w:val="20"/>
                <w:szCs w:val="20"/>
              </w:rPr>
              <w:t xml:space="preserve">Kartotekų duomenys, </w:t>
            </w:r>
            <w:r>
              <w:rPr>
                <w:color w:val="000000"/>
                <w:sz w:val="20"/>
                <w:szCs w:val="20"/>
              </w:rPr>
              <w:t>v</w:t>
            </w:r>
            <w:r w:rsidRPr="00674C5B">
              <w:rPr>
                <w:color w:val="000000"/>
                <w:sz w:val="20"/>
                <w:szCs w:val="20"/>
              </w:rPr>
              <w:t xml:space="preserve">ienakalbių žodynų duomenys, </w:t>
            </w:r>
            <w:r>
              <w:rPr>
                <w:color w:val="000000"/>
                <w:sz w:val="20"/>
                <w:szCs w:val="20"/>
              </w:rPr>
              <w:t>s</w:t>
            </w:r>
            <w:r w:rsidRPr="00674C5B">
              <w:rPr>
                <w:color w:val="000000"/>
                <w:sz w:val="20"/>
                <w:szCs w:val="20"/>
              </w:rPr>
              <w:t>inonimų žodyno ir kt. duomenys (išskyrus naudotojų ir kontaktinę informaciją)</w:t>
            </w:r>
            <w:r>
              <w:rPr>
                <w:color w:val="000000"/>
                <w:sz w:val="20"/>
                <w:szCs w:val="20"/>
              </w:rPr>
              <w:t>.</w:t>
            </w:r>
          </w:p>
        </w:tc>
      </w:tr>
      <w:tr w:rsidR="00A80950" w14:paraId="6C21A96E" w14:textId="77777777" w:rsidTr="00074480">
        <w:tc>
          <w:tcPr>
            <w:tcW w:w="675" w:type="dxa"/>
          </w:tcPr>
          <w:p w14:paraId="49856386" w14:textId="77777777" w:rsidR="00A80950" w:rsidRPr="00496CCC" w:rsidRDefault="00A80950" w:rsidP="00A33044">
            <w:pPr>
              <w:jc w:val="both"/>
              <w:rPr>
                <w:bCs/>
                <w:color w:val="000000"/>
              </w:rPr>
            </w:pPr>
            <w:r w:rsidRPr="00496CCC">
              <w:rPr>
                <w:bCs/>
                <w:color w:val="000000"/>
              </w:rPr>
              <w:t>6</w:t>
            </w:r>
            <w:r>
              <w:rPr>
                <w:bCs/>
                <w:color w:val="000000"/>
              </w:rPr>
              <w:t>4</w:t>
            </w:r>
          </w:p>
        </w:tc>
        <w:tc>
          <w:tcPr>
            <w:tcW w:w="3402" w:type="dxa"/>
          </w:tcPr>
          <w:p w14:paraId="1D47EB71" w14:textId="77777777" w:rsidR="00A80950" w:rsidRDefault="00A80950" w:rsidP="00A33044">
            <w:pPr>
              <w:rPr>
                <w:color w:val="000000"/>
              </w:rPr>
            </w:pPr>
            <w:r>
              <w:rPr>
                <w:color w:val="000000"/>
              </w:rPr>
              <w:t>Švietimo valdymo informacinė sistema (ŠVIS)</w:t>
            </w:r>
          </w:p>
        </w:tc>
        <w:tc>
          <w:tcPr>
            <w:tcW w:w="567" w:type="dxa"/>
          </w:tcPr>
          <w:p w14:paraId="6B2006C5" w14:textId="77777777" w:rsidR="00A80950" w:rsidRDefault="00A80950" w:rsidP="00A33044">
            <w:pPr>
              <w:jc w:val="both"/>
              <w:rPr>
                <w:color w:val="000000"/>
              </w:rPr>
            </w:pPr>
          </w:p>
        </w:tc>
        <w:tc>
          <w:tcPr>
            <w:tcW w:w="567" w:type="dxa"/>
          </w:tcPr>
          <w:p w14:paraId="46B0A0A9" w14:textId="3B3FD3EF" w:rsidR="00A80950" w:rsidRDefault="00DE2DB8" w:rsidP="00A33044">
            <w:pPr>
              <w:jc w:val="both"/>
              <w:rPr>
                <w:color w:val="000000"/>
              </w:rPr>
            </w:pPr>
            <w:r>
              <w:rPr>
                <w:color w:val="000000"/>
                <w:sz w:val="20"/>
                <w:szCs w:val="20"/>
              </w:rPr>
              <w:t>x</w:t>
            </w:r>
          </w:p>
        </w:tc>
        <w:tc>
          <w:tcPr>
            <w:tcW w:w="4423" w:type="dxa"/>
          </w:tcPr>
          <w:p w14:paraId="01105F38" w14:textId="77777777" w:rsidR="00A80950" w:rsidRPr="00817F5C" w:rsidRDefault="00A80950" w:rsidP="00A33044">
            <w:pPr>
              <w:jc w:val="both"/>
              <w:rPr>
                <w:color w:val="000000"/>
                <w:sz w:val="20"/>
                <w:szCs w:val="20"/>
              </w:rPr>
            </w:pPr>
            <w:r w:rsidRPr="00817F5C">
              <w:rPr>
                <w:color w:val="000000"/>
                <w:sz w:val="20"/>
                <w:szCs w:val="20"/>
              </w:rPr>
              <w:t xml:space="preserve">Stebėsenos rodiklių duomenys. </w:t>
            </w:r>
          </w:p>
        </w:tc>
      </w:tr>
      <w:tr w:rsidR="00A80950" w14:paraId="14308B12" w14:textId="77777777" w:rsidTr="00074480">
        <w:tc>
          <w:tcPr>
            <w:tcW w:w="675" w:type="dxa"/>
          </w:tcPr>
          <w:p w14:paraId="626DC2BE" w14:textId="77777777" w:rsidR="00A80950" w:rsidRPr="00496CCC" w:rsidRDefault="00A80950" w:rsidP="00A33044">
            <w:pPr>
              <w:jc w:val="both"/>
              <w:rPr>
                <w:bCs/>
                <w:color w:val="000000"/>
              </w:rPr>
            </w:pPr>
            <w:r w:rsidRPr="00496CCC">
              <w:rPr>
                <w:bCs/>
                <w:color w:val="000000"/>
              </w:rPr>
              <w:t>6</w:t>
            </w:r>
            <w:r>
              <w:rPr>
                <w:bCs/>
                <w:color w:val="000000"/>
              </w:rPr>
              <w:t>5</w:t>
            </w:r>
          </w:p>
        </w:tc>
        <w:tc>
          <w:tcPr>
            <w:tcW w:w="3402" w:type="dxa"/>
          </w:tcPr>
          <w:p w14:paraId="27D4DA0D" w14:textId="77777777" w:rsidR="00A80950" w:rsidRDefault="00A80950" w:rsidP="00A33044">
            <w:pPr>
              <w:rPr>
                <w:color w:val="000000"/>
              </w:rPr>
            </w:pPr>
            <w:r>
              <w:rPr>
                <w:color w:val="000000"/>
              </w:rPr>
              <w:t>Lietuvos švietimo informacinė sistema (IS Mokykla)</w:t>
            </w:r>
          </w:p>
        </w:tc>
        <w:tc>
          <w:tcPr>
            <w:tcW w:w="567" w:type="dxa"/>
          </w:tcPr>
          <w:p w14:paraId="2BBDF532" w14:textId="77777777" w:rsidR="00A80950" w:rsidRDefault="00A80950" w:rsidP="00A33044">
            <w:pPr>
              <w:jc w:val="both"/>
              <w:rPr>
                <w:color w:val="000000"/>
              </w:rPr>
            </w:pPr>
          </w:p>
        </w:tc>
        <w:tc>
          <w:tcPr>
            <w:tcW w:w="567" w:type="dxa"/>
          </w:tcPr>
          <w:p w14:paraId="31745C27" w14:textId="1AB250EB" w:rsidR="00A80950" w:rsidRDefault="00DE2DB8" w:rsidP="00A33044">
            <w:pPr>
              <w:jc w:val="both"/>
              <w:rPr>
                <w:color w:val="000000"/>
              </w:rPr>
            </w:pPr>
            <w:r>
              <w:rPr>
                <w:color w:val="000000"/>
                <w:sz w:val="20"/>
                <w:szCs w:val="20"/>
              </w:rPr>
              <w:t>x</w:t>
            </w:r>
          </w:p>
        </w:tc>
        <w:tc>
          <w:tcPr>
            <w:tcW w:w="4423" w:type="dxa"/>
          </w:tcPr>
          <w:p w14:paraId="5800079A" w14:textId="524ACF3B" w:rsidR="00A80950" w:rsidRPr="00817F5C" w:rsidRDefault="00A80950" w:rsidP="00A33044">
            <w:pPr>
              <w:jc w:val="both"/>
              <w:rPr>
                <w:color w:val="000000"/>
                <w:sz w:val="20"/>
                <w:szCs w:val="20"/>
              </w:rPr>
            </w:pPr>
            <w:r w:rsidRPr="00817F5C">
              <w:rPr>
                <w:color w:val="000000"/>
                <w:sz w:val="20"/>
                <w:szCs w:val="20"/>
              </w:rPr>
              <w:t>Dalykų programos, teisės aktai, veiklos projektai, kvalifikacijos tobulinimo programos</w:t>
            </w:r>
            <w:r>
              <w:rPr>
                <w:color w:val="000000"/>
                <w:sz w:val="20"/>
                <w:szCs w:val="20"/>
              </w:rPr>
              <w:t>.</w:t>
            </w:r>
          </w:p>
        </w:tc>
      </w:tr>
      <w:tr w:rsidR="00A80950" w14:paraId="42E64990" w14:textId="77777777" w:rsidTr="00074480">
        <w:tc>
          <w:tcPr>
            <w:tcW w:w="675" w:type="dxa"/>
          </w:tcPr>
          <w:p w14:paraId="2553E923" w14:textId="77777777" w:rsidR="00A80950" w:rsidRPr="00496CCC" w:rsidRDefault="00A80950" w:rsidP="00A33044">
            <w:pPr>
              <w:jc w:val="both"/>
              <w:rPr>
                <w:bCs/>
                <w:color w:val="000000"/>
              </w:rPr>
            </w:pPr>
            <w:r w:rsidRPr="00496CCC">
              <w:rPr>
                <w:bCs/>
                <w:color w:val="000000"/>
              </w:rPr>
              <w:t>6</w:t>
            </w:r>
            <w:r>
              <w:rPr>
                <w:bCs/>
                <w:color w:val="000000"/>
              </w:rPr>
              <w:t>6</w:t>
            </w:r>
          </w:p>
        </w:tc>
        <w:tc>
          <w:tcPr>
            <w:tcW w:w="3402" w:type="dxa"/>
          </w:tcPr>
          <w:p w14:paraId="1F23B504" w14:textId="77777777" w:rsidR="00A80950" w:rsidRDefault="00A80950" w:rsidP="00A33044">
            <w:pPr>
              <w:rPr>
                <w:color w:val="000000"/>
              </w:rPr>
            </w:pPr>
            <w:r>
              <w:rPr>
                <w:color w:val="000000"/>
              </w:rPr>
              <w:t>Švietimo ir mokslo institucijų registras</w:t>
            </w:r>
          </w:p>
        </w:tc>
        <w:tc>
          <w:tcPr>
            <w:tcW w:w="567" w:type="dxa"/>
          </w:tcPr>
          <w:p w14:paraId="37E41100" w14:textId="77777777" w:rsidR="00A80950" w:rsidRDefault="00A80950" w:rsidP="00A33044">
            <w:pPr>
              <w:jc w:val="both"/>
              <w:rPr>
                <w:color w:val="000000"/>
              </w:rPr>
            </w:pPr>
          </w:p>
        </w:tc>
        <w:tc>
          <w:tcPr>
            <w:tcW w:w="567" w:type="dxa"/>
          </w:tcPr>
          <w:p w14:paraId="436D0FD5" w14:textId="45D710BA" w:rsidR="00A80950" w:rsidRDefault="00DE2DB8" w:rsidP="00A33044">
            <w:pPr>
              <w:jc w:val="both"/>
              <w:rPr>
                <w:color w:val="000000"/>
              </w:rPr>
            </w:pPr>
            <w:r>
              <w:rPr>
                <w:color w:val="000000"/>
                <w:sz w:val="20"/>
                <w:szCs w:val="20"/>
              </w:rPr>
              <w:t>x</w:t>
            </w:r>
          </w:p>
        </w:tc>
        <w:tc>
          <w:tcPr>
            <w:tcW w:w="4423" w:type="dxa"/>
          </w:tcPr>
          <w:p w14:paraId="4A052842" w14:textId="06DFA235" w:rsidR="00A80950" w:rsidRPr="00817F5C" w:rsidRDefault="00A80950" w:rsidP="00A33044">
            <w:pPr>
              <w:jc w:val="both"/>
              <w:rPr>
                <w:color w:val="000000"/>
                <w:sz w:val="20"/>
                <w:szCs w:val="20"/>
              </w:rPr>
            </w:pPr>
            <w:r w:rsidRPr="00817F5C">
              <w:rPr>
                <w:color w:val="000000"/>
                <w:sz w:val="20"/>
                <w:szCs w:val="20"/>
              </w:rPr>
              <w:t>Duomenys apie ugdymo įstaigas, jų paskirtį ir kt.</w:t>
            </w:r>
          </w:p>
        </w:tc>
      </w:tr>
      <w:tr w:rsidR="00A80950" w14:paraId="28AC3161" w14:textId="77777777" w:rsidTr="00074480">
        <w:tc>
          <w:tcPr>
            <w:tcW w:w="675" w:type="dxa"/>
          </w:tcPr>
          <w:p w14:paraId="17A0EE22" w14:textId="77777777" w:rsidR="00A80950" w:rsidRPr="00496CCC" w:rsidRDefault="00A80950" w:rsidP="00A33044">
            <w:pPr>
              <w:jc w:val="both"/>
              <w:rPr>
                <w:bCs/>
                <w:color w:val="000000"/>
              </w:rPr>
            </w:pPr>
            <w:r w:rsidRPr="00496CCC">
              <w:rPr>
                <w:bCs/>
                <w:color w:val="000000"/>
              </w:rPr>
              <w:t>6</w:t>
            </w:r>
            <w:r>
              <w:rPr>
                <w:bCs/>
                <w:color w:val="000000"/>
              </w:rPr>
              <w:t>7</w:t>
            </w:r>
          </w:p>
        </w:tc>
        <w:tc>
          <w:tcPr>
            <w:tcW w:w="3402" w:type="dxa"/>
            <w:tcBorders>
              <w:bottom w:val="single" w:sz="4" w:space="0" w:color="auto"/>
            </w:tcBorders>
          </w:tcPr>
          <w:p w14:paraId="13DC5982" w14:textId="77777777" w:rsidR="00A80950" w:rsidRDefault="00A80950" w:rsidP="00A33044">
            <w:pPr>
              <w:rPr>
                <w:color w:val="000000"/>
              </w:rPr>
            </w:pPr>
            <w:r>
              <w:rPr>
                <w:color w:val="000000"/>
              </w:rPr>
              <w:t>Studijų, mokymo programų ir kvalifikacijų registras</w:t>
            </w:r>
          </w:p>
        </w:tc>
        <w:tc>
          <w:tcPr>
            <w:tcW w:w="567" w:type="dxa"/>
            <w:tcBorders>
              <w:bottom w:val="single" w:sz="4" w:space="0" w:color="auto"/>
            </w:tcBorders>
          </w:tcPr>
          <w:p w14:paraId="07628AD3" w14:textId="77777777" w:rsidR="00A80950" w:rsidRDefault="00A80950" w:rsidP="00A33044">
            <w:pPr>
              <w:jc w:val="both"/>
              <w:rPr>
                <w:color w:val="000000"/>
              </w:rPr>
            </w:pPr>
          </w:p>
        </w:tc>
        <w:tc>
          <w:tcPr>
            <w:tcW w:w="567" w:type="dxa"/>
            <w:tcBorders>
              <w:bottom w:val="single" w:sz="4" w:space="0" w:color="auto"/>
            </w:tcBorders>
          </w:tcPr>
          <w:p w14:paraId="6A7475C6" w14:textId="66A982BD" w:rsidR="00A80950" w:rsidRDefault="00DE2DB8" w:rsidP="00A33044">
            <w:pPr>
              <w:jc w:val="both"/>
              <w:rPr>
                <w:color w:val="000000"/>
              </w:rPr>
            </w:pPr>
            <w:r>
              <w:rPr>
                <w:color w:val="000000"/>
                <w:sz w:val="20"/>
                <w:szCs w:val="20"/>
              </w:rPr>
              <w:t>x</w:t>
            </w:r>
          </w:p>
        </w:tc>
        <w:tc>
          <w:tcPr>
            <w:tcW w:w="4423" w:type="dxa"/>
            <w:tcBorders>
              <w:bottom w:val="single" w:sz="4" w:space="0" w:color="auto"/>
            </w:tcBorders>
          </w:tcPr>
          <w:p w14:paraId="10D724D1" w14:textId="3E0953C6" w:rsidR="00A80950" w:rsidRPr="00817F5C" w:rsidRDefault="00A80950" w:rsidP="00A33044">
            <w:pPr>
              <w:jc w:val="both"/>
              <w:rPr>
                <w:color w:val="000000"/>
                <w:sz w:val="20"/>
                <w:szCs w:val="20"/>
              </w:rPr>
            </w:pPr>
            <w:r w:rsidRPr="00817F5C">
              <w:rPr>
                <w:sz w:val="20"/>
                <w:szCs w:val="20"/>
              </w:rPr>
              <w:t>Formaliojo švietimo programos), kvalifikacijos, profesiniai standartai, profesinio rengimo standartai</w:t>
            </w:r>
            <w:r>
              <w:rPr>
                <w:sz w:val="20"/>
                <w:szCs w:val="20"/>
              </w:rPr>
              <w:t>.</w:t>
            </w:r>
          </w:p>
        </w:tc>
      </w:tr>
      <w:tr w:rsidR="00BE3874" w14:paraId="1D04B4F0" w14:textId="77777777" w:rsidTr="008B6843">
        <w:tc>
          <w:tcPr>
            <w:tcW w:w="675" w:type="dxa"/>
            <w:tcBorders>
              <w:right w:val="single" w:sz="4" w:space="0" w:color="auto"/>
            </w:tcBorders>
          </w:tcPr>
          <w:p w14:paraId="70EF2CB4"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40732950" w14:textId="59103EAD" w:rsidR="00BE3874" w:rsidRPr="00817F5C" w:rsidRDefault="00BE3874" w:rsidP="00A33044">
            <w:pPr>
              <w:jc w:val="both"/>
              <w:rPr>
                <w:color w:val="000000"/>
                <w:sz w:val="20"/>
                <w:szCs w:val="20"/>
              </w:rPr>
            </w:pPr>
            <w:r>
              <w:rPr>
                <w:b/>
                <w:color w:val="000000" w:themeColor="text1"/>
              </w:rPr>
              <w:t xml:space="preserve">Lietuvos Respublikos </w:t>
            </w:r>
            <w:r>
              <w:rPr>
                <w:b/>
                <w:color w:val="000000"/>
              </w:rPr>
              <w:t>teisingumo ministerija</w:t>
            </w:r>
          </w:p>
        </w:tc>
      </w:tr>
      <w:tr w:rsidR="00A80950" w14:paraId="566E4370" w14:textId="77777777" w:rsidTr="00074480">
        <w:tc>
          <w:tcPr>
            <w:tcW w:w="675" w:type="dxa"/>
          </w:tcPr>
          <w:p w14:paraId="589E0A9E" w14:textId="77777777" w:rsidR="00A80950" w:rsidRPr="00496CCC" w:rsidRDefault="00A80950" w:rsidP="00A33044">
            <w:pPr>
              <w:jc w:val="both"/>
              <w:rPr>
                <w:bCs/>
                <w:color w:val="000000"/>
              </w:rPr>
            </w:pPr>
            <w:r w:rsidRPr="00496CCC">
              <w:rPr>
                <w:bCs/>
                <w:color w:val="000000"/>
              </w:rPr>
              <w:t>6</w:t>
            </w:r>
            <w:r>
              <w:rPr>
                <w:bCs/>
                <w:color w:val="000000"/>
              </w:rPr>
              <w:t>8</w:t>
            </w:r>
          </w:p>
        </w:tc>
        <w:tc>
          <w:tcPr>
            <w:tcW w:w="3402" w:type="dxa"/>
            <w:tcBorders>
              <w:top w:val="single" w:sz="4" w:space="0" w:color="auto"/>
            </w:tcBorders>
          </w:tcPr>
          <w:p w14:paraId="420A286A" w14:textId="77777777" w:rsidR="00A80950" w:rsidRDefault="00A80950" w:rsidP="00A33044">
            <w:pPr>
              <w:rPr>
                <w:color w:val="000000"/>
              </w:rPr>
            </w:pPr>
            <w:r>
              <w:rPr>
                <w:color w:val="000000"/>
              </w:rPr>
              <w:t>Politinių partijų narių sąrašų informacinė sistema (PPNSIS)</w:t>
            </w:r>
          </w:p>
        </w:tc>
        <w:tc>
          <w:tcPr>
            <w:tcW w:w="567" w:type="dxa"/>
            <w:tcBorders>
              <w:top w:val="single" w:sz="4" w:space="0" w:color="auto"/>
            </w:tcBorders>
          </w:tcPr>
          <w:p w14:paraId="1ABD3C42" w14:textId="1FB27C21" w:rsidR="00A80950" w:rsidRDefault="00696E4A" w:rsidP="00A33044">
            <w:pPr>
              <w:jc w:val="both"/>
              <w:rPr>
                <w:color w:val="000000"/>
              </w:rPr>
            </w:pPr>
            <w:r w:rsidRPr="00325086">
              <w:rPr>
                <w:sz w:val="20"/>
                <w:szCs w:val="20"/>
              </w:rPr>
              <w:t>x</w:t>
            </w:r>
          </w:p>
        </w:tc>
        <w:tc>
          <w:tcPr>
            <w:tcW w:w="567" w:type="dxa"/>
            <w:tcBorders>
              <w:top w:val="single" w:sz="4" w:space="0" w:color="auto"/>
            </w:tcBorders>
          </w:tcPr>
          <w:p w14:paraId="68BD69F8" w14:textId="77777777" w:rsidR="00A80950" w:rsidRDefault="00A80950" w:rsidP="00A33044">
            <w:pPr>
              <w:jc w:val="both"/>
              <w:rPr>
                <w:color w:val="000000"/>
              </w:rPr>
            </w:pPr>
          </w:p>
        </w:tc>
        <w:tc>
          <w:tcPr>
            <w:tcW w:w="4423" w:type="dxa"/>
            <w:tcBorders>
              <w:top w:val="single" w:sz="4" w:space="0" w:color="auto"/>
            </w:tcBorders>
          </w:tcPr>
          <w:p w14:paraId="45973F90" w14:textId="77777777" w:rsidR="00A80950" w:rsidRPr="00817F5C" w:rsidRDefault="00A80950" w:rsidP="00A33044">
            <w:pPr>
              <w:jc w:val="both"/>
              <w:rPr>
                <w:color w:val="000000"/>
                <w:sz w:val="20"/>
                <w:szCs w:val="20"/>
              </w:rPr>
            </w:pPr>
          </w:p>
        </w:tc>
      </w:tr>
      <w:tr w:rsidR="00A80950" w14:paraId="7FF648C9" w14:textId="77777777" w:rsidTr="00074480">
        <w:tc>
          <w:tcPr>
            <w:tcW w:w="675" w:type="dxa"/>
          </w:tcPr>
          <w:p w14:paraId="5F1E0E81" w14:textId="77777777" w:rsidR="00A80950" w:rsidRPr="00496CCC" w:rsidRDefault="00A80950" w:rsidP="00A33044">
            <w:pPr>
              <w:jc w:val="both"/>
              <w:rPr>
                <w:bCs/>
                <w:color w:val="000000"/>
              </w:rPr>
            </w:pPr>
            <w:r>
              <w:rPr>
                <w:bCs/>
                <w:color w:val="000000"/>
              </w:rPr>
              <w:t>69</w:t>
            </w:r>
          </w:p>
        </w:tc>
        <w:tc>
          <w:tcPr>
            <w:tcW w:w="3402" w:type="dxa"/>
          </w:tcPr>
          <w:p w14:paraId="1F1F5D82" w14:textId="77777777" w:rsidR="00A80950" w:rsidRDefault="00A80950" w:rsidP="00A33044">
            <w:pPr>
              <w:rPr>
                <w:color w:val="000000"/>
              </w:rPr>
            </w:pPr>
            <w:r>
              <w:rPr>
                <w:color w:val="000000"/>
              </w:rPr>
              <w:t>Lietuvos Respublikos dizaino registras</w:t>
            </w:r>
          </w:p>
        </w:tc>
        <w:tc>
          <w:tcPr>
            <w:tcW w:w="567" w:type="dxa"/>
          </w:tcPr>
          <w:p w14:paraId="1152F442" w14:textId="77777777" w:rsidR="00A80950" w:rsidRDefault="00A80950" w:rsidP="00A33044">
            <w:pPr>
              <w:jc w:val="both"/>
              <w:rPr>
                <w:color w:val="000000"/>
                <w:sz w:val="20"/>
                <w:szCs w:val="20"/>
              </w:rPr>
            </w:pPr>
            <w:r>
              <w:rPr>
                <w:color w:val="000000"/>
                <w:sz w:val="20"/>
                <w:szCs w:val="20"/>
              </w:rPr>
              <w:t>x</w:t>
            </w:r>
          </w:p>
        </w:tc>
        <w:tc>
          <w:tcPr>
            <w:tcW w:w="567" w:type="dxa"/>
          </w:tcPr>
          <w:p w14:paraId="36714C03" w14:textId="77777777" w:rsidR="00A80950" w:rsidRDefault="00A80950" w:rsidP="00A33044">
            <w:pPr>
              <w:jc w:val="both"/>
              <w:rPr>
                <w:color w:val="000000"/>
              </w:rPr>
            </w:pPr>
          </w:p>
        </w:tc>
        <w:tc>
          <w:tcPr>
            <w:tcW w:w="4423" w:type="dxa"/>
          </w:tcPr>
          <w:p w14:paraId="337DE63C" w14:textId="77777777" w:rsidR="00A80950" w:rsidRPr="00817F5C" w:rsidRDefault="00A80950" w:rsidP="00A33044">
            <w:pPr>
              <w:jc w:val="both"/>
              <w:rPr>
                <w:color w:val="000000"/>
                <w:sz w:val="20"/>
                <w:szCs w:val="20"/>
              </w:rPr>
            </w:pPr>
          </w:p>
        </w:tc>
      </w:tr>
      <w:tr w:rsidR="00A80950" w14:paraId="7B924137" w14:textId="77777777" w:rsidTr="00074480">
        <w:tc>
          <w:tcPr>
            <w:tcW w:w="675" w:type="dxa"/>
          </w:tcPr>
          <w:p w14:paraId="265341AE" w14:textId="77777777" w:rsidR="00A80950" w:rsidRPr="00496CCC" w:rsidRDefault="00A80950" w:rsidP="00A33044">
            <w:pPr>
              <w:jc w:val="both"/>
              <w:rPr>
                <w:bCs/>
                <w:color w:val="000000"/>
              </w:rPr>
            </w:pPr>
            <w:r w:rsidRPr="00496CCC">
              <w:rPr>
                <w:bCs/>
                <w:color w:val="000000"/>
              </w:rPr>
              <w:t>7</w:t>
            </w:r>
            <w:r>
              <w:rPr>
                <w:bCs/>
                <w:color w:val="000000"/>
              </w:rPr>
              <w:t>0</w:t>
            </w:r>
          </w:p>
        </w:tc>
        <w:tc>
          <w:tcPr>
            <w:tcW w:w="3402" w:type="dxa"/>
          </w:tcPr>
          <w:p w14:paraId="630B7106" w14:textId="77777777" w:rsidR="00A80950" w:rsidRDefault="00A80950" w:rsidP="00A33044">
            <w:pPr>
              <w:rPr>
                <w:color w:val="000000"/>
              </w:rPr>
            </w:pPr>
            <w:r>
              <w:rPr>
                <w:color w:val="000000"/>
              </w:rPr>
              <w:t>Juridinių asmenų registras</w:t>
            </w:r>
          </w:p>
        </w:tc>
        <w:tc>
          <w:tcPr>
            <w:tcW w:w="567" w:type="dxa"/>
          </w:tcPr>
          <w:p w14:paraId="48FBD197" w14:textId="77777777" w:rsidR="00A80950" w:rsidRDefault="00A80950" w:rsidP="00A33044">
            <w:pPr>
              <w:jc w:val="both"/>
              <w:rPr>
                <w:color w:val="000000"/>
              </w:rPr>
            </w:pPr>
          </w:p>
        </w:tc>
        <w:tc>
          <w:tcPr>
            <w:tcW w:w="567" w:type="dxa"/>
          </w:tcPr>
          <w:p w14:paraId="7FA46299" w14:textId="3B84161A" w:rsidR="00A80950" w:rsidRDefault="00696E4A" w:rsidP="00A33044">
            <w:pPr>
              <w:jc w:val="both"/>
              <w:rPr>
                <w:color w:val="000000"/>
              </w:rPr>
            </w:pPr>
            <w:r w:rsidRPr="00325086">
              <w:rPr>
                <w:sz w:val="20"/>
                <w:szCs w:val="20"/>
              </w:rPr>
              <w:t>x</w:t>
            </w:r>
          </w:p>
        </w:tc>
        <w:tc>
          <w:tcPr>
            <w:tcW w:w="4423" w:type="dxa"/>
          </w:tcPr>
          <w:p w14:paraId="60677221" w14:textId="77777777" w:rsidR="00A80950" w:rsidRPr="00817F5C" w:rsidRDefault="00A80950" w:rsidP="00A33044">
            <w:pPr>
              <w:jc w:val="both"/>
              <w:rPr>
                <w:color w:val="000000"/>
                <w:sz w:val="20"/>
                <w:szCs w:val="20"/>
              </w:rPr>
            </w:pPr>
          </w:p>
        </w:tc>
      </w:tr>
      <w:tr w:rsidR="00A80950" w14:paraId="118E502B" w14:textId="77777777" w:rsidTr="00074480">
        <w:tc>
          <w:tcPr>
            <w:tcW w:w="675" w:type="dxa"/>
          </w:tcPr>
          <w:p w14:paraId="34DCC408" w14:textId="77777777" w:rsidR="00A80950" w:rsidRPr="00496CCC" w:rsidRDefault="00A80950" w:rsidP="00A33044">
            <w:pPr>
              <w:jc w:val="both"/>
              <w:rPr>
                <w:bCs/>
                <w:color w:val="000000"/>
              </w:rPr>
            </w:pPr>
            <w:r w:rsidRPr="00496CCC">
              <w:rPr>
                <w:bCs/>
                <w:color w:val="000000"/>
              </w:rPr>
              <w:t>7</w:t>
            </w:r>
            <w:r>
              <w:rPr>
                <w:bCs/>
                <w:color w:val="000000"/>
              </w:rPr>
              <w:t>1</w:t>
            </w:r>
          </w:p>
        </w:tc>
        <w:tc>
          <w:tcPr>
            <w:tcW w:w="3402" w:type="dxa"/>
          </w:tcPr>
          <w:p w14:paraId="145933DC" w14:textId="77777777" w:rsidR="00A80950" w:rsidRDefault="00A80950" w:rsidP="00A33044">
            <w:pPr>
              <w:rPr>
                <w:color w:val="000000"/>
              </w:rPr>
            </w:pPr>
            <w:r>
              <w:rPr>
                <w:color w:val="000000"/>
              </w:rPr>
              <w:t>Lietuvos Respublikos patentų registras</w:t>
            </w:r>
          </w:p>
        </w:tc>
        <w:tc>
          <w:tcPr>
            <w:tcW w:w="567" w:type="dxa"/>
          </w:tcPr>
          <w:p w14:paraId="3D27474E" w14:textId="1469577B" w:rsidR="00A80950" w:rsidRDefault="00696E4A" w:rsidP="00A33044">
            <w:pPr>
              <w:jc w:val="both"/>
              <w:rPr>
                <w:color w:val="000000"/>
              </w:rPr>
            </w:pPr>
            <w:r w:rsidRPr="00325086">
              <w:rPr>
                <w:sz w:val="20"/>
                <w:szCs w:val="20"/>
              </w:rPr>
              <w:t>x</w:t>
            </w:r>
          </w:p>
        </w:tc>
        <w:tc>
          <w:tcPr>
            <w:tcW w:w="567" w:type="dxa"/>
          </w:tcPr>
          <w:p w14:paraId="26E740A5" w14:textId="77777777" w:rsidR="00A80950" w:rsidRDefault="00A80950" w:rsidP="00A33044">
            <w:pPr>
              <w:jc w:val="both"/>
              <w:rPr>
                <w:color w:val="000000"/>
              </w:rPr>
            </w:pPr>
          </w:p>
        </w:tc>
        <w:tc>
          <w:tcPr>
            <w:tcW w:w="4423" w:type="dxa"/>
          </w:tcPr>
          <w:p w14:paraId="10A7D475" w14:textId="77777777" w:rsidR="00A80950" w:rsidRPr="00817F5C" w:rsidRDefault="00A80950" w:rsidP="00A33044">
            <w:pPr>
              <w:jc w:val="both"/>
              <w:rPr>
                <w:color w:val="000000"/>
                <w:sz w:val="20"/>
                <w:szCs w:val="20"/>
              </w:rPr>
            </w:pPr>
          </w:p>
        </w:tc>
      </w:tr>
      <w:tr w:rsidR="00A80950" w14:paraId="119C5920" w14:textId="77777777" w:rsidTr="00074480">
        <w:tc>
          <w:tcPr>
            <w:tcW w:w="675" w:type="dxa"/>
          </w:tcPr>
          <w:p w14:paraId="1BA635EC" w14:textId="77777777" w:rsidR="00A80950" w:rsidRPr="00496CCC" w:rsidRDefault="00A80950" w:rsidP="00A33044">
            <w:pPr>
              <w:jc w:val="both"/>
              <w:rPr>
                <w:bCs/>
                <w:color w:val="000000"/>
              </w:rPr>
            </w:pPr>
            <w:r w:rsidRPr="00496CCC">
              <w:rPr>
                <w:bCs/>
                <w:color w:val="000000"/>
              </w:rPr>
              <w:t>7</w:t>
            </w:r>
            <w:r>
              <w:rPr>
                <w:bCs/>
                <w:color w:val="000000"/>
              </w:rPr>
              <w:t>2</w:t>
            </w:r>
          </w:p>
        </w:tc>
        <w:tc>
          <w:tcPr>
            <w:tcW w:w="3402" w:type="dxa"/>
          </w:tcPr>
          <w:p w14:paraId="526F7055" w14:textId="77777777" w:rsidR="00A80950" w:rsidRPr="00C633B4" w:rsidRDefault="00A80950" w:rsidP="00A33044">
            <w:r w:rsidRPr="00C633B4">
              <w:t>Nekilnojamojo turto registras</w:t>
            </w:r>
          </w:p>
        </w:tc>
        <w:tc>
          <w:tcPr>
            <w:tcW w:w="567" w:type="dxa"/>
          </w:tcPr>
          <w:p w14:paraId="18353F4E" w14:textId="77777777" w:rsidR="00A80950" w:rsidRPr="00C633B4" w:rsidRDefault="00A80950" w:rsidP="00A33044">
            <w:pPr>
              <w:jc w:val="both"/>
            </w:pPr>
          </w:p>
        </w:tc>
        <w:tc>
          <w:tcPr>
            <w:tcW w:w="567" w:type="dxa"/>
          </w:tcPr>
          <w:p w14:paraId="4DCA3F51" w14:textId="4C0A048A" w:rsidR="00A80950" w:rsidRPr="00C633B4" w:rsidRDefault="00D912BB" w:rsidP="00A33044">
            <w:pPr>
              <w:jc w:val="both"/>
            </w:pPr>
            <w:r w:rsidRPr="00C633B4">
              <w:rPr>
                <w:sz w:val="20"/>
                <w:szCs w:val="20"/>
              </w:rPr>
              <w:t>x</w:t>
            </w:r>
          </w:p>
        </w:tc>
        <w:tc>
          <w:tcPr>
            <w:tcW w:w="4423" w:type="dxa"/>
          </w:tcPr>
          <w:p w14:paraId="62EBF82A" w14:textId="77777777" w:rsidR="00A80950" w:rsidRPr="00C633B4" w:rsidRDefault="00A80950" w:rsidP="00A33044">
            <w:pPr>
              <w:jc w:val="both"/>
              <w:rPr>
                <w:sz w:val="20"/>
                <w:szCs w:val="20"/>
              </w:rPr>
            </w:pPr>
          </w:p>
        </w:tc>
      </w:tr>
      <w:tr w:rsidR="00A80950" w14:paraId="50070974" w14:textId="77777777" w:rsidTr="00074480">
        <w:tc>
          <w:tcPr>
            <w:tcW w:w="675" w:type="dxa"/>
          </w:tcPr>
          <w:p w14:paraId="3613C963" w14:textId="77777777" w:rsidR="00A80950" w:rsidRPr="00496CCC" w:rsidRDefault="00A80950" w:rsidP="00A33044">
            <w:pPr>
              <w:jc w:val="both"/>
              <w:rPr>
                <w:bCs/>
                <w:color w:val="000000"/>
              </w:rPr>
            </w:pPr>
            <w:r w:rsidRPr="00496CCC">
              <w:rPr>
                <w:bCs/>
                <w:color w:val="000000"/>
              </w:rPr>
              <w:t>7</w:t>
            </w:r>
            <w:r>
              <w:rPr>
                <w:bCs/>
                <w:color w:val="000000"/>
              </w:rPr>
              <w:t>3</w:t>
            </w:r>
          </w:p>
        </w:tc>
        <w:tc>
          <w:tcPr>
            <w:tcW w:w="3402" w:type="dxa"/>
          </w:tcPr>
          <w:p w14:paraId="3021AD9D" w14:textId="77777777" w:rsidR="00A80950" w:rsidRDefault="00A80950" w:rsidP="00A33044">
            <w:pPr>
              <w:rPr>
                <w:color w:val="000000"/>
              </w:rPr>
            </w:pPr>
            <w:r>
              <w:rPr>
                <w:color w:val="000000"/>
              </w:rPr>
              <w:t>Lietuvos Respublikos prekių ženklų registras</w:t>
            </w:r>
          </w:p>
        </w:tc>
        <w:tc>
          <w:tcPr>
            <w:tcW w:w="567" w:type="dxa"/>
          </w:tcPr>
          <w:p w14:paraId="170E20ED" w14:textId="4A7B32C3" w:rsidR="00A80950" w:rsidRDefault="00696E4A" w:rsidP="00A33044">
            <w:pPr>
              <w:jc w:val="both"/>
              <w:rPr>
                <w:color w:val="000000"/>
              </w:rPr>
            </w:pPr>
            <w:r w:rsidRPr="00325086">
              <w:rPr>
                <w:sz w:val="20"/>
                <w:szCs w:val="20"/>
              </w:rPr>
              <w:t>x</w:t>
            </w:r>
          </w:p>
        </w:tc>
        <w:tc>
          <w:tcPr>
            <w:tcW w:w="567" w:type="dxa"/>
          </w:tcPr>
          <w:p w14:paraId="1411E31E" w14:textId="77777777" w:rsidR="00A80950" w:rsidRDefault="00A80950" w:rsidP="00A33044">
            <w:pPr>
              <w:jc w:val="both"/>
              <w:rPr>
                <w:color w:val="000000"/>
              </w:rPr>
            </w:pPr>
          </w:p>
        </w:tc>
        <w:tc>
          <w:tcPr>
            <w:tcW w:w="4423" w:type="dxa"/>
          </w:tcPr>
          <w:p w14:paraId="0D42A029" w14:textId="77777777" w:rsidR="00A80950" w:rsidRPr="00817F5C" w:rsidRDefault="00A80950" w:rsidP="00A33044">
            <w:pPr>
              <w:jc w:val="both"/>
              <w:rPr>
                <w:color w:val="000000"/>
                <w:sz w:val="20"/>
                <w:szCs w:val="20"/>
              </w:rPr>
            </w:pPr>
          </w:p>
        </w:tc>
      </w:tr>
      <w:tr w:rsidR="00A80950" w14:paraId="02277C9D" w14:textId="77777777" w:rsidTr="00074480">
        <w:tc>
          <w:tcPr>
            <w:tcW w:w="675" w:type="dxa"/>
          </w:tcPr>
          <w:p w14:paraId="390288B3" w14:textId="77777777" w:rsidR="00A80950" w:rsidRPr="00496CCC" w:rsidRDefault="00A80950" w:rsidP="00A33044">
            <w:pPr>
              <w:jc w:val="both"/>
              <w:rPr>
                <w:bCs/>
                <w:color w:val="000000"/>
              </w:rPr>
            </w:pPr>
            <w:r w:rsidRPr="00496CCC">
              <w:rPr>
                <w:bCs/>
                <w:color w:val="000000"/>
              </w:rPr>
              <w:t>7</w:t>
            </w:r>
            <w:r>
              <w:rPr>
                <w:bCs/>
                <w:color w:val="000000"/>
              </w:rPr>
              <w:t>4</w:t>
            </w:r>
          </w:p>
        </w:tc>
        <w:tc>
          <w:tcPr>
            <w:tcW w:w="3402" w:type="dxa"/>
          </w:tcPr>
          <w:p w14:paraId="31430189" w14:textId="77777777" w:rsidR="00A80950" w:rsidRDefault="00A80950" w:rsidP="00A33044">
            <w:pPr>
              <w:rPr>
                <w:color w:val="000000"/>
              </w:rPr>
            </w:pPr>
            <w:r>
              <w:rPr>
                <w:color w:val="000000"/>
              </w:rPr>
              <w:t>Lietuvos Respublikos gyventojų registras</w:t>
            </w:r>
          </w:p>
        </w:tc>
        <w:tc>
          <w:tcPr>
            <w:tcW w:w="567" w:type="dxa"/>
          </w:tcPr>
          <w:p w14:paraId="729EBBAF" w14:textId="76C7F979" w:rsidR="00A80950" w:rsidRDefault="00696E4A" w:rsidP="00A33044">
            <w:pPr>
              <w:jc w:val="both"/>
              <w:rPr>
                <w:color w:val="000000"/>
              </w:rPr>
            </w:pPr>
            <w:r w:rsidRPr="00325086">
              <w:rPr>
                <w:sz w:val="20"/>
                <w:szCs w:val="20"/>
              </w:rPr>
              <w:t>x</w:t>
            </w:r>
          </w:p>
        </w:tc>
        <w:tc>
          <w:tcPr>
            <w:tcW w:w="567" w:type="dxa"/>
          </w:tcPr>
          <w:p w14:paraId="4E931D63" w14:textId="77777777" w:rsidR="00A80950" w:rsidRDefault="00A80950" w:rsidP="00A33044">
            <w:pPr>
              <w:jc w:val="both"/>
              <w:rPr>
                <w:color w:val="000000"/>
              </w:rPr>
            </w:pPr>
          </w:p>
        </w:tc>
        <w:tc>
          <w:tcPr>
            <w:tcW w:w="4423" w:type="dxa"/>
          </w:tcPr>
          <w:p w14:paraId="7CDB3FB2" w14:textId="77777777" w:rsidR="00A80950" w:rsidRPr="00817F5C" w:rsidRDefault="00A80950" w:rsidP="00A33044">
            <w:pPr>
              <w:jc w:val="both"/>
              <w:rPr>
                <w:color w:val="000000"/>
                <w:sz w:val="20"/>
                <w:szCs w:val="20"/>
              </w:rPr>
            </w:pPr>
          </w:p>
        </w:tc>
      </w:tr>
      <w:tr w:rsidR="00A80950" w14:paraId="22664172" w14:textId="77777777" w:rsidTr="00074480">
        <w:tc>
          <w:tcPr>
            <w:tcW w:w="675" w:type="dxa"/>
          </w:tcPr>
          <w:p w14:paraId="3FE44AB5" w14:textId="77777777" w:rsidR="00A80950" w:rsidRPr="00496CCC" w:rsidRDefault="00A80950" w:rsidP="00A33044">
            <w:pPr>
              <w:jc w:val="both"/>
              <w:rPr>
                <w:bCs/>
                <w:color w:val="000000"/>
              </w:rPr>
            </w:pPr>
            <w:r w:rsidRPr="00496CCC">
              <w:rPr>
                <w:bCs/>
                <w:color w:val="000000"/>
              </w:rPr>
              <w:t>7</w:t>
            </w:r>
            <w:r>
              <w:rPr>
                <w:bCs/>
                <w:color w:val="000000"/>
              </w:rPr>
              <w:t>5</w:t>
            </w:r>
          </w:p>
        </w:tc>
        <w:tc>
          <w:tcPr>
            <w:tcW w:w="3402" w:type="dxa"/>
            <w:tcBorders>
              <w:bottom w:val="single" w:sz="4" w:space="0" w:color="auto"/>
            </w:tcBorders>
          </w:tcPr>
          <w:p w14:paraId="3412DA06" w14:textId="77777777" w:rsidR="00A80950" w:rsidRDefault="00A80950" w:rsidP="00A33044">
            <w:pPr>
              <w:rPr>
                <w:color w:val="000000"/>
              </w:rPr>
            </w:pPr>
            <w:r>
              <w:rPr>
                <w:color w:val="000000"/>
              </w:rPr>
              <w:t>Lietuvos Respublikos adresų registras</w:t>
            </w:r>
          </w:p>
        </w:tc>
        <w:tc>
          <w:tcPr>
            <w:tcW w:w="567" w:type="dxa"/>
            <w:tcBorders>
              <w:bottom w:val="single" w:sz="4" w:space="0" w:color="auto"/>
            </w:tcBorders>
          </w:tcPr>
          <w:p w14:paraId="5242E19C" w14:textId="3EAAEFA5" w:rsidR="00A80950" w:rsidRDefault="00696E4A" w:rsidP="00A33044">
            <w:pPr>
              <w:jc w:val="both"/>
              <w:rPr>
                <w:color w:val="000000"/>
              </w:rPr>
            </w:pPr>
            <w:r w:rsidRPr="00325086">
              <w:rPr>
                <w:sz w:val="20"/>
                <w:szCs w:val="20"/>
              </w:rPr>
              <w:t>x</w:t>
            </w:r>
          </w:p>
        </w:tc>
        <w:tc>
          <w:tcPr>
            <w:tcW w:w="567" w:type="dxa"/>
            <w:tcBorders>
              <w:bottom w:val="single" w:sz="4" w:space="0" w:color="auto"/>
            </w:tcBorders>
          </w:tcPr>
          <w:p w14:paraId="6AD5F7CF" w14:textId="77777777" w:rsidR="00A80950" w:rsidRDefault="00A80950" w:rsidP="00A33044">
            <w:pPr>
              <w:jc w:val="both"/>
              <w:rPr>
                <w:color w:val="000000"/>
              </w:rPr>
            </w:pPr>
          </w:p>
        </w:tc>
        <w:tc>
          <w:tcPr>
            <w:tcW w:w="4423" w:type="dxa"/>
            <w:tcBorders>
              <w:bottom w:val="single" w:sz="4" w:space="0" w:color="auto"/>
            </w:tcBorders>
          </w:tcPr>
          <w:p w14:paraId="2D90ADBF" w14:textId="77777777" w:rsidR="00A80950" w:rsidRPr="00817F5C" w:rsidRDefault="00A80950" w:rsidP="00A33044">
            <w:pPr>
              <w:jc w:val="both"/>
              <w:rPr>
                <w:color w:val="000000"/>
                <w:sz w:val="20"/>
                <w:szCs w:val="20"/>
              </w:rPr>
            </w:pPr>
          </w:p>
        </w:tc>
      </w:tr>
      <w:tr w:rsidR="00BE3874" w14:paraId="689A0D4F" w14:textId="77777777" w:rsidTr="00606587">
        <w:tc>
          <w:tcPr>
            <w:tcW w:w="675" w:type="dxa"/>
            <w:tcBorders>
              <w:right w:val="single" w:sz="4" w:space="0" w:color="auto"/>
            </w:tcBorders>
          </w:tcPr>
          <w:p w14:paraId="47E969B6" w14:textId="77777777" w:rsidR="00BE3874" w:rsidRPr="00496CCC" w:rsidRDefault="00BE3874" w:rsidP="00A33044">
            <w:pPr>
              <w:jc w:val="both"/>
              <w:rPr>
                <w:bCs/>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1E6A21A9" w14:textId="64938438" w:rsidR="00BE3874" w:rsidRPr="00817F5C" w:rsidRDefault="00BE3874" w:rsidP="00A33044">
            <w:pPr>
              <w:jc w:val="both"/>
              <w:rPr>
                <w:color w:val="000000"/>
                <w:sz w:val="20"/>
                <w:szCs w:val="20"/>
              </w:rPr>
            </w:pPr>
            <w:r>
              <w:rPr>
                <w:b/>
                <w:color w:val="000000" w:themeColor="text1"/>
              </w:rPr>
              <w:t xml:space="preserve">Lietuvos Respublikos </w:t>
            </w:r>
            <w:r>
              <w:rPr>
                <w:b/>
                <w:color w:val="000000"/>
              </w:rPr>
              <w:t>užsienio reikalų ministerija</w:t>
            </w:r>
          </w:p>
        </w:tc>
      </w:tr>
      <w:tr w:rsidR="00A80950" w14:paraId="54663C6D" w14:textId="77777777" w:rsidTr="00074480">
        <w:tc>
          <w:tcPr>
            <w:tcW w:w="675" w:type="dxa"/>
          </w:tcPr>
          <w:p w14:paraId="78FD8363" w14:textId="77777777" w:rsidR="00A80950" w:rsidRPr="00496CCC" w:rsidRDefault="00A80950" w:rsidP="00A33044">
            <w:pPr>
              <w:jc w:val="both"/>
              <w:rPr>
                <w:bCs/>
                <w:color w:val="000000"/>
              </w:rPr>
            </w:pPr>
            <w:r w:rsidRPr="00496CCC">
              <w:rPr>
                <w:bCs/>
                <w:color w:val="000000"/>
              </w:rPr>
              <w:t>7</w:t>
            </w:r>
            <w:r>
              <w:rPr>
                <w:bCs/>
                <w:color w:val="000000"/>
              </w:rPr>
              <w:t>6</w:t>
            </w:r>
          </w:p>
        </w:tc>
        <w:tc>
          <w:tcPr>
            <w:tcW w:w="3402" w:type="dxa"/>
            <w:tcBorders>
              <w:top w:val="single" w:sz="4" w:space="0" w:color="auto"/>
              <w:bottom w:val="single" w:sz="4" w:space="0" w:color="auto"/>
            </w:tcBorders>
          </w:tcPr>
          <w:p w14:paraId="30A65830" w14:textId="77777777" w:rsidR="00A80950" w:rsidRDefault="00A80950" w:rsidP="00A33044">
            <w:pPr>
              <w:rPr>
                <w:color w:val="000000"/>
              </w:rPr>
            </w:pPr>
            <w:r>
              <w:rPr>
                <w:color w:val="000000"/>
              </w:rPr>
              <w:t>Lietuvos narystės Europos Sąjungoje informacinė sistema (LINESIS)</w:t>
            </w:r>
          </w:p>
        </w:tc>
        <w:tc>
          <w:tcPr>
            <w:tcW w:w="567" w:type="dxa"/>
            <w:tcBorders>
              <w:top w:val="single" w:sz="4" w:space="0" w:color="auto"/>
              <w:bottom w:val="single" w:sz="4" w:space="0" w:color="auto"/>
            </w:tcBorders>
          </w:tcPr>
          <w:p w14:paraId="78920093" w14:textId="77777777" w:rsidR="00A80950" w:rsidRDefault="00A80950" w:rsidP="00A33044">
            <w:pPr>
              <w:jc w:val="both"/>
              <w:rPr>
                <w:color w:val="000000"/>
              </w:rPr>
            </w:pPr>
          </w:p>
        </w:tc>
        <w:tc>
          <w:tcPr>
            <w:tcW w:w="567" w:type="dxa"/>
            <w:tcBorders>
              <w:top w:val="single" w:sz="4" w:space="0" w:color="auto"/>
              <w:bottom w:val="single" w:sz="4" w:space="0" w:color="auto"/>
            </w:tcBorders>
          </w:tcPr>
          <w:p w14:paraId="142D1120" w14:textId="77777777" w:rsidR="00A80950" w:rsidRDefault="00A80950" w:rsidP="00A33044">
            <w:pPr>
              <w:jc w:val="both"/>
              <w:rPr>
                <w:color w:val="000000"/>
              </w:rPr>
            </w:pPr>
            <w:r>
              <w:rPr>
                <w:color w:val="000000"/>
              </w:rPr>
              <w:t>x</w:t>
            </w:r>
          </w:p>
        </w:tc>
        <w:tc>
          <w:tcPr>
            <w:tcW w:w="4423" w:type="dxa"/>
            <w:tcBorders>
              <w:top w:val="single" w:sz="4" w:space="0" w:color="auto"/>
              <w:bottom w:val="single" w:sz="4" w:space="0" w:color="auto"/>
            </w:tcBorders>
          </w:tcPr>
          <w:p w14:paraId="1FF6A6B5" w14:textId="77777777" w:rsidR="00A80950" w:rsidRPr="00817F5C" w:rsidRDefault="00A80950" w:rsidP="00A33044">
            <w:pPr>
              <w:jc w:val="both"/>
              <w:rPr>
                <w:color w:val="000000"/>
                <w:sz w:val="20"/>
                <w:szCs w:val="20"/>
              </w:rPr>
            </w:pPr>
            <w:r w:rsidRPr="00817F5C">
              <w:rPr>
                <w:color w:val="000000"/>
                <w:sz w:val="20"/>
                <w:szCs w:val="20"/>
              </w:rPr>
              <w:t>Lietuvos Respublikos pozicijų posistemės duomenys.</w:t>
            </w:r>
          </w:p>
        </w:tc>
      </w:tr>
      <w:tr w:rsidR="00BE3874" w14:paraId="32DFAF14" w14:textId="77777777" w:rsidTr="00DA3826">
        <w:tc>
          <w:tcPr>
            <w:tcW w:w="675" w:type="dxa"/>
            <w:tcBorders>
              <w:right w:val="single" w:sz="4" w:space="0" w:color="auto"/>
            </w:tcBorders>
          </w:tcPr>
          <w:p w14:paraId="71291728" w14:textId="77777777" w:rsidR="00BE3874" w:rsidRDefault="00BE3874" w:rsidP="00A33044">
            <w:pPr>
              <w:jc w:val="both"/>
              <w:rPr>
                <w:b/>
                <w:color w:val="000000"/>
                <w:highlight w:val="yellow"/>
              </w:rPr>
            </w:pPr>
          </w:p>
        </w:tc>
        <w:tc>
          <w:tcPr>
            <w:tcW w:w="8959" w:type="dxa"/>
            <w:gridSpan w:val="4"/>
            <w:tcBorders>
              <w:top w:val="single" w:sz="4" w:space="0" w:color="auto"/>
              <w:left w:val="single" w:sz="4" w:space="0" w:color="auto"/>
              <w:bottom w:val="single" w:sz="4" w:space="0" w:color="auto"/>
              <w:right w:val="single" w:sz="4" w:space="0" w:color="auto"/>
            </w:tcBorders>
          </w:tcPr>
          <w:p w14:paraId="3A6AEBAA" w14:textId="419E30F0" w:rsidR="00BE3874" w:rsidRPr="00B90616" w:rsidRDefault="00BE3874" w:rsidP="00A33044">
            <w:pPr>
              <w:jc w:val="both"/>
              <w:rPr>
                <w:color w:val="000000"/>
                <w:sz w:val="20"/>
                <w:szCs w:val="20"/>
                <w:highlight w:val="yellow"/>
              </w:rPr>
            </w:pPr>
            <w:r>
              <w:rPr>
                <w:b/>
                <w:color w:val="000000" w:themeColor="text1"/>
              </w:rPr>
              <w:t>Lietuvos Respublikos v</w:t>
            </w:r>
            <w:r w:rsidRPr="00BD01B6">
              <w:rPr>
                <w:b/>
                <w:color w:val="000000" w:themeColor="text1"/>
              </w:rPr>
              <w:t>idaus reikalų ministerija</w:t>
            </w:r>
          </w:p>
        </w:tc>
      </w:tr>
      <w:tr w:rsidR="00A80950" w14:paraId="6FBBEBD1" w14:textId="77777777" w:rsidTr="00074480">
        <w:tc>
          <w:tcPr>
            <w:tcW w:w="675" w:type="dxa"/>
          </w:tcPr>
          <w:p w14:paraId="4A4C4F55" w14:textId="77777777" w:rsidR="00A80950" w:rsidRPr="00496CCC" w:rsidRDefault="00A80950" w:rsidP="00A33044">
            <w:pPr>
              <w:jc w:val="both"/>
              <w:rPr>
                <w:bCs/>
                <w:color w:val="000000"/>
              </w:rPr>
            </w:pPr>
            <w:r w:rsidRPr="00496CCC">
              <w:rPr>
                <w:bCs/>
                <w:color w:val="000000"/>
              </w:rPr>
              <w:t>7</w:t>
            </w:r>
            <w:r>
              <w:rPr>
                <w:bCs/>
                <w:color w:val="000000"/>
              </w:rPr>
              <w:t>7</w:t>
            </w:r>
          </w:p>
        </w:tc>
        <w:tc>
          <w:tcPr>
            <w:tcW w:w="3402" w:type="dxa"/>
            <w:tcBorders>
              <w:top w:val="single" w:sz="4" w:space="0" w:color="auto"/>
            </w:tcBorders>
          </w:tcPr>
          <w:p w14:paraId="6C8C4B24" w14:textId="77777777" w:rsidR="00A80950" w:rsidRDefault="00A80950" w:rsidP="00A33044">
            <w:pPr>
              <w:rPr>
                <w:color w:val="000000"/>
                <w:highlight w:val="yellow"/>
              </w:rPr>
            </w:pPr>
            <w:r>
              <w:rPr>
                <w:color w:val="000000"/>
              </w:rPr>
              <w:t>Valstybinės reikšmės ir pavojingų objektų registras</w:t>
            </w:r>
          </w:p>
        </w:tc>
        <w:tc>
          <w:tcPr>
            <w:tcW w:w="567" w:type="dxa"/>
            <w:tcBorders>
              <w:top w:val="single" w:sz="4" w:space="0" w:color="auto"/>
            </w:tcBorders>
          </w:tcPr>
          <w:p w14:paraId="5D2B870F" w14:textId="77777777" w:rsidR="00A80950" w:rsidRDefault="00A80950" w:rsidP="00A33044">
            <w:pPr>
              <w:jc w:val="both"/>
              <w:rPr>
                <w:color w:val="000000"/>
                <w:sz w:val="20"/>
                <w:szCs w:val="20"/>
                <w:highlight w:val="yellow"/>
              </w:rPr>
            </w:pPr>
            <w:r>
              <w:rPr>
                <w:color w:val="000000"/>
                <w:sz w:val="20"/>
                <w:szCs w:val="20"/>
              </w:rPr>
              <w:t>x</w:t>
            </w:r>
          </w:p>
        </w:tc>
        <w:tc>
          <w:tcPr>
            <w:tcW w:w="567" w:type="dxa"/>
            <w:tcBorders>
              <w:top w:val="single" w:sz="4" w:space="0" w:color="auto"/>
            </w:tcBorders>
          </w:tcPr>
          <w:p w14:paraId="69E92256" w14:textId="77777777" w:rsidR="00A80950" w:rsidRDefault="00A80950" w:rsidP="00A33044">
            <w:pPr>
              <w:jc w:val="both"/>
              <w:rPr>
                <w:color w:val="000000"/>
                <w:sz w:val="20"/>
                <w:szCs w:val="20"/>
                <w:highlight w:val="yellow"/>
              </w:rPr>
            </w:pPr>
          </w:p>
        </w:tc>
        <w:tc>
          <w:tcPr>
            <w:tcW w:w="4423" w:type="dxa"/>
            <w:tcBorders>
              <w:top w:val="single" w:sz="4" w:space="0" w:color="auto"/>
            </w:tcBorders>
          </w:tcPr>
          <w:p w14:paraId="2FD73FEB" w14:textId="77777777" w:rsidR="00A80950" w:rsidRPr="00B90616" w:rsidRDefault="00A80950" w:rsidP="00A33044">
            <w:pPr>
              <w:jc w:val="both"/>
              <w:rPr>
                <w:color w:val="000000"/>
                <w:sz w:val="20"/>
                <w:szCs w:val="20"/>
                <w:highlight w:val="yellow"/>
              </w:rPr>
            </w:pPr>
            <w:r>
              <w:rPr>
                <w:color w:val="000000"/>
                <w:sz w:val="20"/>
                <w:szCs w:val="20"/>
                <w:highlight w:val="white"/>
              </w:rPr>
              <w:t>V</w:t>
            </w:r>
            <w:r w:rsidRPr="00B90616">
              <w:rPr>
                <w:color w:val="000000"/>
                <w:sz w:val="20"/>
                <w:szCs w:val="20"/>
                <w:highlight w:val="white"/>
              </w:rPr>
              <w:t>alstybinės reikšmės objektų bendrieji ir specialieji duomenys</w:t>
            </w:r>
          </w:p>
        </w:tc>
      </w:tr>
      <w:tr w:rsidR="00A80950" w14:paraId="67D55EF5" w14:textId="77777777" w:rsidTr="00074480">
        <w:tc>
          <w:tcPr>
            <w:tcW w:w="675" w:type="dxa"/>
          </w:tcPr>
          <w:p w14:paraId="17529BC7" w14:textId="77777777" w:rsidR="00A80950" w:rsidRPr="00496CCC" w:rsidRDefault="00A80950" w:rsidP="00A33044">
            <w:pPr>
              <w:jc w:val="both"/>
              <w:rPr>
                <w:bCs/>
                <w:color w:val="000000"/>
              </w:rPr>
            </w:pPr>
            <w:r w:rsidRPr="00496CCC">
              <w:rPr>
                <w:bCs/>
                <w:color w:val="000000"/>
              </w:rPr>
              <w:t>7</w:t>
            </w:r>
            <w:r>
              <w:rPr>
                <w:bCs/>
                <w:color w:val="000000"/>
              </w:rPr>
              <w:t>8</w:t>
            </w:r>
          </w:p>
        </w:tc>
        <w:tc>
          <w:tcPr>
            <w:tcW w:w="3402" w:type="dxa"/>
          </w:tcPr>
          <w:p w14:paraId="572ED5AB" w14:textId="77777777" w:rsidR="00A80950" w:rsidRDefault="00A80950" w:rsidP="00A33044">
            <w:pPr>
              <w:rPr>
                <w:color w:val="000000"/>
                <w:highlight w:val="yellow"/>
              </w:rPr>
            </w:pPr>
            <w:r>
              <w:rPr>
                <w:color w:val="000000"/>
              </w:rPr>
              <w:t>Ginklų registras</w:t>
            </w:r>
          </w:p>
        </w:tc>
        <w:tc>
          <w:tcPr>
            <w:tcW w:w="567" w:type="dxa"/>
          </w:tcPr>
          <w:p w14:paraId="3AC7D9B0" w14:textId="77777777" w:rsidR="00A80950" w:rsidRDefault="00A80950" w:rsidP="00A33044">
            <w:pPr>
              <w:jc w:val="both"/>
              <w:rPr>
                <w:color w:val="000000"/>
                <w:sz w:val="20"/>
                <w:szCs w:val="20"/>
                <w:highlight w:val="yellow"/>
              </w:rPr>
            </w:pPr>
          </w:p>
        </w:tc>
        <w:tc>
          <w:tcPr>
            <w:tcW w:w="567" w:type="dxa"/>
          </w:tcPr>
          <w:p w14:paraId="1FF7033D"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62440DE1" w14:textId="77777777" w:rsidR="00A80950" w:rsidRPr="00B90616" w:rsidRDefault="00A80950" w:rsidP="00A33044">
            <w:pPr>
              <w:jc w:val="both"/>
              <w:rPr>
                <w:color w:val="000000"/>
                <w:sz w:val="20"/>
                <w:szCs w:val="20"/>
                <w:highlight w:val="yellow"/>
              </w:rPr>
            </w:pPr>
            <w:r>
              <w:rPr>
                <w:color w:val="000000"/>
                <w:sz w:val="20"/>
                <w:szCs w:val="20"/>
                <w:highlight w:val="white"/>
              </w:rPr>
              <w:t>D</w:t>
            </w:r>
            <w:r w:rsidRPr="00B90616">
              <w:rPr>
                <w:color w:val="000000"/>
                <w:sz w:val="20"/>
                <w:szCs w:val="20"/>
                <w:highlight w:val="white"/>
              </w:rPr>
              <w:t>uomenys apie ginklus</w:t>
            </w:r>
            <w:r>
              <w:rPr>
                <w:color w:val="000000"/>
                <w:sz w:val="20"/>
                <w:szCs w:val="20"/>
                <w:highlight w:val="white"/>
              </w:rPr>
              <w:t>.</w:t>
            </w:r>
          </w:p>
        </w:tc>
      </w:tr>
      <w:tr w:rsidR="00A80950" w14:paraId="147C0AEB" w14:textId="77777777" w:rsidTr="00074480">
        <w:tc>
          <w:tcPr>
            <w:tcW w:w="675" w:type="dxa"/>
          </w:tcPr>
          <w:p w14:paraId="7FA8BE42" w14:textId="77777777" w:rsidR="00A80950" w:rsidRPr="00496CCC" w:rsidRDefault="00A80950" w:rsidP="00A33044">
            <w:pPr>
              <w:jc w:val="both"/>
              <w:rPr>
                <w:bCs/>
                <w:color w:val="000000"/>
              </w:rPr>
            </w:pPr>
            <w:r>
              <w:rPr>
                <w:bCs/>
                <w:color w:val="000000"/>
              </w:rPr>
              <w:t>79</w:t>
            </w:r>
          </w:p>
        </w:tc>
        <w:tc>
          <w:tcPr>
            <w:tcW w:w="3402" w:type="dxa"/>
          </w:tcPr>
          <w:p w14:paraId="0797E157" w14:textId="77777777" w:rsidR="00A80950" w:rsidRPr="00C633B4" w:rsidRDefault="00A80950" w:rsidP="00A33044">
            <w:pPr>
              <w:rPr>
                <w:highlight w:val="yellow"/>
              </w:rPr>
            </w:pPr>
            <w:r w:rsidRPr="00C633B4">
              <w:t>Užsieniečių registras</w:t>
            </w:r>
          </w:p>
        </w:tc>
        <w:tc>
          <w:tcPr>
            <w:tcW w:w="567" w:type="dxa"/>
          </w:tcPr>
          <w:p w14:paraId="68AC87B7" w14:textId="77777777" w:rsidR="00A80950" w:rsidRPr="00C633B4" w:rsidRDefault="00A80950" w:rsidP="00A33044">
            <w:pPr>
              <w:jc w:val="both"/>
              <w:rPr>
                <w:sz w:val="20"/>
                <w:szCs w:val="20"/>
                <w:highlight w:val="yellow"/>
              </w:rPr>
            </w:pPr>
          </w:p>
        </w:tc>
        <w:tc>
          <w:tcPr>
            <w:tcW w:w="567" w:type="dxa"/>
          </w:tcPr>
          <w:p w14:paraId="3DDF71C4" w14:textId="77777777" w:rsidR="00A80950" w:rsidRPr="00C633B4" w:rsidRDefault="00A80950" w:rsidP="00A33044">
            <w:pPr>
              <w:jc w:val="both"/>
              <w:rPr>
                <w:sz w:val="20"/>
                <w:szCs w:val="20"/>
                <w:highlight w:val="yellow"/>
              </w:rPr>
            </w:pPr>
            <w:r w:rsidRPr="00C633B4">
              <w:rPr>
                <w:sz w:val="20"/>
                <w:szCs w:val="20"/>
              </w:rPr>
              <w:t>x</w:t>
            </w:r>
          </w:p>
        </w:tc>
        <w:tc>
          <w:tcPr>
            <w:tcW w:w="4423" w:type="dxa"/>
          </w:tcPr>
          <w:p w14:paraId="401C3077" w14:textId="77777777" w:rsidR="00A80950" w:rsidRPr="00C633B4" w:rsidRDefault="00A80950" w:rsidP="00A33044">
            <w:pPr>
              <w:jc w:val="both"/>
              <w:rPr>
                <w:sz w:val="20"/>
                <w:szCs w:val="20"/>
              </w:rPr>
            </w:pPr>
            <w:r w:rsidRPr="00C633B4">
              <w:rPr>
                <w:sz w:val="20"/>
                <w:szCs w:val="20"/>
                <w:highlight w:val="white"/>
              </w:rPr>
              <w:t>Bendrieji užsieniečių duomenys</w:t>
            </w:r>
            <w:r w:rsidRPr="00C633B4">
              <w:rPr>
                <w:sz w:val="20"/>
                <w:szCs w:val="20"/>
              </w:rPr>
              <w:t>.</w:t>
            </w:r>
          </w:p>
        </w:tc>
      </w:tr>
      <w:tr w:rsidR="00A80950" w14:paraId="613F7370" w14:textId="77777777" w:rsidTr="00074480">
        <w:tc>
          <w:tcPr>
            <w:tcW w:w="675" w:type="dxa"/>
          </w:tcPr>
          <w:p w14:paraId="75BB89FF" w14:textId="77777777" w:rsidR="00A80950" w:rsidRPr="00496CCC" w:rsidRDefault="00A80950" w:rsidP="00A33044">
            <w:pPr>
              <w:jc w:val="both"/>
              <w:rPr>
                <w:bCs/>
                <w:color w:val="000000"/>
              </w:rPr>
            </w:pPr>
            <w:r w:rsidRPr="00496CCC">
              <w:rPr>
                <w:bCs/>
                <w:color w:val="000000"/>
              </w:rPr>
              <w:t>8</w:t>
            </w:r>
            <w:r>
              <w:rPr>
                <w:bCs/>
                <w:color w:val="000000"/>
              </w:rPr>
              <w:t>0</w:t>
            </w:r>
          </w:p>
        </w:tc>
        <w:tc>
          <w:tcPr>
            <w:tcW w:w="3402" w:type="dxa"/>
          </w:tcPr>
          <w:p w14:paraId="36A9F76B" w14:textId="77777777" w:rsidR="00A80950" w:rsidRDefault="00A80950" w:rsidP="00A33044">
            <w:pPr>
              <w:rPr>
                <w:color w:val="000000"/>
                <w:highlight w:val="yellow"/>
              </w:rPr>
            </w:pPr>
            <w:r>
              <w:rPr>
                <w:color w:val="000000"/>
              </w:rPr>
              <w:t>Valstybės tarnautojų registras</w:t>
            </w:r>
          </w:p>
        </w:tc>
        <w:tc>
          <w:tcPr>
            <w:tcW w:w="567" w:type="dxa"/>
          </w:tcPr>
          <w:p w14:paraId="3185A069" w14:textId="77777777" w:rsidR="00A80950" w:rsidRDefault="00A80950" w:rsidP="00A33044">
            <w:pPr>
              <w:jc w:val="both"/>
              <w:rPr>
                <w:color w:val="000000"/>
                <w:sz w:val="20"/>
                <w:szCs w:val="20"/>
                <w:highlight w:val="yellow"/>
              </w:rPr>
            </w:pPr>
            <w:r>
              <w:rPr>
                <w:color w:val="000000"/>
                <w:sz w:val="20"/>
                <w:szCs w:val="20"/>
              </w:rPr>
              <w:t>x</w:t>
            </w:r>
          </w:p>
        </w:tc>
        <w:tc>
          <w:tcPr>
            <w:tcW w:w="567" w:type="dxa"/>
          </w:tcPr>
          <w:p w14:paraId="6E679C21" w14:textId="77777777" w:rsidR="00A80950" w:rsidRDefault="00A80950" w:rsidP="00A33044">
            <w:pPr>
              <w:jc w:val="both"/>
              <w:rPr>
                <w:color w:val="000000"/>
                <w:sz w:val="20"/>
                <w:szCs w:val="20"/>
                <w:highlight w:val="yellow"/>
              </w:rPr>
            </w:pPr>
          </w:p>
        </w:tc>
        <w:tc>
          <w:tcPr>
            <w:tcW w:w="4423" w:type="dxa"/>
          </w:tcPr>
          <w:p w14:paraId="17DDA2D7" w14:textId="77777777" w:rsidR="00A80950" w:rsidRPr="00B90616" w:rsidRDefault="00A80950" w:rsidP="00A33044">
            <w:pPr>
              <w:jc w:val="both"/>
              <w:rPr>
                <w:color w:val="000000"/>
                <w:sz w:val="20"/>
                <w:szCs w:val="20"/>
                <w:highlight w:val="white"/>
              </w:rPr>
            </w:pPr>
            <w:r w:rsidRPr="00B90616">
              <w:rPr>
                <w:color w:val="000000"/>
                <w:sz w:val="20"/>
                <w:szCs w:val="20"/>
                <w:highlight w:val="white"/>
              </w:rPr>
              <w:t>Bendrieji duomenys apie valstybės tarnautojus;</w:t>
            </w:r>
          </w:p>
          <w:p w14:paraId="2CBCC788" w14:textId="77777777" w:rsidR="00A80950" w:rsidRPr="00B90616" w:rsidRDefault="00A80950" w:rsidP="00A33044">
            <w:pPr>
              <w:jc w:val="both"/>
              <w:rPr>
                <w:color w:val="000000"/>
                <w:sz w:val="20"/>
                <w:szCs w:val="20"/>
                <w:highlight w:val="yellow"/>
              </w:rPr>
            </w:pPr>
            <w:r>
              <w:rPr>
                <w:color w:val="000000"/>
                <w:sz w:val="20"/>
                <w:szCs w:val="20"/>
                <w:highlight w:val="white"/>
              </w:rPr>
              <w:t>d</w:t>
            </w:r>
            <w:r w:rsidRPr="00B90616">
              <w:rPr>
                <w:color w:val="000000"/>
                <w:sz w:val="20"/>
                <w:szCs w:val="20"/>
                <w:highlight w:val="white"/>
              </w:rPr>
              <w:t>uomenys apie valstybės ar savivaldybių institucijos ar įstaigos struktūrinį padalinį, kuriame pareigybė registruota</w:t>
            </w:r>
            <w:r>
              <w:rPr>
                <w:color w:val="000000"/>
                <w:sz w:val="20"/>
                <w:szCs w:val="20"/>
                <w:highlight w:val="white"/>
              </w:rPr>
              <w:t>.</w:t>
            </w:r>
          </w:p>
        </w:tc>
      </w:tr>
      <w:tr w:rsidR="00A80950" w14:paraId="0CB515E1" w14:textId="77777777" w:rsidTr="00074480">
        <w:tc>
          <w:tcPr>
            <w:tcW w:w="675" w:type="dxa"/>
          </w:tcPr>
          <w:p w14:paraId="5A3C7105" w14:textId="77777777" w:rsidR="00A80950" w:rsidRPr="00496CCC" w:rsidRDefault="00A80950" w:rsidP="00A33044">
            <w:pPr>
              <w:jc w:val="both"/>
              <w:rPr>
                <w:bCs/>
                <w:color w:val="000000"/>
              </w:rPr>
            </w:pPr>
            <w:r w:rsidRPr="00496CCC">
              <w:rPr>
                <w:bCs/>
                <w:color w:val="000000"/>
              </w:rPr>
              <w:t>8</w:t>
            </w:r>
            <w:r>
              <w:rPr>
                <w:bCs/>
                <w:color w:val="000000"/>
              </w:rPr>
              <w:t>1</w:t>
            </w:r>
          </w:p>
        </w:tc>
        <w:tc>
          <w:tcPr>
            <w:tcW w:w="3402" w:type="dxa"/>
          </w:tcPr>
          <w:p w14:paraId="5BC8A4C8" w14:textId="77777777" w:rsidR="00A80950" w:rsidRDefault="00A80950" w:rsidP="00A33044">
            <w:pPr>
              <w:rPr>
                <w:color w:val="000000"/>
                <w:highlight w:val="yellow"/>
              </w:rPr>
            </w:pPr>
            <w:r>
              <w:rPr>
                <w:color w:val="000000"/>
              </w:rPr>
              <w:t>Vidaus reikalų pareigūnų registras</w:t>
            </w:r>
          </w:p>
        </w:tc>
        <w:tc>
          <w:tcPr>
            <w:tcW w:w="567" w:type="dxa"/>
          </w:tcPr>
          <w:p w14:paraId="3B666FF0" w14:textId="77777777" w:rsidR="00A80950" w:rsidRDefault="00A80950" w:rsidP="00A33044">
            <w:pPr>
              <w:jc w:val="both"/>
              <w:rPr>
                <w:color w:val="000000"/>
                <w:sz w:val="20"/>
                <w:szCs w:val="20"/>
                <w:highlight w:val="yellow"/>
              </w:rPr>
            </w:pPr>
            <w:r>
              <w:rPr>
                <w:color w:val="000000"/>
                <w:sz w:val="20"/>
                <w:szCs w:val="20"/>
              </w:rPr>
              <w:t>x</w:t>
            </w:r>
          </w:p>
        </w:tc>
        <w:tc>
          <w:tcPr>
            <w:tcW w:w="567" w:type="dxa"/>
          </w:tcPr>
          <w:p w14:paraId="63E11783" w14:textId="77777777" w:rsidR="00A80950" w:rsidRDefault="00A80950" w:rsidP="00A33044">
            <w:pPr>
              <w:jc w:val="both"/>
              <w:rPr>
                <w:color w:val="000000"/>
                <w:sz w:val="20"/>
                <w:szCs w:val="20"/>
                <w:highlight w:val="yellow"/>
              </w:rPr>
            </w:pPr>
          </w:p>
        </w:tc>
        <w:tc>
          <w:tcPr>
            <w:tcW w:w="4423" w:type="dxa"/>
          </w:tcPr>
          <w:p w14:paraId="4D4FE7D0" w14:textId="77777777" w:rsidR="00A80950" w:rsidRPr="00B90616" w:rsidRDefault="00A80950" w:rsidP="00A33044">
            <w:pPr>
              <w:jc w:val="both"/>
              <w:rPr>
                <w:color w:val="000000"/>
                <w:sz w:val="20"/>
                <w:szCs w:val="20"/>
                <w:highlight w:val="white"/>
              </w:rPr>
            </w:pPr>
            <w:r w:rsidRPr="00B90616">
              <w:rPr>
                <w:color w:val="000000"/>
                <w:sz w:val="20"/>
                <w:szCs w:val="20"/>
                <w:highlight w:val="white"/>
              </w:rPr>
              <w:t>Bendrieji duomenys apie pareigūnus;</w:t>
            </w:r>
          </w:p>
          <w:p w14:paraId="0D7CEDA2" w14:textId="77777777" w:rsidR="00A80950" w:rsidRPr="00B90616" w:rsidRDefault="00A80950" w:rsidP="00A33044">
            <w:pPr>
              <w:jc w:val="both"/>
              <w:rPr>
                <w:color w:val="000000"/>
                <w:sz w:val="20"/>
                <w:szCs w:val="20"/>
                <w:highlight w:val="yellow"/>
              </w:rPr>
            </w:pPr>
            <w:r>
              <w:rPr>
                <w:color w:val="000000"/>
                <w:sz w:val="20"/>
                <w:szCs w:val="20"/>
                <w:highlight w:val="white"/>
              </w:rPr>
              <w:t>s</w:t>
            </w:r>
            <w:r w:rsidRPr="00B90616">
              <w:rPr>
                <w:color w:val="000000"/>
                <w:sz w:val="20"/>
                <w:szCs w:val="20"/>
                <w:highlight w:val="white"/>
              </w:rPr>
              <w:t>pecialieji vidaus reikalų įstaigų struktūrinių padalinių duomenys</w:t>
            </w:r>
            <w:r>
              <w:rPr>
                <w:color w:val="000000"/>
                <w:sz w:val="20"/>
                <w:szCs w:val="20"/>
                <w:highlight w:val="white"/>
              </w:rPr>
              <w:t>.</w:t>
            </w:r>
          </w:p>
        </w:tc>
      </w:tr>
      <w:tr w:rsidR="00A80950" w14:paraId="5BD6A6AE" w14:textId="77777777" w:rsidTr="00074480">
        <w:tc>
          <w:tcPr>
            <w:tcW w:w="675" w:type="dxa"/>
          </w:tcPr>
          <w:p w14:paraId="1A150ACB" w14:textId="77777777" w:rsidR="00A80950" w:rsidRPr="00496CCC" w:rsidRDefault="00A80950" w:rsidP="00A33044">
            <w:pPr>
              <w:jc w:val="both"/>
              <w:rPr>
                <w:bCs/>
                <w:color w:val="000000"/>
              </w:rPr>
            </w:pPr>
            <w:r w:rsidRPr="00496CCC">
              <w:rPr>
                <w:bCs/>
                <w:color w:val="000000"/>
              </w:rPr>
              <w:t>8</w:t>
            </w:r>
            <w:r>
              <w:rPr>
                <w:bCs/>
                <w:color w:val="000000"/>
              </w:rPr>
              <w:t>2</w:t>
            </w:r>
          </w:p>
        </w:tc>
        <w:tc>
          <w:tcPr>
            <w:tcW w:w="3402" w:type="dxa"/>
          </w:tcPr>
          <w:p w14:paraId="344BCE1C" w14:textId="77777777" w:rsidR="00A80950" w:rsidRDefault="00A80950" w:rsidP="00A33044">
            <w:pPr>
              <w:rPr>
                <w:color w:val="000000"/>
                <w:highlight w:val="yellow"/>
              </w:rPr>
            </w:pPr>
            <w:r>
              <w:rPr>
                <w:color w:val="000000"/>
              </w:rPr>
              <w:t>Lietuvos Respublikos kelių transporto priemonių registras</w:t>
            </w:r>
          </w:p>
        </w:tc>
        <w:tc>
          <w:tcPr>
            <w:tcW w:w="567" w:type="dxa"/>
          </w:tcPr>
          <w:p w14:paraId="5B2EE322" w14:textId="77777777" w:rsidR="00A80950" w:rsidRDefault="00A80950" w:rsidP="00A33044">
            <w:pPr>
              <w:jc w:val="both"/>
              <w:rPr>
                <w:color w:val="000000"/>
                <w:sz w:val="20"/>
                <w:szCs w:val="20"/>
                <w:highlight w:val="yellow"/>
              </w:rPr>
            </w:pPr>
          </w:p>
        </w:tc>
        <w:tc>
          <w:tcPr>
            <w:tcW w:w="567" w:type="dxa"/>
          </w:tcPr>
          <w:p w14:paraId="30CC7CD3" w14:textId="77777777" w:rsidR="00A80950" w:rsidRDefault="00A80950" w:rsidP="00A33044">
            <w:pPr>
              <w:jc w:val="both"/>
              <w:rPr>
                <w:color w:val="000000"/>
                <w:sz w:val="20"/>
                <w:szCs w:val="20"/>
                <w:highlight w:val="yellow"/>
              </w:rPr>
            </w:pPr>
            <w:r>
              <w:rPr>
                <w:color w:val="000000"/>
                <w:sz w:val="20"/>
                <w:szCs w:val="20"/>
              </w:rPr>
              <w:t>x</w:t>
            </w:r>
          </w:p>
        </w:tc>
        <w:tc>
          <w:tcPr>
            <w:tcW w:w="4423" w:type="dxa"/>
          </w:tcPr>
          <w:p w14:paraId="2FDD6C97" w14:textId="77777777" w:rsidR="00A80950" w:rsidRPr="00B90616" w:rsidRDefault="00A80950" w:rsidP="00A33044">
            <w:pPr>
              <w:jc w:val="both"/>
              <w:rPr>
                <w:color w:val="000000"/>
                <w:sz w:val="20"/>
                <w:szCs w:val="20"/>
                <w:highlight w:val="white"/>
              </w:rPr>
            </w:pPr>
            <w:r w:rsidRPr="00B90616">
              <w:rPr>
                <w:color w:val="000000"/>
                <w:sz w:val="20"/>
                <w:szCs w:val="20"/>
                <w:highlight w:val="white"/>
              </w:rPr>
              <w:t>Transporto priemonės bendrieji duomenys;</w:t>
            </w:r>
          </w:p>
          <w:p w14:paraId="5C9BB0B3" w14:textId="77777777" w:rsidR="00A80950" w:rsidRPr="00B90616" w:rsidRDefault="00A80950" w:rsidP="00A33044">
            <w:pPr>
              <w:jc w:val="both"/>
              <w:rPr>
                <w:color w:val="000000"/>
                <w:sz w:val="20"/>
                <w:szCs w:val="20"/>
                <w:highlight w:val="yellow"/>
              </w:rPr>
            </w:pPr>
            <w:r>
              <w:rPr>
                <w:color w:val="000000"/>
                <w:sz w:val="20"/>
                <w:szCs w:val="20"/>
                <w:highlight w:val="white"/>
              </w:rPr>
              <w:t>t</w:t>
            </w:r>
            <w:r w:rsidRPr="00B90616">
              <w:rPr>
                <w:color w:val="000000"/>
                <w:sz w:val="20"/>
                <w:szCs w:val="20"/>
                <w:highlight w:val="white"/>
              </w:rPr>
              <w:t>ransporto priemonės techniniai duomenys</w:t>
            </w:r>
            <w:r w:rsidRPr="00817F5C">
              <w:rPr>
                <w:bCs/>
                <w:sz w:val="20"/>
                <w:szCs w:val="20"/>
                <w:highlight w:val="white"/>
              </w:rPr>
              <w:t>.</w:t>
            </w:r>
          </w:p>
        </w:tc>
      </w:tr>
      <w:tr w:rsidR="00A80950" w14:paraId="1E905F5C" w14:textId="77777777" w:rsidTr="00074480">
        <w:tc>
          <w:tcPr>
            <w:tcW w:w="675" w:type="dxa"/>
          </w:tcPr>
          <w:p w14:paraId="54C55161" w14:textId="77777777" w:rsidR="00A80950" w:rsidRPr="00496CCC" w:rsidRDefault="00A80950" w:rsidP="00A33044">
            <w:pPr>
              <w:jc w:val="both"/>
              <w:rPr>
                <w:bCs/>
                <w:color w:val="000000"/>
              </w:rPr>
            </w:pPr>
            <w:r w:rsidRPr="00496CCC">
              <w:rPr>
                <w:bCs/>
                <w:color w:val="000000"/>
              </w:rPr>
              <w:lastRenderedPageBreak/>
              <w:t>8</w:t>
            </w:r>
            <w:r>
              <w:rPr>
                <w:bCs/>
                <w:color w:val="000000"/>
              </w:rPr>
              <w:t>3</w:t>
            </w:r>
          </w:p>
        </w:tc>
        <w:tc>
          <w:tcPr>
            <w:tcW w:w="3402" w:type="dxa"/>
            <w:tcBorders>
              <w:bottom w:val="single" w:sz="4" w:space="0" w:color="auto"/>
            </w:tcBorders>
          </w:tcPr>
          <w:p w14:paraId="30CFCCDB" w14:textId="77777777" w:rsidR="00A80950" w:rsidRDefault="00A80950" w:rsidP="00A33044">
            <w:pPr>
              <w:rPr>
                <w:color w:val="538135"/>
                <w:highlight w:val="yellow"/>
              </w:rPr>
            </w:pPr>
            <w:r w:rsidRPr="009D0507">
              <w:t>Migracijos informacinė sistema</w:t>
            </w:r>
          </w:p>
        </w:tc>
        <w:tc>
          <w:tcPr>
            <w:tcW w:w="567" w:type="dxa"/>
            <w:tcBorders>
              <w:bottom w:val="single" w:sz="4" w:space="0" w:color="auto"/>
            </w:tcBorders>
          </w:tcPr>
          <w:p w14:paraId="2EF2C680" w14:textId="77777777" w:rsidR="00A80950" w:rsidRDefault="00A80950" w:rsidP="00A33044">
            <w:pPr>
              <w:jc w:val="both"/>
              <w:rPr>
                <w:color w:val="000000"/>
                <w:sz w:val="20"/>
                <w:szCs w:val="20"/>
                <w:highlight w:val="yellow"/>
              </w:rPr>
            </w:pPr>
          </w:p>
        </w:tc>
        <w:tc>
          <w:tcPr>
            <w:tcW w:w="567" w:type="dxa"/>
            <w:tcBorders>
              <w:bottom w:val="single" w:sz="4" w:space="0" w:color="auto"/>
            </w:tcBorders>
          </w:tcPr>
          <w:p w14:paraId="32B5E748" w14:textId="77777777" w:rsidR="00A80950" w:rsidRDefault="00A80950" w:rsidP="00A33044">
            <w:pPr>
              <w:jc w:val="both"/>
              <w:rPr>
                <w:color w:val="000000"/>
                <w:sz w:val="20"/>
                <w:szCs w:val="20"/>
                <w:highlight w:val="yellow"/>
              </w:rPr>
            </w:pPr>
            <w:r>
              <w:rPr>
                <w:color w:val="000000"/>
                <w:sz w:val="20"/>
                <w:szCs w:val="20"/>
              </w:rPr>
              <w:t>x</w:t>
            </w:r>
          </w:p>
        </w:tc>
        <w:tc>
          <w:tcPr>
            <w:tcW w:w="4423" w:type="dxa"/>
            <w:tcBorders>
              <w:bottom w:val="single" w:sz="4" w:space="0" w:color="auto"/>
            </w:tcBorders>
          </w:tcPr>
          <w:p w14:paraId="2716538F" w14:textId="4B972130" w:rsidR="00A80950" w:rsidRPr="00B90616" w:rsidRDefault="00A80950" w:rsidP="00F175B3">
            <w:pPr>
              <w:jc w:val="both"/>
              <w:rPr>
                <w:color w:val="000000"/>
                <w:sz w:val="20"/>
                <w:szCs w:val="20"/>
              </w:rPr>
            </w:pPr>
            <w:r w:rsidRPr="00B90616">
              <w:rPr>
                <w:color w:val="000000"/>
                <w:sz w:val="20"/>
                <w:szCs w:val="20"/>
              </w:rPr>
              <w:t>B</w:t>
            </w:r>
            <w:r w:rsidRPr="00B90616">
              <w:rPr>
                <w:color w:val="000000"/>
                <w:sz w:val="20"/>
                <w:szCs w:val="20"/>
                <w:highlight w:val="white"/>
              </w:rPr>
              <w:t>endrieji paslaugų gavėjo (fizinio asmens) duomenys;</w:t>
            </w:r>
            <w:r w:rsidR="00F175B3">
              <w:rPr>
                <w:color w:val="000000"/>
                <w:sz w:val="20"/>
                <w:szCs w:val="20"/>
                <w:highlight w:val="white"/>
              </w:rPr>
              <w:t xml:space="preserve"> </w:t>
            </w:r>
            <w:r>
              <w:rPr>
                <w:color w:val="000000"/>
                <w:sz w:val="20"/>
                <w:szCs w:val="20"/>
              </w:rPr>
              <w:t>d</w:t>
            </w:r>
            <w:r w:rsidRPr="00B90616">
              <w:rPr>
                <w:color w:val="000000"/>
                <w:sz w:val="20"/>
                <w:szCs w:val="20"/>
              </w:rPr>
              <w:t>uomenys apie prašymą;</w:t>
            </w:r>
            <w:r w:rsidR="00F175B3">
              <w:rPr>
                <w:color w:val="000000"/>
                <w:sz w:val="20"/>
                <w:szCs w:val="20"/>
              </w:rPr>
              <w:t xml:space="preserve"> </w:t>
            </w:r>
            <w:r>
              <w:rPr>
                <w:color w:val="000000"/>
                <w:sz w:val="20"/>
                <w:szCs w:val="20"/>
              </w:rPr>
              <w:t>d</w:t>
            </w:r>
            <w:r w:rsidRPr="00B90616">
              <w:rPr>
                <w:color w:val="000000"/>
                <w:sz w:val="20"/>
                <w:szCs w:val="20"/>
              </w:rPr>
              <w:t>uomenys apie sprendimą;</w:t>
            </w:r>
            <w:r w:rsidR="00F175B3">
              <w:rPr>
                <w:color w:val="000000"/>
                <w:sz w:val="20"/>
                <w:szCs w:val="20"/>
              </w:rPr>
              <w:t xml:space="preserve"> </w:t>
            </w:r>
            <w:r>
              <w:rPr>
                <w:color w:val="000000"/>
                <w:sz w:val="20"/>
                <w:szCs w:val="20"/>
              </w:rPr>
              <w:t>d</w:t>
            </w:r>
            <w:r w:rsidRPr="00B90616">
              <w:rPr>
                <w:color w:val="000000"/>
                <w:sz w:val="20"/>
                <w:szCs w:val="20"/>
              </w:rPr>
              <w:t>uomenys, susiję su Užsieniečių, kuriems draudžiama atvykti į Lietuvos Respubliką, nacionalinio sąrašo sudarymu ir tvarkymu</w:t>
            </w:r>
            <w:r>
              <w:rPr>
                <w:color w:val="000000"/>
                <w:sz w:val="20"/>
                <w:szCs w:val="20"/>
              </w:rPr>
              <w:t>.</w:t>
            </w:r>
          </w:p>
        </w:tc>
      </w:tr>
      <w:tr w:rsidR="00BE3874" w14:paraId="50D39681" w14:textId="77777777" w:rsidTr="005675DB">
        <w:tc>
          <w:tcPr>
            <w:tcW w:w="675" w:type="dxa"/>
            <w:tcBorders>
              <w:right w:val="single" w:sz="4" w:space="0" w:color="auto"/>
            </w:tcBorders>
          </w:tcPr>
          <w:p w14:paraId="23A6FEB3" w14:textId="77777777" w:rsidR="00BE3874" w:rsidRDefault="00BE3874" w:rsidP="00A33044">
            <w:pPr>
              <w:jc w:val="both"/>
              <w:rPr>
                <w:b/>
                <w:color w:val="000000"/>
              </w:rPr>
            </w:pPr>
          </w:p>
        </w:tc>
        <w:tc>
          <w:tcPr>
            <w:tcW w:w="8959" w:type="dxa"/>
            <w:gridSpan w:val="4"/>
            <w:tcBorders>
              <w:top w:val="single" w:sz="4" w:space="0" w:color="auto"/>
              <w:left w:val="single" w:sz="4" w:space="0" w:color="auto"/>
              <w:bottom w:val="single" w:sz="4" w:space="0" w:color="auto"/>
              <w:right w:val="single" w:sz="4" w:space="0" w:color="auto"/>
            </w:tcBorders>
          </w:tcPr>
          <w:p w14:paraId="02534D92" w14:textId="1193DB7F" w:rsidR="00BE3874" w:rsidRPr="00B90616" w:rsidRDefault="00BE3874" w:rsidP="00A33044">
            <w:pPr>
              <w:jc w:val="both"/>
              <w:rPr>
                <w:color w:val="000000"/>
                <w:sz w:val="20"/>
                <w:szCs w:val="20"/>
              </w:rPr>
            </w:pPr>
            <w:r>
              <w:rPr>
                <w:b/>
                <w:color w:val="000000" w:themeColor="text1"/>
              </w:rPr>
              <w:t xml:space="preserve">Lietuvos Respublikos </w:t>
            </w:r>
            <w:r>
              <w:rPr>
                <w:b/>
                <w:color w:val="000000"/>
              </w:rPr>
              <w:t>žemės ūkio ministerija</w:t>
            </w:r>
          </w:p>
        </w:tc>
      </w:tr>
      <w:tr w:rsidR="00A80950" w14:paraId="4DA772F4" w14:textId="77777777" w:rsidTr="00074480">
        <w:tc>
          <w:tcPr>
            <w:tcW w:w="675" w:type="dxa"/>
          </w:tcPr>
          <w:p w14:paraId="6041C31B" w14:textId="77777777" w:rsidR="00A80950" w:rsidRPr="00496CCC" w:rsidRDefault="00A80950" w:rsidP="00A33044">
            <w:pPr>
              <w:jc w:val="both"/>
              <w:rPr>
                <w:bCs/>
                <w:color w:val="000000"/>
              </w:rPr>
            </w:pPr>
            <w:r w:rsidRPr="00496CCC">
              <w:rPr>
                <w:bCs/>
                <w:color w:val="000000"/>
              </w:rPr>
              <w:t>8</w:t>
            </w:r>
            <w:r>
              <w:rPr>
                <w:bCs/>
                <w:color w:val="000000"/>
              </w:rPr>
              <w:t>4</w:t>
            </w:r>
          </w:p>
        </w:tc>
        <w:tc>
          <w:tcPr>
            <w:tcW w:w="3402" w:type="dxa"/>
            <w:tcBorders>
              <w:top w:val="single" w:sz="4" w:space="0" w:color="auto"/>
            </w:tcBorders>
          </w:tcPr>
          <w:p w14:paraId="55E6D765" w14:textId="77777777" w:rsidR="00A80950" w:rsidRPr="009D0507" w:rsidRDefault="00A80950" w:rsidP="00A33044">
            <w:r w:rsidRPr="009D0507">
              <w:t>Ūkininkų ūkių registras</w:t>
            </w:r>
          </w:p>
        </w:tc>
        <w:tc>
          <w:tcPr>
            <w:tcW w:w="567" w:type="dxa"/>
            <w:tcBorders>
              <w:top w:val="single" w:sz="4" w:space="0" w:color="auto"/>
            </w:tcBorders>
          </w:tcPr>
          <w:p w14:paraId="13E22FCF" w14:textId="77777777" w:rsidR="00A80950" w:rsidRDefault="00A80950" w:rsidP="00A33044">
            <w:pPr>
              <w:jc w:val="both"/>
              <w:rPr>
                <w:color w:val="000000"/>
                <w:sz w:val="20"/>
                <w:szCs w:val="20"/>
              </w:rPr>
            </w:pPr>
          </w:p>
        </w:tc>
        <w:tc>
          <w:tcPr>
            <w:tcW w:w="567" w:type="dxa"/>
            <w:tcBorders>
              <w:top w:val="single" w:sz="4" w:space="0" w:color="auto"/>
            </w:tcBorders>
          </w:tcPr>
          <w:p w14:paraId="6750E42D" w14:textId="77777777" w:rsidR="00A80950" w:rsidRDefault="00A80950" w:rsidP="00A33044">
            <w:pPr>
              <w:jc w:val="both"/>
              <w:rPr>
                <w:color w:val="000000"/>
                <w:sz w:val="20"/>
                <w:szCs w:val="20"/>
              </w:rPr>
            </w:pPr>
            <w:r>
              <w:rPr>
                <w:color w:val="000000"/>
                <w:sz w:val="20"/>
                <w:szCs w:val="20"/>
              </w:rPr>
              <w:t>x</w:t>
            </w:r>
          </w:p>
        </w:tc>
        <w:tc>
          <w:tcPr>
            <w:tcW w:w="4423" w:type="dxa"/>
            <w:tcBorders>
              <w:top w:val="single" w:sz="4" w:space="0" w:color="auto"/>
            </w:tcBorders>
          </w:tcPr>
          <w:p w14:paraId="254E733B" w14:textId="77777777" w:rsidR="00A80950" w:rsidRPr="00B90616" w:rsidRDefault="00A80950" w:rsidP="00A33044">
            <w:pPr>
              <w:jc w:val="both"/>
              <w:rPr>
                <w:color w:val="000000"/>
                <w:sz w:val="20"/>
                <w:szCs w:val="20"/>
              </w:rPr>
            </w:pPr>
            <w:r w:rsidRPr="00B90616">
              <w:rPr>
                <w:color w:val="000000"/>
                <w:sz w:val="20"/>
                <w:szCs w:val="20"/>
              </w:rPr>
              <w:t>Ūkininko ūkio duomenys</w:t>
            </w:r>
            <w:r>
              <w:rPr>
                <w:color w:val="000000"/>
                <w:sz w:val="20"/>
                <w:szCs w:val="20"/>
              </w:rPr>
              <w:t>.</w:t>
            </w:r>
          </w:p>
        </w:tc>
      </w:tr>
      <w:tr w:rsidR="00A80950" w14:paraId="71BDFFCF" w14:textId="77777777" w:rsidTr="00074480">
        <w:tc>
          <w:tcPr>
            <w:tcW w:w="675" w:type="dxa"/>
          </w:tcPr>
          <w:p w14:paraId="2BF1D049" w14:textId="77777777" w:rsidR="00A80950" w:rsidRPr="00496CCC" w:rsidRDefault="00A80950" w:rsidP="00A33044">
            <w:pPr>
              <w:jc w:val="both"/>
              <w:rPr>
                <w:bCs/>
                <w:color w:val="000000"/>
              </w:rPr>
            </w:pPr>
            <w:r w:rsidRPr="00496CCC">
              <w:rPr>
                <w:bCs/>
                <w:color w:val="000000"/>
              </w:rPr>
              <w:t>8</w:t>
            </w:r>
            <w:r>
              <w:rPr>
                <w:bCs/>
                <w:color w:val="000000"/>
              </w:rPr>
              <w:t>5</w:t>
            </w:r>
          </w:p>
        </w:tc>
        <w:tc>
          <w:tcPr>
            <w:tcW w:w="3402" w:type="dxa"/>
          </w:tcPr>
          <w:p w14:paraId="76D04B98" w14:textId="77777777" w:rsidR="00A80950" w:rsidRPr="009D0507" w:rsidRDefault="00A80950" w:rsidP="00A33044">
            <w:r w:rsidRPr="009D0507">
              <w:t>Lietuvos Respublikos žemės ūkio ir kaimo verslo registras</w:t>
            </w:r>
          </w:p>
        </w:tc>
        <w:tc>
          <w:tcPr>
            <w:tcW w:w="567" w:type="dxa"/>
          </w:tcPr>
          <w:p w14:paraId="2FF10692" w14:textId="77777777" w:rsidR="00A80950" w:rsidRDefault="00A80950" w:rsidP="00A33044">
            <w:pPr>
              <w:jc w:val="both"/>
              <w:rPr>
                <w:color w:val="000000"/>
                <w:sz w:val="20"/>
                <w:szCs w:val="20"/>
              </w:rPr>
            </w:pPr>
          </w:p>
        </w:tc>
        <w:tc>
          <w:tcPr>
            <w:tcW w:w="567" w:type="dxa"/>
          </w:tcPr>
          <w:p w14:paraId="4C95EEB9" w14:textId="77777777" w:rsidR="00A80950" w:rsidRDefault="00A80950" w:rsidP="00A33044">
            <w:pPr>
              <w:jc w:val="both"/>
              <w:rPr>
                <w:color w:val="000000"/>
                <w:sz w:val="20"/>
                <w:szCs w:val="20"/>
              </w:rPr>
            </w:pPr>
            <w:r>
              <w:rPr>
                <w:color w:val="000000"/>
                <w:sz w:val="20"/>
                <w:szCs w:val="20"/>
              </w:rPr>
              <w:t>x</w:t>
            </w:r>
          </w:p>
        </w:tc>
        <w:tc>
          <w:tcPr>
            <w:tcW w:w="4423" w:type="dxa"/>
          </w:tcPr>
          <w:p w14:paraId="62C9C601" w14:textId="13F2AE07" w:rsidR="00A80950" w:rsidRPr="00B90616" w:rsidRDefault="00A80950" w:rsidP="00F175B3">
            <w:pPr>
              <w:jc w:val="both"/>
              <w:rPr>
                <w:color w:val="000000"/>
                <w:sz w:val="20"/>
                <w:szCs w:val="20"/>
              </w:rPr>
            </w:pPr>
            <w:r>
              <w:rPr>
                <w:color w:val="000000"/>
                <w:sz w:val="20"/>
                <w:szCs w:val="20"/>
              </w:rPr>
              <w:t>d</w:t>
            </w:r>
            <w:r w:rsidRPr="00B90616">
              <w:rPr>
                <w:color w:val="000000"/>
                <w:sz w:val="20"/>
                <w:szCs w:val="20"/>
              </w:rPr>
              <w:t>uomenys apie žemės ūkio valdas;</w:t>
            </w:r>
            <w:r>
              <w:rPr>
                <w:color w:val="000000"/>
                <w:sz w:val="20"/>
                <w:szCs w:val="20"/>
              </w:rPr>
              <w:t xml:space="preserve"> </w:t>
            </w:r>
            <w:r>
              <w:rPr>
                <w:color w:val="000000"/>
                <w:sz w:val="20"/>
                <w:szCs w:val="20"/>
                <w:highlight w:val="white"/>
              </w:rPr>
              <w:t>v</w:t>
            </w:r>
            <w:r w:rsidRPr="00B90616">
              <w:rPr>
                <w:color w:val="000000"/>
                <w:sz w:val="20"/>
                <w:szCs w:val="20"/>
                <w:highlight w:val="white"/>
              </w:rPr>
              <w:t>aldoje plėtojamos pagrindinės ekonominės veiklos duomenys</w:t>
            </w:r>
            <w:r>
              <w:rPr>
                <w:color w:val="000000"/>
                <w:sz w:val="20"/>
                <w:szCs w:val="20"/>
                <w:highlight w:val="white"/>
              </w:rPr>
              <w:t>.</w:t>
            </w:r>
          </w:p>
        </w:tc>
      </w:tr>
      <w:tr w:rsidR="00A80950" w14:paraId="4C9AC6FD" w14:textId="77777777" w:rsidTr="00074480">
        <w:tc>
          <w:tcPr>
            <w:tcW w:w="675" w:type="dxa"/>
          </w:tcPr>
          <w:p w14:paraId="210B942C" w14:textId="77777777" w:rsidR="00A80950" w:rsidRPr="00496CCC" w:rsidRDefault="00A80950" w:rsidP="00A33044">
            <w:pPr>
              <w:jc w:val="both"/>
              <w:rPr>
                <w:bCs/>
                <w:color w:val="000000"/>
              </w:rPr>
            </w:pPr>
            <w:r w:rsidRPr="00496CCC">
              <w:rPr>
                <w:bCs/>
                <w:color w:val="000000"/>
              </w:rPr>
              <w:t>8</w:t>
            </w:r>
            <w:r>
              <w:rPr>
                <w:bCs/>
                <w:color w:val="000000"/>
              </w:rPr>
              <w:t>6</w:t>
            </w:r>
          </w:p>
        </w:tc>
        <w:tc>
          <w:tcPr>
            <w:tcW w:w="3402" w:type="dxa"/>
          </w:tcPr>
          <w:p w14:paraId="54402C15" w14:textId="77777777" w:rsidR="00A80950" w:rsidRPr="009D0507" w:rsidRDefault="00A80950" w:rsidP="00A33044">
            <w:r w:rsidRPr="009D0507">
              <w:t>Žemės ūkio ir maisto produktų rinkos informacinė sistema</w:t>
            </w:r>
          </w:p>
        </w:tc>
        <w:tc>
          <w:tcPr>
            <w:tcW w:w="567" w:type="dxa"/>
          </w:tcPr>
          <w:p w14:paraId="3CE80223" w14:textId="77777777" w:rsidR="00A80950" w:rsidRDefault="00A80950" w:rsidP="00A33044">
            <w:pPr>
              <w:jc w:val="both"/>
              <w:rPr>
                <w:color w:val="000000"/>
                <w:sz w:val="20"/>
                <w:szCs w:val="20"/>
              </w:rPr>
            </w:pPr>
            <w:r>
              <w:rPr>
                <w:color w:val="000000"/>
                <w:sz w:val="20"/>
                <w:szCs w:val="20"/>
              </w:rPr>
              <w:t>x</w:t>
            </w:r>
          </w:p>
        </w:tc>
        <w:tc>
          <w:tcPr>
            <w:tcW w:w="567" w:type="dxa"/>
          </w:tcPr>
          <w:p w14:paraId="2BA6D0C2" w14:textId="77777777" w:rsidR="00A80950" w:rsidRDefault="00A80950" w:rsidP="00A33044">
            <w:pPr>
              <w:jc w:val="both"/>
              <w:rPr>
                <w:color w:val="000000"/>
                <w:sz w:val="20"/>
                <w:szCs w:val="20"/>
              </w:rPr>
            </w:pPr>
          </w:p>
        </w:tc>
        <w:tc>
          <w:tcPr>
            <w:tcW w:w="4423" w:type="dxa"/>
          </w:tcPr>
          <w:p w14:paraId="39A3665D" w14:textId="77777777" w:rsidR="00A80950" w:rsidRPr="00B90616" w:rsidRDefault="00A80950" w:rsidP="00A33044">
            <w:pPr>
              <w:jc w:val="both"/>
              <w:rPr>
                <w:color w:val="000000"/>
                <w:sz w:val="20"/>
                <w:szCs w:val="20"/>
              </w:rPr>
            </w:pPr>
            <w:r>
              <w:rPr>
                <w:color w:val="000000"/>
                <w:sz w:val="20"/>
                <w:szCs w:val="20"/>
                <w:highlight w:val="white"/>
              </w:rPr>
              <w:t>D</w:t>
            </w:r>
            <w:r w:rsidRPr="00B90616">
              <w:rPr>
                <w:color w:val="000000"/>
                <w:sz w:val="20"/>
                <w:szCs w:val="20"/>
                <w:highlight w:val="white"/>
              </w:rPr>
              <w:t>uomenys apie vidaus ir užsienio rinką;</w:t>
            </w:r>
            <w:r>
              <w:rPr>
                <w:color w:val="000000"/>
                <w:sz w:val="20"/>
                <w:szCs w:val="20"/>
                <w:highlight w:val="white"/>
              </w:rPr>
              <w:t xml:space="preserve"> </w:t>
            </w:r>
            <w:r w:rsidRPr="00B90616">
              <w:rPr>
                <w:color w:val="000000"/>
                <w:sz w:val="20"/>
                <w:szCs w:val="20"/>
                <w:highlight w:val="white"/>
              </w:rPr>
              <w:t>duomenys apie žemės ūkio ir maisto produktus</w:t>
            </w:r>
            <w:r>
              <w:rPr>
                <w:color w:val="000000"/>
                <w:sz w:val="20"/>
                <w:szCs w:val="20"/>
              </w:rPr>
              <w:t>.</w:t>
            </w:r>
          </w:p>
        </w:tc>
      </w:tr>
      <w:tr w:rsidR="00A80950" w14:paraId="40457495" w14:textId="77777777" w:rsidTr="00074480">
        <w:tc>
          <w:tcPr>
            <w:tcW w:w="675" w:type="dxa"/>
          </w:tcPr>
          <w:p w14:paraId="68D0C381" w14:textId="77777777" w:rsidR="00A80950" w:rsidRPr="00496CCC" w:rsidRDefault="00A80950" w:rsidP="00A33044">
            <w:pPr>
              <w:jc w:val="both"/>
              <w:rPr>
                <w:bCs/>
                <w:color w:val="000000"/>
              </w:rPr>
            </w:pPr>
            <w:r w:rsidRPr="00496CCC">
              <w:rPr>
                <w:bCs/>
                <w:color w:val="000000"/>
              </w:rPr>
              <w:t>8</w:t>
            </w:r>
            <w:r>
              <w:rPr>
                <w:bCs/>
                <w:color w:val="000000"/>
              </w:rPr>
              <w:t>7</w:t>
            </w:r>
          </w:p>
        </w:tc>
        <w:tc>
          <w:tcPr>
            <w:tcW w:w="3402" w:type="dxa"/>
          </w:tcPr>
          <w:p w14:paraId="2BE925C6" w14:textId="77777777" w:rsidR="00A80950" w:rsidRPr="009D0507" w:rsidRDefault="00A80950" w:rsidP="00A33044">
            <w:r w:rsidRPr="009D0507">
              <w:t>Nekilnojamo turto kadastras</w:t>
            </w:r>
          </w:p>
        </w:tc>
        <w:tc>
          <w:tcPr>
            <w:tcW w:w="567" w:type="dxa"/>
          </w:tcPr>
          <w:p w14:paraId="2A5AE4B6" w14:textId="77777777" w:rsidR="00A80950" w:rsidRDefault="00A80950" w:rsidP="00A33044">
            <w:pPr>
              <w:jc w:val="both"/>
              <w:rPr>
                <w:color w:val="000000"/>
                <w:sz w:val="20"/>
                <w:szCs w:val="20"/>
              </w:rPr>
            </w:pPr>
          </w:p>
        </w:tc>
        <w:tc>
          <w:tcPr>
            <w:tcW w:w="567" w:type="dxa"/>
          </w:tcPr>
          <w:p w14:paraId="7C04F467" w14:textId="77777777" w:rsidR="00A80950" w:rsidRDefault="00A80950" w:rsidP="00A33044">
            <w:pPr>
              <w:jc w:val="both"/>
              <w:rPr>
                <w:color w:val="000000"/>
                <w:sz w:val="20"/>
                <w:szCs w:val="20"/>
              </w:rPr>
            </w:pPr>
            <w:r>
              <w:rPr>
                <w:color w:val="000000"/>
                <w:sz w:val="20"/>
                <w:szCs w:val="20"/>
              </w:rPr>
              <w:t>x</w:t>
            </w:r>
          </w:p>
        </w:tc>
        <w:tc>
          <w:tcPr>
            <w:tcW w:w="4423" w:type="dxa"/>
          </w:tcPr>
          <w:p w14:paraId="65210EE6" w14:textId="77777777" w:rsidR="00A80950" w:rsidRPr="00B90616" w:rsidRDefault="00A80950" w:rsidP="00A33044">
            <w:pPr>
              <w:jc w:val="both"/>
              <w:rPr>
                <w:color w:val="000000"/>
                <w:sz w:val="20"/>
                <w:szCs w:val="20"/>
              </w:rPr>
            </w:pPr>
          </w:p>
        </w:tc>
      </w:tr>
      <w:tr w:rsidR="00A80950" w14:paraId="28594C4C" w14:textId="77777777" w:rsidTr="00074480">
        <w:tc>
          <w:tcPr>
            <w:tcW w:w="675" w:type="dxa"/>
          </w:tcPr>
          <w:p w14:paraId="4396489A" w14:textId="77777777" w:rsidR="00A80950" w:rsidRPr="00496CCC" w:rsidRDefault="00A80950" w:rsidP="00A33044">
            <w:pPr>
              <w:jc w:val="both"/>
              <w:rPr>
                <w:bCs/>
                <w:color w:val="000000"/>
              </w:rPr>
            </w:pPr>
            <w:r w:rsidRPr="00496CCC">
              <w:rPr>
                <w:bCs/>
                <w:color w:val="000000"/>
              </w:rPr>
              <w:t>8</w:t>
            </w:r>
            <w:r>
              <w:rPr>
                <w:bCs/>
                <w:color w:val="000000"/>
              </w:rPr>
              <w:t>8</w:t>
            </w:r>
          </w:p>
        </w:tc>
        <w:tc>
          <w:tcPr>
            <w:tcW w:w="3402" w:type="dxa"/>
          </w:tcPr>
          <w:p w14:paraId="776C18EE" w14:textId="77777777" w:rsidR="00A80950" w:rsidRPr="009D0507" w:rsidRDefault="00A80950" w:rsidP="00A33044">
            <w:r w:rsidRPr="009D0507">
              <w:t>Lietuvos Respublikos traktorių, savaeigių ir žemės ūkio mašinų ir jų priekabų registras</w:t>
            </w:r>
          </w:p>
        </w:tc>
        <w:tc>
          <w:tcPr>
            <w:tcW w:w="567" w:type="dxa"/>
          </w:tcPr>
          <w:p w14:paraId="09054C43" w14:textId="77777777" w:rsidR="00A80950" w:rsidRDefault="00A80950" w:rsidP="00A33044">
            <w:pPr>
              <w:jc w:val="both"/>
              <w:rPr>
                <w:color w:val="000000"/>
                <w:sz w:val="20"/>
                <w:szCs w:val="20"/>
              </w:rPr>
            </w:pPr>
          </w:p>
        </w:tc>
        <w:tc>
          <w:tcPr>
            <w:tcW w:w="567" w:type="dxa"/>
          </w:tcPr>
          <w:p w14:paraId="2B4B6C1A" w14:textId="77777777" w:rsidR="00A80950" w:rsidRDefault="00A80950" w:rsidP="00A33044">
            <w:pPr>
              <w:jc w:val="both"/>
              <w:rPr>
                <w:color w:val="000000"/>
                <w:sz w:val="20"/>
                <w:szCs w:val="20"/>
              </w:rPr>
            </w:pPr>
            <w:r>
              <w:rPr>
                <w:color w:val="000000"/>
                <w:sz w:val="20"/>
                <w:szCs w:val="20"/>
              </w:rPr>
              <w:t>x</w:t>
            </w:r>
          </w:p>
        </w:tc>
        <w:tc>
          <w:tcPr>
            <w:tcW w:w="4423" w:type="dxa"/>
          </w:tcPr>
          <w:p w14:paraId="077ED90C" w14:textId="77777777" w:rsidR="00A80950" w:rsidRPr="00B90616" w:rsidRDefault="00A80950" w:rsidP="00A33044">
            <w:pPr>
              <w:jc w:val="both"/>
              <w:rPr>
                <w:color w:val="000000"/>
                <w:sz w:val="20"/>
                <w:szCs w:val="20"/>
              </w:rPr>
            </w:pPr>
            <w:r w:rsidRPr="00B90616">
              <w:rPr>
                <w:color w:val="000000"/>
                <w:sz w:val="20"/>
                <w:szCs w:val="20"/>
                <w:highlight w:val="white"/>
              </w:rPr>
              <w:t>Registro objekto atpažinties ir registravimo duomenys</w:t>
            </w:r>
            <w:r>
              <w:rPr>
                <w:color w:val="000000"/>
                <w:sz w:val="20"/>
                <w:szCs w:val="20"/>
              </w:rPr>
              <w:t>.</w:t>
            </w:r>
          </w:p>
        </w:tc>
      </w:tr>
      <w:tr w:rsidR="00A80950" w14:paraId="7D6A9F88" w14:textId="77777777" w:rsidTr="00074480">
        <w:tc>
          <w:tcPr>
            <w:tcW w:w="675" w:type="dxa"/>
          </w:tcPr>
          <w:p w14:paraId="04D0B629" w14:textId="77777777" w:rsidR="00A80950" w:rsidRPr="00496CCC" w:rsidRDefault="00A80950" w:rsidP="00A33044">
            <w:pPr>
              <w:jc w:val="both"/>
              <w:rPr>
                <w:bCs/>
                <w:color w:val="000000"/>
              </w:rPr>
            </w:pPr>
            <w:r>
              <w:rPr>
                <w:bCs/>
                <w:color w:val="000000"/>
              </w:rPr>
              <w:t>89</w:t>
            </w:r>
          </w:p>
        </w:tc>
        <w:tc>
          <w:tcPr>
            <w:tcW w:w="3402" w:type="dxa"/>
          </w:tcPr>
          <w:p w14:paraId="55E8FF5C" w14:textId="77777777" w:rsidR="00A80950" w:rsidRPr="009D0507" w:rsidRDefault="00A80950" w:rsidP="00A33044">
            <w:r w:rsidRPr="009D0507">
              <w:t>Ūkinių gyvūnų registras</w:t>
            </w:r>
          </w:p>
        </w:tc>
        <w:tc>
          <w:tcPr>
            <w:tcW w:w="567" w:type="dxa"/>
          </w:tcPr>
          <w:p w14:paraId="66995CAA" w14:textId="77777777" w:rsidR="00A80950" w:rsidRDefault="00A80950" w:rsidP="00A33044">
            <w:pPr>
              <w:jc w:val="both"/>
              <w:rPr>
                <w:color w:val="000000"/>
                <w:sz w:val="20"/>
                <w:szCs w:val="20"/>
              </w:rPr>
            </w:pPr>
          </w:p>
        </w:tc>
        <w:tc>
          <w:tcPr>
            <w:tcW w:w="567" w:type="dxa"/>
          </w:tcPr>
          <w:p w14:paraId="2484C358" w14:textId="77777777" w:rsidR="00A80950" w:rsidRDefault="00A80950" w:rsidP="00A33044">
            <w:pPr>
              <w:jc w:val="both"/>
              <w:rPr>
                <w:color w:val="000000"/>
                <w:sz w:val="20"/>
                <w:szCs w:val="20"/>
              </w:rPr>
            </w:pPr>
            <w:r>
              <w:rPr>
                <w:color w:val="000000"/>
                <w:sz w:val="20"/>
                <w:szCs w:val="20"/>
              </w:rPr>
              <w:t>x</w:t>
            </w:r>
          </w:p>
        </w:tc>
        <w:tc>
          <w:tcPr>
            <w:tcW w:w="4423" w:type="dxa"/>
          </w:tcPr>
          <w:p w14:paraId="1446DBCA" w14:textId="77777777" w:rsidR="00A80950" w:rsidRPr="00B90616" w:rsidRDefault="00A80950" w:rsidP="00A33044">
            <w:pPr>
              <w:jc w:val="both"/>
              <w:rPr>
                <w:color w:val="000000"/>
                <w:sz w:val="20"/>
                <w:szCs w:val="20"/>
              </w:rPr>
            </w:pPr>
            <w:r w:rsidRPr="00B90616">
              <w:rPr>
                <w:color w:val="000000"/>
                <w:sz w:val="20"/>
                <w:szCs w:val="20"/>
              </w:rPr>
              <w:t>Ūkinių gyvūnų duomenys</w:t>
            </w:r>
            <w:r>
              <w:rPr>
                <w:color w:val="000000"/>
                <w:sz w:val="20"/>
                <w:szCs w:val="20"/>
              </w:rPr>
              <w:t>.</w:t>
            </w:r>
          </w:p>
        </w:tc>
      </w:tr>
      <w:tr w:rsidR="00A80950" w14:paraId="5D143C8D" w14:textId="77777777" w:rsidTr="00074480">
        <w:tc>
          <w:tcPr>
            <w:tcW w:w="675" w:type="dxa"/>
          </w:tcPr>
          <w:p w14:paraId="7E772BB9" w14:textId="77777777" w:rsidR="00A80950" w:rsidRPr="00496CCC" w:rsidRDefault="00A80950" w:rsidP="00A33044">
            <w:pPr>
              <w:jc w:val="both"/>
              <w:rPr>
                <w:bCs/>
                <w:color w:val="000000"/>
              </w:rPr>
            </w:pPr>
            <w:r w:rsidRPr="00496CCC">
              <w:rPr>
                <w:bCs/>
                <w:color w:val="000000"/>
              </w:rPr>
              <w:t>9</w:t>
            </w:r>
            <w:r>
              <w:rPr>
                <w:bCs/>
                <w:color w:val="000000"/>
              </w:rPr>
              <w:t>0</w:t>
            </w:r>
          </w:p>
        </w:tc>
        <w:tc>
          <w:tcPr>
            <w:tcW w:w="3402" w:type="dxa"/>
          </w:tcPr>
          <w:p w14:paraId="3CD55A35" w14:textId="77777777" w:rsidR="00A80950" w:rsidRPr="009D0507" w:rsidRDefault="00A80950" w:rsidP="00A33044">
            <w:r w:rsidRPr="009D0507">
              <w:t>Gyvulių veislininkystės informacinė sistema</w:t>
            </w:r>
          </w:p>
        </w:tc>
        <w:tc>
          <w:tcPr>
            <w:tcW w:w="567" w:type="dxa"/>
          </w:tcPr>
          <w:p w14:paraId="5FF282C9" w14:textId="77777777" w:rsidR="00A80950" w:rsidRDefault="00A80950" w:rsidP="00A33044">
            <w:pPr>
              <w:jc w:val="both"/>
              <w:rPr>
                <w:color w:val="000000"/>
                <w:sz w:val="20"/>
                <w:szCs w:val="20"/>
              </w:rPr>
            </w:pPr>
          </w:p>
        </w:tc>
        <w:tc>
          <w:tcPr>
            <w:tcW w:w="567" w:type="dxa"/>
          </w:tcPr>
          <w:p w14:paraId="7590498F" w14:textId="77777777" w:rsidR="00A80950" w:rsidRDefault="00A80950" w:rsidP="00A33044">
            <w:pPr>
              <w:jc w:val="both"/>
              <w:rPr>
                <w:color w:val="000000"/>
                <w:sz w:val="20"/>
                <w:szCs w:val="20"/>
              </w:rPr>
            </w:pPr>
            <w:r>
              <w:rPr>
                <w:color w:val="000000"/>
                <w:sz w:val="20"/>
                <w:szCs w:val="20"/>
              </w:rPr>
              <w:t>x</w:t>
            </w:r>
          </w:p>
        </w:tc>
        <w:tc>
          <w:tcPr>
            <w:tcW w:w="4423" w:type="dxa"/>
          </w:tcPr>
          <w:p w14:paraId="3B62EC69" w14:textId="77777777" w:rsidR="00A80950" w:rsidRPr="00B90616" w:rsidRDefault="00A80950" w:rsidP="00A33044">
            <w:pPr>
              <w:jc w:val="both"/>
              <w:rPr>
                <w:color w:val="000000"/>
                <w:sz w:val="20"/>
                <w:szCs w:val="20"/>
              </w:rPr>
            </w:pPr>
            <w:r w:rsidRPr="00B90616">
              <w:rPr>
                <w:color w:val="000000"/>
                <w:sz w:val="20"/>
                <w:szCs w:val="20"/>
                <w:highlight w:val="white"/>
              </w:rPr>
              <w:t>Veislinių gyvulių duomenys</w:t>
            </w:r>
            <w:r>
              <w:rPr>
                <w:color w:val="000000"/>
                <w:sz w:val="20"/>
                <w:szCs w:val="20"/>
              </w:rPr>
              <w:t>.</w:t>
            </w:r>
          </w:p>
        </w:tc>
      </w:tr>
      <w:tr w:rsidR="00A80950" w14:paraId="2F756DE2" w14:textId="77777777" w:rsidTr="00074480">
        <w:tc>
          <w:tcPr>
            <w:tcW w:w="675" w:type="dxa"/>
          </w:tcPr>
          <w:p w14:paraId="6C63E734" w14:textId="77777777" w:rsidR="00A80950" w:rsidRPr="00496CCC" w:rsidRDefault="00A80950" w:rsidP="00A33044">
            <w:pPr>
              <w:jc w:val="both"/>
              <w:rPr>
                <w:bCs/>
                <w:color w:val="000000"/>
              </w:rPr>
            </w:pPr>
            <w:r w:rsidRPr="00496CCC">
              <w:rPr>
                <w:bCs/>
                <w:color w:val="000000"/>
              </w:rPr>
              <w:t>9</w:t>
            </w:r>
            <w:r>
              <w:rPr>
                <w:bCs/>
                <w:color w:val="000000"/>
              </w:rPr>
              <w:t>1</w:t>
            </w:r>
          </w:p>
        </w:tc>
        <w:tc>
          <w:tcPr>
            <w:tcW w:w="3402" w:type="dxa"/>
          </w:tcPr>
          <w:p w14:paraId="4FA9AB01" w14:textId="77777777" w:rsidR="00A80950" w:rsidRPr="009D0507" w:rsidRDefault="00A80950" w:rsidP="00A33044">
            <w:r w:rsidRPr="009D0507">
              <w:t>Georeferencinio pagrindo kadastras</w:t>
            </w:r>
          </w:p>
        </w:tc>
        <w:tc>
          <w:tcPr>
            <w:tcW w:w="567" w:type="dxa"/>
          </w:tcPr>
          <w:p w14:paraId="3B121B9B" w14:textId="77777777" w:rsidR="00A80950" w:rsidRDefault="00A80950" w:rsidP="00A33044">
            <w:pPr>
              <w:jc w:val="both"/>
              <w:rPr>
                <w:color w:val="000000"/>
                <w:sz w:val="20"/>
                <w:szCs w:val="20"/>
              </w:rPr>
            </w:pPr>
            <w:r>
              <w:rPr>
                <w:color w:val="000000"/>
                <w:sz w:val="20"/>
                <w:szCs w:val="20"/>
              </w:rPr>
              <w:t>x</w:t>
            </w:r>
          </w:p>
        </w:tc>
        <w:tc>
          <w:tcPr>
            <w:tcW w:w="567" w:type="dxa"/>
          </w:tcPr>
          <w:p w14:paraId="40B9E5C5" w14:textId="77777777" w:rsidR="00A80950" w:rsidRDefault="00A80950" w:rsidP="00A33044">
            <w:pPr>
              <w:jc w:val="both"/>
              <w:rPr>
                <w:color w:val="000000"/>
                <w:sz w:val="20"/>
                <w:szCs w:val="20"/>
              </w:rPr>
            </w:pPr>
          </w:p>
        </w:tc>
        <w:tc>
          <w:tcPr>
            <w:tcW w:w="4423" w:type="dxa"/>
          </w:tcPr>
          <w:p w14:paraId="36B095F3" w14:textId="77777777" w:rsidR="00A80950" w:rsidRPr="00B90616" w:rsidRDefault="00A80950" w:rsidP="00A33044">
            <w:pPr>
              <w:jc w:val="both"/>
              <w:rPr>
                <w:color w:val="000000"/>
                <w:sz w:val="20"/>
                <w:szCs w:val="20"/>
              </w:rPr>
            </w:pPr>
            <w:r w:rsidRPr="00B90616">
              <w:rPr>
                <w:color w:val="000000"/>
                <w:sz w:val="20"/>
                <w:szCs w:val="20"/>
                <w:highlight w:val="white"/>
              </w:rPr>
              <w:t xml:space="preserve">Kadastro objektai ir </w:t>
            </w:r>
            <w:r w:rsidRPr="00B90616">
              <w:rPr>
                <w:sz w:val="20"/>
                <w:szCs w:val="20"/>
                <w:highlight w:val="white"/>
              </w:rPr>
              <w:t>erdviniai duomenys</w:t>
            </w:r>
            <w:r>
              <w:rPr>
                <w:sz w:val="20"/>
                <w:szCs w:val="20"/>
              </w:rPr>
              <w:t>.</w:t>
            </w:r>
          </w:p>
        </w:tc>
      </w:tr>
      <w:tr w:rsidR="00A80950" w14:paraId="61841A3F" w14:textId="77777777" w:rsidTr="00074480">
        <w:tc>
          <w:tcPr>
            <w:tcW w:w="675" w:type="dxa"/>
          </w:tcPr>
          <w:p w14:paraId="47055270" w14:textId="77777777" w:rsidR="00A80950" w:rsidRPr="00496CCC" w:rsidRDefault="00A80950" w:rsidP="00A33044">
            <w:pPr>
              <w:jc w:val="both"/>
              <w:rPr>
                <w:bCs/>
                <w:color w:val="000000"/>
              </w:rPr>
            </w:pPr>
            <w:r w:rsidRPr="00496CCC">
              <w:rPr>
                <w:bCs/>
                <w:color w:val="000000"/>
              </w:rPr>
              <w:t>9</w:t>
            </w:r>
            <w:r>
              <w:rPr>
                <w:bCs/>
                <w:color w:val="000000"/>
              </w:rPr>
              <w:t>2</w:t>
            </w:r>
          </w:p>
        </w:tc>
        <w:tc>
          <w:tcPr>
            <w:tcW w:w="3402" w:type="dxa"/>
          </w:tcPr>
          <w:p w14:paraId="32387CA3" w14:textId="77777777" w:rsidR="00A80950" w:rsidRDefault="00A80950" w:rsidP="00A33044">
            <w:pPr>
              <w:rPr>
                <w:color w:val="000000"/>
              </w:rPr>
            </w:pPr>
            <w:r>
              <w:rPr>
                <w:color w:val="000000"/>
              </w:rPr>
              <w:t>Žvejybos sektoriaus perleidžiamųjų teisių registras</w:t>
            </w:r>
          </w:p>
        </w:tc>
        <w:tc>
          <w:tcPr>
            <w:tcW w:w="567" w:type="dxa"/>
          </w:tcPr>
          <w:p w14:paraId="3C124CE9" w14:textId="77777777" w:rsidR="00A80950" w:rsidRDefault="00A80950" w:rsidP="00A33044">
            <w:pPr>
              <w:jc w:val="both"/>
              <w:rPr>
                <w:color w:val="000000"/>
                <w:sz w:val="20"/>
                <w:szCs w:val="20"/>
              </w:rPr>
            </w:pPr>
            <w:r>
              <w:rPr>
                <w:color w:val="000000"/>
                <w:sz w:val="20"/>
                <w:szCs w:val="20"/>
              </w:rPr>
              <w:t>x</w:t>
            </w:r>
          </w:p>
        </w:tc>
        <w:tc>
          <w:tcPr>
            <w:tcW w:w="567" w:type="dxa"/>
          </w:tcPr>
          <w:p w14:paraId="251D5C5D" w14:textId="77777777" w:rsidR="00A80950" w:rsidRDefault="00A80950" w:rsidP="00A33044">
            <w:pPr>
              <w:jc w:val="both"/>
              <w:rPr>
                <w:color w:val="000000"/>
                <w:sz w:val="20"/>
                <w:szCs w:val="20"/>
              </w:rPr>
            </w:pPr>
          </w:p>
        </w:tc>
        <w:tc>
          <w:tcPr>
            <w:tcW w:w="4423" w:type="dxa"/>
          </w:tcPr>
          <w:p w14:paraId="726D2DD4" w14:textId="77777777" w:rsidR="00A80950" w:rsidRPr="00B90616" w:rsidRDefault="00A80950" w:rsidP="00A33044">
            <w:pPr>
              <w:jc w:val="both"/>
              <w:rPr>
                <w:color w:val="000000"/>
                <w:sz w:val="20"/>
                <w:szCs w:val="20"/>
                <w:highlight w:val="white"/>
              </w:rPr>
            </w:pPr>
            <w:r w:rsidRPr="00B90616">
              <w:rPr>
                <w:color w:val="000000"/>
                <w:sz w:val="20"/>
                <w:szCs w:val="20"/>
                <w:highlight w:val="white"/>
              </w:rPr>
              <w:t>Žvejybos laivų duomenys</w:t>
            </w:r>
            <w:r>
              <w:rPr>
                <w:color w:val="000000"/>
                <w:sz w:val="20"/>
                <w:szCs w:val="20"/>
                <w:highlight w:val="white"/>
              </w:rPr>
              <w:t>, ž</w:t>
            </w:r>
            <w:r w:rsidRPr="00B90616">
              <w:rPr>
                <w:color w:val="000000"/>
                <w:sz w:val="20"/>
                <w:szCs w:val="20"/>
                <w:highlight w:val="white"/>
              </w:rPr>
              <w:t>vejybos sektoriaus perleidžiamųjų teisių perleidimo dokumentai</w:t>
            </w:r>
            <w:r>
              <w:rPr>
                <w:color w:val="000000"/>
                <w:sz w:val="20"/>
                <w:szCs w:val="20"/>
                <w:highlight w:val="white"/>
              </w:rPr>
              <w:t>, ž</w:t>
            </w:r>
            <w:r w:rsidRPr="00B90616">
              <w:rPr>
                <w:color w:val="000000"/>
                <w:sz w:val="20"/>
                <w:szCs w:val="20"/>
                <w:highlight w:val="white"/>
              </w:rPr>
              <w:t>vejybos limitai, ūkio subjektams skirtos žvejybos kvotos</w:t>
            </w:r>
            <w:r>
              <w:rPr>
                <w:color w:val="000000"/>
                <w:sz w:val="20"/>
                <w:szCs w:val="20"/>
                <w:highlight w:val="white"/>
              </w:rPr>
              <w:t>.</w:t>
            </w:r>
          </w:p>
        </w:tc>
      </w:tr>
      <w:tr w:rsidR="00A80950" w14:paraId="72E03957" w14:textId="77777777" w:rsidTr="00074480">
        <w:tc>
          <w:tcPr>
            <w:tcW w:w="675" w:type="dxa"/>
          </w:tcPr>
          <w:p w14:paraId="23EFC306" w14:textId="77777777" w:rsidR="00A80950" w:rsidRPr="00496CCC" w:rsidRDefault="00A80950" w:rsidP="00A33044">
            <w:pPr>
              <w:jc w:val="both"/>
              <w:rPr>
                <w:bCs/>
                <w:color w:val="000000"/>
              </w:rPr>
            </w:pPr>
            <w:r w:rsidRPr="00496CCC">
              <w:rPr>
                <w:bCs/>
                <w:color w:val="000000"/>
              </w:rPr>
              <w:t>9</w:t>
            </w:r>
            <w:r>
              <w:rPr>
                <w:bCs/>
                <w:color w:val="000000"/>
              </w:rPr>
              <w:t>3</w:t>
            </w:r>
          </w:p>
        </w:tc>
        <w:tc>
          <w:tcPr>
            <w:tcW w:w="3402" w:type="dxa"/>
          </w:tcPr>
          <w:p w14:paraId="40197261" w14:textId="77777777" w:rsidR="00A80950" w:rsidRPr="009D0507" w:rsidRDefault="00A80950" w:rsidP="00A33044">
            <w:r w:rsidRPr="009D0507">
              <w:t>Topografijos ir inžinerinės infrastruktūros informacinė sistema</w:t>
            </w:r>
          </w:p>
        </w:tc>
        <w:tc>
          <w:tcPr>
            <w:tcW w:w="567" w:type="dxa"/>
          </w:tcPr>
          <w:p w14:paraId="2B45CBBB" w14:textId="77777777" w:rsidR="00A80950" w:rsidRDefault="00A80950" w:rsidP="00A33044">
            <w:pPr>
              <w:jc w:val="both"/>
              <w:rPr>
                <w:color w:val="000000"/>
                <w:sz w:val="20"/>
                <w:szCs w:val="20"/>
              </w:rPr>
            </w:pPr>
            <w:r>
              <w:rPr>
                <w:color w:val="000000"/>
                <w:sz w:val="20"/>
                <w:szCs w:val="20"/>
              </w:rPr>
              <w:t>x</w:t>
            </w:r>
          </w:p>
        </w:tc>
        <w:tc>
          <w:tcPr>
            <w:tcW w:w="567" w:type="dxa"/>
          </w:tcPr>
          <w:p w14:paraId="2FA58C44" w14:textId="77777777" w:rsidR="00A80950" w:rsidRDefault="00A80950" w:rsidP="00A33044">
            <w:pPr>
              <w:jc w:val="both"/>
              <w:rPr>
                <w:color w:val="000000"/>
                <w:sz w:val="20"/>
                <w:szCs w:val="20"/>
              </w:rPr>
            </w:pPr>
          </w:p>
        </w:tc>
        <w:tc>
          <w:tcPr>
            <w:tcW w:w="4423" w:type="dxa"/>
          </w:tcPr>
          <w:p w14:paraId="7D02E38B" w14:textId="77777777" w:rsidR="00A80950" w:rsidRPr="00B90616" w:rsidRDefault="00A80950" w:rsidP="00A33044">
            <w:pPr>
              <w:jc w:val="both"/>
              <w:rPr>
                <w:color w:val="000000"/>
                <w:sz w:val="20"/>
                <w:szCs w:val="20"/>
              </w:rPr>
            </w:pPr>
            <w:r w:rsidRPr="00B90616">
              <w:rPr>
                <w:color w:val="000000"/>
                <w:sz w:val="20"/>
                <w:szCs w:val="20"/>
                <w:highlight w:val="white"/>
              </w:rPr>
              <w:t>Topografinių ir inžinerinių tinklų planų objektų erdviniai duomenys</w:t>
            </w:r>
            <w:r>
              <w:rPr>
                <w:sz w:val="20"/>
                <w:szCs w:val="20"/>
                <w:highlight w:val="white"/>
              </w:rPr>
              <w:t>, s</w:t>
            </w:r>
            <w:r w:rsidRPr="00B90616">
              <w:rPr>
                <w:sz w:val="20"/>
                <w:szCs w:val="20"/>
                <w:highlight w:val="white"/>
              </w:rPr>
              <w:t>tatinių projektų objektų erdviniai duomenys</w:t>
            </w:r>
            <w:r>
              <w:rPr>
                <w:color w:val="000000"/>
                <w:sz w:val="20"/>
                <w:szCs w:val="20"/>
                <w:highlight w:val="white"/>
              </w:rPr>
              <w:t>, e</w:t>
            </w:r>
            <w:r w:rsidRPr="00B90616">
              <w:rPr>
                <w:color w:val="000000"/>
                <w:sz w:val="20"/>
                <w:szCs w:val="20"/>
                <w:highlight w:val="white"/>
              </w:rPr>
              <w:t>lektroninių ryšių infrastruktūros ir (arba) tinkamos paskirties fizinės infrastruktūros erdviniai duomenys</w:t>
            </w:r>
            <w:r>
              <w:rPr>
                <w:color w:val="000000"/>
                <w:sz w:val="20"/>
                <w:szCs w:val="20"/>
              </w:rPr>
              <w:t>.</w:t>
            </w:r>
          </w:p>
        </w:tc>
      </w:tr>
      <w:tr w:rsidR="00A80950" w14:paraId="65CC5410" w14:textId="77777777" w:rsidTr="00074480">
        <w:tc>
          <w:tcPr>
            <w:tcW w:w="675" w:type="dxa"/>
          </w:tcPr>
          <w:p w14:paraId="1F04A389" w14:textId="77777777" w:rsidR="00A80950" w:rsidRPr="00496CCC" w:rsidRDefault="00A80950" w:rsidP="00A33044">
            <w:pPr>
              <w:jc w:val="both"/>
              <w:rPr>
                <w:bCs/>
                <w:color w:val="000000"/>
              </w:rPr>
            </w:pPr>
            <w:r w:rsidRPr="00496CCC">
              <w:rPr>
                <w:bCs/>
                <w:color w:val="000000"/>
              </w:rPr>
              <w:t>9</w:t>
            </w:r>
            <w:r>
              <w:rPr>
                <w:bCs/>
                <w:color w:val="000000"/>
              </w:rPr>
              <w:t>4</w:t>
            </w:r>
          </w:p>
        </w:tc>
        <w:tc>
          <w:tcPr>
            <w:tcW w:w="3402" w:type="dxa"/>
          </w:tcPr>
          <w:p w14:paraId="10028C06" w14:textId="77777777" w:rsidR="00A80950" w:rsidRPr="009D0507" w:rsidRDefault="00A80950" w:rsidP="00A33044">
            <w:r w:rsidRPr="009D0507">
              <w:t>Integruota augalų apsaugos informavimo, konsultavimo ir mokymų informacinė sistema</w:t>
            </w:r>
          </w:p>
        </w:tc>
        <w:tc>
          <w:tcPr>
            <w:tcW w:w="567" w:type="dxa"/>
          </w:tcPr>
          <w:p w14:paraId="4CC28012" w14:textId="77777777" w:rsidR="00A80950" w:rsidRDefault="00A80950" w:rsidP="00A33044">
            <w:pPr>
              <w:jc w:val="both"/>
              <w:rPr>
                <w:color w:val="000000"/>
                <w:sz w:val="20"/>
                <w:szCs w:val="20"/>
              </w:rPr>
            </w:pPr>
          </w:p>
        </w:tc>
        <w:tc>
          <w:tcPr>
            <w:tcW w:w="567" w:type="dxa"/>
          </w:tcPr>
          <w:p w14:paraId="5CB80DBA" w14:textId="77777777" w:rsidR="00A80950" w:rsidRDefault="00A80950" w:rsidP="00A33044">
            <w:pPr>
              <w:jc w:val="both"/>
              <w:rPr>
                <w:color w:val="000000"/>
                <w:sz w:val="20"/>
                <w:szCs w:val="20"/>
              </w:rPr>
            </w:pPr>
            <w:r>
              <w:rPr>
                <w:color w:val="000000"/>
                <w:sz w:val="20"/>
                <w:szCs w:val="20"/>
              </w:rPr>
              <w:t>x</w:t>
            </w:r>
          </w:p>
        </w:tc>
        <w:tc>
          <w:tcPr>
            <w:tcW w:w="4423" w:type="dxa"/>
          </w:tcPr>
          <w:p w14:paraId="1BF37496" w14:textId="77777777" w:rsidR="00A80950" w:rsidRPr="00B90616" w:rsidRDefault="00A80950" w:rsidP="00A33044">
            <w:pPr>
              <w:jc w:val="both"/>
              <w:rPr>
                <w:color w:val="000000"/>
                <w:sz w:val="20"/>
                <w:szCs w:val="20"/>
              </w:rPr>
            </w:pPr>
            <w:r w:rsidRPr="00B90616">
              <w:rPr>
                <w:color w:val="000000"/>
                <w:sz w:val="20"/>
                <w:szCs w:val="20"/>
              </w:rPr>
              <w:t>Duomenys apie žemės ūkio augalus</w:t>
            </w:r>
            <w:r>
              <w:rPr>
                <w:color w:val="000000"/>
                <w:sz w:val="20"/>
                <w:szCs w:val="20"/>
              </w:rPr>
              <w:t>,</w:t>
            </w:r>
            <w:r w:rsidRPr="00B90616">
              <w:rPr>
                <w:color w:val="000000"/>
                <w:sz w:val="20"/>
                <w:szCs w:val="20"/>
                <w:highlight w:val="white"/>
              </w:rPr>
              <w:t xml:space="preserve"> žemės ūkio augalų ligas</w:t>
            </w:r>
            <w:r>
              <w:rPr>
                <w:color w:val="000000"/>
                <w:sz w:val="20"/>
                <w:szCs w:val="20"/>
              </w:rPr>
              <w:t xml:space="preserve">, </w:t>
            </w:r>
            <w:r w:rsidRPr="00B90616">
              <w:rPr>
                <w:color w:val="000000"/>
                <w:sz w:val="20"/>
                <w:szCs w:val="20"/>
              </w:rPr>
              <w:t>žemės ūkio augalų kenkėjus</w:t>
            </w:r>
            <w:r>
              <w:rPr>
                <w:color w:val="000000"/>
                <w:sz w:val="20"/>
                <w:szCs w:val="20"/>
              </w:rPr>
              <w:t>,</w:t>
            </w:r>
            <w:r w:rsidRPr="00B90616">
              <w:rPr>
                <w:color w:val="000000"/>
                <w:sz w:val="20"/>
                <w:szCs w:val="20"/>
              </w:rPr>
              <w:t xml:space="preserve"> žemės ūkio augalų pasėliuose plintančias piktžoles</w:t>
            </w:r>
            <w:r>
              <w:rPr>
                <w:color w:val="000000"/>
                <w:sz w:val="20"/>
                <w:szCs w:val="20"/>
              </w:rPr>
              <w:t xml:space="preserve">, </w:t>
            </w:r>
            <w:r w:rsidRPr="00B90616">
              <w:rPr>
                <w:color w:val="000000"/>
                <w:sz w:val="20"/>
                <w:szCs w:val="20"/>
                <w:highlight w:val="white"/>
              </w:rPr>
              <w:t>integruotos augalų apsaugos priemones;</w:t>
            </w:r>
            <w:r>
              <w:rPr>
                <w:color w:val="000000"/>
                <w:sz w:val="20"/>
                <w:szCs w:val="20"/>
                <w:highlight w:val="white"/>
              </w:rPr>
              <w:t xml:space="preserve"> </w:t>
            </w:r>
            <w:r>
              <w:rPr>
                <w:color w:val="000000"/>
                <w:sz w:val="20"/>
                <w:szCs w:val="20"/>
              </w:rPr>
              <w:t>d</w:t>
            </w:r>
            <w:r w:rsidRPr="00B90616">
              <w:rPr>
                <w:color w:val="000000"/>
                <w:sz w:val="20"/>
                <w:szCs w:val="20"/>
              </w:rPr>
              <w:t>uomenys iš meteo</w:t>
            </w:r>
            <w:r>
              <w:rPr>
                <w:color w:val="000000"/>
                <w:sz w:val="20"/>
                <w:szCs w:val="20"/>
              </w:rPr>
              <w:t xml:space="preserve">rologinių </w:t>
            </w:r>
            <w:r w:rsidRPr="00B90616">
              <w:rPr>
                <w:color w:val="000000"/>
                <w:sz w:val="20"/>
                <w:szCs w:val="20"/>
              </w:rPr>
              <w:t>stotelių ir vabzdžių gaudyklių.</w:t>
            </w:r>
          </w:p>
        </w:tc>
      </w:tr>
      <w:tr w:rsidR="00A80950" w14:paraId="4B806DA9" w14:textId="77777777" w:rsidTr="00074480">
        <w:tc>
          <w:tcPr>
            <w:tcW w:w="675" w:type="dxa"/>
          </w:tcPr>
          <w:p w14:paraId="6AC1E524" w14:textId="77777777" w:rsidR="00A80950" w:rsidRPr="00496CCC" w:rsidRDefault="00A80950" w:rsidP="00A33044">
            <w:pPr>
              <w:jc w:val="both"/>
              <w:rPr>
                <w:bCs/>
                <w:color w:val="000000"/>
              </w:rPr>
            </w:pPr>
            <w:r w:rsidRPr="00496CCC">
              <w:rPr>
                <w:bCs/>
                <w:color w:val="000000"/>
              </w:rPr>
              <w:t>9</w:t>
            </w:r>
            <w:r>
              <w:rPr>
                <w:bCs/>
                <w:color w:val="000000"/>
              </w:rPr>
              <w:t>5</w:t>
            </w:r>
          </w:p>
        </w:tc>
        <w:tc>
          <w:tcPr>
            <w:tcW w:w="3402" w:type="dxa"/>
          </w:tcPr>
          <w:p w14:paraId="2B809588" w14:textId="77777777" w:rsidR="00A80950" w:rsidRPr="009D0507" w:rsidRDefault="00A80950" w:rsidP="00A33044">
            <w:r w:rsidRPr="009D0507">
              <w:t>Žemės informacinė sistema</w:t>
            </w:r>
          </w:p>
        </w:tc>
        <w:tc>
          <w:tcPr>
            <w:tcW w:w="567" w:type="dxa"/>
          </w:tcPr>
          <w:p w14:paraId="7EF55B1E" w14:textId="77777777" w:rsidR="00A80950" w:rsidRDefault="00A80950" w:rsidP="00A33044">
            <w:pPr>
              <w:jc w:val="both"/>
              <w:rPr>
                <w:color w:val="000000"/>
                <w:sz w:val="20"/>
                <w:szCs w:val="20"/>
              </w:rPr>
            </w:pPr>
            <w:r>
              <w:rPr>
                <w:color w:val="000000"/>
                <w:sz w:val="20"/>
                <w:szCs w:val="20"/>
              </w:rPr>
              <w:t>x</w:t>
            </w:r>
          </w:p>
        </w:tc>
        <w:tc>
          <w:tcPr>
            <w:tcW w:w="567" w:type="dxa"/>
          </w:tcPr>
          <w:p w14:paraId="25B59080" w14:textId="77777777" w:rsidR="00A80950" w:rsidRDefault="00A80950" w:rsidP="00A33044">
            <w:pPr>
              <w:jc w:val="both"/>
              <w:rPr>
                <w:color w:val="000000"/>
                <w:sz w:val="20"/>
                <w:szCs w:val="20"/>
              </w:rPr>
            </w:pPr>
          </w:p>
        </w:tc>
        <w:tc>
          <w:tcPr>
            <w:tcW w:w="4423" w:type="dxa"/>
          </w:tcPr>
          <w:p w14:paraId="4175490E" w14:textId="77777777" w:rsidR="00A80950" w:rsidRPr="00B90616" w:rsidRDefault="00A80950" w:rsidP="00A33044">
            <w:pPr>
              <w:jc w:val="both"/>
              <w:rPr>
                <w:color w:val="000000"/>
                <w:sz w:val="20"/>
                <w:szCs w:val="20"/>
              </w:rPr>
            </w:pPr>
            <w:r w:rsidRPr="00B90616">
              <w:rPr>
                <w:color w:val="000000"/>
                <w:sz w:val="20"/>
                <w:szCs w:val="20"/>
                <w:highlight w:val="white"/>
              </w:rPr>
              <w:t>Erdvinių duomenų apie žemę rinkiniai</w:t>
            </w:r>
            <w:r>
              <w:rPr>
                <w:color w:val="000000"/>
                <w:sz w:val="20"/>
                <w:szCs w:val="20"/>
              </w:rPr>
              <w:t>.</w:t>
            </w:r>
          </w:p>
        </w:tc>
      </w:tr>
      <w:tr w:rsidR="00A80950" w14:paraId="38D5793B" w14:textId="77777777" w:rsidTr="00074480">
        <w:tc>
          <w:tcPr>
            <w:tcW w:w="675" w:type="dxa"/>
          </w:tcPr>
          <w:p w14:paraId="18FBC27D" w14:textId="77777777" w:rsidR="00A80950" w:rsidRPr="00496CCC" w:rsidRDefault="00A80950" w:rsidP="00A33044">
            <w:pPr>
              <w:jc w:val="both"/>
              <w:rPr>
                <w:bCs/>
                <w:color w:val="000000"/>
              </w:rPr>
            </w:pPr>
            <w:r w:rsidRPr="00496CCC">
              <w:rPr>
                <w:bCs/>
                <w:color w:val="000000"/>
              </w:rPr>
              <w:t>9</w:t>
            </w:r>
            <w:r>
              <w:rPr>
                <w:bCs/>
                <w:color w:val="000000"/>
              </w:rPr>
              <w:t>6</w:t>
            </w:r>
          </w:p>
        </w:tc>
        <w:tc>
          <w:tcPr>
            <w:tcW w:w="3402" w:type="dxa"/>
            <w:tcBorders>
              <w:bottom w:val="single" w:sz="4" w:space="0" w:color="auto"/>
            </w:tcBorders>
          </w:tcPr>
          <w:p w14:paraId="0D6103F0" w14:textId="77777777" w:rsidR="00A80950" w:rsidRDefault="00A80950" w:rsidP="00A33044">
            <w:pPr>
              <w:rPr>
                <w:color w:val="000000"/>
              </w:rPr>
            </w:pPr>
            <w:r>
              <w:rPr>
                <w:color w:val="000000"/>
              </w:rPr>
              <w:t>Veterinarinių vaistų registras</w:t>
            </w:r>
          </w:p>
        </w:tc>
        <w:tc>
          <w:tcPr>
            <w:tcW w:w="567" w:type="dxa"/>
            <w:tcBorders>
              <w:bottom w:val="single" w:sz="4" w:space="0" w:color="auto"/>
            </w:tcBorders>
          </w:tcPr>
          <w:p w14:paraId="5DE0CF73" w14:textId="77777777" w:rsidR="00A80950" w:rsidRDefault="00A80950" w:rsidP="00A33044">
            <w:pPr>
              <w:jc w:val="both"/>
              <w:rPr>
                <w:color w:val="000000"/>
                <w:sz w:val="20"/>
                <w:szCs w:val="20"/>
              </w:rPr>
            </w:pPr>
            <w:r>
              <w:rPr>
                <w:color w:val="000000"/>
                <w:sz w:val="20"/>
                <w:szCs w:val="20"/>
              </w:rPr>
              <w:t>x</w:t>
            </w:r>
          </w:p>
        </w:tc>
        <w:tc>
          <w:tcPr>
            <w:tcW w:w="567" w:type="dxa"/>
            <w:tcBorders>
              <w:bottom w:val="single" w:sz="4" w:space="0" w:color="auto"/>
            </w:tcBorders>
          </w:tcPr>
          <w:p w14:paraId="148350A3" w14:textId="77777777" w:rsidR="00A80950" w:rsidRDefault="00A80950" w:rsidP="00A33044">
            <w:pPr>
              <w:jc w:val="both"/>
              <w:rPr>
                <w:color w:val="000000"/>
                <w:sz w:val="20"/>
                <w:szCs w:val="20"/>
              </w:rPr>
            </w:pPr>
          </w:p>
        </w:tc>
        <w:tc>
          <w:tcPr>
            <w:tcW w:w="4423" w:type="dxa"/>
            <w:tcBorders>
              <w:bottom w:val="single" w:sz="4" w:space="0" w:color="auto"/>
            </w:tcBorders>
          </w:tcPr>
          <w:p w14:paraId="0CB9393C" w14:textId="77777777" w:rsidR="00A80950" w:rsidRPr="00B90616" w:rsidRDefault="00A80950" w:rsidP="00A33044">
            <w:pPr>
              <w:jc w:val="both"/>
              <w:rPr>
                <w:color w:val="000000"/>
                <w:sz w:val="20"/>
                <w:szCs w:val="20"/>
              </w:rPr>
            </w:pPr>
            <w:r w:rsidRPr="00B90616">
              <w:rPr>
                <w:color w:val="000000"/>
                <w:sz w:val="20"/>
                <w:szCs w:val="20"/>
                <w:highlight w:val="white"/>
              </w:rPr>
              <w:t>Pagrindiniai veterinarinių vaistų duomenys</w:t>
            </w:r>
            <w:r>
              <w:rPr>
                <w:color w:val="000000"/>
                <w:sz w:val="20"/>
                <w:szCs w:val="20"/>
              </w:rPr>
              <w:t>.</w:t>
            </w:r>
          </w:p>
        </w:tc>
      </w:tr>
      <w:tr w:rsidR="00A80950" w14:paraId="303B7B07" w14:textId="77777777" w:rsidTr="00074480">
        <w:tc>
          <w:tcPr>
            <w:tcW w:w="675" w:type="dxa"/>
            <w:tcBorders>
              <w:right w:val="single" w:sz="4" w:space="0" w:color="auto"/>
            </w:tcBorders>
          </w:tcPr>
          <w:p w14:paraId="70989C61" w14:textId="77777777" w:rsidR="00A80950" w:rsidRPr="00496CCC" w:rsidRDefault="00A80950" w:rsidP="00A33044">
            <w:pPr>
              <w:jc w:val="both"/>
              <w:rPr>
                <w:bCs/>
                <w:color w:val="000000"/>
              </w:rPr>
            </w:pPr>
          </w:p>
        </w:tc>
        <w:tc>
          <w:tcPr>
            <w:tcW w:w="3402" w:type="dxa"/>
            <w:tcBorders>
              <w:top w:val="single" w:sz="4" w:space="0" w:color="auto"/>
              <w:left w:val="single" w:sz="4" w:space="0" w:color="auto"/>
              <w:bottom w:val="single" w:sz="4" w:space="0" w:color="auto"/>
              <w:right w:val="nil"/>
            </w:tcBorders>
            <w:shd w:val="clear" w:color="auto" w:fill="auto"/>
          </w:tcPr>
          <w:p w14:paraId="29B42E2D" w14:textId="77777777" w:rsidR="00A80950" w:rsidRDefault="00A80950" w:rsidP="00A33044">
            <w:pPr>
              <w:rPr>
                <w:color w:val="000000"/>
                <w:highlight w:val="yellow"/>
              </w:rPr>
            </w:pPr>
            <w:r>
              <w:rPr>
                <w:b/>
                <w:color w:val="000000"/>
              </w:rPr>
              <w:t>Nepriskirta, kita</w:t>
            </w:r>
          </w:p>
        </w:tc>
        <w:tc>
          <w:tcPr>
            <w:tcW w:w="567" w:type="dxa"/>
            <w:tcBorders>
              <w:top w:val="single" w:sz="4" w:space="0" w:color="auto"/>
              <w:left w:val="nil"/>
              <w:bottom w:val="single" w:sz="4" w:space="0" w:color="auto"/>
              <w:right w:val="nil"/>
            </w:tcBorders>
          </w:tcPr>
          <w:p w14:paraId="005C2E6C" w14:textId="77777777" w:rsidR="00A80950" w:rsidRDefault="00A80950" w:rsidP="00A33044">
            <w:pPr>
              <w:jc w:val="both"/>
              <w:rPr>
                <w:color w:val="000000"/>
                <w:highlight w:val="yellow"/>
              </w:rPr>
            </w:pPr>
          </w:p>
        </w:tc>
        <w:tc>
          <w:tcPr>
            <w:tcW w:w="567" w:type="dxa"/>
            <w:tcBorders>
              <w:top w:val="single" w:sz="4" w:space="0" w:color="auto"/>
              <w:left w:val="nil"/>
              <w:bottom w:val="single" w:sz="4" w:space="0" w:color="auto"/>
              <w:right w:val="nil"/>
            </w:tcBorders>
          </w:tcPr>
          <w:p w14:paraId="6B6D8FF1" w14:textId="77777777" w:rsidR="00A80950" w:rsidRDefault="00A80950" w:rsidP="00A33044">
            <w:pPr>
              <w:jc w:val="both"/>
              <w:rPr>
                <w:color w:val="000000"/>
                <w:highlight w:val="yellow"/>
              </w:rPr>
            </w:pPr>
          </w:p>
        </w:tc>
        <w:tc>
          <w:tcPr>
            <w:tcW w:w="4423" w:type="dxa"/>
            <w:tcBorders>
              <w:top w:val="single" w:sz="4" w:space="0" w:color="auto"/>
              <w:left w:val="nil"/>
              <w:bottom w:val="single" w:sz="4" w:space="0" w:color="auto"/>
              <w:right w:val="single" w:sz="4" w:space="0" w:color="auto"/>
            </w:tcBorders>
          </w:tcPr>
          <w:p w14:paraId="6537FEEB" w14:textId="77777777" w:rsidR="00A80950" w:rsidRPr="00817F5C" w:rsidRDefault="00A80950" w:rsidP="00A33044">
            <w:pPr>
              <w:jc w:val="both"/>
              <w:rPr>
                <w:color w:val="000000"/>
                <w:sz w:val="20"/>
                <w:szCs w:val="20"/>
                <w:highlight w:val="yellow"/>
              </w:rPr>
            </w:pPr>
          </w:p>
        </w:tc>
      </w:tr>
      <w:tr w:rsidR="00A80950" w14:paraId="4393868D" w14:textId="77777777" w:rsidTr="00074480">
        <w:tc>
          <w:tcPr>
            <w:tcW w:w="675" w:type="dxa"/>
          </w:tcPr>
          <w:p w14:paraId="74EB8678" w14:textId="77777777" w:rsidR="00A80950" w:rsidRPr="00496CCC" w:rsidRDefault="00A80950" w:rsidP="00A33044">
            <w:pPr>
              <w:jc w:val="both"/>
              <w:rPr>
                <w:bCs/>
                <w:color w:val="000000"/>
              </w:rPr>
            </w:pPr>
            <w:r w:rsidRPr="00496CCC">
              <w:rPr>
                <w:bCs/>
                <w:color w:val="000000"/>
              </w:rPr>
              <w:t>9</w:t>
            </w:r>
            <w:r>
              <w:rPr>
                <w:bCs/>
                <w:color w:val="000000"/>
              </w:rPr>
              <w:t>7</w:t>
            </w:r>
          </w:p>
        </w:tc>
        <w:tc>
          <w:tcPr>
            <w:tcW w:w="3402" w:type="dxa"/>
            <w:tcBorders>
              <w:top w:val="single" w:sz="4" w:space="0" w:color="auto"/>
            </w:tcBorders>
          </w:tcPr>
          <w:p w14:paraId="0A929C03" w14:textId="77777777" w:rsidR="00A80950" w:rsidRDefault="00A80950" w:rsidP="00A33044">
            <w:pPr>
              <w:rPr>
                <w:color w:val="000000"/>
                <w:highlight w:val="yellow"/>
              </w:rPr>
            </w:pPr>
            <w:r>
              <w:rPr>
                <w:color w:val="000000"/>
              </w:rPr>
              <w:t>Lietuvos teismų informacinė sistema</w:t>
            </w:r>
          </w:p>
        </w:tc>
        <w:tc>
          <w:tcPr>
            <w:tcW w:w="567" w:type="dxa"/>
            <w:tcBorders>
              <w:top w:val="single" w:sz="4" w:space="0" w:color="auto"/>
            </w:tcBorders>
          </w:tcPr>
          <w:p w14:paraId="3577E0A7" w14:textId="77777777" w:rsidR="00A80950" w:rsidRDefault="00A80950" w:rsidP="00A33044">
            <w:pPr>
              <w:jc w:val="both"/>
              <w:rPr>
                <w:color w:val="000000"/>
                <w:highlight w:val="yellow"/>
              </w:rPr>
            </w:pPr>
          </w:p>
        </w:tc>
        <w:tc>
          <w:tcPr>
            <w:tcW w:w="567" w:type="dxa"/>
            <w:tcBorders>
              <w:top w:val="single" w:sz="4" w:space="0" w:color="auto"/>
            </w:tcBorders>
          </w:tcPr>
          <w:p w14:paraId="52F23E09" w14:textId="77777777" w:rsidR="00A80950" w:rsidRPr="008E78F9" w:rsidRDefault="00A80950" w:rsidP="00A33044">
            <w:pPr>
              <w:jc w:val="both"/>
              <w:rPr>
                <w:color w:val="000000"/>
                <w:sz w:val="20"/>
                <w:szCs w:val="20"/>
                <w:highlight w:val="white"/>
              </w:rPr>
            </w:pPr>
            <w:r w:rsidRPr="008E78F9">
              <w:rPr>
                <w:color w:val="000000"/>
                <w:sz w:val="20"/>
                <w:szCs w:val="20"/>
                <w:highlight w:val="white"/>
              </w:rPr>
              <w:t>x</w:t>
            </w:r>
          </w:p>
        </w:tc>
        <w:tc>
          <w:tcPr>
            <w:tcW w:w="4423" w:type="dxa"/>
            <w:tcBorders>
              <w:top w:val="single" w:sz="4" w:space="0" w:color="auto"/>
            </w:tcBorders>
          </w:tcPr>
          <w:p w14:paraId="3242B12B" w14:textId="77777777" w:rsidR="00A80950" w:rsidRPr="00B90616" w:rsidRDefault="00A80950" w:rsidP="00A33044">
            <w:pPr>
              <w:jc w:val="both"/>
              <w:rPr>
                <w:color w:val="000000"/>
                <w:sz w:val="20"/>
                <w:szCs w:val="20"/>
                <w:highlight w:val="white"/>
              </w:rPr>
            </w:pPr>
            <w:r w:rsidRPr="00B90616">
              <w:rPr>
                <w:color w:val="000000"/>
                <w:sz w:val="20"/>
                <w:szCs w:val="20"/>
                <w:highlight w:val="white"/>
              </w:rPr>
              <w:t>Pagrindiniai su bylos medžiaga susiję duomenys</w:t>
            </w:r>
            <w:r>
              <w:rPr>
                <w:color w:val="000000"/>
                <w:sz w:val="20"/>
                <w:szCs w:val="20"/>
                <w:highlight w:val="white"/>
              </w:rPr>
              <w:t>.</w:t>
            </w:r>
          </w:p>
        </w:tc>
      </w:tr>
    </w:tbl>
    <w:p w14:paraId="0D9DB774" w14:textId="2277C82E" w:rsidR="00A80950" w:rsidRPr="00F175B3" w:rsidRDefault="00A80950" w:rsidP="00A33044">
      <w:pPr>
        <w:ind w:right="-613"/>
        <w:jc w:val="both"/>
        <w:rPr>
          <w:bCs/>
          <w:color w:val="000000"/>
        </w:rPr>
      </w:pPr>
    </w:p>
    <w:p w14:paraId="68475CCF" w14:textId="77777777" w:rsidR="001A4C39" w:rsidRPr="00F175B3" w:rsidRDefault="001A4C39" w:rsidP="00A33044">
      <w:pPr>
        <w:ind w:right="-613"/>
        <w:jc w:val="both"/>
        <w:rPr>
          <w:bCs/>
          <w:color w:val="000000"/>
        </w:rPr>
      </w:pPr>
    </w:p>
    <w:p w14:paraId="769383A7" w14:textId="77777777" w:rsidR="00A80950" w:rsidRPr="001A4C39" w:rsidRDefault="00A80950" w:rsidP="00A80950">
      <w:pPr>
        <w:ind w:right="-613"/>
        <w:jc w:val="center"/>
        <w:rPr>
          <w:bCs/>
          <w:color w:val="000000"/>
        </w:rPr>
      </w:pPr>
      <w:r w:rsidRPr="001A4C39">
        <w:rPr>
          <w:bCs/>
          <w:color w:val="000000"/>
        </w:rPr>
        <w:t>_______________________</w:t>
      </w:r>
    </w:p>
    <w:p w14:paraId="3BAEF124" w14:textId="77777777" w:rsidR="00B47C4D" w:rsidRPr="00B53465" w:rsidRDefault="00B47C4D" w:rsidP="00B47C4D">
      <w:pPr>
        <w:pStyle w:val="Betarp1"/>
        <w:contextualSpacing/>
        <w:jc w:val="both"/>
      </w:pPr>
    </w:p>
    <w:p w14:paraId="570B33A7" w14:textId="77777777" w:rsidR="00B47C4D" w:rsidRPr="005E67DF" w:rsidRDefault="00B47C4D" w:rsidP="006E1B4F">
      <w:pPr>
        <w:jc w:val="both"/>
      </w:pPr>
    </w:p>
    <w:sectPr w:rsidR="00B47C4D" w:rsidRPr="005E67DF" w:rsidSect="00453D08">
      <w:headerReference w:type="even" r:id="rId11"/>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83AD9" w14:textId="77777777" w:rsidR="004610C3" w:rsidRDefault="004610C3">
      <w:r>
        <w:separator/>
      </w:r>
    </w:p>
  </w:endnote>
  <w:endnote w:type="continuationSeparator" w:id="0">
    <w:p w14:paraId="55419716" w14:textId="77777777" w:rsidR="004610C3" w:rsidRDefault="004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Yantramanav">
    <w:altName w:val="Calibri"/>
    <w:charset w:val="00"/>
    <w:family w:val="auto"/>
    <w:pitch w:val="variable"/>
    <w:sig w:usb0="8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9BFD4" w14:textId="77777777" w:rsidR="004610C3" w:rsidRDefault="004610C3">
      <w:r>
        <w:separator/>
      </w:r>
    </w:p>
  </w:footnote>
  <w:footnote w:type="continuationSeparator" w:id="0">
    <w:p w14:paraId="7EB7EA63" w14:textId="77777777" w:rsidR="004610C3" w:rsidRDefault="004610C3">
      <w:r>
        <w:continuationSeparator/>
      </w:r>
    </w:p>
  </w:footnote>
  <w:footnote w:id="1">
    <w:p w14:paraId="507F1B3B" w14:textId="2FE2E117" w:rsidR="000C3896" w:rsidRPr="00924765" w:rsidRDefault="000C3896" w:rsidP="00924765">
      <w:pPr>
        <w:pStyle w:val="FootnoteText"/>
        <w:ind w:left="0" w:firstLine="0"/>
        <w:jc w:val="both"/>
        <w:rPr>
          <w:color w:val="auto"/>
          <w:lang w:val="lt-LT"/>
        </w:rPr>
      </w:pPr>
      <w:r>
        <w:rPr>
          <w:rStyle w:val="FootnoteReference"/>
        </w:rPr>
        <w:footnoteRef/>
      </w:r>
      <w:r>
        <w:t xml:space="preserve"> </w:t>
      </w:r>
      <w:r w:rsidR="00BB1DA8" w:rsidRPr="00C14143">
        <w:rPr>
          <w:lang w:val="lt-LT"/>
        </w:rPr>
        <w:t>Dabartinė s</w:t>
      </w:r>
      <w:r w:rsidR="00E8546F" w:rsidRPr="00C14143">
        <w:rPr>
          <w:lang w:val="lt-LT"/>
        </w:rPr>
        <w:t>ąvokos</w:t>
      </w:r>
      <w:r w:rsidR="00C14143">
        <w:rPr>
          <w:lang w:val="lt-LT"/>
        </w:rPr>
        <w:t xml:space="preserve"> </w:t>
      </w:r>
      <w:r w:rsidR="00C14143" w:rsidRPr="00C14143">
        <w:rPr>
          <w:lang w:val="lt-LT"/>
        </w:rPr>
        <w:t>„</w:t>
      </w:r>
      <w:r w:rsidR="00C14143" w:rsidRPr="00C14143">
        <w:rPr>
          <w:color w:val="auto"/>
        </w:rPr>
        <w:t>Dokumentas</w:t>
      </w:r>
      <w:r w:rsidR="00C14143" w:rsidRPr="00C14143">
        <w:rPr>
          <w:color w:val="auto"/>
          <w:lang w:val="lt-LT"/>
        </w:rPr>
        <w:t>“</w:t>
      </w:r>
      <w:r w:rsidR="00C14143" w:rsidRPr="00545B39">
        <w:rPr>
          <w:color w:val="auto"/>
          <w:lang w:val="lt-LT"/>
        </w:rPr>
        <w:t xml:space="preserve"> </w:t>
      </w:r>
      <w:r w:rsidR="00E8546F" w:rsidRPr="00C14143">
        <w:rPr>
          <w:lang w:val="lt-LT"/>
        </w:rPr>
        <w:t>apibrėžtis</w:t>
      </w:r>
      <w:r w:rsidRPr="00C14143">
        <w:rPr>
          <w:color w:val="auto"/>
        </w:rPr>
        <w:t>– Lietuvos Respublikoje ar užsienio valstybėje įsteigto juridinio asmens, kitos organizacijos ar jų padalinio (toliau – juridinis asmuo) ar fizinio asmens veiklos procese užfiksuota informacija, nepaisant jos pateikimo būdo, formos ir laikmenos</w:t>
      </w:r>
      <w:r w:rsidRPr="00C14143">
        <w:rPr>
          <w:color w:val="auto"/>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9B01" w14:textId="77777777" w:rsidR="00DC2686" w:rsidRDefault="00597AEA" w:rsidP="0021294F">
    <w:pPr>
      <w:pStyle w:val="Header"/>
      <w:framePr w:wrap="around" w:vAnchor="text" w:hAnchor="margin" w:xAlign="center" w:y="1"/>
      <w:rPr>
        <w:rStyle w:val="PageNumber"/>
      </w:rPr>
    </w:pPr>
    <w:r>
      <w:rPr>
        <w:rStyle w:val="PageNumber"/>
      </w:rPr>
      <w:fldChar w:fldCharType="begin"/>
    </w:r>
    <w:r w:rsidR="00DC2686">
      <w:rPr>
        <w:rStyle w:val="PageNumber"/>
      </w:rPr>
      <w:instrText xml:space="preserve">PAGE  </w:instrText>
    </w:r>
    <w:r>
      <w:rPr>
        <w:rStyle w:val="PageNumber"/>
      </w:rPr>
      <w:fldChar w:fldCharType="end"/>
    </w:r>
  </w:p>
  <w:p w14:paraId="2BCA5A85" w14:textId="77777777" w:rsidR="00DC2686" w:rsidRDefault="00DC26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9631" w14:textId="1AD3580C" w:rsidR="00DC2686" w:rsidRDefault="00597AEA" w:rsidP="0021294F">
    <w:pPr>
      <w:pStyle w:val="Header"/>
      <w:framePr w:wrap="around" w:vAnchor="text" w:hAnchor="margin" w:xAlign="center" w:y="1"/>
      <w:rPr>
        <w:rStyle w:val="PageNumber"/>
      </w:rPr>
    </w:pPr>
    <w:r>
      <w:rPr>
        <w:rStyle w:val="PageNumber"/>
      </w:rPr>
      <w:fldChar w:fldCharType="begin"/>
    </w:r>
    <w:r w:rsidR="00DC2686">
      <w:rPr>
        <w:rStyle w:val="PageNumber"/>
      </w:rPr>
      <w:instrText xml:space="preserve">PAGE  </w:instrText>
    </w:r>
    <w:r>
      <w:rPr>
        <w:rStyle w:val="PageNumber"/>
      </w:rPr>
      <w:fldChar w:fldCharType="separate"/>
    </w:r>
    <w:r w:rsidR="008A1E30">
      <w:rPr>
        <w:rStyle w:val="PageNumber"/>
        <w:noProof/>
      </w:rPr>
      <w:t>5</w:t>
    </w:r>
    <w:r>
      <w:rPr>
        <w:rStyle w:val="PageNumber"/>
      </w:rPr>
      <w:fldChar w:fldCharType="end"/>
    </w:r>
  </w:p>
  <w:p w14:paraId="68E0B63B" w14:textId="77777777" w:rsidR="00DC2686" w:rsidRDefault="00DC2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ECF"/>
    <w:multiLevelType w:val="hybridMultilevel"/>
    <w:tmpl w:val="EC201658"/>
    <w:lvl w:ilvl="0" w:tplc="04270011">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68A1341"/>
    <w:multiLevelType w:val="hybridMultilevel"/>
    <w:tmpl w:val="5D0E671A"/>
    <w:lvl w:ilvl="0" w:tplc="A64AD80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C553AA1"/>
    <w:multiLevelType w:val="hybridMultilevel"/>
    <w:tmpl w:val="D7F6B5E2"/>
    <w:lvl w:ilvl="0" w:tplc="48EC07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CAC3462"/>
    <w:multiLevelType w:val="hybridMultilevel"/>
    <w:tmpl w:val="6A08514E"/>
    <w:lvl w:ilvl="0" w:tplc="8034C87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1741F16"/>
    <w:multiLevelType w:val="hybridMultilevel"/>
    <w:tmpl w:val="26B2EFDC"/>
    <w:lvl w:ilvl="0" w:tplc="3DAC607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5" w15:restartNumberingAfterBreak="0">
    <w:nsid w:val="6A5F0E0A"/>
    <w:multiLevelType w:val="hybridMultilevel"/>
    <w:tmpl w:val="D41E1714"/>
    <w:lvl w:ilvl="0" w:tplc="F7A035A8">
      <w:start w:val="2"/>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18B3BD0"/>
    <w:multiLevelType w:val="hybridMultilevel"/>
    <w:tmpl w:val="AB08BE4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4F"/>
    <w:rsid w:val="00000CA0"/>
    <w:rsid w:val="00000DB0"/>
    <w:rsid w:val="000012D6"/>
    <w:rsid w:val="0000154B"/>
    <w:rsid w:val="000017E3"/>
    <w:rsid w:val="0000201D"/>
    <w:rsid w:val="0000252E"/>
    <w:rsid w:val="0000278E"/>
    <w:rsid w:val="00002837"/>
    <w:rsid w:val="00002B3C"/>
    <w:rsid w:val="00004869"/>
    <w:rsid w:val="00004AF5"/>
    <w:rsid w:val="000106EB"/>
    <w:rsid w:val="000121BD"/>
    <w:rsid w:val="00012C2D"/>
    <w:rsid w:val="0001326E"/>
    <w:rsid w:val="000135D4"/>
    <w:rsid w:val="0001361D"/>
    <w:rsid w:val="000142EB"/>
    <w:rsid w:val="000145FB"/>
    <w:rsid w:val="00014778"/>
    <w:rsid w:val="00015483"/>
    <w:rsid w:val="000159E6"/>
    <w:rsid w:val="00017012"/>
    <w:rsid w:val="000171BF"/>
    <w:rsid w:val="0001758E"/>
    <w:rsid w:val="00017634"/>
    <w:rsid w:val="000218A4"/>
    <w:rsid w:val="00022AAB"/>
    <w:rsid w:val="00023992"/>
    <w:rsid w:val="0002415F"/>
    <w:rsid w:val="000241F5"/>
    <w:rsid w:val="00024220"/>
    <w:rsid w:val="00024C44"/>
    <w:rsid w:val="0002559C"/>
    <w:rsid w:val="00026101"/>
    <w:rsid w:val="0003023B"/>
    <w:rsid w:val="000307AC"/>
    <w:rsid w:val="00031EDA"/>
    <w:rsid w:val="00031FB9"/>
    <w:rsid w:val="00032F99"/>
    <w:rsid w:val="00033CDA"/>
    <w:rsid w:val="00034517"/>
    <w:rsid w:val="00034682"/>
    <w:rsid w:val="00034C56"/>
    <w:rsid w:val="0003539C"/>
    <w:rsid w:val="00036E8C"/>
    <w:rsid w:val="00037F3F"/>
    <w:rsid w:val="000404A5"/>
    <w:rsid w:val="00040699"/>
    <w:rsid w:val="00041C54"/>
    <w:rsid w:val="0004269B"/>
    <w:rsid w:val="00042C7E"/>
    <w:rsid w:val="00045A2C"/>
    <w:rsid w:val="00045E02"/>
    <w:rsid w:val="000464F1"/>
    <w:rsid w:val="000468D7"/>
    <w:rsid w:val="0004796B"/>
    <w:rsid w:val="00050470"/>
    <w:rsid w:val="00050A37"/>
    <w:rsid w:val="0005361A"/>
    <w:rsid w:val="00054037"/>
    <w:rsid w:val="000543B8"/>
    <w:rsid w:val="00054872"/>
    <w:rsid w:val="0005530F"/>
    <w:rsid w:val="0005578E"/>
    <w:rsid w:val="00055949"/>
    <w:rsid w:val="00055AE8"/>
    <w:rsid w:val="00056286"/>
    <w:rsid w:val="00057B8C"/>
    <w:rsid w:val="00057FF0"/>
    <w:rsid w:val="000602DA"/>
    <w:rsid w:val="00060530"/>
    <w:rsid w:val="00062FBE"/>
    <w:rsid w:val="00063778"/>
    <w:rsid w:val="000657EE"/>
    <w:rsid w:val="00065CDB"/>
    <w:rsid w:val="0007035D"/>
    <w:rsid w:val="00071686"/>
    <w:rsid w:val="00072646"/>
    <w:rsid w:val="00072CDB"/>
    <w:rsid w:val="00074480"/>
    <w:rsid w:val="000753BB"/>
    <w:rsid w:val="00075591"/>
    <w:rsid w:val="000759B0"/>
    <w:rsid w:val="00075C2F"/>
    <w:rsid w:val="00076147"/>
    <w:rsid w:val="0007721A"/>
    <w:rsid w:val="00080065"/>
    <w:rsid w:val="00080156"/>
    <w:rsid w:val="00080227"/>
    <w:rsid w:val="00081831"/>
    <w:rsid w:val="00082BEF"/>
    <w:rsid w:val="00087544"/>
    <w:rsid w:val="000875D3"/>
    <w:rsid w:val="00087AC4"/>
    <w:rsid w:val="0009067E"/>
    <w:rsid w:val="0009105B"/>
    <w:rsid w:val="00091323"/>
    <w:rsid w:val="000915D6"/>
    <w:rsid w:val="00093161"/>
    <w:rsid w:val="000935F4"/>
    <w:rsid w:val="000940D7"/>
    <w:rsid w:val="00095642"/>
    <w:rsid w:val="000963D0"/>
    <w:rsid w:val="00096955"/>
    <w:rsid w:val="00096F78"/>
    <w:rsid w:val="000973A7"/>
    <w:rsid w:val="00097544"/>
    <w:rsid w:val="00097662"/>
    <w:rsid w:val="000A1F45"/>
    <w:rsid w:val="000A2BD9"/>
    <w:rsid w:val="000A3F19"/>
    <w:rsid w:val="000A4A35"/>
    <w:rsid w:val="000A5538"/>
    <w:rsid w:val="000A5CD6"/>
    <w:rsid w:val="000A6015"/>
    <w:rsid w:val="000A60BA"/>
    <w:rsid w:val="000A6B1A"/>
    <w:rsid w:val="000A6CF4"/>
    <w:rsid w:val="000A6D97"/>
    <w:rsid w:val="000A6E36"/>
    <w:rsid w:val="000B05D4"/>
    <w:rsid w:val="000B0911"/>
    <w:rsid w:val="000B12BD"/>
    <w:rsid w:val="000B1611"/>
    <w:rsid w:val="000B2664"/>
    <w:rsid w:val="000B2B50"/>
    <w:rsid w:val="000B2BA1"/>
    <w:rsid w:val="000B2E26"/>
    <w:rsid w:val="000B3024"/>
    <w:rsid w:val="000B77FB"/>
    <w:rsid w:val="000B7DFA"/>
    <w:rsid w:val="000C01D0"/>
    <w:rsid w:val="000C0D55"/>
    <w:rsid w:val="000C1D84"/>
    <w:rsid w:val="000C2C64"/>
    <w:rsid w:val="000C3896"/>
    <w:rsid w:val="000C5241"/>
    <w:rsid w:val="000C5837"/>
    <w:rsid w:val="000C6B6B"/>
    <w:rsid w:val="000C6BC1"/>
    <w:rsid w:val="000C749E"/>
    <w:rsid w:val="000C7827"/>
    <w:rsid w:val="000D0F4C"/>
    <w:rsid w:val="000D12D8"/>
    <w:rsid w:val="000D1612"/>
    <w:rsid w:val="000D1A23"/>
    <w:rsid w:val="000D24D0"/>
    <w:rsid w:val="000D2C9E"/>
    <w:rsid w:val="000D2CE2"/>
    <w:rsid w:val="000D57BF"/>
    <w:rsid w:val="000D6BEC"/>
    <w:rsid w:val="000D6D66"/>
    <w:rsid w:val="000D6FF0"/>
    <w:rsid w:val="000D6FF2"/>
    <w:rsid w:val="000D7C2E"/>
    <w:rsid w:val="000D7F65"/>
    <w:rsid w:val="000E06ED"/>
    <w:rsid w:val="000E0D2E"/>
    <w:rsid w:val="000E22FB"/>
    <w:rsid w:val="000E2E4F"/>
    <w:rsid w:val="000E4A44"/>
    <w:rsid w:val="000E647F"/>
    <w:rsid w:val="000E681C"/>
    <w:rsid w:val="000E69B1"/>
    <w:rsid w:val="000E7066"/>
    <w:rsid w:val="000E77FA"/>
    <w:rsid w:val="000F0512"/>
    <w:rsid w:val="000F06C7"/>
    <w:rsid w:val="000F0A7B"/>
    <w:rsid w:val="000F17B6"/>
    <w:rsid w:val="000F1A77"/>
    <w:rsid w:val="000F2115"/>
    <w:rsid w:val="000F2B59"/>
    <w:rsid w:val="000F2E87"/>
    <w:rsid w:val="000F4A24"/>
    <w:rsid w:val="000F4B01"/>
    <w:rsid w:val="000F4EC4"/>
    <w:rsid w:val="000F55DE"/>
    <w:rsid w:val="000F5FA5"/>
    <w:rsid w:val="000F665F"/>
    <w:rsid w:val="000F7884"/>
    <w:rsid w:val="000F7B30"/>
    <w:rsid w:val="001019D4"/>
    <w:rsid w:val="001022B9"/>
    <w:rsid w:val="00102675"/>
    <w:rsid w:val="00102E78"/>
    <w:rsid w:val="00103A1E"/>
    <w:rsid w:val="00103DAF"/>
    <w:rsid w:val="00103F48"/>
    <w:rsid w:val="00104C08"/>
    <w:rsid w:val="00105A86"/>
    <w:rsid w:val="0010624E"/>
    <w:rsid w:val="00106845"/>
    <w:rsid w:val="00106DFC"/>
    <w:rsid w:val="00106E74"/>
    <w:rsid w:val="00106EDA"/>
    <w:rsid w:val="001125A9"/>
    <w:rsid w:val="00112919"/>
    <w:rsid w:val="001129B2"/>
    <w:rsid w:val="00112C4D"/>
    <w:rsid w:val="00112C9D"/>
    <w:rsid w:val="0011365F"/>
    <w:rsid w:val="0011383B"/>
    <w:rsid w:val="001154B5"/>
    <w:rsid w:val="0011584E"/>
    <w:rsid w:val="00115DA1"/>
    <w:rsid w:val="001173B1"/>
    <w:rsid w:val="001174F1"/>
    <w:rsid w:val="00117613"/>
    <w:rsid w:val="00117D2F"/>
    <w:rsid w:val="00117FA7"/>
    <w:rsid w:val="001204BA"/>
    <w:rsid w:val="0012235A"/>
    <w:rsid w:val="001225A4"/>
    <w:rsid w:val="0012289E"/>
    <w:rsid w:val="00123016"/>
    <w:rsid w:val="001234FC"/>
    <w:rsid w:val="00123A3E"/>
    <w:rsid w:val="001241D6"/>
    <w:rsid w:val="001252F8"/>
    <w:rsid w:val="00126022"/>
    <w:rsid w:val="00127BA3"/>
    <w:rsid w:val="00127F61"/>
    <w:rsid w:val="00132D8A"/>
    <w:rsid w:val="001330D8"/>
    <w:rsid w:val="00133780"/>
    <w:rsid w:val="00136DD6"/>
    <w:rsid w:val="00137009"/>
    <w:rsid w:val="001371D8"/>
    <w:rsid w:val="001408D7"/>
    <w:rsid w:val="00141001"/>
    <w:rsid w:val="00141EA8"/>
    <w:rsid w:val="00142190"/>
    <w:rsid w:val="0014270A"/>
    <w:rsid w:val="00142B28"/>
    <w:rsid w:val="00143BE6"/>
    <w:rsid w:val="001445E5"/>
    <w:rsid w:val="001447A7"/>
    <w:rsid w:val="0014480C"/>
    <w:rsid w:val="00146623"/>
    <w:rsid w:val="0014696B"/>
    <w:rsid w:val="00146EB2"/>
    <w:rsid w:val="00150CFC"/>
    <w:rsid w:val="001512AD"/>
    <w:rsid w:val="0015369E"/>
    <w:rsid w:val="001543C7"/>
    <w:rsid w:val="0015491D"/>
    <w:rsid w:val="00156A3E"/>
    <w:rsid w:val="00162596"/>
    <w:rsid w:val="001625F9"/>
    <w:rsid w:val="001634F4"/>
    <w:rsid w:val="00163E21"/>
    <w:rsid w:val="00164F8E"/>
    <w:rsid w:val="001672C9"/>
    <w:rsid w:val="0016759A"/>
    <w:rsid w:val="0016782F"/>
    <w:rsid w:val="00167934"/>
    <w:rsid w:val="00170D18"/>
    <w:rsid w:val="00171D44"/>
    <w:rsid w:val="00172B4A"/>
    <w:rsid w:val="00173636"/>
    <w:rsid w:val="00173FF6"/>
    <w:rsid w:val="001743A3"/>
    <w:rsid w:val="00175008"/>
    <w:rsid w:val="00175729"/>
    <w:rsid w:val="00180391"/>
    <w:rsid w:val="00180CFD"/>
    <w:rsid w:val="00182F9B"/>
    <w:rsid w:val="001841B4"/>
    <w:rsid w:val="00186C8B"/>
    <w:rsid w:val="00187137"/>
    <w:rsid w:val="00187AA8"/>
    <w:rsid w:val="00191A54"/>
    <w:rsid w:val="00192401"/>
    <w:rsid w:val="00192822"/>
    <w:rsid w:val="001928A8"/>
    <w:rsid w:val="00194242"/>
    <w:rsid w:val="00194D30"/>
    <w:rsid w:val="0019522C"/>
    <w:rsid w:val="00195AC1"/>
    <w:rsid w:val="00196F0C"/>
    <w:rsid w:val="00197687"/>
    <w:rsid w:val="001A03AA"/>
    <w:rsid w:val="001A03BA"/>
    <w:rsid w:val="001A43D0"/>
    <w:rsid w:val="001A4C39"/>
    <w:rsid w:val="001A5270"/>
    <w:rsid w:val="001A55C6"/>
    <w:rsid w:val="001A6091"/>
    <w:rsid w:val="001A728F"/>
    <w:rsid w:val="001A72D3"/>
    <w:rsid w:val="001B123D"/>
    <w:rsid w:val="001B15DC"/>
    <w:rsid w:val="001B1911"/>
    <w:rsid w:val="001B2A21"/>
    <w:rsid w:val="001B2D5B"/>
    <w:rsid w:val="001B364E"/>
    <w:rsid w:val="001B3738"/>
    <w:rsid w:val="001B3A55"/>
    <w:rsid w:val="001B4959"/>
    <w:rsid w:val="001B5E4F"/>
    <w:rsid w:val="001B60DF"/>
    <w:rsid w:val="001B682E"/>
    <w:rsid w:val="001B68FA"/>
    <w:rsid w:val="001B6D85"/>
    <w:rsid w:val="001C117D"/>
    <w:rsid w:val="001C1382"/>
    <w:rsid w:val="001C2687"/>
    <w:rsid w:val="001C2E4A"/>
    <w:rsid w:val="001C3429"/>
    <w:rsid w:val="001C4269"/>
    <w:rsid w:val="001C4428"/>
    <w:rsid w:val="001C4CBE"/>
    <w:rsid w:val="001C4DB9"/>
    <w:rsid w:val="001C5FC9"/>
    <w:rsid w:val="001D174E"/>
    <w:rsid w:val="001D261B"/>
    <w:rsid w:val="001D29AF"/>
    <w:rsid w:val="001D2E5F"/>
    <w:rsid w:val="001D3AB6"/>
    <w:rsid w:val="001D6EA0"/>
    <w:rsid w:val="001E0E5E"/>
    <w:rsid w:val="001E2B2E"/>
    <w:rsid w:val="001E2D98"/>
    <w:rsid w:val="001E33FC"/>
    <w:rsid w:val="001E435B"/>
    <w:rsid w:val="001E44D6"/>
    <w:rsid w:val="001E5FD8"/>
    <w:rsid w:val="001E75EF"/>
    <w:rsid w:val="001F02D4"/>
    <w:rsid w:val="001F1E72"/>
    <w:rsid w:val="001F22C0"/>
    <w:rsid w:val="001F2A1F"/>
    <w:rsid w:val="001F2FFF"/>
    <w:rsid w:val="001F3512"/>
    <w:rsid w:val="001F424E"/>
    <w:rsid w:val="001F4300"/>
    <w:rsid w:val="001F44B6"/>
    <w:rsid w:val="001F4C63"/>
    <w:rsid w:val="001F539E"/>
    <w:rsid w:val="001F5BC4"/>
    <w:rsid w:val="001F71AB"/>
    <w:rsid w:val="001F743F"/>
    <w:rsid w:val="00202380"/>
    <w:rsid w:val="00203747"/>
    <w:rsid w:val="00205117"/>
    <w:rsid w:val="002056C8"/>
    <w:rsid w:val="00205E06"/>
    <w:rsid w:val="0020679A"/>
    <w:rsid w:val="00211035"/>
    <w:rsid w:val="0021184C"/>
    <w:rsid w:val="0021294F"/>
    <w:rsid w:val="00214731"/>
    <w:rsid w:val="00214DCC"/>
    <w:rsid w:val="00215AC8"/>
    <w:rsid w:val="0022014B"/>
    <w:rsid w:val="0022021D"/>
    <w:rsid w:val="00221960"/>
    <w:rsid w:val="00223955"/>
    <w:rsid w:val="00223F19"/>
    <w:rsid w:val="00224C49"/>
    <w:rsid w:val="002259AF"/>
    <w:rsid w:val="00225EE2"/>
    <w:rsid w:val="0022674A"/>
    <w:rsid w:val="00226825"/>
    <w:rsid w:val="00226C4E"/>
    <w:rsid w:val="0023252C"/>
    <w:rsid w:val="00232BBA"/>
    <w:rsid w:val="00232D23"/>
    <w:rsid w:val="00232FA5"/>
    <w:rsid w:val="00233506"/>
    <w:rsid w:val="00234238"/>
    <w:rsid w:val="0023441A"/>
    <w:rsid w:val="00235A30"/>
    <w:rsid w:val="00236671"/>
    <w:rsid w:val="00236EA3"/>
    <w:rsid w:val="00237C47"/>
    <w:rsid w:val="00237D99"/>
    <w:rsid w:val="00237F6E"/>
    <w:rsid w:val="002403D4"/>
    <w:rsid w:val="002412E0"/>
    <w:rsid w:val="0024267C"/>
    <w:rsid w:val="00243AD4"/>
    <w:rsid w:val="002447C3"/>
    <w:rsid w:val="00244D77"/>
    <w:rsid w:val="00245A5D"/>
    <w:rsid w:val="00245F10"/>
    <w:rsid w:val="00246375"/>
    <w:rsid w:val="0024677E"/>
    <w:rsid w:val="00246A00"/>
    <w:rsid w:val="00246DF7"/>
    <w:rsid w:val="00247A67"/>
    <w:rsid w:val="00247DEF"/>
    <w:rsid w:val="00250B62"/>
    <w:rsid w:val="00250BCC"/>
    <w:rsid w:val="0025248B"/>
    <w:rsid w:val="0025284E"/>
    <w:rsid w:val="00252C7C"/>
    <w:rsid w:val="0025317B"/>
    <w:rsid w:val="00253EF9"/>
    <w:rsid w:val="002547F8"/>
    <w:rsid w:val="0025519D"/>
    <w:rsid w:val="0025546C"/>
    <w:rsid w:val="002557DF"/>
    <w:rsid w:val="00256143"/>
    <w:rsid w:val="00257055"/>
    <w:rsid w:val="00260305"/>
    <w:rsid w:val="00262216"/>
    <w:rsid w:val="00262A50"/>
    <w:rsid w:val="00263200"/>
    <w:rsid w:val="00263878"/>
    <w:rsid w:val="00263B14"/>
    <w:rsid w:val="002646E9"/>
    <w:rsid w:val="002658C7"/>
    <w:rsid w:val="00265E41"/>
    <w:rsid w:val="00266D5C"/>
    <w:rsid w:val="00267DE3"/>
    <w:rsid w:val="00267E4E"/>
    <w:rsid w:val="002701A3"/>
    <w:rsid w:val="00271228"/>
    <w:rsid w:val="0027276E"/>
    <w:rsid w:val="00272945"/>
    <w:rsid w:val="00273BD0"/>
    <w:rsid w:val="00273D08"/>
    <w:rsid w:val="00275DFC"/>
    <w:rsid w:val="00276B0F"/>
    <w:rsid w:val="00277131"/>
    <w:rsid w:val="00277589"/>
    <w:rsid w:val="002816AF"/>
    <w:rsid w:val="00281C38"/>
    <w:rsid w:val="00281E9E"/>
    <w:rsid w:val="00283311"/>
    <w:rsid w:val="0028377C"/>
    <w:rsid w:val="00285BD3"/>
    <w:rsid w:val="002909B6"/>
    <w:rsid w:val="00290C28"/>
    <w:rsid w:val="002917F2"/>
    <w:rsid w:val="00293188"/>
    <w:rsid w:val="002942F5"/>
    <w:rsid w:val="00295E52"/>
    <w:rsid w:val="002976A6"/>
    <w:rsid w:val="002A36C2"/>
    <w:rsid w:val="002A3965"/>
    <w:rsid w:val="002A4511"/>
    <w:rsid w:val="002A453B"/>
    <w:rsid w:val="002A4A63"/>
    <w:rsid w:val="002A64DB"/>
    <w:rsid w:val="002A653B"/>
    <w:rsid w:val="002A7180"/>
    <w:rsid w:val="002A72C0"/>
    <w:rsid w:val="002B16F7"/>
    <w:rsid w:val="002B1810"/>
    <w:rsid w:val="002B2882"/>
    <w:rsid w:val="002B29E8"/>
    <w:rsid w:val="002B3AD2"/>
    <w:rsid w:val="002B3F82"/>
    <w:rsid w:val="002B4454"/>
    <w:rsid w:val="002B6740"/>
    <w:rsid w:val="002B7D61"/>
    <w:rsid w:val="002B7F85"/>
    <w:rsid w:val="002C1CF5"/>
    <w:rsid w:val="002C2458"/>
    <w:rsid w:val="002C2733"/>
    <w:rsid w:val="002C3C33"/>
    <w:rsid w:val="002C42BB"/>
    <w:rsid w:val="002C4C27"/>
    <w:rsid w:val="002C54E7"/>
    <w:rsid w:val="002C6433"/>
    <w:rsid w:val="002C661C"/>
    <w:rsid w:val="002C6932"/>
    <w:rsid w:val="002C6F25"/>
    <w:rsid w:val="002C7FAE"/>
    <w:rsid w:val="002D1BB8"/>
    <w:rsid w:val="002D2B49"/>
    <w:rsid w:val="002D3F5F"/>
    <w:rsid w:val="002D4100"/>
    <w:rsid w:val="002D49C4"/>
    <w:rsid w:val="002D4A06"/>
    <w:rsid w:val="002D57CC"/>
    <w:rsid w:val="002D5949"/>
    <w:rsid w:val="002D74CE"/>
    <w:rsid w:val="002E00F4"/>
    <w:rsid w:val="002E1CD0"/>
    <w:rsid w:val="002E2F77"/>
    <w:rsid w:val="002E30DB"/>
    <w:rsid w:val="002E5E01"/>
    <w:rsid w:val="002E654D"/>
    <w:rsid w:val="002E7C73"/>
    <w:rsid w:val="002E7D01"/>
    <w:rsid w:val="002F08E1"/>
    <w:rsid w:val="002F0A12"/>
    <w:rsid w:val="002F0A99"/>
    <w:rsid w:val="002F1DE1"/>
    <w:rsid w:val="002F1EB2"/>
    <w:rsid w:val="002F3AFB"/>
    <w:rsid w:val="002F3BEA"/>
    <w:rsid w:val="002F4607"/>
    <w:rsid w:val="002F49D6"/>
    <w:rsid w:val="002F4D33"/>
    <w:rsid w:val="002F6280"/>
    <w:rsid w:val="002F647F"/>
    <w:rsid w:val="002F6541"/>
    <w:rsid w:val="003004D7"/>
    <w:rsid w:val="003005A4"/>
    <w:rsid w:val="00300687"/>
    <w:rsid w:val="00300BE9"/>
    <w:rsid w:val="00301B31"/>
    <w:rsid w:val="003030E3"/>
    <w:rsid w:val="00305D1F"/>
    <w:rsid w:val="00305D25"/>
    <w:rsid w:val="00306D43"/>
    <w:rsid w:val="00307AB1"/>
    <w:rsid w:val="003113FB"/>
    <w:rsid w:val="00311D3D"/>
    <w:rsid w:val="00312593"/>
    <w:rsid w:val="0031306B"/>
    <w:rsid w:val="0031323A"/>
    <w:rsid w:val="00314822"/>
    <w:rsid w:val="00314A9E"/>
    <w:rsid w:val="0031524C"/>
    <w:rsid w:val="0032041D"/>
    <w:rsid w:val="003208D0"/>
    <w:rsid w:val="0032313E"/>
    <w:rsid w:val="00324BF3"/>
    <w:rsid w:val="00324E3C"/>
    <w:rsid w:val="00325559"/>
    <w:rsid w:val="00327EAC"/>
    <w:rsid w:val="00327FF5"/>
    <w:rsid w:val="003307C7"/>
    <w:rsid w:val="00331AA1"/>
    <w:rsid w:val="00331CC9"/>
    <w:rsid w:val="0033242D"/>
    <w:rsid w:val="00332861"/>
    <w:rsid w:val="0033440A"/>
    <w:rsid w:val="0033471D"/>
    <w:rsid w:val="00334D64"/>
    <w:rsid w:val="00335062"/>
    <w:rsid w:val="00336487"/>
    <w:rsid w:val="00336E3C"/>
    <w:rsid w:val="00342633"/>
    <w:rsid w:val="003462AD"/>
    <w:rsid w:val="003462B1"/>
    <w:rsid w:val="003462B6"/>
    <w:rsid w:val="00346382"/>
    <w:rsid w:val="00346973"/>
    <w:rsid w:val="0034718B"/>
    <w:rsid w:val="00347713"/>
    <w:rsid w:val="0035053C"/>
    <w:rsid w:val="003513C7"/>
    <w:rsid w:val="0035174B"/>
    <w:rsid w:val="00351E70"/>
    <w:rsid w:val="0035306C"/>
    <w:rsid w:val="0035356A"/>
    <w:rsid w:val="00353813"/>
    <w:rsid w:val="00354A81"/>
    <w:rsid w:val="00355161"/>
    <w:rsid w:val="00357752"/>
    <w:rsid w:val="00357977"/>
    <w:rsid w:val="0036005E"/>
    <w:rsid w:val="003629D4"/>
    <w:rsid w:val="00362C57"/>
    <w:rsid w:val="003638D6"/>
    <w:rsid w:val="00363939"/>
    <w:rsid w:val="00366919"/>
    <w:rsid w:val="00367C1E"/>
    <w:rsid w:val="00370AB2"/>
    <w:rsid w:val="0037149C"/>
    <w:rsid w:val="00372677"/>
    <w:rsid w:val="003727C7"/>
    <w:rsid w:val="00373A10"/>
    <w:rsid w:val="0037520B"/>
    <w:rsid w:val="00377845"/>
    <w:rsid w:val="003801B5"/>
    <w:rsid w:val="0038102D"/>
    <w:rsid w:val="00382C83"/>
    <w:rsid w:val="003832DA"/>
    <w:rsid w:val="00383609"/>
    <w:rsid w:val="003839EF"/>
    <w:rsid w:val="00384EB5"/>
    <w:rsid w:val="00385C18"/>
    <w:rsid w:val="003902E7"/>
    <w:rsid w:val="00390A9D"/>
    <w:rsid w:val="00390B7A"/>
    <w:rsid w:val="00391FCD"/>
    <w:rsid w:val="00392390"/>
    <w:rsid w:val="0039241C"/>
    <w:rsid w:val="00393DD1"/>
    <w:rsid w:val="00395AA9"/>
    <w:rsid w:val="00395C37"/>
    <w:rsid w:val="0039610A"/>
    <w:rsid w:val="0039622E"/>
    <w:rsid w:val="00397ADF"/>
    <w:rsid w:val="003A0323"/>
    <w:rsid w:val="003A26E6"/>
    <w:rsid w:val="003A3EB2"/>
    <w:rsid w:val="003A469B"/>
    <w:rsid w:val="003A4C37"/>
    <w:rsid w:val="003A5B8A"/>
    <w:rsid w:val="003A7924"/>
    <w:rsid w:val="003A7BFA"/>
    <w:rsid w:val="003B010F"/>
    <w:rsid w:val="003B0814"/>
    <w:rsid w:val="003B0DB0"/>
    <w:rsid w:val="003B13EF"/>
    <w:rsid w:val="003B145A"/>
    <w:rsid w:val="003B24F7"/>
    <w:rsid w:val="003B2916"/>
    <w:rsid w:val="003B2997"/>
    <w:rsid w:val="003B2EB5"/>
    <w:rsid w:val="003B331D"/>
    <w:rsid w:val="003B34F4"/>
    <w:rsid w:val="003B5698"/>
    <w:rsid w:val="003B598A"/>
    <w:rsid w:val="003B7169"/>
    <w:rsid w:val="003B79A7"/>
    <w:rsid w:val="003B7D8C"/>
    <w:rsid w:val="003C066A"/>
    <w:rsid w:val="003C1136"/>
    <w:rsid w:val="003C18FC"/>
    <w:rsid w:val="003C4357"/>
    <w:rsid w:val="003C6E2F"/>
    <w:rsid w:val="003D2486"/>
    <w:rsid w:val="003D31D7"/>
    <w:rsid w:val="003D3218"/>
    <w:rsid w:val="003D3BD8"/>
    <w:rsid w:val="003D65F3"/>
    <w:rsid w:val="003D662D"/>
    <w:rsid w:val="003D68B6"/>
    <w:rsid w:val="003D7A39"/>
    <w:rsid w:val="003E1A80"/>
    <w:rsid w:val="003E1B04"/>
    <w:rsid w:val="003E27BD"/>
    <w:rsid w:val="003E2E99"/>
    <w:rsid w:val="003E30F3"/>
    <w:rsid w:val="003E369D"/>
    <w:rsid w:val="003E5226"/>
    <w:rsid w:val="003E5CD1"/>
    <w:rsid w:val="003E5DA6"/>
    <w:rsid w:val="003E7427"/>
    <w:rsid w:val="003E7724"/>
    <w:rsid w:val="003E7DC1"/>
    <w:rsid w:val="003F03EE"/>
    <w:rsid w:val="003F04A2"/>
    <w:rsid w:val="003F1D51"/>
    <w:rsid w:val="003F2F84"/>
    <w:rsid w:val="003F34F9"/>
    <w:rsid w:val="003F3D7F"/>
    <w:rsid w:val="003F4E64"/>
    <w:rsid w:val="003F4E86"/>
    <w:rsid w:val="003F61B5"/>
    <w:rsid w:val="003F63B5"/>
    <w:rsid w:val="003F6677"/>
    <w:rsid w:val="003F6C13"/>
    <w:rsid w:val="003F767A"/>
    <w:rsid w:val="00400E96"/>
    <w:rsid w:val="00401E3F"/>
    <w:rsid w:val="00402572"/>
    <w:rsid w:val="004028AE"/>
    <w:rsid w:val="004029CE"/>
    <w:rsid w:val="00403BD2"/>
    <w:rsid w:val="00405D87"/>
    <w:rsid w:val="00407EF2"/>
    <w:rsid w:val="00410922"/>
    <w:rsid w:val="00413144"/>
    <w:rsid w:val="004131C7"/>
    <w:rsid w:val="0041462B"/>
    <w:rsid w:val="00415958"/>
    <w:rsid w:val="00417EE4"/>
    <w:rsid w:val="004200E5"/>
    <w:rsid w:val="004208CD"/>
    <w:rsid w:val="00422105"/>
    <w:rsid w:val="00426190"/>
    <w:rsid w:val="00426307"/>
    <w:rsid w:val="004264B0"/>
    <w:rsid w:val="004275AA"/>
    <w:rsid w:val="00430573"/>
    <w:rsid w:val="00431167"/>
    <w:rsid w:val="004315FC"/>
    <w:rsid w:val="00431F7E"/>
    <w:rsid w:val="0043267D"/>
    <w:rsid w:val="00433B98"/>
    <w:rsid w:val="00435713"/>
    <w:rsid w:val="004373B4"/>
    <w:rsid w:val="00441679"/>
    <w:rsid w:val="00441798"/>
    <w:rsid w:val="004429DA"/>
    <w:rsid w:val="0044376C"/>
    <w:rsid w:val="004447DE"/>
    <w:rsid w:val="0044545F"/>
    <w:rsid w:val="00445B1A"/>
    <w:rsid w:val="00445EB5"/>
    <w:rsid w:val="004463FB"/>
    <w:rsid w:val="00446CA3"/>
    <w:rsid w:val="004470DF"/>
    <w:rsid w:val="004500E4"/>
    <w:rsid w:val="00450919"/>
    <w:rsid w:val="00451713"/>
    <w:rsid w:val="00453B6E"/>
    <w:rsid w:val="00453D08"/>
    <w:rsid w:val="004555D3"/>
    <w:rsid w:val="0046026C"/>
    <w:rsid w:val="00460C43"/>
    <w:rsid w:val="004610C3"/>
    <w:rsid w:val="00461590"/>
    <w:rsid w:val="004616FA"/>
    <w:rsid w:val="00461E39"/>
    <w:rsid w:val="00462654"/>
    <w:rsid w:val="00463A35"/>
    <w:rsid w:val="00463E6E"/>
    <w:rsid w:val="004654FC"/>
    <w:rsid w:val="00465DEC"/>
    <w:rsid w:val="00466B2B"/>
    <w:rsid w:val="0046797F"/>
    <w:rsid w:val="00471322"/>
    <w:rsid w:val="004722B0"/>
    <w:rsid w:val="00473386"/>
    <w:rsid w:val="00473E61"/>
    <w:rsid w:val="004743E7"/>
    <w:rsid w:val="00475BF5"/>
    <w:rsid w:val="00475D86"/>
    <w:rsid w:val="0047610D"/>
    <w:rsid w:val="004761FD"/>
    <w:rsid w:val="00476471"/>
    <w:rsid w:val="004769CC"/>
    <w:rsid w:val="00481CB8"/>
    <w:rsid w:val="00482CF6"/>
    <w:rsid w:val="00482FBD"/>
    <w:rsid w:val="004842CD"/>
    <w:rsid w:val="00486322"/>
    <w:rsid w:val="00486852"/>
    <w:rsid w:val="0048686B"/>
    <w:rsid w:val="004872F3"/>
    <w:rsid w:val="004928FC"/>
    <w:rsid w:val="00492C24"/>
    <w:rsid w:val="004939E0"/>
    <w:rsid w:val="00493D1A"/>
    <w:rsid w:val="004940E9"/>
    <w:rsid w:val="004943A4"/>
    <w:rsid w:val="00495188"/>
    <w:rsid w:val="00497FD2"/>
    <w:rsid w:val="004A06AD"/>
    <w:rsid w:val="004A14BC"/>
    <w:rsid w:val="004A153F"/>
    <w:rsid w:val="004A3456"/>
    <w:rsid w:val="004A65E3"/>
    <w:rsid w:val="004A69F0"/>
    <w:rsid w:val="004A6A7D"/>
    <w:rsid w:val="004A6CA2"/>
    <w:rsid w:val="004B27AA"/>
    <w:rsid w:val="004B2E74"/>
    <w:rsid w:val="004B51D3"/>
    <w:rsid w:val="004B6DC0"/>
    <w:rsid w:val="004B6ECE"/>
    <w:rsid w:val="004B79C9"/>
    <w:rsid w:val="004C07C5"/>
    <w:rsid w:val="004C0CF1"/>
    <w:rsid w:val="004C12A8"/>
    <w:rsid w:val="004C249D"/>
    <w:rsid w:val="004C3251"/>
    <w:rsid w:val="004C3C90"/>
    <w:rsid w:val="004C45AD"/>
    <w:rsid w:val="004C471B"/>
    <w:rsid w:val="004C4999"/>
    <w:rsid w:val="004C4F5A"/>
    <w:rsid w:val="004C51C4"/>
    <w:rsid w:val="004C552A"/>
    <w:rsid w:val="004D05DB"/>
    <w:rsid w:val="004D0B52"/>
    <w:rsid w:val="004D0C16"/>
    <w:rsid w:val="004D4A88"/>
    <w:rsid w:val="004D4B70"/>
    <w:rsid w:val="004D5303"/>
    <w:rsid w:val="004D5AC2"/>
    <w:rsid w:val="004D5E87"/>
    <w:rsid w:val="004D629D"/>
    <w:rsid w:val="004D6E74"/>
    <w:rsid w:val="004E017C"/>
    <w:rsid w:val="004E2503"/>
    <w:rsid w:val="004E29C1"/>
    <w:rsid w:val="004E2DDC"/>
    <w:rsid w:val="004E2DE7"/>
    <w:rsid w:val="004E344F"/>
    <w:rsid w:val="004E4807"/>
    <w:rsid w:val="004E5E07"/>
    <w:rsid w:val="004E72AC"/>
    <w:rsid w:val="004E7E41"/>
    <w:rsid w:val="004F0385"/>
    <w:rsid w:val="004F089C"/>
    <w:rsid w:val="004F1214"/>
    <w:rsid w:val="004F1815"/>
    <w:rsid w:val="004F232D"/>
    <w:rsid w:val="004F4C6E"/>
    <w:rsid w:val="004F68AB"/>
    <w:rsid w:val="004F7171"/>
    <w:rsid w:val="004F730F"/>
    <w:rsid w:val="004F74FB"/>
    <w:rsid w:val="005014DD"/>
    <w:rsid w:val="00501E6A"/>
    <w:rsid w:val="00503294"/>
    <w:rsid w:val="005038E4"/>
    <w:rsid w:val="00504061"/>
    <w:rsid w:val="0050418C"/>
    <w:rsid w:val="00504223"/>
    <w:rsid w:val="005061F3"/>
    <w:rsid w:val="00507276"/>
    <w:rsid w:val="00507EB5"/>
    <w:rsid w:val="00510708"/>
    <w:rsid w:val="00510F68"/>
    <w:rsid w:val="005111D9"/>
    <w:rsid w:val="005114D6"/>
    <w:rsid w:val="00511A5C"/>
    <w:rsid w:val="00511F40"/>
    <w:rsid w:val="00517AC2"/>
    <w:rsid w:val="00520194"/>
    <w:rsid w:val="00520B47"/>
    <w:rsid w:val="00523426"/>
    <w:rsid w:val="00524300"/>
    <w:rsid w:val="00525F5F"/>
    <w:rsid w:val="005316C1"/>
    <w:rsid w:val="0053293A"/>
    <w:rsid w:val="00533673"/>
    <w:rsid w:val="00533B32"/>
    <w:rsid w:val="00535F9E"/>
    <w:rsid w:val="0053779E"/>
    <w:rsid w:val="00537939"/>
    <w:rsid w:val="005407BB"/>
    <w:rsid w:val="00540D8B"/>
    <w:rsid w:val="0054103E"/>
    <w:rsid w:val="00541E39"/>
    <w:rsid w:val="005423BA"/>
    <w:rsid w:val="00544089"/>
    <w:rsid w:val="00545356"/>
    <w:rsid w:val="005456E1"/>
    <w:rsid w:val="00545A49"/>
    <w:rsid w:val="00545B39"/>
    <w:rsid w:val="0054746C"/>
    <w:rsid w:val="005477DE"/>
    <w:rsid w:val="00550E1D"/>
    <w:rsid w:val="005514BD"/>
    <w:rsid w:val="0055355E"/>
    <w:rsid w:val="0055432D"/>
    <w:rsid w:val="00554ADA"/>
    <w:rsid w:val="00555052"/>
    <w:rsid w:val="005557FE"/>
    <w:rsid w:val="00555958"/>
    <w:rsid w:val="005561B3"/>
    <w:rsid w:val="00556448"/>
    <w:rsid w:val="00556BE1"/>
    <w:rsid w:val="0055752F"/>
    <w:rsid w:val="00557858"/>
    <w:rsid w:val="005610F2"/>
    <w:rsid w:val="0056154F"/>
    <w:rsid w:val="00561F1D"/>
    <w:rsid w:val="00562204"/>
    <w:rsid w:val="00562C24"/>
    <w:rsid w:val="00562E1D"/>
    <w:rsid w:val="005644EC"/>
    <w:rsid w:val="00564868"/>
    <w:rsid w:val="00564D52"/>
    <w:rsid w:val="005650DF"/>
    <w:rsid w:val="00566529"/>
    <w:rsid w:val="00566F71"/>
    <w:rsid w:val="0057042C"/>
    <w:rsid w:val="005710E9"/>
    <w:rsid w:val="0057166A"/>
    <w:rsid w:val="005716AD"/>
    <w:rsid w:val="00580A12"/>
    <w:rsid w:val="00581776"/>
    <w:rsid w:val="00582101"/>
    <w:rsid w:val="0058349F"/>
    <w:rsid w:val="005879DA"/>
    <w:rsid w:val="00590720"/>
    <w:rsid w:val="00590AAD"/>
    <w:rsid w:val="0059149F"/>
    <w:rsid w:val="00591694"/>
    <w:rsid w:val="005918F8"/>
    <w:rsid w:val="00591A34"/>
    <w:rsid w:val="0059470F"/>
    <w:rsid w:val="00596601"/>
    <w:rsid w:val="00597190"/>
    <w:rsid w:val="00597773"/>
    <w:rsid w:val="00597AEA"/>
    <w:rsid w:val="00597B07"/>
    <w:rsid w:val="00597B89"/>
    <w:rsid w:val="005A0410"/>
    <w:rsid w:val="005A175F"/>
    <w:rsid w:val="005A1CD0"/>
    <w:rsid w:val="005A24F2"/>
    <w:rsid w:val="005A30CF"/>
    <w:rsid w:val="005A4EBC"/>
    <w:rsid w:val="005A5359"/>
    <w:rsid w:val="005A5EE0"/>
    <w:rsid w:val="005A7234"/>
    <w:rsid w:val="005B0703"/>
    <w:rsid w:val="005B09DE"/>
    <w:rsid w:val="005B0B2E"/>
    <w:rsid w:val="005B209F"/>
    <w:rsid w:val="005B3998"/>
    <w:rsid w:val="005B44C2"/>
    <w:rsid w:val="005B49EC"/>
    <w:rsid w:val="005B538A"/>
    <w:rsid w:val="005B5D2D"/>
    <w:rsid w:val="005B5E63"/>
    <w:rsid w:val="005B65E5"/>
    <w:rsid w:val="005B6997"/>
    <w:rsid w:val="005B7D5D"/>
    <w:rsid w:val="005B7E1D"/>
    <w:rsid w:val="005C047A"/>
    <w:rsid w:val="005C0563"/>
    <w:rsid w:val="005C35A8"/>
    <w:rsid w:val="005C3B66"/>
    <w:rsid w:val="005C4167"/>
    <w:rsid w:val="005C45AD"/>
    <w:rsid w:val="005C45F4"/>
    <w:rsid w:val="005C7CC3"/>
    <w:rsid w:val="005D0EA8"/>
    <w:rsid w:val="005D1104"/>
    <w:rsid w:val="005D18DF"/>
    <w:rsid w:val="005D1C84"/>
    <w:rsid w:val="005D1E1B"/>
    <w:rsid w:val="005D2299"/>
    <w:rsid w:val="005D3757"/>
    <w:rsid w:val="005D43ED"/>
    <w:rsid w:val="005D4BA4"/>
    <w:rsid w:val="005D5473"/>
    <w:rsid w:val="005D57D1"/>
    <w:rsid w:val="005D592B"/>
    <w:rsid w:val="005D5EB6"/>
    <w:rsid w:val="005D68AB"/>
    <w:rsid w:val="005D697C"/>
    <w:rsid w:val="005E026B"/>
    <w:rsid w:val="005E1876"/>
    <w:rsid w:val="005E1A50"/>
    <w:rsid w:val="005E1E98"/>
    <w:rsid w:val="005E3084"/>
    <w:rsid w:val="005E33FA"/>
    <w:rsid w:val="005E3F08"/>
    <w:rsid w:val="005E3F5A"/>
    <w:rsid w:val="005E4B82"/>
    <w:rsid w:val="005E67DF"/>
    <w:rsid w:val="005E6ED8"/>
    <w:rsid w:val="005F1043"/>
    <w:rsid w:val="005F1148"/>
    <w:rsid w:val="005F180E"/>
    <w:rsid w:val="005F1DE5"/>
    <w:rsid w:val="005F2346"/>
    <w:rsid w:val="005F2BF0"/>
    <w:rsid w:val="005F2F50"/>
    <w:rsid w:val="005F340D"/>
    <w:rsid w:val="005F3450"/>
    <w:rsid w:val="005F41C6"/>
    <w:rsid w:val="005F7523"/>
    <w:rsid w:val="006014C3"/>
    <w:rsid w:val="00601839"/>
    <w:rsid w:val="006024E1"/>
    <w:rsid w:val="00602CFE"/>
    <w:rsid w:val="00602E70"/>
    <w:rsid w:val="00603CB0"/>
    <w:rsid w:val="00604B32"/>
    <w:rsid w:val="00606496"/>
    <w:rsid w:val="006066BF"/>
    <w:rsid w:val="00607E07"/>
    <w:rsid w:val="0061004C"/>
    <w:rsid w:val="00610606"/>
    <w:rsid w:val="006113E2"/>
    <w:rsid w:val="0061251D"/>
    <w:rsid w:val="00614AEB"/>
    <w:rsid w:val="0061666D"/>
    <w:rsid w:val="0061691F"/>
    <w:rsid w:val="00620690"/>
    <w:rsid w:val="00620B2F"/>
    <w:rsid w:val="0062127F"/>
    <w:rsid w:val="0062166B"/>
    <w:rsid w:val="0062184A"/>
    <w:rsid w:val="00622246"/>
    <w:rsid w:val="00623E1D"/>
    <w:rsid w:val="0062617C"/>
    <w:rsid w:val="00626349"/>
    <w:rsid w:val="00626F6E"/>
    <w:rsid w:val="006274DE"/>
    <w:rsid w:val="00630679"/>
    <w:rsid w:val="00630BB1"/>
    <w:rsid w:val="00631FE3"/>
    <w:rsid w:val="00632566"/>
    <w:rsid w:val="00633F3E"/>
    <w:rsid w:val="00634F36"/>
    <w:rsid w:val="0063510B"/>
    <w:rsid w:val="00635D9C"/>
    <w:rsid w:val="00636909"/>
    <w:rsid w:val="0063720A"/>
    <w:rsid w:val="006378CD"/>
    <w:rsid w:val="0064008D"/>
    <w:rsid w:val="00642419"/>
    <w:rsid w:val="00642701"/>
    <w:rsid w:val="00645129"/>
    <w:rsid w:val="00645D47"/>
    <w:rsid w:val="006466A8"/>
    <w:rsid w:val="006471A7"/>
    <w:rsid w:val="00647FE7"/>
    <w:rsid w:val="006503DC"/>
    <w:rsid w:val="00650DA8"/>
    <w:rsid w:val="00651858"/>
    <w:rsid w:val="00652A52"/>
    <w:rsid w:val="00653215"/>
    <w:rsid w:val="00653345"/>
    <w:rsid w:val="00653897"/>
    <w:rsid w:val="00653F43"/>
    <w:rsid w:val="00654FE2"/>
    <w:rsid w:val="00655627"/>
    <w:rsid w:val="00655C81"/>
    <w:rsid w:val="00655F4B"/>
    <w:rsid w:val="0066017B"/>
    <w:rsid w:val="00660E0F"/>
    <w:rsid w:val="00663ADF"/>
    <w:rsid w:val="00663CF7"/>
    <w:rsid w:val="00664886"/>
    <w:rsid w:val="00665004"/>
    <w:rsid w:val="00667ECC"/>
    <w:rsid w:val="00667FC2"/>
    <w:rsid w:val="006704E1"/>
    <w:rsid w:val="006705D6"/>
    <w:rsid w:val="006706D4"/>
    <w:rsid w:val="0067118A"/>
    <w:rsid w:val="00671190"/>
    <w:rsid w:val="0067211F"/>
    <w:rsid w:val="00672B19"/>
    <w:rsid w:val="00674702"/>
    <w:rsid w:val="006749ED"/>
    <w:rsid w:val="00675301"/>
    <w:rsid w:val="00675529"/>
    <w:rsid w:val="0067676D"/>
    <w:rsid w:val="00676A5D"/>
    <w:rsid w:val="00676B15"/>
    <w:rsid w:val="0068183E"/>
    <w:rsid w:val="006819DD"/>
    <w:rsid w:val="006829A9"/>
    <w:rsid w:val="0068313C"/>
    <w:rsid w:val="0068314B"/>
    <w:rsid w:val="00684764"/>
    <w:rsid w:val="0068528A"/>
    <w:rsid w:val="0068689F"/>
    <w:rsid w:val="00686905"/>
    <w:rsid w:val="00686D3F"/>
    <w:rsid w:val="00687714"/>
    <w:rsid w:val="00687B40"/>
    <w:rsid w:val="0069194C"/>
    <w:rsid w:val="006922FE"/>
    <w:rsid w:val="006928DF"/>
    <w:rsid w:val="00694241"/>
    <w:rsid w:val="006947E9"/>
    <w:rsid w:val="00694C50"/>
    <w:rsid w:val="00695C41"/>
    <w:rsid w:val="00696E4A"/>
    <w:rsid w:val="00697440"/>
    <w:rsid w:val="00697ED8"/>
    <w:rsid w:val="006A11FA"/>
    <w:rsid w:val="006A22A6"/>
    <w:rsid w:val="006A27C5"/>
    <w:rsid w:val="006A2EB3"/>
    <w:rsid w:val="006A3740"/>
    <w:rsid w:val="006A3CAA"/>
    <w:rsid w:val="006A4B83"/>
    <w:rsid w:val="006A4B86"/>
    <w:rsid w:val="006A5290"/>
    <w:rsid w:val="006A5F27"/>
    <w:rsid w:val="006A66C6"/>
    <w:rsid w:val="006B0FD7"/>
    <w:rsid w:val="006B1604"/>
    <w:rsid w:val="006B222B"/>
    <w:rsid w:val="006B2CA4"/>
    <w:rsid w:val="006B2E56"/>
    <w:rsid w:val="006B330A"/>
    <w:rsid w:val="006B4DCE"/>
    <w:rsid w:val="006B566B"/>
    <w:rsid w:val="006B5787"/>
    <w:rsid w:val="006B5831"/>
    <w:rsid w:val="006B63A0"/>
    <w:rsid w:val="006B6F55"/>
    <w:rsid w:val="006B70C6"/>
    <w:rsid w:val="006B72EA"/>
    <w:rsid w:val="006B78DF"/>
    <w:rsid w:val="006B7AFB"/>
    <w:rsid w:val="006C1F6B"/>
    <w:rsid w:val="006C2579"/>
    <w:rsid w:val="006C3187"/>
    <w:rsid w:val="006C3448"/>
    <w:rsid w:val="006C3578"/>
    <w:rsid w:val="006C4633"/>
    <w:rsid w:val="006C4CD6"/>
    <w:rsid w:val="006C4E8B"/>
    <w:rsid w:val="006C69D4"/>
    <w:rsid w:val="006C6CBF"/>
    <w:rsid w:val="006C6CF4"/>
    <w:rsid w:val="006C753A"/>
    <w:rsid w:val="006C77EE"/>
    <w:rsid w:val="006C7BBB"/>
    <w:rsid w:val="006D0657"/>
    <w:rsid w:val="006D0F98"/>
    <w:rsid w:val="006D13B6"/>
    <w:rsid w:val="006D1BC9"/>
    <w:rsid w:val="006D382C"/>
    <w:rsid w:val="006D3A45"/>
    <w:rsid w:val="006D3FB0"/>
    <w:rsid w:val="006D4B23"/>
    <w:rsid w:val="006D5FA9"/>
    <w:rsid w:val="006D63CC"/>
    <w:rsid w:val="006D6EB4"/>
    <w:rsid w:val="006D7EC4"/>
    <w:rsid w:val="006E0DDA"/>
    <w:rsid w:val="006E1828"/>
    <w:rsid w:val="006E1B4F"/>
    <w:rsid w:val="006E3F9E"/>
    <w:rsid w:val="006E474C"/>
    <w:rsid w:val="006E5BFD"/>
    <w:rsid w:val="006E636C"/>
    <w:rsid w:val="006E69AD"/>
    <w:rsid w:val="006F104B"/>
    <w:rsid w:val="006F1FBA"/>
    <w:rsid w:val="006F22B0"/>
    <w:rsid w:val="006F35B9"/>
    <w:rsid w:val="006F52C0"/>
    <w:rsid w:val="00700170"/>
    <w:rsid w:val="007025C0"/>
    <w:rsid w:val="007029F8"/>
    <w:rsid w:val="00702C99"/>
    <w:rsid w:val="00703602"/>
    <w:rsid w:val="00703E24"/>
    <w:rsid w:val="00703E4E"/>
    <w:rsid w:val="00704379"/>
    <w:rsid w:val="0070458D"/>
    <w:rsid w:val="00704896"/>
    <w:rsid w:val="007112BD"/>
    <w:rsid w:val="00711653"/>
    <w:rsid w:val="00712065"/>
    <w:rsid w:val="007150A2"/>
    <w:rsid w:val="00715498"/>
    <w:rsid w:val="00715B29"/>
    <w:rsid w:val="00715B33"/>
    <w:rsid w:val="0071695B"/>
    <w:rsid w:val="0071708E"/>
    <w:rsid w:val="00717482"/>
    <w:rsid w:val="00720986"/>
    <w:rsid w:val="00721E90"/>
    <w:rsid w:val="00722620"/>
    <w:rsid w:val="00724181"/>
    <w:rsid w:val="00727140"/>
    <w:rsid w:val="0072717B"/>
    <w:rsid w:val="007271A5"/>
    <w:rsid w:val="007313DF"/>
    <w:rsid w:val="00732AB1"/>
    <w:rsid w:val="00733D2B"/>
    <w:rsid w:val="007350FC"/>
    <w:rsid w:val="00735499"/>
    <w:rsid w:val="0073696E"/>
    <w:rsid w:val="00736B3D"/>
    <w:rsid w:val="00737004"/>
    <w:rsid w:val="00737D36"/>
    <w:rsid w:val="00740FBC"/>
    <w:rsid w:val="00741488"/>
    <w:rsid w:val="00742D26"/>
    <w:rsid w:val="007440E4"/>
    <w:rsid w:val="007441E3"/>
    <w:rsid w:val="00744D91"/>
    <w:rsid w:val="007457D5"/>
    <w:rsid w:val="00746CD9"/>
    <w:rsid w:val="007511E8"/>
    <w:rsid w:val="00751BB9"/>
    <w:rsid w:val="00754FFB"/>
    <w:rsid w:val="007551AD"/>
    <w:rsid w:val="0075525B"/>
    <w:rsid w:val="00756175"/>
    <w:rsid w:val="00756BC6"/>
    <w:rsid w:val="00756FBD"/>
    <w:rsid w:val="00757057"/>
    <w:rsid w:val="00760508"/>
    <w:rsid w:val="00760671"/>
    <w:rsid w:val="00761E1A"/>
    <w:rsid w:val="00763400"/>
    <w:rsid w:val="00766C20"/>
    <w:rsid w:val="00770ACE"/>
    <w:rsid w:val="00771FA5"/>
    <w:rsid w:val="00772F3B"/>
    <w:rsid w:val="007731E8"/>
    <w:rsid w:val="007732A9"/>
    <w:rsid w:val="00773A97"/>
    <w:rsid w:val="00773ED0"/>
    <w:rsid w:val="007765A3"/>
    <w:rsid w:val="007818D5"/>
    <w:rsid w:val="007820DB"/>
    <w:rsid w:val="007833C9"/>
    <w:rsid w:val="007840D4"/>
    <w:rsid w:val="00785DA9"/>
    <w:rsid w:val="00785DF6"/>
    <w:rsid w:val="0078654F"/>
    <w:rsid w:val="00786E33"/>
    <w:rsid w:val="00786E59"/>
    <w:rsid w:val="00787A9D"/>
    <w:rsid w:val="00787BC6"/>
    <w:rsid w:val="0079083B"/>
    <w:rsid w:val="0079178D"/>
    <w:rsid w:val="00793F15"/>
    <w:rsid w:val="00794E24"/>
    <w:rsid w:val="00795212"/>
    <w:rsid w:val="007953EF"/>
    <w:rsid w:val="0079561B"/>
    <w:rsid w:val="00795B37"/>
    <w:rsid w:val="0079663F"/>
    <w:rsid w:val="007A03D4"/>
    <w:rsid w:val="007A0525"/>
    <w:rsid w:val="007A0FC8"/>
    <w:rsid w:val="007A2D5A"/>
    <w:rsid w:val="007A3A84"/>
    <w:rsid w:val="007A61E6"/>
    <w:rsid w:val="007A7A84"/>
    <w:rsid w:val="007B05FC"/>
    <w:rsid w:val="007B3C38"/>
    <w:rsid w:val="007B4277"/>
    <w:rsid w:val="007B47FB"/>
    <w:rsid w:val="007B4DDD"/>
    <w:rsid w:val="007B6258"/>
    <w:rsid w:val="007B79E3"/>
    <w:rsid w:val="007C3280"/>
    <w:rsid w:val="007C415A"/>
    <w:rsid w:val="007C4211"/>
    <w:rsid w:val="007C43AB"/>
    <w:rsid w:val="007C4782"/>
    <w:rsid w:val="007C5248"/>
    <w:rsid w:val="007C5AF1"/>
    <w:rsid w:val="007C5B7B"/>
    <w:rsid w:val="007C6EEC"/>
    <w:rsid w:val="007D0C38"/>
    <w:rsid w:val="007D1C52"/>
    <w:rsid w:val="007D2056"/>
    <w:rsid w:val="007D26C7"/>
    <w:rsid w:val="007D3B5B"/>
    <w:rsid w:val="007D430C"/>
    <w:rsid w:val="007E067A"/>
    <w:rsid w:val="007E1D90"/>
    <w:rsid w:val="007E1F65"/>
    <w:rsid w:val="007E366E"/>
    <w:rsid w:val="007E4CBA"/>
    <w:rsid w:val="007E533B"/>
    <w:rsid w:val="007E593F"/>
    <w:rsid w:val="007E5C4B"/>
    <w:rsid w:val="007E75C0"/>
    <w:rsid w:val="007E7816"/>
    <w:rsid w:val="007F08B8"/>
    <w:rsid w:val="007F15CE"/>
    <w:rsid w:val="007F1D16"/>
    <w:rsid w:val="007F1FFA"/>
    <w:rsid w:val="007F3125"/>
    <w:rsid w:val="007F3D83"/>
    <w:rsid w:val="007F4C69"/>
    <w:rsid w:val="007F525E"/>
    <w:rsid w:val="007F5471"/>
    <w:rsid w:val="007F5680"/>
    <w:rsid w:val="007F5A53"/>
    <w:rsid w:val="007F5DE0"/>
    <w:rsid w:val="007F6062"/>
    <w:rsid w:val="007F656A"/>
    <w:rsid w:val="00801105"/>
    <w:rsid w:val="0080162E"/>
    <w:rsid w:val="00801806"/>
    <w:rsid w:val="00801C64"/>
    <w:rsid w:val="00803402"/>
    <w:rsid w:val="0080434E"/>
    <w:rsid w:val="00805304"/>
    <w:rsid w:val="008057E1"/>
    <w:rsid w:val="00805F83"/>
    <w:rsid w:val="0080717A"/>
    <w:rsid w:val="00807695"/>
    <w:rsid w:val="0080776A"/>
    <w:rsid w:val="00811C67"/>
    <w:rsid w:val="00815B71"/>
    <w:rsid w:val="0081664C"/>
    <w:rsid w:val="008200E7"/>
    <w:rsid w:val="008213A8"/>
    <w:rsid w:val="00822793"/>
    <w:rsid w:val="00825439"/>
    <w:rsid w:val="008254B9"/>
    <w:rsid w:val="008265CE"/>
    <w:rsid w:val="00830CC0"/>
    <w:rsid w:val="00832C6F"/>
    <w:rsid w:val="008330C1"/>
    <w:rsid w:val="00834036"/>
    <w:rsid w:val="008357A0"/>
    <w:rsid w:val="0083585D"/>
    <w:rsid w:val="00836140"/>
    <w:rsid w:val="00836CEC"/>
    <w:rsid w:val="00837693"/>
    <w:rsid w:val="008404B1"/>
    <w:rsid w:val="00841031"/>
    <w:rsid w:val="008417D6"/>
    <w:rsid w:val="008420F4"/>
    <w:rsid w:val="008425B1"/>
    <w:rsid w:val="00847455"/>
    <w:rsid w:val="008518CD"/>
    <w:rsid w:val="0085235C"/>
    <w:rsid w:val="00853222"/>
    <w:rsid w:val="008535EC"/>
    <w:rsid w:val="00854D3B"/>
    <w:rsid w:val="0085539E"/>
    <w:rsid w:val="00855774"/>
    <w:rsid w:val="00855E9E"/>
    <w:rsid w:val="0085636F"/>
    <w:rsid w:val="00856647"/>
    <w:rsid w:val="0086027B"/>
    <w:rsid w:val="00860489"/>
    <w:rsid w:val="00860E6B"/>
    <w:rsid w:val="0086146A"/>
    <w:rsid w:val="00861581"/>
    <w:rsid w:val="00862674"/>
    <w:rsid w:val="008631DF"/>
    <w:rsid w:val="00863201"/>
    <w:rsid w:val="00863384"/>
    <w:rsid w:val="00864BFE"/>
    <w:rsid w:val="00864C89"/>
    <w:rsid w:val="00866375"/>
    <w:rsid w:val="008664DF"/>
    <w:rsid w:val="00866C21"/>
    <w:rsid w:val="0086712E"/>
    <w:rsid w:val="00867275"/>
    <w:rsid w:val="008702DD"/>
    <w:rsid w:val="0087273D"/>
    <w:rsid w:val="00872CBC"/>
    <w:rsid w:val="00873C5B"/>
    <w:rsid w:val="008741FF"/>
    <w:rsid w:val="008743BD"/>
    <w:rsid w:val="00874997"/>
    <w:rsid w:val="00874CDA"/>
    <w:rsid w:val="008760DD"/>
    <w:rsid w:val="00876D2B"/>
    <w:rsid w:val="00877F83"/>
    <w:rsid w:val="00880279"/>
    <w:rsid w:val="008807AE"/>
    <w:rsid w:val="00882DD5"/>
    <w:rsid w:val="00883253"/>
    <w:rsid w:val="00883715"/>
    <w:rsid w:val="0088384B"/>
    <w:rsid w:val="00884A0A"/>
    <w:rsid w:val="0088581A"/>
    <w:rsid w:val="00885C72"/>
    <w:rsid w:val="00886928"/>
    <w:rsid w:val="00887C06"/>
    <w:rsid w:val="0089046C"/>
    <w:rsid w:val="00891289"/>
    <w:rsid w:val="00892F49"/>
    <w:rsid w:val="0089302C"/>
    <w:rsid w:val="00893595"/>
    <w:rsid w:val="00893940"/>
    <w:rsid w:val="00893A40"/>
    <w:rsid w:val="00894790"/>
    <w:rsid w:val="0089499E"/>
    <w:rsid w:val="00895055"/>
    <w:rsid w:val="00895841"/>
    <w:rsid w:val="00896099"/>
    <w:rsid w:val="0089677D"/>
    <w:rsid w:val="008968D9"/>
    <w:rsid w:val="00896AD3"/>
    <w:rsid w:val="00896D7C"/>
    <w:rsid w:val="00897739"/>
    <w:rsid w:val="00897A92"/>
    <w:rsid w:val="00897EC5"/>
    <w:rsid w:val="008A0982"/>
    <w:rsid w:val="008A0B96"/>
    <w:rsid w:val="008A1E30"/>
    <w:rsid w:val="008A2552"/>
    <w:rsid w:val="008A25AD"/>
    <w:rsid w:val="008A371F"/>
    <w:rsid w:val="008A3DA2"/>
    <w:rsid w:val="008A454F"/>
    <w:rsid w:val="008A5B27"/>
    <w:rsid w:val="008A64F7"/>
    <w:rsid w:val="008A68A3"/>
    <w:rsid w:val="008A6A7C"/>
    <w:rsid w:val="008A749E"/>
    <w:rsid w:val="008A7602"/>
    <w:rsid w:val="008B05F4"/>
    <w:rsid w:val="008B13F0"/>
    <w:rsid w:val="008B1FB7"/>
    <w:rsid w:val="008B2E6A"/>
    <w:rsid w:val="008B2EB6"/>
    <w:rsid w:val="008B3352"/>
    <w:rsid w:val="008B3B36"/>
    <w:rsid w:val="008B416B"/>
    <w:rsid w:val="008B5452"/>
    <w:rsid w:val="008B6927"/>
    <w:rsid w:val="008B7522"/>
    <w:rsid w:val="008B766F"/>
    <w:rsid w:val="008C0BE2"/>
    <w:rsid w:val="008C1622"/>
    <w:rsid w:val="008C176D"/>
    <w:rsid w:val="008C27FA"/>
    <w:rsid w:val="008C3F7D"/>
    <w:rsid w:val="008C402C"/>
    <w:rsid w:val="008C463B"/>
    <w:rsid w:val="008C4A0E"/>
    <w:rsid w:val="008C58DF"/>
    <w:rsid w:val="008C6B6B"/>
    <w:rsid w:val="008C6EEE"/>
    <w:rsid w:val="008C6F81"/>
    <w:rsid w:val="008C7D4C"/>
    <w:rsid w:val="008C7E71"/>
    <w:rsid w:val="008D08D9"/>
    <w:rsid w:val="008D1133"/>
    <w:rsid w:val="008D13D0"/>
    <w:rsid w:val="008D266F"/>
    <w:rsid w:val="008D2797"/>
    <w:rsid w:val="008D339A"/>
    <w:rsid w:val="008D36A8"/>
    <w:rsid w:val="008D3CA4"/>
    <w:rsid w:val="008D4EB0"/>
    <w:rsid w:val="008D53AB"/>
    <w:rsid w:val="008D57DB"/>
    <w:rsid w:val="008D6466"/>
    <w:rsid w:val="008D6B0C"/>
    <w:rsid w:val="008D6FD3"/>
    <w:rsid w:val="008D7776"/>
    <w:rsid w:val="008E04A1"/>
    <w:rsid w:val="008E1E3D"/>
    <w:rsid w:val="008E2750"/>
    <w:rsid w:val="008E3240"/>
    <w:rsid w:val="008E4416"/>
    <w:rsid w:val="008E6066"/>
    <w:rsid w:val="008E6DAE"/>
    <w:rsid w:val="008F050F"/>
    <w:rsid w:val="008F25F2"/>
    <w:rsid w:val="008F328B"/>
    <w:rsid w:val="008F3565"/>
    <w:rsid w:val="008F3588"/>
    <w:rsid w:val="008F374E"/>
    <w:rsid w:val="008F396D"/>
    <w:rsid w:val="008F471D"/>
    <w:rsid w:val="008F4744"/>
    <w:rsid w:val="008F4CB2"/>
    <w:rsid w:val="008F5E3A"/>
    <w:rsid w:val="008F6D27"/>
    <w:rsid w:val="008F71C2"/>
    <w:rsid w:val="008F776D"/>
    <w:rsid w:val="00900787"/>
    <w:rsid w:val="00900B7F"/>
    <w:rsid w:val="00901852"/>
    <w:rsid w:val="00903B0B"/>
    <w:rsid w:val="00903D04"/>
    <w:rsid w:val="00903ECF"/>
    <w:rsid w:val="00904C19"/>
    <w:rsid w:val="00905A2C"/>
    <w:rsid w:val="0090605C"/>
    <w:rsid w:val="009067C7"/>
    <w:rsid w:val="009070DC"/>
    <w:rsid w:val="009071B7"/>
    <w:rsid w:val="00907D16"/>
    <w:rsid w:val="00912075"/>
    <w:rsid w:val="0091363C"/>
    <w:rsid w:val="009139EC"/>
    <w:rsid w:val="00913E90"/>
    <w:rsid w:val="0091529A"/>
    <w:rsid w:val="00915B42"/>
    <w:rsid w:val="00916B73"/>
    <w:rsid w:val="00920A87"/>
    <w:rsid w:val="00920ABB"/>
    <w:rsid w:val="00920DA6"/>
    <w:rsid w:val="0092187D"/>
    <w:rsid w:val="0092291D"/>
    <w:rsid w:val="0092310F"/>
    <w:rsid w:val="00924765"/>
    <w:rsid w:val="00925536"/>
    <w:rsid w:val="009260FD"/>
    <w:rsid w:val="00926250"/>
    <w:rsid w:val="00926657"/>
    <w:rsid w:val="00927C69"/>
    <w:rsid w:val="00930825"/>
    <w:rsid w:val="00930DCA"/>
    <w:rsid w:val="009316AC"/>
    <w:rsid w:val="00931737"/>
    <w:rsid w:val="009333F7"/>
    <w:rsid w:val="00934829"/>
    <w:rsid w:val="00934FCC"/>
    <w:rsid w:val="0093582F"/>
    <w:rsid w:val="009372C9"/>
    <w:rsid w:val="00940451"/>
    <w:rsid w:val="009422FB"/>
    <w:rsid w:val="00942370"/>
    <w:rsid w:val="00942923"/>
    <w:rsid w:val="00943BB4"/>
    <w:rsid w:val="00944804"/>
    <w:rsid w:val="0094547A"/>
    <w:rsid w:val="00946D16"/>
    <w:rsid w:val="00947039"/>
    <w:rsid w:val="009475A3"/>
    <w:rsid w:val="00951F41"/>
    <w:rsid w:val="0095332D"/>
    <w:rsid w:val="00953900"/>
    <w:rsid w:val="00953E46"/>
    <w:rsid w:val="009540B1"/>
    <w:rsid w:val="00954A0A"/>
    <w:rsid w:val="00957506"/>
    <w:rsid w:val="00961DB1"/>
    <w:rsid w:val="009623C6"/>
    <w:rsid w:val="00962A80"/>
    <w:rsid w:val="009632BE"/>
    <w:rsid w:val="009644B4"/>
    <w:rsid w:val="00964B56"/>
    <w:rsid w:val="0096655C"/>
    <w:rsid w:val="0096667C"/>
    <w:rsid w:val="00967601"/>
    <w:rsid w:val="00970D68"/>
    <w:rsid w:val="00973D52"/>
    <w:rsid w:val="00973E85"/>
    <w:rsid w:val="00974A70"/>
    <w:rsid w:val="00975330"/>
    <w:rsid w:val="00975731"/>
    <w:rsid w:val="0097798E"/>
    <w:rsid w:val="00977F1B"/>
    <w:rsid w:val="00981063"/>
    <w:rsid w:val="00981367"/>
    <w:rsid w:val="00983448"/>
    <w:rsid w:val="00983A64"/>
    <w:rsid w:val="00983C8D"/>
    <w:rsid w:val="00983D6F"/>
    <w:rsid w:val="0098458E"/>
    <w:rsid w:val="009854AF"/>
    <w:rsid w:val="00985798"/>
    <w:rsid w:val="00985D1E"/>
    <w:rsid w:val="0098767C"/>
    <w:rsid w:val="009876B1"/>
    <w:rsid w:val="00991B3E"/>
    <w:rsid w:val="009926C4"/>
    <w:rsid w:val="009926CD"/>
    <w:rsid w:val="00992768"/>
    <w:rsid w:val="00993464"/>
    <w:rsid w:val="00993789"/>
    <w:rsid w:val="009948BC"/>
    <w:rsid w:val="00994D71"/>
    <w:rsid w:val="00995A8A"/>
    <w:rsid w:val="009A0F86"/>
    <w:rsid w:val="009A2FBD"/>
    <w:rsid w:val="009A40B5"/>
    <w:rsid w:val="009A45DA"/>
    <w:rsid w:val="009A5C61"/>
    <w:rsid w:val="009A6076"/>
    <w:rsid w:val="009A7DF0"/>
    <w:rsid w:val="009B0081"/>
    <w:rsid w:val="009B02F5"/>
    <w:rsid w:val="009B08F5"/>
    <w:rsid w:val="009B0BC0"/>
    <w:rsid w:val="009B11F7"/>
    <w:rsid w:val="009B1FE1"/>
    <w:rsid w:val="009B2616"/>
    <w:rsid w:val="009B2D72"/>
    <w:rsid w:val="009B3EBD"/>
    <w:rsid w:val="009B3F96"/>
    <w:rsid w:val="009B62C0"/>
    <w:rsid w:val="009B644D"/>
    <w:rsid w:val="009B7637"/>
    <w:rsid w:val="009C2695"/>
    <w:rsid w:val="009C3B0C"/>
    <w:rsid w:val="009C4D98"/>
    <w:rsid w:val="009C500C"/>
    <w:rsid w:val="009C5586"/>
    <w:rsid w:val="009C618A"/>
    <w:rsid w:val="009C7627"/>
    <w:rsid w:val="009C7C22"/>
    <w:rsid w:val="009D0742"/>
    <w:rsid w:val="009D17C1"/>
    <w:rsid w:val="009D1C0D"/>
    <w:rsid w:val="009D1C7C"/>
    <w:rsid w:val="009D2091"/>
    <w:rsid w:val="009D22B3"/>
    <w:rsid w:val="009D2726"/>
    <w:rsid w:val="009D2940"/>
    <w:rsid w:val="009D2C71"/>
    <w:rsid w:val="009D2EE7"/>
    <w:rsid w:val="009D3238"/>
    <w:rsid w:val="009D3B00"/>
    <w:rsid w:val="009D47B7"/>
    <w:rsid w:val="009D4AFD"/>
    <w:rsid w:val="009D4EB8"/>
    <w:rsid w:val="009D4F35"/>
    <w:rsid w:val="009D69B8"/>
    <w:rsid w:val="009D78A3"/>
    <w:rsid w:val="009D7DDB"/>
    <w:rsid w:val="009E0996"/>
    <w:rsid w:val="009E1D30"/>
    <w:rsid w:val="009E1D53"/>
    <w:rsid w:val="009E35AA"/>
    <w:rsid w:val="009E455B"/>
    <w:rsid w:val="009E52FB"/>
    <w:rsid w:val="009E684D"/>
    <w:rsid w:val="009E6A95"/>
    <w:rsid w:val="009E6F24"/>
    <w:rsid w:val="009F1A45"/>
    <w:rsid w:val="009F35CB"/>
    <w:rsid w:val="009F3FA4"/>
    <w:rsid w:val="009F45A5"/>
    <w:rsid w:val="009F46A7"/>
    <w:rsid w:val="009F552F"/>
    <w:rsid w:val="009F63CC"/>
    <w:rsid w:val="009F6D5E"/>
    <w:rsid w:val="009F6EAA"/>
    <w:rsid w:val="009F77AF"/>
    <w:rsid w:val="009F7990"/>
    <w:rsid w:val="00A00964"/>
    <w:rsid w:val="00A017B4"/>
    <w:rsid w:val="00A0332B"/>
    <w:rsid w:val="00A056C0"/>
    <w:rsid w:val="00A06A95"/>
    <w:rsid w:val="00A07057"/>
    <w:rsid w:val="00A072AF"/>
    <w:rsid w:val="00A11101"/>
    <w:rsid w:val="00A112A4"/>
    <w:rsid w:val="00A120AC"/>
    <w:rsid w:val="00A122FD"/>
    <w:rsid w:val="00A131C6"/>
    <w:rsid w:val="00A13C8B"/>
    <w:rsid w:val="00A150E9"/>
    <w:rsid w:val="00A15D79"/>
    <w:rsid w:val="00A16C17"/>
    <w:rsid w:val="00A16DF8"/>
    <w:rsid w:val="00A16E99"/>
    <w:rsid w:val="00A170B3"/>
    <w:rsid w:val="00A1743D"/>
    <w:rsid w:val="00A20246"/>
    <w:rsid w:val="00A22F81"/>
    <w:rsid w:val="00A241EF"/>
    <w:rsid w:val="00A24805"/>
    <w:rsid w:val="00A24B05"/>
    <w:rsid w:val="00A26931"/>
    <w:rsid w:val="00A30AA6"/>
    <w:rsid w:val="00A30B28"/>
    <w:rsid w:val="00A314B1"/>
    <w:rsid w:val="00A33044"/>
    <w:rsid w:val="00A338AA"/>
    <w:rsid w:val="00A3491D"/>
    <w:rsid w:val="00A36011"/>
    <w:rsid w:val="00A3683B"/>
    <w:rsid w:val="00A37513"/>
    <w:rsid w:val="00A41E7B"/>
    <w:rsid w:val="00A4309A"/>
    <w:rsid w:val="00A4363E"/>
    <w:rsid w:val="00A43642"/>
    <w:rsid w:val="00A43E5A"/>
    <w:rsid w:val="00A45038"/>
    <w:rsid w:val="00A50B06"/>
    <w:rsid w:val="00A50B58"/>
    <w:rsid w:val="00A512EF"/>
    <w:rsid w:val="00A51575"/>
    <w:rsid w:val="00A5242D"/>
    <w:rsid w:val="00A5248B"/>
    <w:rsid w:val="00A54572"/>
    <w:rsid w:val="00A54D16"/>
    <w:rsid w:val="00A55430"/>
    <w:rsid w:val="00A56151"/>
    <w:rsid w:val="00A56794"/>
    <w:rsid w:val="00A5776D"/>
    <w:rsid w:val="00A60B52"/>
    <w:rsid w:val="00A614B9"/>
    <w:rsid w:val="00A6156C"/>
    <w:rsid w:val="00A6339D"/>
    <w:rsid w:val="00A64603"/>
    <w:rsid w:val="00A64641"/>
    <w:rsid w:val="00A647F5"/>
    <w:rsid w:val="00A676CC"/>
    <w:rsid w:val="00A702C6"/>
    <w:rsid w:val="00A713C4"/>
    <w:rsid w:val="00A7165B"/>
    <w:rsid w:val="00A72D3E"/>
    <w:rsid w:val="00A74B57"/>
    <w:rsid w:val="00A74F7C"/>
    <w:rsid w:val="00A75616"/>
    <w:rsid w:val="00A75FAE"/>
    <w:rsid w:val="00A762F8"/>
    <w:rsid w:val="00A76C88"/>
    <w:rsid w:val="00A77622"/>
    <w:rsid w:val="00A776CB"/>
    <w:rsid w:val="00A77E26"/>
    <w:rsid w:val="00A8045F"/>
    <w:rsid w:val="00A80950"/>
    <w:rsid w:val="00A8155C"/>
    <w:rsid w:val="00A81907"/>
    <w:rsid w:val="00A81A72"/>
    <w:rsid w:val="00A834D6"/>
    <w:rsid w:val="00A854D9"/>
    <w:rsid w:val="00A86221"/>
    <w:rsid w:val="00A864AD"/>
    <w:rsid w:val="00A8684C"/>
    <w:rsid w:val="00A92100"/>
    <w:rsid w:val="00A93823"/>
    <w:rsid w:val="00A9391A"/>
    <w:rsid w:val="00A94349"/>
    <w:rsid w:val="00A96F56"/>
    <w:rsid w:val="00A972D5"/>
    <w:rsid w:val="00AA09CC"/>
    <w:rsid w:val="00AA1B42"/>
    <w:rsid w:val="00AA1E78"/>
    <w:rsid w:val="00AA1EFF"/>
    <w:rsid w:val="00AA1F64"/>
    <w:rsid w:val="00AA2FF7"/>
    <w:rsid w:val="00AA4558"/>
    <w:rsid w:val="00AA605E"/>
    <w:rsid w:val="00AA6646"/>
    <w:rsid w:val="00AA6E0F"/>
    <w:rsid w:val="00AA7977"/>
    <w:rsid w:val="00AB031E"/>
    <w:rsid w:val="00AB049C"/>
    <w:rsid w:val="00AB0C56"/>
    <w:rsid w:val="00AB1ECC"/>
    <w:rsid w:val="00AB41EB"/>
    <w:rsid w:val="00AB4B90"/>
    <w:rsid w:val="00AB5508"/>
    <w:rsid w:val="00AB619A"/>
    <w:rsid w:val="00AB6E84"/>
    <w:rsid w:val="00AB7D12"/>
    <w:rsid w:val="00AB7D43"/>
    <w:rsid w:val="00AC053D"/>
    <w:rsid w:val="00AC06A9"/>
    <w:rsid w:val="00AC0B40"/>
    <w:rsid w:val="00AC19F7"/>
    <w:rsid w:val="00AC2332"/>
    <w:rsid w:val="00AC2511"/>
    <w:rsid w:val="00AC3372"/>
    <w:rsid w:val="00AC3885"/>
    <w:rsid w:val="00AC407A"/>
    <w:rsid w:val="00AC4B85"/>
    <w:rsid w:val="00AC4E39"/>
    <w:rsid w:val="00AC61D5"/>
    <w:rsid w:val="00AC763A"/>
    <w:rsid w:val="00AD0385"/>
    <w:rsid w:val="00AD0440"/>
    <w:rsid w:val="00AD0726"/>
    <w:rsid w:val="00AD1189"/>
    <w:rsid w:val="00AD169D"/>
    <w:rsid w:val="00AD16A3"/>
    <w:rsid w:val="00AD241E"/>
    <w:rsid w:val="00AD2BE2"/>
    <w:rsid w:val="00AD338A"/>
    <w:rsid w:val="00AD4436"/>
    <w:rsid w:val="00AD4F0B"/>
    <w:rsid w:val="00AD53AD"/>
    <w:rsid w:val="00AD56A0"/>
    <w:rsid w:val="00AD62B4"/>
    <w:rsid w:val="00AD689C"/>
    <w:rsid w:val="00AD6B8A"/>
    <w:rsid w:val="00AD6B97"/>
    <w:rsid w:val="00AD725E"/>
    <w:rsid w:val="00AE10EA"/>
    <w:rsid w:val="00AE1437"/>
    <w:rsid w:val="00AE3447"/>
    <w:rsid w:val="00AE3C8E"/>
    <w:rsid w:val="00AE3E46"/>
    <w:rsid w:val="00AE40C9"/>
    <w:rsid w:val="00AE42F6"/>
    <w:rsid w:val="00AE49A7"/>
    <w:rsid w:val="00AE4C19"/>
    <w:rsid w:val="00AE5884"/>
    <w:rsid w:val="00AE631F"/>
    <w:rsid w:val="00AE6799"/>
    <w:rsid w:val="00AE7047"/>
    <w:rsid w:val="00AE71F8"/>
    <w:rsid w:val="00AF0076"/>
    <w:rsid w:val="00AF0AF1"/>
    <w:rsid w:val="00AF27D0"/>
    <w:rsid w:val="00AF3370"/>
    <w:rsid w:val="00AF361E"/>
    <w:rsid w:val="00AF42A5"/>
    <w:rsid w:val="00AF5001"/>
    <w:rsid w:val="00AF615C"/>
    <w:rsid w:val="00AF6A19"/>
    <w:rsid w:val="00AF7708"/>
    <w:rsid w:val="00AF77D4"/>
    <w:rsid w:val="00AF7B20"/>
    <w:rsid w:val="00AF7E49"/>
    <w:rsid w:val="00B029AE"/>
    <w:rsid w:val="00B02D34"/>
    <w:rsid w:val="00B044A2"/>
    <w:rsid w:val="00B0546C"/>
    <w:rsid w:val="00B05984"/>
    <w:rsid w:val="00B05A24"/>
    <w:rsid w:val="00B07904"/>
    <w:rsid w:val="00B10D09"/>
    <w:rsid w:val="00B10E62"/>
    <w:rsid w:val="00B13355"/>
    <w:rsid w:val="00B13571"/>
    <w:rsid w:val="00B13A6F"/>
    <w:rsid w:val="00B14B65"/>
    <w:rsid w:val="00B15B25"/>
    <w:rsid w:val="00B16D5F"/>
    <w:rsid w:val="00B16EEC"/>
    <w:rsid w:val="00B16F87"/>
    <w:rsid w:val="00B2055A"/>
    <w:rsid w:val="00B21E65"/>
    <w:rsid w:val="00B23942"/>
    <w:rsid w:val="00B2418A"/>
    <w:rsid w:val="00B24FD0"/>
    <w:rsid w:val="00B25677"/>
    <w:rsid w:val="00B25C47"/>
    <w:rsid w:val="00B264E7"/>
    <w:rsid w:val="00B26BB7"/>
    <w:rsid w:val="00B275E6"/>
    <w:rsid w:val="00B30BCA"/>
    <w:rsid w:val="00B31F3C"/>
    <w:rsid w:val="00B3222D"/>
    <w:rsid w:val="00B3222E"/>
    <w:rsid w:val="00B3370C"/>
    <w:rsid w:val="00B36D99"/>
    <w:rsid w:val="00B409F0"/>
    <w:rsid w:val="00B40BF6"/>
    <w:rsid w:val="00B40F0D"/>
    <w:rsid w:val="00B40FF8"/>
    <w:rsid w:val="00B413C2"/>
    <w:rsid w:val="00B415A5"/>
    <w:rsid w:val="00B4199B"/>
    <w:rsid w:val="00B42A99"/>
    <w:rsid w:val="00B437AD"/>
    <w:rsid w:val="00B442E2"/>
    <w:rsid w:val="00B44E90"/>
    <w:rsid w:val="00B4671B"/>
    <w:rsid w:val="00B47415"/>
    <w:rsid w:val="00B47697"/>
    <w:rsid w:val="00B47732"/>
    <w:rsid w:val="00B47C4D"/>
    <w:rsid w:val="00B52357"/>
    <w:rsid w:val="00B530CB"/>
    <w:rsid w:val="00B544DF"/>
    <w:rsid w:val="00B55D55"/>
    <w:rsid w:val="00B56DDD"/>
    <w:rsid w:val="00B57ECB"/>
    <w:rsid w:val="00B60AB4"/>
    <w:rsid w:val="00B62F89"/>
    <w:rsid w:val="00B64568"/>
    <w:rsid w:val="00B66189"/>
    <w:rsid w:val="00B66BF0"/>
    <w:rsid w:val="00B66FE6"/>
    <w:rsid w:val="00B672C1"/>
    <w:rsid w:val="00B67378"/>
    <w:rsid w:val="00B674E1"/>
    <w:rsid w:val="00B67782"/>
    <w:rsid w:val="00B67A3E"/>
    <w:rsid w:val="00B7027A"/>
    <w:rsid w:val="00B7148F"/>
    <w:rsid w:val="00B7184B"/>
    <w:rsid w:val="00B71A41"/>
    <w:rsid w:val="00B7216A"/>
    <w:rsid w:val="00B72D57"/>
    <w:rsid w:val="00B74667"/>
    <w:rsid w:val="00B74CE5"/>
    <w:rsid w:val="00B75217"/>
    <w:rsid w:val="00B75F00"/>
    <w:rsid w:val="00B76E58"/>
    <w:rsid w:val="00B81DD3"/>
    <w:rsid w:val="00B81F4B"/>
    <w:rsid w:val="00B84716"/>
    <w:rsid w:val="00B856BF"/>
    <w:rsid w:val="00B85706"/>
    <w:rsid w:val="00B859F1"/>
    <w:rsid w:val="00B90395"/>
    <w:rsid w:val="00B915C6"/>
    <w:rsid w:val="00B91BFE"/>
    <w:rsid w:val="00B935AD"/>
    <w:rsid w:val="00B93DC1"/>
    <w:rsid w:val="00B94075"/>
    <w:rsid w:val="00B941BE"/>
    <w:rsid w:val="00B95B47"/>
    <w:rsid w:val="00B97041"/>
    <w:rsid w:val="00B974D0"/>
    <w:rsid w:val="00BA18F1"/>
    <w:rsid w:val="00BA1A4B"/>
    <w:rsid w:val="00BA1D82"/>
    <w:rsid w:val="00BA1E7A"/>
    <w:rsid w:val="00BA2AE0"/>
    <w:rsid w:val="00BA3358"/>
    <w:rsid w:val="00BA446C"/>
    <w:rsid w:val="00BA4BAB"/>
    <w:rsid w:val="00BA5F75"/>
    <w:rsid w:val="00BB00EB"/>
    <w:rsid w:val="00BB10FA"/>
    <w:rsid w:val="00BB1DA8"/>
    <w:rsid w:val="00BB2084"/>
    <w:rsid w:val="00BB21C7"/>
    <w:rsid w:val="00BB262F"/>
    <w:rsid w:val="00BB265B"/>
    <w:rsid w:val="00BB2B57"/>
    <w:rsid w:val="00BB2CAE"/>
    <w:rsid w:val="00BB5654"/>
    <w:rsid w:val="00BB56B3"/>
    <w:rsid w:val="00BB5825"/>
    <w:rsid w:val="00BB59DB"/>
    <w:rsid w:val="00BB6200"/>
    <w:rsid w:val="00BB6519"/>
    <w:rsid w:val="00BB6F1D"/>
    <w:rsid w:val="00BB7074"/>
    <w:rsid w:val="00BB7107"/>
    <w:rsid w:val="00BB7E3A"/>
    <w:rsid w:val="00BC014A"/>
    <w:rsid w:val="00BC2D98"/>
    <w:rsid w:val="00BC3086"/>
    <w:rsid w:val="00BC3ACB"/>
    <w:rsid w:val="00BC3E7D"/>
    <w:rsid w:val="00BC3F94"/>
    <w:rsid w:val="00BC40C3"/>
    <w:rsid w:val="00BC4B0F"/>
    <w:rsid w:val="00BC5FD8"/>
    <w:rsid w:val="00BC6128"/>
    <w:rsid w:val="00BC6134"/>
    <w:rsid w:val="00BC667A"/>
    <w:rsid w:val="00BC7F35"/>
    <w:rsid w:val="00BD1E0C"/>
    <w:rsid w:val="00BD25E0"/>
    <w:rsid w:val="00BD2DD2"/>
    <w:rsid w:val="00BD5C8A"/>
    <w:rsid w:val="00BD7787"/>
    <w:rsid w:val="00BD7B7E"/>
    <w:rsid w:val="00BD7C7D"/>
    <w:rsid w:val="00BE0C46"/>
    <w:rsid w:val="00BE15E4"/>
    <w:rsid w:val="00BE2CBC"/>
    <w:rsid w:val="00BE3421"/>
    <w:rsid w:val="00BE3874"/>
    <w:rsid w:val="00BE5C87"/>
    <w:rsid w:val="00BE62C5"/>
    <w:rsid w:val="00BE792C"/>
    <w:rsid w:val="00BE7F2C"/>
    <w:rsid w:val="00BF306F"/>
    <w:rsid w:val="00BF3955"/>
    <w:rsid w:val="00BF42A0"/>
    <w:rsid w:val="00BF4DDC"/>
    <w:rsid w:val="00BF5483"/>
    <w:rsid w:val="00BF560D"/>
    <w:rsid w:val="00BF6AA8"/>
    <w:rsid w:val="00BF7CB4"/>
    <w:rsid w:val="00C009D1"/>
    <w:rsid w:val="00C01462"/>
    <w:rsid w:val="00C015C3"/>
    <w:rsid w:val="00C01B81"/>
    <w:rsid w:val="00C0205A"/>
    <w:rsid w:val="00C05967"/>
    <w:rsid w:val="00C0738C"/>
    <w:rsid w:val="00C11F73"/>
    <w:rsid w:val="00C11F90"/>
    <w:rsid w:val="00C13621"/>
    <w:rsid w:val="00C140E9"/>
    <w:rsid w:val="00C14143"/>
    <w:rsid w:val="00C141F8"/>
    <w:rsid w:val="00C150E0"/>
    <w:rsid w:val="00C15BA5"/>
    <w:rsid w:val="00C16596"/>
    <w:rsid w:val="00C16A83"/>
    <w:rsid w:val="00C16B25"/>
    <w:rsid w:val="00C17BE6"/>
    <w:rsid w:val="00C2077B"/>
    <w:rsid w:val="00C20D59"/>
    <w:rsid w:val="00C20E05"/>
    <w:rsid w:val="00C20E5B"/>
    <w:rsid w:val="00C21DFA"/>
    <w:rsid w:val="00C21E37"/>
    <w:rsid w:val="00C2401B"/>
    <w:rsid w:val="00C2450B"/>
    <w:rsid w:val="00C254D6"/>
    <w:rsid w:val="00C27162"/>
    <w:rsid w:val="00C2757A"/>
    <w:rsid w:val="00C27BC3"/>
    <w:rsid w:val="00C30D2B"/>
    <w:rsid w:val="00C30E2D"/>
    <w:rsid w:val="00C31E01"/>
    <w:rsid w:val="00C32014"/>
    <w:rsid w:val="00C32774"/>
    <w:rsid w:val="00C33128"/>
    <w:rsid w:val="00C334F7"/>
    <w:rsid w:val="00C33BB4"/>
    <w:rsid w:val="00C34002"/>
    <w:rsid w:val="00C345CB"/>
    <w:rsid w:val="00C34A23"/>
    <w:rsid w:val="00C34E4C"/>
    <w:rsid w:val="00C36404"/>
    <w:rsid w:val="00C3681B"/>
    <w:rsid w:val="00C37599"/>
    <w:rsid w:val="00C3773A"/>
    <w:rsid w:val="00C37FDC"/>
    <w:rsid w:val="00C40656"/>
    <w:rsid w:val="00C40D83"/>
    <w:rsid w:val="00C40F7F"/>
    <w:rsid w:val="00C42382"/>
    <w:rsid w:val="00C4331E"/>
    <w:rsid w:val="00C44499"/>
    <w:rsid w:val="00C4474B"/>
    <w:rsid w:val="00C46E15"/>
    <w:rsid w:val="00C509FE"/>
    <w:rsid w:val="00C50BE2"/>
    <w:rsid w:val="00C50F3E"/>
    <w:rsid w:val="00C512BC"/>
    <w:rsid w:val="00C51BFD"/>
    <w:rsid w:val="00C53121"/>
    <w:rsid w:val="00C5363A"/>
    <w:rsid w:val="00C53907"/>
    <w:rsid w:val="00C54104"/>
    <w:rsid w:val="00C551DD"/>
    <w:rsid w:val="00C561BB"/>
    <w:rsid w:val="00C56923"/>
    <w:rsid w:val="00C577CD"/>
    <w:rsid w:val="00C603E2"/>
    <w:rsid w:val="00C60E10"/>
    <w:rsid w:val="00C61514"/>
    <w:rsid w:val="00C61BFC"/>
    <w:rsid w:val="00C633B4"/>
    <w:rsid w:val="00C63AFE"/>
    <w:rsid w:val="00C65553"/>
    <w:rsid w:val="00C65E28"/>
    <w:rsid w:val="00C702A1"/>
    <w:rsid w:val="00C705AF"/>
    <w:rsid w:val="00C7158A"/>
    <w:rsid w:val="00C721E9"/>
    <w:rsid w:val="00C72D25"/>
    <w:rsid w:val="00C73FE3"/>
    <w:rsid w:val="00C75D39"/>
    <w:rsid w:val="00C75D3F"/>
    <w:rsid w:val="00C76685"/>
    <w:rsid w:val="00C77409"/>
    <w:rsid w:val="00C81040"/>
    <w:rsid w:val="00C83090"/>
    <w:rsid w:val="00C83A37"/>
    <w:rsid w:val="00C85030"/>
    <w:rsid w:val="00C8519D"/>
    <w:rsid w:val="00C85D0C"/>
    <w:rsid w:val="00C87DC2"/>
    <w:rsid w:val="00C93B66"/>
    <w:rsid w:val="00C93E4D"/>
    <w:rsid w:val="00C94548"/>
    <w:rsid w:val="00C94E57"/>
    <w:rsid w:val="00C95B52"/>
    <w:rsid w:val="00CA2A3D"/>
    <w:rsid w:val="00CA4278"/>
    <w:rsid w:val="00CA4956"/>
    <w:rsid w:val="00CA5A93"/>
    <w:rsid w:val="00CA5B45"/>
    <w:rsid w:val="00CA6EFB"/>
    <w:rsid w:val="00CB232C"/>
    <w:rsid w:val="00CB235B"/>
    <w:rsid w:val="00CB2A6E"/>
    <w:rsid w:val="00CB2FAC"/>
    <w:rsid w:val="00CB3EF4"/>
    <w:rsid w:val="00CB46CD"/>
    <w:rsid w:val="00CB5191"/>
    <w:rsid w:val="00CB528C"/>
    <w:rsid w:val="00CB5A7F"/>
    <w:rsid w:val="00CB6A20"/>
    <w:rsid w:val="00CC0602"/>
    <w:rsid w:val="00CC0A40"/>
    <w:rsid w:val="00CC15F3"/>
    <w:rsid w:val="00CC2417"/>
    <w:rsid w:val="00CC4DF2"/>
    <w:rsid w:val="00CC5431"/>
    <w:rsid w:val="00CC7326"/>
    <w:rsid w:val="00CD0244"/>
    <w:rsid w:val="00CD05D8"/>
    <w:rsid w:val="00CD084C"/>
    <w:rsid w:val="00CD1070"/>
    <w:rsid w:val="00CD18FD"/>
    <w:rsid w:val="00CD266F"/>
    <w:rsid w:val="00CD2E9E"/>
    <w:rsid w:val="00CD3400"/>
    <w:rsid w:val="00CD3F4B"/>
    <w:rsid w:val="00CD413E"/>
    <w:rsid w:val="00CD45D0"/>
    <w:rsid w:val="00CD55EF"/>
    <w:rsid w:val="00CD5CCC"/>
    <w:rsid w:val="00CD615C"/>
    <w:rsid w:val="00CD76D4"/>
    <w:rsid w:val="00CE0CC8"/>
    <w:rsid w:val="00CE1923"/>
    <w:rsid w:val="00CE3259"/>
    <w:rsid w:val="00CE4F40"/>
    <w:rsid w:val="00CE6288"/>
    <w:rsid w:val="00CE64AD"/>
    <w:rsid w:val="00CE69C1"/>
    <w:rsid w:val="00CE6B18"/>
    <w:rsid w:val="00CE78E4"/>
    <w:rsid w:val="00CE7A0A"/>
    <w:rsid w:val="00CF139B"/>
    <w:rsid w:val="00CF1417"/>
    <w:rsid w:val="00CF47CA"/>
    <w:rsid w:val="00CF656F"/>
    <w:rsid w:val="00CF66C0"/>
    <w:rsid w:val="00CF67DB"/>
    <w:rsid w:val="00CF7B94"/>
    <w:rsid w:val="00D03778"/>
    <w:rsid w:val="00D04844"/>
    <w:rsid w:val="00D0509F"/>
    <w:rsid w:val="00D06D6F"/>
    <w:rsid w:val="00D11485"/>
    <w:rsid w:val="00D11ABB"/>
    <w:rsid w:val="00D11EDF"/>
    <w:rsid w:val="00D12FEB"/>
    <w:rsid w:val="00D14985"/>
    <w:rsid w:val="00D155C2"/>
    <w:rsid w:val="00D156F0"/>
    <w:rsid w:val="00D15869"/>
    <w:rsid w:val="00D174C7"/>
    <w:rsid w:val="00D25B38"/>
    <w:rsid w:val="00D263CC"/>
    <w:rsid w:val="00D270FF"/>
    <w:rsid w:val="00D27A39"/>
    <w:rsid w:val="00D27D9E"/>
    <w:rsid w:val="00D27DAD"/>
    <w:rsid w:val="00D31134"/>
    <w:rsid w:val="00D3164F"/>
    <w:rsid w:val="00D31B88"/>
    <w:rsid w:val="00D32392"/>
    <w:rsid w:val="00D326A9"/>
    <w:rsid w:val="00D33A2F"/>
    <w:rsid w:val="00D353ED"/>
    <w:rsid w:val="00D358C4"/>
    <w:rsid w:val="00D35AE6"/>
    <w:rsid w:val="00D35F4F"/>
    <w:rsid w:val="00D35FE4"/>
    <w:rsid w:val="00D40F52"/>
    <w:rsid w:val="00D4160D"/>
    <w:rsid w:val="00D417EF"/>
    <w:rsid w:val="00D41CAA"/>
    <w:rsid w:val="00D41E0A"/>
    <w:rsid w:val="00D41F54"/>
    <w:rsid w:val="00D44CB5"/>
    <w:rsid w:val="00D44E79"/>
    <w:rsid w:val="00D456D0"/>
    <w:rsid w:val="00D460E3"/>
    <w:rsid w:val="00D46163"/>
    <w:rsid w:val="00D46782"/>
    <w:rsid w:val="00D475A5"/>
    <w:rsid w:val="00D478DA"/>
    <w:rsid w:val="00D47A43"/>
    <w:rsid w:val="00D50A78"/>
    <w:rsid w:val="00D513A7"/>
    <w:rsid w:val="00D53F2F"/>
    <w:rsid w:val="00D54A1D"/>
    <w:rsid w:val="00D553DB"/>
    <w:rsid w:val="00D55B7F"/>
    <w:rsid w:val="00D56047"/>
    <w:rsid w:val="00D56881"/>
    <w:rsid w:val="00D601E3"/>
    <w:rsid w:val="00D60305"/>
    <w:rsid w:val="00D6073F"/>
    <w:rsid w:val="00D60AAB"/>
    <w:rsid w:val="00D61EB3"/>
    <w:rsid w:val="00D62410"/>
    <w:rsid w:val="00D641CC"/>
    <w:rsid w:val="00D643C8"/>
    <w:rsid w:val="00D6548D"/>
    <w:rsid w:val="00D674D8"/>
    <w:rsid w:val="00D67867"/>
    <w:rsid w:val="00D67891"/>
    <w:rsid w:val="00D70753"/>
    <w:rsid w:val="00D71FF4"/>
    <w:rsid w:val="00D7209B"/>
    <w:rsid w:val="00D72130"/>
    <w:rsid w:val="00D72906"/>
    <w:rsid w:val="00D7325E"/>
    <w:rsid w:val="00D73513"/>
    <w:rsid w:val="00D769EB"/>
    <w:rsid w:val="00D76C4B"/>
    <w:rsid w:val="00D76D80"/>
    <w:rsid w:val="00D77E02"/>
    <w:rsid w:val="00D81ECF"/>
    <w:rsid w:val="00D83199"/>
    <w:rsid w:val="00D835FF"/>
    <w:rsid w:val="00D858BC"/>
    <w:rsid w:val="00D868D9"/>
    <w:rsid w:val="00D87C23"/>
    <w:rsid w:val="00D91036"/>
    <w:rsid w:val="00D912BB"/>
    <w:rsid w:val="00D9160A"/>
    <w:rsid w:val="00D91BF0"/>
    <w:rsid w:val="00D9202E"/>
    <w:rsid w:val="00D92AC8"/>
    <w:rsid w:val="00D9379A"/>
    <w:rsid w:val="00D93F17"/>
    <w:rsid w:val="00D9583A"/>
    <w:rsid w:val="00D97515"/>
    <w:rsid w:val="00D977C9"/>
    <w:rsid w:val="00D978AE"/>
    <w:rsid w:val="00D97BAF"/>
    <w:rsid w:val="00DA15E1"/>
    <w:rsid w:val="00DA1B29"/>
    <w:rsid w:val="00DA1EC6"/>
    <w:rsid w:val="00DA2C8D"/>
    <w:rsid w:val="00DA3617"/>
    <w:rsid w:val="00DA3670"/>
    <w:rsid w:val="00DA53A6"/>
    <w:rsid w:val="00DA5AF9"/>
    <w:rsid w:val="00DB1065"/>
    <w:rsid w:val="00DB1224"/>
    <w:rsid w:val="00DB27E4"/>
    <w:rsid w:val="00DB2C80"/>
    <w:rsid w:val="00DB30E4"/>
    <w:rsid w:val="00DB42DE"/>
    <w:rsid w:val="00DB5D75"/>
    <w:rsid w:val="00DB71A5"/>
    <w:rsid w:val="00DC0BF3"/>
    <w:rsid w:val="00DC139C"/>
    <w:rsid w:val="00DC1E51"/>
    <w:rsid w:val="00DC2686"/>
    <w:rsid w:val="00DC329E"/>
    <w:rsid w:val="00DC354B"/>
    <w:rsid w:val="00DC4A13"/>
    <w:rsid w:val="00DD0214"/>
    <w:rsid w:val="00DD073B"/>
    <w:rsid w:val="00DD0A69"/>
    <w:rsid w:val="00DD0AF9"/>
    <w:rsid w:val="00DD23FA"/>
    <w:rsid w:val="00DD3385"/>
    <w:rsid w:val="00DD44A4"/>
    <w:rsid w:val="00DD6C22"/>
    <w:rsid w:val="00DD714E"/>
    <w:rsid w:val="00DE004E"/>
    <w:rsid w:val="00DE0943"/>
    <w:rsid w:val="00DE0A78"/>
    <w:rsid w:val="00DE2DB8"/>
    <w:rsid w:val="00DE36A4"/>
    <w:rsid w:val="00DE36C5"/>
    <w:rsid w:val="00DE3CAD"/>
    <w:rsid w:val="00DE4F78"/>
    <w:rsid w:val="00DE64FE"/>
    <w:rsid w:val="00DE6E84"/>
    <w:rsid w:val="00DF0D84"/>
    <w:rsid w:val="00DF1567"/>
    <w:rsid w:val="00DF1A98"/>
    <w:rsid w:val="00DF25C4"/>
    <w:rsid w:val="00DF263F"/>
    <w:rsid w:val="00DF29E8"/>
    <w:rsid w:val="00DF32C7"/>
    <w:rsid w:val="00DF3C8D"/>
    <w:rsid w:val="00DF3FDE"/>
    <w:rsid w:val="00DF484F"/>
    <w:rsid w:val="00DF50D0"/>
    <w:rsid w:val="00DF688B"/>
    <w:rsid w:val="00DF6DB5"/>
    <w:rsid w:val="00DF7619"/>
    <w:rsid w:val="00E03371"/>
    <w:rsid w:val="00E0361C"/>
    <w:rsid w:val="00E0440A"/>
    <w:rsid w:val="00E04AE9"/>
    <w:rsid w:val="00E05366"/>
    <w:rsid w:val="00E05427"/>
    <w:rsid w:val="00E0590E"/>
    <w:rsid w:val="00E06754"/>
    <w:rsid w:val="00E071CD"/>
    <w:rsid w:val="00E109F5"/>
    <w:rsid w:val="00E10A6B"/>
    <w:rsid w:val="00E10B14"/>
    <w:rsid w:val="00E11AFB"/>
    <w:rsid w:val="00E11CE8"/>
    <w:rsid w:val="00E132FB"/>
    <w:rsid w:val="00E17289"/>
    <w:rsid w:val="00E17FD2"/>
    <w:rsid w:val="00E216C6"/>
    <w:rsid w:val="00E2203D"/>
    <w:rsid w:val="00E2271D"/>
    <w:rsid w:val="00E23918"/>
    <w:rsid w:val="00E240FE"/>
    <w:rsid w:val="00E24185"/>
    <w:rsid w:val="00E24501"/>
    <w:rsid w:val="00E26DE5"/>
    <w:rsid w:val="00E30933"/>
    <w:rsid w:val="00E313A0"/>
    <w:rsid w:val="00E31428"/>
    <w:rsid w:val="00E3173D"/>
    <w:rsid w:val="00E325B4"/>
    <w:rsid w:val="00E33648"/>
    <w:rsid w:val="00E33AEB"/>
    <w:rsid w:val="00E344E7"/>
    <w:rsid w:val="00E34669"/>
    <w:rsid w:val="00E355BF"/>
    <w:rsid w:val="00E355F2"/>
    <w:rsid w:val="00E36AEA"/>
    <w:rsid w:val="00E37424"/>
    <w:rsid w:val="00E375DF"/>
    <w:rsid w:val="00E40424"/>
    <w:rsid w:val="00E407DB"/>
    <w:rsid w:val="00E40A46"/>
    <w:rsid w:val="00E42B2D"/>
    <w:rsid w:val="00E4400F"/>
    <w:rsid w:val="00E44CB4"/>
    <w:rsid w:val="00E44F6F"/>
    <w:rsid w:val="00E45BD6"/>
    <w:rsid w:val="00E45C38"/>
    <w:rsid w:val="00E45EC3"/>
    <w:rsid w:val="00E46BB7"/>
    <w:rsid w:val="00E47071"/>
    <w:rsid w:val="00E52865"/>
    <w:rsid w:val="00E533C8"/>
    <w:rsid w:val="00E5354A"/>
    <w:rsid w:val="00E545C6"/>
    <w:rsid w:val="00E56D3D"/>
    <w:rsid w:val="00E61756"/>
    <w:rsid w:val="00E61D4D"/>
    <w:rsid w:val="00E6282E"/>
    <w:rsid w:val="00E629FF"/>
    <w:rsid w:val="00E62E9A"/>
    <w:rsid w:val="00E646FF"/>
    <w:rsid w:val="00E65035"/>
    <w:rsid w:val="00E656F7"/>
    <w:rsid w:val="00E65F93"/>
    <w:rsid w:val="00E66B29"/>
    <w:rsid w:val="00E671B8"/>
    <w:rsid w:val="00E67B12"/>
    <w:rsid w:val="00E67EC4"/>
    <w:rsid w:val="00E700BE"/>
    <w:rsid w:val="00E70F55"/>
    <w:rsid w:val="00E7113D"/>
    <w:rsid w:val="00E71189"/>
    <w:rsid w:val="00E71645"/>
    <w:rsid w:val="00E71646"/>
    <w:rsid w:val="00E71ABD"/>
    <w:rsid w:val="00E7254A"/>
    <w:rsid w:val="00E74101"/>
    <w:rsid w:val="00E747E0"/>
    <w:rsid w:val="00E75387"/>
    <w:rsid w:val="00E75988"/>
    <w:rsid w:val="00E761E8"/>
    <w:rsid w:val="00E76588"/>
    <w:rsid w:val="00E77291"/>
    <w:rsid w:val="00E774DD"/>
    <w:rsid w:val="00E8073B"/>
    <w:rsid w:val="00E80ABA"/>
    <w:rsid w:val="00E81522"/>
    <w:rsid w:val="00E8222E"/>
    <w:rsid w:val="00E82513"/>
    <w:rsid w:val="00E82B02"/>
    <w:rsid w:val="00E83100"/>
    <w:rsid w:val="00E84D03"/>
    <w:rsid w:val="00E85108"/>
    <w:rsid w:val="00E8546F"/>
    <w:rsid w:val="00E85E9C"/>
    <w:rsid w:val="00E8631E"/>
    <w:rsid w:val="00E86B26"/>
    <w:rsid w:val="00E86C78"/>
    <w:rsid w:val="00E87662"/>
    <w:rsid w:val="00E8795D"/>
    <w:rsid w:val="00E903AE"/>
    <w:rsid w:val="00E9087B"/>
    <w:rsid w:val="00E90AA6"/>
    <w:rsid w:val="00E90DA4"/>
    <w:rsid w:val="00E911F0"/>
    <w:rsid w:val="00E91D35"/>
    <w:rsid w:val="00E927A7"/>
    <w:rsid w:val="00E93085"/>
    <w:rsid w:val="00E9329F"/>
    <w:rsid w:val="00E934D3"/>
    <w:rsid w:val="00E939D0"/>
    <w:rsid w:val="00E9429D"/>
    <w:rsid w:val="00E94CBF"/>
    <w:rsid w:val="00E95319"/>
    <w:rsid w:val="00E9554E"/>
    <w:rsid w:val="00E96062"/>
    <w:rsid w:val="00E96444"/>
    <w:rsid w:val="00E96BF6"/>
    <w:rsid w:val="00EA05E7"/>
    <w:rsid w:val="00EA114F"/>
    <w:rsid w:val="00EA1DBA"/>
    <w:rsid w:val="00EA1F09"/>
    <w:rsid w:val="00EA2550"/>
    <w:rsid w:val="00EA25FB"/>
    <w:rsid w:val="00EA2743"/>
    <w:rsid w:val="00EA34D7"/>
    <w:rsid w:val="00EA4272"/>
    <w:rsid w:val="00EA68A4"/>
    <w:rsid w:val="00EA7291"/>
    <w:rsid w:val="00EA77D8"/>
    <w:rsid w:val="00EB0631"/>
    <w:rsid w:val="00EB06B7"/>
    <w:rsid w:val="00EB0908"/>
    <w:rsid w:val="00EB22F5"/>
    <w:rsid w:val="00EB256E"/>
    <w:rsid w:val="00EB3C93"/>
    <w:rsid w:val="00EB3CC6"/>
    <w:rsid w:val="00EB3DAE"/>
    <w:rsid w:val="00EB45D8"/>
    <w:rsid w:val="00EB4A71"/>
    <w:rsid w:val="00EB5170"/>
    <w:rsid w:val="00EB5717"/>
    <w:rsid w:val="00EB60B5"/>
    <w:rsid w:val="00EC084F"/>
    <w:rsid w:val="00EC1A42"/>
    <w:rsid w:val="00EC1CB6"/>
    <w:rsid w:val="00EC22AE"/>
    <w:rsid w:val="00EC2AF8"/>
    <w:rsid w:val="00EC445C"/>
    <w:rsid w:val="00EC5A72"/>
    <w:rsid w:val="00EC5F90"/>
    <w:rsid w:val="00EC68DC"/>
    <w:rsid w:val="00EC7271"/>
    <w:rsid w:val="00EC75A7"/>
    <w:rsid w:val="00EC7863"/>
    <w:rsid w:val="00EC7A1D"/>
    <w:rsid w:val="00EC7E14"/>
    <w:rsid w:val="00ED01AE"/>
    <w:rsid w:val="00ED2DCA"/>
    <w:rsid w:val="00ED35DE"/>
    <w:rsid w:val="00ED3684"/>
    <w:rsid w:val="00ED3C16"/>
    <w:rsid w:val="00ED5A89"/>
    <w:rsid w:val="00ED5F4F"/>
    <w:rsid w:val="00ED613A"/>
    <w:rsid w:val="00ED620D"/>
    <w:rsid w:val="00ED790B"/>
    <w:rsid w:val="00EE01E3"/>
    <w:rsid w:val="00EE0667"/>
    <w:rsid w:val="00EE098E"/>
    <w:rsid w:val="00EE0D1A"/>
    <w:rsid w:val="00EE28CA"/>
    <w:rsid w:val="00EE4881"/>
    <w:rsid w:val="00EE52D4"/>
    <w:rsid w:val="00EE60CC"/>
    <w:rsid w:val="00EE6B88"/>
    <w:rsid w:val="00EE7305"/>
    <w:rsid w:val="00EE7315"/>
    <w:rsid w:val="00EE77D9"/>
    <w:rsid w:val="00EE7CE5"/>
    <w:rsid w:val="00EF06ED"/>
    <w:rsid w:val="00EF0BE7"/>
    <w:rsid w:val="00EF2DB5"/>
    <w:rsid w:val="00EF6E7F"/>
    <w:rsid w:val="00EF742F"/>
    <w:rsid w:val="00EF773C"/>
    <w:rsid w:val="00F00B08"/>
    <w:rsid w:val="00F00C7C"/>
    <w:rsid w:val="00F00F92"/>
    <w:rsid w:val="00F01C4A"/>
    <w:rsid w:val="00F01F05"/>
    <w:rsid w:val="00F02DEE"/>
    <w:rsid w:val="00F03A65"/>
    <w:rsid w:val="00F04941"/>
    <w:rsid w:val="00F04D04"/>
    <w:rsid w:val="00F05FC6"/>
    <w:rsid w:val="00F06F85"/>
    <w:rsid w:val="00F07177"/>
    <w:rsid w:val="00F10300"/>
    <w:rsid w:val="00F10EBF"/>
    <w:rsid w:val="00F121EF"/>
    <w:rsid w:val="00F122C7"/>
    <w:rsid w:val="00F13E34"/>
    <w:rsid w:val="00F14123"/>
    <w:rsid w:val="00F15818"/>
    <w:rsid w:val="00F15EA3"/>
    <w:rsid w:val="00F16210"/>
    <w:rsid w:val="00F1654B"/>
    <w:rsid w:val="00F175B3"/>
    <w:rsid w:val="00F1768F"/>
    <w:rsid w:val="00F22C7E"/>
    <w:rsid w:val="00F22F1D"/>
    <w:rsid w:val="00F25319"/>
    <w:rsid w:val="00F25BCB"/>
    <w:rsid w:val="00F27BA3"/>
    <w:rsid w:val="00F3248F"/>
    <w:rsid w:val="00F32B8C"/>
    <w:rsid w:val="00F337E3"/>
    <w:rsid w:val="00F34C57"/>
    <w:rsid w:val="00F35718"/>
    <w:rsid w:val="00F35D8D"/>
    <w:rsid w:val="00F36150"/>
    <w:rsid w:val="00F363FB"/>
    <w:rsid w:val="00F36C71"/>
    <w:rsid w:val="00F372E1"/>
    <w:rsid w:val="00F377CF"/>
    <w:rsid w:val="00F40843"/>
    <w:rsid w:val="00F410A3"/>
    <w:rsid w:val="00F41C58"/>
    <w:rsid w:val="00F41F5A"/>
    <w:rsid w:val="00F422B0"/>
    <w:rsid w:val="00F42F3D"/>
    <w:rsid w:val="00F42F60"/>
    <w:rsid w:val="00F42FEC"/>
    <w:rsid w:val="00F432DA"/>
    <w:rsid w:val="00F43FF3"/>
    <w:rsid w:val="00F47B62"/>
    <w:rsid w:val="00F47D50"/>
    <w:rsid w:val="00F50092"/>
    <w:rsid w:val="00F505FF"/>
    <w:rsid w:val="00F526C7"/>
    <w:rsid w:val="00F533D4"/>
    <w:rsid w:val="00F54D55"/>
    <w:rsid w:val="00F54D8C"/>
    <w:rsid w:val="00F54D9F"/>
    <w:rsid w:val="00F552CE"/>
    <w:rsid w:val="00F56B58"/>
    <w:rsid w:val="00F56D6D"/>
    <w:rsid w:val="00F610F0"/>
    <w:rsid w:val="00F61410"/>
    <w:rsid w:val="00F6307C"/>
    <w:rsid w:val="00F632B2"/>
    <w:rsid w:val="00F63827"/>
    <w:rsid w:val="00F63ECA"/>
    <w:rsid w:val="00F6440D"/>
    <w:rsid w:val="00F649CE"/>
    <w:rsid w:val="00F64E73"/>
    <w:rsid w:val="00F65E28"/>
    <w:rsid w:val="00F66180"/>
    <w:rsid w:val="00F6788E"/>
    <w:rsid w:val="00F67BC9"/>
    <w:rsid w:val="00F67BEC"/>
    <w:rsid w:val="00F70C21"/>
    <w:rsid w:val="00F710D0"/>
    <w:rsid w:val="00F72368"/>
    <w:rsid w:val="00F72874"/>
    <w:rsid w:val="00F7628B"/>
    <w:rsid w:val="00F764C5"/>
    <w:rsid w:val="00F8075C"/>
    <w:rsid w:val="00F80C50"/>
    <w:rsid w:val="00F81B22"/>
    <w:rsid w:val="00F81E72"/>
    <w:rsid w:val="00F83116"/>
    <w:rsid w:val="00F84232"/>
    <w:rsid w:val="00F846A6"/>
    <w:rsid w:val="00F865CE"/>
    <w:rsid w:val="00F86F8D"/>
    <w:rsid w:val="00F870F3"/>
    <w:rsid w:val="00F90C7E"/>
    <w:rsid w:val="00F94762"/>
    <w:rsid w:val="00F9593D"/>
    <w:rsid w:val="00F95B60"/>
    <w:rsid w:val="00F96219"/>
    <w:rsid w:val="00F96C8B"/>
    <w:rsid w:val="00F97211"/>
    <w:rsid w:val="00F975DC"/>
    <w:rsid w:val="00FA04DA"/>
    <w:rsid w:val="00FA111D"/>
    <w:rsid w:val="00FA21C2"/>
    <w:rsid w:val="00FA3661"/>
    <w:rsid w:val="00FA48A8"/>
    <w:rsid w:val="00FB2B3A"/>
    <w:rsid w:val="00FB2C5D"/>
    <w:rsid w:val="00FB3229"/>
    <w:rsid w:val="00FB536E"/>
    <w:rsid w:val="00FB618A"/>
    <w:rsid w:val="00FC0CE4"/>
    <w:rsid w:val="00FC19BE"/>
    <w:rsid w:val="00FC30D3"/>
    <w:rsid w:val="00FC4D7B"/>
    <w:rsid w:val="00FC549B"/>
    <w:rsid w:val="00FD0181"/>
    <w:rsid w:val="00FD042F"/>
    <w:rsid w:val="00FD0A02"/>
    <w:rsid w:val="00FD0C1D"/>
    <w:rsid w:val="00FD1273"/>
    <w:rsid w:val="00FD235A"/>
    <w:rsid w:val="00FD259F"/>
    <w:rsid w:val="00FD3A99"/>
    <w:rsid w:val="00FD3E93"/>
    <w:rsid w:val="00FD5DED"/>
    <w:rsid w:val="00FD68AA"/>
    <w:rsid w:val="00FD6AB2"/>
    <w:rsid w:val="00FE0D14"/>
    <w:rsid w:val="00FE0F66"/>
    <w:rsid w:val="00FE2003"/>
    <w:rsid w:val="00FE2099"/>
    <w:rsid w:val="00FE2C95"/>
    <w:rsid w:val="00FE348A"/>
    <w:rsid w:val="00FE6000"/>
    <w:rsid w:val="00FE6618"/>
    <w:rsid w:val="00FE6A64"/>
    <w:rsid w:val="00FE6AE2"/>
    <w:rsid w:val="00FE707C"/>
    <w:rsid w:val="00FE7722"/>
    <w:rsid w:val="00FF1493"/>
    <w:rsid w:val="00FF1628"/>
    <w:rsid w:val="00FF168F"/>
    <w:rsid w:val="00FF1DD8"/>
    <w:rsid w:val="00FF27C4"/>
    <w:rsid w:val="00FF46A7"/>
    <w:rsid w:val="00FF610B"/>
    <w:rsid w:val="00FF63E5"/>
    <w:rsid w:val="00FF7B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F93DB"/>
  <w15:docId w15:val="{39E83CC1-39FA-4E85-BCD4-7B461830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9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294F"/>
    <w:pPr>
      <w:tabs>
        <w:tab w:val="center" w:pos="4819"/>
        <w:tab w:val="right" w:pos="9638"/>
      </w:tabs>
    </w:pPr>
  </w:style>
  <w:style w:type="character" w:customStyle="1" w:styleId="HeaderChar">
    <w:name w:val="Header Char"/>
    <w:link w:val="Header"/>
    <w:rsid w:val="0021294F"/>
    <w:rPr>
      <w:sz w:val="24"/>
      <w:szCs w:val="24"/>
      <w:lang w:val="lt-LT" w:eastAsia="lt-LT" w:bidi="ar-SA"/>
    </w:rPr>
  </w:style>
  <w:style w:type="character" w:styleId="PageNumber">
    <w:name w:val="page number"/>
    <w:basedOn w:val="DefaultParagraphFont"/>
    <w:rsid w:val="0021294F"/>
  </w:style>
  <w:style w:type="paragraph" w:customStyle="1" w:styleId="Tekstas">
    <w:name w:val="Tekstas"/>
    <w:basedOn w:val="Normal"/>
    <w:rsid w:val="0021294F"/>
    <w:pPr>
      <w:spacing w:before="40" w:after="40"/>
      <w:ind w:right="40" w:firstLine="1247"/>
      <w:jc w:val="both"/>
    </w:pPr>
    <w:rPr>
      <w:lang w:eastAsia="en-US"/>
    </w:rPr>
  </w:style>
  <w:style w:type="paragraph" w:customStyle="1" w:styleId="tekstas0">
    <w:name w:val="tekstas"/>
    <w:basedOn w:val="Normal"/>
    <w:rsid w:val="0021294F"/>
    <w:pPr>
      <w:spacing w:before="40" w:after="40"/>
      <w:ind w:right="40" w:firstLine="1247"/>
      <w:jc w:val="both"/>
    </w:pPr>
    <w:rPr>
      <w:rFonts w:eastAsia="Calibri"/>
    </w:rPr>
  </w:style>
  <w:style w:type="character" w:styleId="Hyperlink">
    <w:name w:val="Hyperlink"/>
    <w:rsid w:val="0021294F"/>
    <w:rPr>
      <w:color w:val="0000FF"/>
      <w:u w:val="single"/>
    </w:rPr>
  </w:style>
  <w:style w:type="paragraph" w:styleId="HTMLPreformatted">
    <w:name w:val="HTML Preformatted"/>
    <w:basedOn w:val="Normal"/>
    <w:link w:val="HTMLPreformattedChar"/>
    <w:uiPriority w:val="99"/>
    <w:rsid w:val="00212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styleId="FollowedHyperlink">
    <w:name w:val="FollowedHyperlink"/>
    <w:rsid w:val="0021294F"/>
    <w:rPr>
      <w:color w:val="800080"/>
      <w:u w:val="single"/>
    </w:rPr>
  </w:style>
  <w:style w:type="paragraph" w:styleId="BalloonText">
    <w:name w:val="Balloon Text"/>
    <w:basedOn w:val="Normal"/>
    <w:semiHidden/>
    <w:rsid w:val="004D5303"/>
    <w:rPr>
      <w:rFonts w:ascii="Tahoma" w:hAnsi="Tahoma" w:cs="Tahoma"/>
      <w:sz w:val="16"/>
      <w:szCs w:val="16"/>
    </w:rPr>
  </w:style>
  <w:style w:type="paragraph" w:styleId="Footer">
    <w:name w:val="footer"/>
    <w:basedOn w:val="Normal"/>
    <w:link w:val="FooterChar"/>
    <w:uiPriority w:val="99"/>
    <w:rsid w:val="00FE2C95"/>
    <w:pPr>
      <w:tabs>
        <w:tab w:val="center" w:pos="4819"/>
        <w:tab w:val="right" w:pos="9638"/>
      </w:tabs>
    </w:pPr>
  </w:style>
  <w:style w:type="character" w:customStyle="1" w:styleId="HTMLPreformattedChar">
    <w:name w:val="HTML Preformatted Char"/>
    <w:link w:val="HTMLPreformatted"/>
    <w:uiPriority w:val="99"/>
    <w:rsid w:val="00930DCA"/>
    <w:rPr>
      <w:rFonts w:ascii="Courier New" w:hAnsi="Courier New" w:cs="Courier New"/>
      <w:lang w:val="en-US" w:eastAsia="en-US"/>
    </w:rPr>
  </w:style>
  <w:style w:type="paragraph" w:styleId="BodyText">
    <w:name w:val="Body Text"/>
    <w:basedOn w:val="Normal"/>
    <w:link w:val="BodyTextChar"/>
    <w:rsid w:val="00930DCA"/>
    <w:pPr>
      <w:jc w:val="both"/>
    </w:pPr>
    <w:rPr>
      <w:szCs w:val="20"/>
      <w:lang w:val="x-none" w:eastAsia="en-US"/>
    </w:rPr>
  </w:style>
  <w:style w:type="character" w:customStyle="1" w:styleId="BodyTextChar">
    <w:name w:val="Body Text Char"/>
    <w:link w:val="BodyText"/>
    <w:rsid w:val="00930DCA"/>
    <w:rPr>
      <w:sz w:val="24"/>
      <w:lang w:eastAsia="en-US"/>
    </w:rPr>
  </w:style>
  <w:style w:type="character" w:customStyle="1" w:styleId="FontStyle43">
    <w:name w:val="Font Style43"/>
    <w:rsid w:val="00F41F5A"/>
    <w:rPr>
      <w:rFonts w:ascii="Times New Roman" w:hAnsi="Times New Roman" w:cs="Times New Roman"/>
      <w:sz w:val="16"/>
      <w:szCs w:val="16"/>
    </w:rPr>
  </w:style>
  <w:style w:type="paragraph" w:customStyle="1" w:styleId="Lentelsturinys">
    <w:name w:val="Lentelės turinys"/>
    <w:basedOn w:val="Normal"/>
    <w:rsid w:val="0025284E"/>
    <w:pPr>
      <w:suppressLineNumbers/>
      <w:suppressAutoHyphens/>
    </w:pPr>
    <w:rPr>
      <w:sz w:val="20"/>
      <w:szCs w:val="20"/>
      <w:lang w:eastAsia="ar-SA"/>
    </w:rPr>
  </w:style>
  <w:style w:type="character" w:customStyle="1" w:styleId="apple-converted-space">
    <w:name w:val="apple-converted-space"/>
    <w:rsid w:val="006C7BBB"/>
  </w:style>
  <w:style w:type="paragraph" w:customStyle="1" w:styleId="Standard">
    <w:name w:val="Standard"/>
    <w:rsid w:val="008631DF"/>
    <w:pPr>
      <w:suppressAutoHyphens/>
      <w:autoSpaceDN w:val="0"/>
      <w:textAlignment w:val="baseline"/>
    </w:pPr>
    <w:rPr>
      <w:kern w:val="3"/>
      <w:sz w:val="24"/>
      <w:lang w:eastAsia="en-US"/>
    </w:rPr>
  </w:style>
  <w:style w:type="character" w:styleId="FootnoteReference">
    <w:name w:val="footnote reference"/>
    <w:rsid w:val="00C561BB"/>
    <w:rPr>
      <w:vertAlign w:val="superscript"/>
    </w:rPr>
  </w:style>
  <w:style w:type="paragraph" w:styleId="FootnoteText">
    <w:name w:val="footnote text"/>
    <w:basedOn w:val="Normal"/>
    <w:link w:val="FootnoteTextChar"/>
    <w:uiPriority w:val="99"/>
    <w:rsid w:val="00C561BB"/>
    <w:pPr>
      <w:suppressLineNumbers/>
      <w:suppressAutoHyphens/>
      <w:ind w:left="283" w:hanging="283"/>
    </w:pPr>
    <w:rPr>
      <w:color w:val="000000"/>
      <w:kern w:val="1"/>
      <w:sz w:val="20"/>
      <w:szCs w:val="20"/>
      <w:lang w:val="x-none" w:eastAsia="ar-SA"/>
    </w:rPr>
  </w:style>
  <w:style w:type="character" w:customStyle="1" w:styleId="PuslapioinaostekstasDiagrama">
    <w:name w:val="Puslapio išnašos tekstas Diagrama"/>
    <w:basedOn w:val="DefaultParagraphFont"/>
    <w:uiPriority w:val="99"/>
    <w:semiHidden/>
    <w:rsid w:val="00C561BB"/>
  </w:style>
  <w:style w:type="character" w:customStyle="1" w:styleId="FootnoteTextChar">
    <w:name w:val="Footnote Text Char"/>
    <w:link w:val="FootnoteText"/>
    <w:uiPriority w:val="99"/>
    <w:rsid w:val="00C561BB"/>
    <w:rPr>
      <w:color w:val="000000"/>
      <w:kern w:val="1"/>
      <w:lang w:val="x-none" w:eastAsia="ar-SA"/>
    </w:rPr>
  </w:style>
  <w:style w:type="character" w:styleId="CommentReference">
    <w:name w:val="annotation reference"/>
    <w:semiHidden/>
    <w:unhideWhenUsed/>
    <w:rsid w:val="00DB5D75"/>
    <w:rPr>
      <w:sz w:val="16"/>
      <w:szCs w:val="16"/>
    </w:rPr>
  </w:style>
  <w:style w:type="paragraph" w:styleId="CommentText">
    <w:name w:val="annotation text"/>
    <w:basedOn w:val="Normal"/>
    <w:link w:val="CommentTextChar"/>
    <w:uiPriority w:val="99"/>
    <w:unhideWhenUsed/>
    <w:rsid w:val="00DB5D75"/>
    <w:rPr>
      <w:sz w:val="20"/>
      <w:szCs w:val="20"/>
    </w:rPr>
  </w:style>
  <w:style w:type="character" w:customStyle="1" w:styleId="CommentTextChar">
    <w:name w:val="Comment Text Char"/>
    <w:basedOn w:val="DefaultParagraphFont"/>
    <w:link w:val="CommentText"/>
    <w:uiPriority w:val="99"/>
    <w:rsid w:val="00DB5D75"/>
  </w:style>
  <w:style w:type="paragraph" w:styleId="CommentSubject">
    <w:name w:val="annotation subject"/>
    <w:basedOn w:val="CommentText"/>
    <w:next w:val="CommentText"/>
    <w:link w:val="CommentSubjectChar"/>
    <w:uiPriority w:val="99"/>
    <w:semiHidden/>
    <w:unhideWhenUsed/>
    <w:rsid w:val="00DB5D75"/>
    <w:rPr>
      <w:b/>
      <w:bCs/>
    </w:rPr>
  </w:style>
  <w:style w:type="character" w:customStyle="1" w:styleId="CommentSubjectChar">
    <w:name w:val="Comment Subject Char"/>
    <w:link w:val="CommentSubject"/>
    <w:uiPriority w:val="99"/>
    <w:semiHidden/>
    <w:rsid w:val="00DB5D75"/>
    <w:rPr>
      <w:b/>
      <w:bCs/>
    </w:rPr>
  </w:style>
  <w:style w:type="paragraph" w:customStyle="1" w:styleId="Default">
    <w:name w:val="Default"/>
    <w:rsid w:val="00704379"/>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ED613A"/>
    <w:rPr>
      <w:color w:val="808080"/>
      <w:shd w:val="clear" w:color="auto" w:fill="E6E6E6"/>
    </w:rPr>
  </w:style>
  <w:style w:type="paragraph" w:styleId="ListParagraph">
    <w:name w:val="List Paragraph"/>
    <w:basedOn w:val="Normal"/>
    <w:uiPriority w:val="34"/>
    <w:qFormat/>
    <w:rsid w:val="00D3164F"/>
    <w:pPr>
      <w:ind w:left="720"/>
      <w:contextualSpacing/>
    </w:pPr>
  </w:style>
  <w:style w:type="character" w:styleId="Emphasis">
    <w:name w:val="Emphasis"/>
    <w:basedOn w:val="DefaultParagraphFont"/>
    <w:uiPriority w:val="20"/>
    <w:qFormat/>
    <w:rsid w:val="005D2299"/>
    <w:rPr>
      <w:i/>
      <w:iCs/>
    </w:rPr>
  </w:style>
  <w:style w:type="paragraph" w:customStyle="1" w:styleId="Bullets">
    <w:name w:val="Bullets"/>
    <w:basedOn w:val="ListParagraph"/>
    <w:link w:val="BulletsChar"/>
    <w:qFormat/>
    <w:rsid w:val="00F43FF3"/>
    <w:pPr>
      <w:ind w:left="1080" w:hanging="360"/>
      <w:jc w:val="both"/>
    </w:pPr>
    <w:rPr>
      <w:rFonts w:ascii="Yantramanav" w:eastAsia="Calibri" w:hAnsi="Yantramanav" w:cs="Yantramanav"/>
      <w:spacing w:val="5"/>
      <w:sz w:val="22"/>
      <w:szCs w:val="22"/>
    </w:rPr>
  </w:style>
  <w:style w:type="character" w:customStyle="1" w:styleId="BulletsChar">
    <w:name w:val="Bullets Char"/>
    <w:basedOn w:val="DefaultParagraphFont"/>
    <w:link w:val="Bullets"/>
    <w:rsid w:val="00F43FF3"/>
    <w:rPr>
      <w:rFonts w:ascii="Yantramanav" w:eastAsia="Calibri" w:hAnsi="Yantramanav" w:cs="Yantramanav"/>
      <w:spacing w:val="5"/>
      <w:sz w:val="22"/>
      <w:szCs w:val="22"/>
    </w:rPr>
  </w:style>
  <w:style w:type="paragraph" w:styleId="Revision">
    <w:name w:val="Revision"/>
    <w:hidden/>
    <w:uiPriority w:val="99"/>
    <w:semiHidden/>
    <w:rsid w:val="003C4357"/>
    <w:rPr>
      <w:sz w:val="24"/>
      <w:szCs w:val="24"/>
    </w:rPr>
  </w:style>
  <w:style w:type="character" w:customStyle="1" w:styleId="FooterChar">
    <w:name w:val="Footer Char"/>
    <w:basedOn w:val="DefaultParagraphFont"/>
    <w:link w:val="Footer"/>
    <w:uiPriority w:val="99"/>
    <w:rsid w:val="00C65553"/>
    <w:rPr>
      <w:sz w:val="24"/>
      <w:szCs w:val="24"/>
    </w:rPr>
  </w:style>
  <w:style w:type="character" w:customStyle="1" w:styleId="Numatytasispastraiposriftas11">
    <w:name w:val="Numatytasis pastraipos šriftas11"/>
    <w:rsid w:val="006E636C"/>
  </w:style>
  <w:style w:type="character" w:customStyle="1" w:styleId="normal-h">
    <w:name w:val="normal-h"/>
    <w:basedOn w:val="DefaultParagraphFont"/>
    <w:rsid w:val="00B44E90"/>
  </w:style>
  <w:style w:type="character" w:customStyle="1" w:styleId="acopre1">
    <w:name w:val="acopre1"/>
    <w:basedOn w:val="DefaultParagraphFont"/>
    <w:rsid w:val="00AF77D4"/>
  </w:style>
  <w:style w:type="character" w:styleId="UnresolvedMention">
    <w:name w:val="Unresolved Mention"/>
    <w:basedOn w:val="DefaultParagraphFont"/>
    <w:uiPriority w:val="99"/>
    <w:semiHidden/>
    <w:unhideWhenUsed/>
    <w:rsid w:val="00312593"/>
    <w:rPr>
      <w:color w:val="605E5C"/>
      <w:shd w:val="clear" w:color="auto" w:fill="E1DFDD"/>
    </w:rPr>
  </w:style>
  <w:style w:type="paragraph" w:customStyle="1" w:styleId="Betarp1">
    <w:name w:val="Be tarpų1"/>
    <w:uiPriority w:val="1"/>
    <w:qFormat/>
    <w:rsid w:val="00B47C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258">
      <w:bodyDiv w:val="1"/>
      <w:marLeft w:val="225"/>
      <w:marRight w:val="225"/>
      <w:marTop w:val="0"/>
      <w:marBottom w:val="0"/>
      <w:divBdr>
        <w:top w:val="none" w:sz="0" w:space="0" w:color="auto"/>
        <w:left w:val="none" w:sz="0" w:space="0" w:color="auto"/>
        <w:bottom w:val="none" w:sz="0" w:space="0" w:color="auto"/>
        <w:right w:val="none" w:sz="0" w:space="0" w:color="auto"/>
      </w:divBdr>
      <w:divsChild>
        <w:div w:id="2087068764">
          <w:marLeft w:val="0"/>
          <w:marRight w:val="0"/>
          <w:marTop w:val="0"/>
          <w:marBottom w:val="0"/>
          <w:divBdr>
            <w:top w:val="none" w:sz="0" w:space="0" w:color="auto"/>
            <w:left w:val="none" w:sz="0" w:space="0" w:color="auto"/>
            <w:bottom w:val="none" w:sz="0" w:space="0" w:color="auto"/>
            <w:right w:val="none" w:sz="0" w:space="0" w:color="auto"/>
          </w:divBdr>
        </w:div>
      </w:divsChild>
    </w:div>
    <w:div w:id="26804888">
      <w:bodyDiv w:val="1"/>
      <w:marLeft w:val="225"/>
      <w:marRight w:val="225"/>
      <w:marTop w:val="0"/>
      <w:marBottom w:val="0"/>
      <w:divBdr>
        <w:top w:val="none" w:sz="0" w:space="0" w:color="auto"/>
        <w:left w:val="none" w:sz="0" w:space="0" w:color="auto"/>
        <w:bottom w:val="none" w:sz="0" w:space="0" w:color="auto"/>
        <w:right w:val="none" w:sz="0" w:space="0" w:color="auto"/>
      </w:divBdr>
      <w:divsChild>
        <w:div w:id="641543414">
          <w:marLeft w:val="0"/>
          <w:marRight w:val="0"/>
          <w:marTop w:val="0"/>
          <w:marBottom w:val="0"/>
          <w:divBdr>
            <w:top w:val="none" w:sz="0" w:space="0" w:color="auto"/>
            <w:left w:val="none" w:sz="0" w:space="0" w:color="auto"/>
            <w:bottom w:val="none" w:sz="0" w:space="0" w:color="auto"/>
            <w:right w:val="none" w:sz="0" w:space="0" w:color="auto"/>
          </w:divBdr>
        </w:div>
      </w:divsChild>
    </w:div>
    <w:div w:id="28339619">
      <w:bodyDiv w:val="1"/>
      <w:marLeft w:val="225"/>
      <w:marRight w:val="225"/>
      <w:marTop w:val="0"/>
      <w:marBottom w:val="0"/>
      <w:divBdr>
        <w:top w:val="none" w:sz="0" w:space="0" w:color="auto"/>
        <w:left w:val="none" w:sz="0" w:space="0" w:color="auto"/>
        <w:bottom w:val="none" w:sz="0" w:space="0" w:color="auto"/>
        <w:right w:val="none" w:sz="0" w:space="0" w:color="auto"/>
      </w:divBdr>
      <w:divsChild>
        <w:div w:id="872620671">
          <w:marLeft w:val="0"/>
          <w:marRight w:val="0"/>
          <w:marTop w:val="0"/>
          <w:marBottom w:val="0"/>
          <w:divBdr>
            <w:top w:val="none" w:sz="0" w:space="0" w:color="auto"/>
            <w:left w:val="none" w:sz="0" w:space="0" w:color="auto"/>
            <w:bottom w:val="none" w:sz="0" w:space="0" w:color="auto"/>
            <w:right w:val="none" w:sz="0" w:space="0" w:color="auto"/>
          </w:divBdr>
        </w:div>
      </w:divsChild>
    </w:div>
    <w:div w:id="28838953">
      <w:bodyDiv w:val="1"/>
      <w:marLeft w:val="225"/>
      <w:marRight w:val="225"/>
      <w:marTop w:val="0"/>
      <w:marBottom w:val="0"/>
      <w:divBdr>
        <w:top w:val="none" w:sz="0" w:space="0" w:color="auto"/>
        <w:left w:val="none" w:sz="0" w:space="0" w:color="auto"/>
        <w:bottom w:val="none" w:sz="0" w:space="0" w:color="auto"/>
        <w:right w:val="none" w:sz="0" w:space="0" w:color="auto"/>
      </w:divBdr>
      <w:divsChild>
        <w:div w:id="1528328220">
          <w:marLeft w:val="0"/>
          <w:marRight w:val="0"/>
          <w:marTop w:val="0"/>
          <w:marBottom w:val="0"/>
          <w:divBdr>
            <w:top w:val="none" w:sz="0" w:space="0" w:color="auto"/>
            <w:left w:val="none" w:sz="0" w:space="0" w:color="auto"/>
            <w:bottom w:val="none" w:sz="0" w:space="0" w:color="auto"/>
            <w:right w:val="none" w:sz="0" w:space="0" w:color="auto"/>
          </w:divBdr>
        </w:div>
      </w:divsChild>
    </w:div>
    <w:div w:id="94787433">
      <w:bodyDiv w:val="1"/>
      <w:marLeft w:val="0"/>
      <w:marRight w:val="0"/>
      <w:marTop w:val="0"/>
      <w:marBottom w:val="0"/>
      <w:divBdr>
        <w:top w:val="none" w:sz="0" w:space="0" w:color="auto"/>
        <w:left w:val="none" w:sz="0" w:space="0" w:color="auto"/>
        <w:bottom w:val="none" w:sz="0" w:space="0" w:color="auto"/>
        <w:right w:val="none" w:sz="0" w:space="0" w:color="auto"/>
      </w:divBdr>
      <w:divsChild>
        <w:div w:id="274137465">
          <w:marLeft w:val="0"/>
          <w:marRight w:val="0"/>
          <w:marTop w:val="0"/>
          <w:marBottom w:val="0"/>
          <w:divBdr>
            <w:top w:val="none" w:sz="0" w:space="0" w:color="auto"/>
            <w:left w:val="none" w:sz="0" w:space="0" w:color="auto"/>
            <w:bottom w:val="none" w:sz="0" w:space="0" w:color="auto"/>
            <w:right w:val="none" w:sz="0" w:space="0" w:color="auto"/>
          </w:divBdr>
        </w:div>
      </w:divsChild>
    </w:div>
    <w:div w:id="313066245">
      <w:bodyDiv w:val="1"/>
      <w:marLeft w:val="225"/>
      <w:marRight w:val="225"/>
      <w:marTop w:val="0"/>
      <w:marBottom w:val="0"/>
      <w:divBdr>
        <w:top w:val="none" w:sz="0" w:space="0" w:color="auto"/>
        <w:left w:val="none" w:sz="0" w:space="0" w:color="auto"/>
        <w:bottom w:val="none" w:sz="0" w:space="0" w:color="auto"/>
        <w:right w:val="none" w:sz="0" w:space="0" w:color="auto"/>
      </w:divBdr>
      <w:divsChild>
        <w:div w:id="1938441962">
          <w:marLeft w:val="0"/>
          <w:marRight w:val="0"/>
          <w:marTop w:val="0"/>
          <w:marBottom w:val="0"/>
          <w:divBdr>
            <w:top w:val="none" w:sz="0" w:space="0" w:color="auto"/>
            <w:left w:val="none" w:sz="0" w:space="0" w:color="auto"/>
            <w:bottom w:val="none" w:sz="0" w:space="0" w:color="auto"/>
            <w:right w:val="none" w:sz="0" w:space="0" w:color="auto"/>
          </w:divBdr>
        </w:div>
      </w:divsChild>
    </w:div>
    <w:div w:id="358897551">
      <w:bodyDiv w:val="1"/>
      <w:marLeft w:val="225"/>
      <w:marRight w:val="225"/>
      <w:marTop w:val="0"/>
      <w:marBottom w:val="0"/>
      <w:divBdr>
        <w:top w:val="none" w:sz="0" w:space="0" w:color="auto"/>
        <w:left w:val="none" w:sz="0" w:space="0" w:color="auto"/>
        <w:bottom w:val="none" w:sz="0" w:space="0" w:color="auto"/>
        <w:right w:val="none" w:sz="0" w:space="0" w:color="auto"/>
      </w:divBdr>
      <w:divsChild>
        <w:div w:id="2098748830">
          <w:marLeft w:val="0"/>
          <w:marRight w:val="0"/>
          <w:marTop w:val="0"/>
          <w:marBottom w:val="0"/>
          <w:divBdr>
            <w:top w:val="none" w:sz="0" w:space="0" w:color="auto"/>
            <w:left w:val="none" w:sz="0" w:space="0" w:color="auto"/>
            <w:bottom w:val="none" w:sz="0" w:space="0" w:color="auto"/>
            <w:right w:val="none" w:sz="0" w:space="0" w:color="auto"/>
          </w:divBdr>
        </w:div>
      </w:divsChild>
    </w:div>
    <w:div w:id="418601825">
      <w:bodyDiv w:val="1"/>
      <w:marLeft w:val="0"/>
      <w:marRight w:val="0"/>
      <w:marTop w:val="0"/>
      <w:marBottom w:val="0"/>
      <w:divBdr>
        <w:top w:val="none" w:sz="0" w:space="0" w:color="auto"/>
        <w:left w:val="none" w:sz="0" w:space="0" w:color="auto"/>
        <w:bottom w:val="none" w:sz="0" w:space="0" w:color="auto"/>
        <w:right w:val="none" w:sz="0" w:space="0" w:color="auto"/>
      </w:divBdr>
    </w:div>
    <w:div w:id="56492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855920397">
          <w:marLeft w:val="0"/>
          <w:marRight w:val="0"/>
          <w:marTop w:val="0"/>
          <w:marBottom w:val="0"/>
          <w:divBdr>
            <w:top w:val="none" w:sz="0" w:space="0" w:color="auto"/>
            <w:left w:val="none" w:sz="0" w:space="0" w:color="auto"/>
            <w:bottom w:val="none" w:sz="0" w:space="0" w:color="auto"/>
            <w:right w:val="none" w:sz="0" w:space="0" w:color="auto"/>
          </w:divBdr>
        </w:div>
      </w:divsChild>
    </w:div>
    <w:div w:id="568880435">
      <w:bodyDiv w:val="1"/>
      <w:marLeft w:val="225"/>
      <w:marRight w:val="225"/>
      <w:marTop w:val="0"/>
      <w:marBottom w:val="0"/>
      <w:divBdr>
        <w:top w:val="none" w:sz="0" w:space="0" w:color="auto"/>
        <w:left w:val="none" w:sz="0" w:space="0" w:color="auto"/>
        <w:bottom w:val="none" w:sz="0" w:space="0" w:color="auto"/>
        <w:right w:val="none" w:sz="0" w:space="0" w:color="auto"/>
      </w:divBdr>
      <w:divsChild>
        <w:div w:id="1862475242">
          <w:marLeft w:val="0"/>
          <w:marRight w:val="0"/>
          <w:marTop w:val="0"/>
          <w:marBottom w:val="0"/>
          <w:divBdr>
            <w:top w:val="none" w:sz="0" w:space="0" w:color="auto"/>
            <w:left w:val="none" w:sz="0" w:space="0" w:color="auto"/>
            <w:bottom w:val="none" w:sz="0" w:space="0" w:color="auto"/>
            <w:right w:val="none" w:sz="0" w:space="0" w:color="auto"/>
          </w:divBdr>
        </w:div>
      </w:divsChild>
    </w:div>
    <w:div w:id="667365171">
      <w:bodyDiv w:val="1"/>
      <w:marLeft w:val="0"/>
      <w:marRight w:val="0"/>
      <w:marTop w:val="0"/>
      <w:marBottom w:val="0"/>
      <w:divBdr>
        <w:top w:val="none" w:sz="0" w:space="0" w:color="auto"/>
        <w:left w:val="none" w:sz="0" w:space="0" w:color="auto"/>
        <w:bottom w:val="none" w:sz="0" w:space="0" w:color="auto"/>
        <w:right w:val="none" w:sz="0" w:space="0" w:color="auto"/>
      </w:divBdr>
    </w:div>
    <w:div w:id="672879072">
      <w:bodyDiv w:val="1"/>
      <w:marLeft w:val="225"/>
      <w:marRight w:val="225"/>
      <w:marTop w:val="0"/>
      <w:marBottom w:val="0"/>
      <w:divBdr>
        <w:top w:val="none" w:sz="0" w:space="0" w:color="auto"/>
        <w:left w:val="none" w:sz="0" w:space="0" w:color="auto"/>
        <w:bottom w:val="none" w:sz="0" w:space="0" w:color="auto"/>
        <w:right w:val="none" w:sz="0" w:space="0" w:color="auto"/>
      </w:divBdr>
      <w:divsChild>
        <w:div w:id="809636249">
          <w:marLeft w:val="0"/>
          <w:marRight w:val="0"/>
          <w:marTop w:val="0"/>
          <w:marBottom w:val="0"/>
          <w:divBdr>
            <w:top w:val="none" w:sz="0" w:space="0" w:color="auto"/>
            <w:left w:val="none" w:sz="0" w:space="0" w:color="auto"/>
            <w:bottom w:val="none" w:sz="0" w:space="0" w:color="auto"/>
            <w:right w:val="none" w:sz="0" w:space="0" w:color="auto"/>
          </w:divBdr>
        </w:div>
      </w:divsChild>
    </w:div>
    <w:div w:id="844782108">
      <w:bodyDiv w:val="1"/>
      <w:marLeft w:val="0"/>
      <w:marRight w:val="0"/>
      <w:marTop w:val="0"/>
      <w:marBottom w:val="0"/>
      <w:divBdr>
        <w:top w:val="none" w:sz="0" w:space="0" w:color="auto"/>
        <w:left w:val="none" w:sz="0" w:space="0" w:color="auto"/>
        <w:bottom w:val="none" w:sz="0" w:space="0" w:color="auto"/>
        <w:right w:val="none" w:sz="0" w:space="0" w:color="auto"/>
      </w:divBdr>
      <w:divsChild>
        <w:div w:id="40711523">
          <w:marLeft w:val="0"/>
          <w:marRight w:val="0"/>
          <w:marTop w:val="0"/>
          <w:marBottom w:val="0"/>
          <w:divBdr>
            <w:top w:val="none" w:sz="0" w:space="0" w:color="auto"/>
            <w:left w:val="none" w:sz="0" w:space="0" w:color="auto"/>
            <w:bottom w:val="none" w:sz="0" w:space="0" w:color="auto"/>
            <w:right w:val="none" w:sz="0" w:space="0" w:color="auto"/>
          </w:divBdr>
          <w:divsChild>
            <w:div w:id="583297092">
              <w:marLeft w:val="0"/>
              <w:marRight w:val="0"/>
              <w:marTop w:val="0"/>
              <w:marBottom w:val="0"/>
              <w:divBdr>
                <w:top w:val="none" w:sz="0" w:space="0" w:color="auto"/>
                <w:left w:val="none" w:sz="0" w:space="0" w:color="auto"/>
                <w:bottom w:val="none" w:sz="0" w:space="0" w:color="auto"/>
                <w:right w:val="none" w:sz="0" w:space="0" w:color="auto"/>
              </w:divBdr>
            </w:div>
            <w:div w:id="656418710">
              <w:marLeft w:val="0"/>
              <w:marRight w:val="0"/>
              <w:marTop w:val="0"/>
              <w:marBottom w:val="0"/>
              <w:divBdr>
                <w:top w:val="none" w:sz="0" w:space="0" w:color="auto"/>
                <w:left w:val="none" w:sz="0" w:space="0" w:color="auto"/>
                <w:bottom w:val="none" w:sz="0" w:space="0" w:color="auto"/>
                <w:right w:val="none" w:sz="0" w:space="0" w:color="auto"/>
              </w:divBdr>
            </w:div>
            <w:div w:id="662200668">
              <w:marLeft w:val="0"/>
              <w:marRight w:val="0"/>
              <w:marTop w:val="0"/>
              <w:marBottom w:val="0"/>
              <w:divBdr>
                <w:top w:val="none" w:sz="0" w:space="0" w:color="auto"/>
                <w:left w:val="none" w:sz="0" w:space="0" w:color="auto"/>
                <w:bottom w:val="none" w:sz="0" w:space="0" w:color="auto"/>
                <w:right w:val="none" w:sz="0" w:space="0" w:color="auto"/>
              </w:divBdr>
            </w:div>
            <w:div w:id="782769446">
              <w:marLeft w:val="0"/>
              <w:marRight w:val="0"/>
              <w:marTop w:val="0"/>
              <w:marBottom w:val="0"/>
              <w:divBdr>
                <w:top w:val="none" w:sz="0" w:space="0" w:color="auto"/>
                <w:left w:val="none" w:sz="0" w:space="0" w:color="auto"/>
                <w:bottom w:val="none" w:sz="0" w:space="0" w:color="auto"/>
                <w:right w:val="none" w:sz="0" w:space="0" w:color="auto"/>
              </w:divBdr>
            </w:div>
            <w:div w:id="799809596">
              <w:marLeft w:val="0"/>
              <w:marRight w:val="0"/>
              <w:marTop w:val="0"/>
              <w:marBottom w:val="0"/>
              <w:divBdr>
                <w:top w:val="none" w:sz="0" w:space="0" w:color="auto"/>
                <w:left w:val="none" w:sz="0" w:space="0" w:color="auto"/>
                <w:bottom w:val="none" w:sz="0" w:space="0" w:color="auto"/>
                <w:right w:val="none" w:sz="0" w:space="0" w:color="auto"/>
              </w:divBdr>
            </w:div>
            <w:div w:id="924415846">
              <w:marLeft w:val="0"/>
              <w:marRight w:val="0"/>
              <w:marTop w:val="0"/>
              <w:marBottom w:val="0"/>
              <w:divBdr>
                <w:top w:val="none" w:sz="0" w:space="0" w:color="auto"/>
                <w:left w:val="none" w:sz="0" w:space="0" w:color="auto"/>
                <w:bottom w:val="none" w:sz="0" w:space="0" w:color="auto"/>
                <w:right w:val="none" w:sz="0" w:space="0" w:color="auto"/>
              </w:divBdr>
            </w:div>
            <w:div w:id="939684928">
              <w:marLeft w:val="0"/>
              <w:marRight w:val="0"/>
              <w:marTop w:val="0"/>
              <w:marBottom w:val="0"/>
              <w:divBdr>
                <w:top w:val="none" w:sz="0" w:space="0" w:color="auto"/>
                <w:left w:val="none" w:sz="0" w:space="0" w:color="auto"/>
                <w:bottom w:val="none" w:sz="0" w:space="0" w:color="auto"/>
                <w:right w:val="none" w:sz="0" w:space="0" w:color="auto"/>
              </w:divBdr>
            </w:div>
            <w:div w:id="1047144740">
              <w:marLeft w:val="0"/>
              <w:marRight w:val="0"/>
              <w:marTop w:val="0"/>
              <w:marBottom w:val="0"/>
              <w:divBdr>
                <w:top w:val="none" w:sz="0" w:space="0" w:color="auto"/>
                <w:left w:val="none" w:sz="0" w:space="0" w:color="auto"/>
                <w:bottom w:val="none" w:sz="0" w:space="0" w:color="auto"/>
                <w:right w:val="none" w:sz="0" w:space="0" w:color="auto"/>
              </w:divBdr>
            </w:div>
            <w:div w:id="1229799562">
              <w:marLeft w:val="0"/>
              <w:marRight w:val="0"/>
              <w:marTop w:val="0"/>
              <w:marBottom w:val="0"/>
              <w:divBdr>
                <w:top w:val="none" w:sz="0" w:space="0" w:color="auto"/>
                <w:left w:val="none" w:sz="0" w:space="0" w:color="auto"/>
                <w:bottom w:val="none" w:sz="0" w:space="0" w:color="auto"/>
                <w:right w:val="none" w:sz="0" w:space="0" w:color="auto"/>
              </w:divBdr>
            </w:div>
            <w:div w:id="1406340252">
              <w:marLeft w:val="0"/>
              <w:marRight w:val="0"/>
              <w:marTop w:val="0"/>
              <w:marBottom w:val="0"/>
              <w:divBdr>
                <w:top w:val="none" w:sz="0" w:space="0" w:color="auto"/>
                <w:left w:val="none" w:sz="0" w:space="0" w:color="auto"/>
                <w:bottom w:val="none" w:sz="0" w:space="0" w:color="auto"/>
                <w:right w:val="none" w:sz="0" w:space="0" w:color="auto"/>
              </w:divBdr>
            </w:div>
            <w:div w:id="1466267111">
              <w:marLeft w:val="0"/>
              <w:marRight w:val="0"/>
              <w:marTop w:val="0"/>
              <w:marBottom w:val="0"/>
              <w:divBdr>
                <w:top w:val="none" w:sz="0" w:space="0" w:color="auto"/>
                <w:left w:val="none" w:sz="0" w:space="0" w:color="auto"/>
                <w:bottom w:val="none" w:sz="0" w:space="0" w:color="auto"/>
                <w:right w:val="none" w:sz="0" w:space="0" w:color="auto"/>
              </w:divBdr>
            </w:div>
            <w:div w:id="1486700658">
              <w:marLeft w:val="0"/>
              <w:marRight w:val="0"/>
              <w:marTop w:val="0"/>
              <w:marBottom w:val="0"/>
              <w:divBdr>
                <w:top w:val="none" w:sz="0" w:space="0" w:color="auto"/>
                <w:left w:val="none" w:sz="0" w:space="0" w:color="auto"/>
                <w:bottom w:val="none" w:sz="0" w:space="0" w:color="auto"/>
                <w:right w:val="none" w:sz="0" w:space="0" w:color="auto"/>
              </w:divBdr>
            </w:div>
            <w:div w:id="1599168427">
              <w:marLeft w:val="0"/>
              <w:marRight w:val="0"/>
              <w:marTop w:val="0"/>
              <w:marBottom w:val="0"/>
              <w:divBdr>
                <w:top w:val="none" w:sz="0" w:space="0" w:color="auto"/>
                <w:left w:val="none" w:sz="0" w:space="0" w:color="auto"/>
                <w:bottom w:val="none" w:sz="0" w:space="0" w:color="auto"/>
                <w:right w:val="none" w:sz="0" w:space="0" w:color="auto"/>
              </w:divBdr>
            </w:div>
            <w:div w:id="1710492215">
              <w:marLeft w:val="0"/>
              <w:marRight w:val="0"/>
              <w:marTop w:val="0"/>
              <w:marBottom w:val="0"/>
              <w:divBdr>
                <w:top w:val="none" w:sz="0" w:space="0" w:color="auto"/>
                <w:left w:val="none" w:sz="0" w:space="0" w:color="auto"/>
                <w:bottom w:val="none" w:sz="0" w:space="0" w:color="auto"/>
                <w:right w:val="none" w:sz="0" w:space="0" w:color="auto"/>
              </w:divBdr>
            </w:div>
            <w:div w:id="1882669469">
              <w:marLeft w:val="0"/>
              <w:marRight w:val="0"/>
              <w:marTop w:val="0"/>
              <w:marBottom w:val="0"/>
              <w:divBdr>
                <w:top w:val="none" w:sz="0" w:space="0" w:color="auto"/>
                <w:left w:val="none" w:sz="0" w:space="0" w:color="auto"/>
                <w:bottom w:val="none" w:sz="0" w:space="0" w:color="auto"/>
                <w:right w:val="none" w:sz="0" w:space="0" w:color="auto"/>
              </w:divBdr>
            </w:div>
          </w:divsChild>
        </w:div>
        <w:div w:id="1026833640">
          <w:marLeft w:val="0"/>
          <w:marRight w:val="0"/>
          <w:marTop w:val="0"/>
          <w:marBottom w:val="0"/>
          <w:divBdr>
            <w:top w:val="none" w:sz="0" w:space="0" w:color="auto"/>
            <w:left w:val="none" w:sz="0" w:space="0" w:color="auto"/>
            <w:bottom w:val="none" w:sz="0" w:space="0" w:color="auto"/>
            <w:right w:val="none" w:sz="0" w:space="0" w:color="auto"/>
          </w:divBdr>
        </w:div>
        <w:div w:id="1286428547">
          <w:marLeft w:val="0"/>
          <w:marRight w:val="0"/>
          <w:marTop w:val="0"/>
          <w:marBottom w:val="0"/>
          <w:divBdr>
            <w:top w:val="none" w:sz="0" w:space="0" w:color="auto"/>
            <w:left w:val="none" w:sz="0" w:space="0" w:color="auto"/>
            <w:bottom w:val="none" w:sz="0" w:space="0" w:color="auto"/>
            <w:right w:val="none" w:sz="0" w:space="0" w:color="auto"/>
          </w:divBdr>
        </w:div>
        <w:div w:id="1890803130">
          <w:marLeft w:val="0"/>
          <w:marRight w:val="0"/>
          <w:marTop w:val="0"/>
          <w:marBottom w:val="0"/>
          <w:divBdr>
            <w:top w:val="none" w:sz="0" w:space="0" w:color="auto"/>
            <w:left w:val="none" w:sz="0" w:space="0" w:color="auto"/>
            <w:bottom w:val="none" w:sz="0" w:space="0" w:color="auto"/>
            <w:right w:val="none" w:sz="0" w:space="0" w:color="auto"/>
          </w:divBdr>
        </w:div>
        <w:div w:id="1970745417">
          <w:marLeft w:val="0"/>
          <w:marRight w:val="0"/>
          <w:marTop w:val="0"/>
          <w:marBottom w:val="0"/>
          <w:divBdr>
            <w:top w:val="none" w:sz="0" w:space="0" w:color="auto"/>
            <w:left w:val="none" w:sz="0" w:space="0" w:color="auto"/>
            <w:bottom w:val="none" w:sz="0" w:space="0" w:color="auto"/>
            <w:right w:val="none" w:sz="0" w:space="0" w:color="auto"/>
          </w:divBdr>
          <w:divsChild>
            <w:div w:id="637958389">
              <w:marLeft w:val="0"/>
              <w:marRight w:val="0"/>
              <w:marTop w:val="0"/>
              <w:marBottom w:val="0"/>
              <w:divBdr>
                <w:top w:val="none" w:sz="0" w:space="0" w:color="auto"/>
                <w:left w:val="none" w:sz="0" w:space="0" w:color="auto"/>
                <w:bottom w:val="none" w:sz="0" w:space="0" w:color="auto"/>
                <w:right w:val="none" w:sz="0" w:space="0" w:color="auto"/>
              </w:divBdr>
            </w:div>
            <w:div w:id="663169607">
              <w:marLeft w:val="0"/>
              <w:marRight w:val="0"/>
              <w:marTop w:val="0"/>
              <w:marBottom w:val="0"/>
              <w:divBdr>
                <w:top w:val="none" w:sz="0" w:space="0" w:color="auto"/>
                <w:left w:val="none" w:sz="0" w:space="0" w:color="auto"/>
                <w:bottom w:val="none" w:sz="0" w:space="0" w:color="auto"/>
                <w:right w:val="none" w:sz="0" w:space="0" w:color="auto"/>
              </w:divBdr>
            </w:div>
            <w:div w:id="1854148216">
              <w:marLeft w:val="0"/>
              <w:marRight w:val="0"/>
              <w:marTop w:val="0"/>
              <w:marBottom w:val="0"/>
              <w:divBdr>
                <w:top w:val="none" w:sz="0" w:space="0" w:color="auto"/>
                <w:left w:val="none" w:sz="0" w:space="0" w:color="auto"/>
                <w:bottom w:val="none" w:sz="0" w:space="0" w:color="auto"/>
                <w:right w:val="none" w:sz="0" w:space="0" w:color="auto"/>
              </w:divBdr>
            </w:div>
          </w:divsChild>
        </w:div>
        <w:div w:id="2006321331">
          <w:marLeft w:val="0"/>
          <w:marRight w:val="0"/>
          <w:marTop w:val="0"/>
          <w:marBottom w:val="0"/>
          <w:divBdr>
            <w:top w:val="none" w:sz="0" w:space="0" w:color="auto"/>
            <w:left w:val="none" w:sz="0" w:space="0" w:color="auto"/>
            <w:bottom w:val="none" w:sz="0" w:space="0" w:color="auto"/>
            <w:right w:val="none" w:sz="0" w:space="0" w:color="auto"/>
          </w:divBdr>
        </w:div>
      </w:divsChild>
    </w:div>
    <w:div w:id="863133299">
      <w:bodyDiv w:val="1"/>
      <w:marLeft w:val="0"/>
      <w:marRight w:val="0"/>
      <w:marTop w:val="0"/>
      <w:marBottom w:val="0"/>
      <w:divBdr>
        <w:top w:val="none" w:sz="0" w:space="0" w:color="auto"/>
        <w:left w:val="none" w:sz="0" w:space="0" w:color="auto"/>
        <w:bottom w:val="none" w:sz="0" w:space="0" w:color="auto"/>
        <w:right w:val="none" w:sz="0" w:space="0" w:color="auto"/>
      </w:divBdr>
    </w:div>
    <w:div w:id="922303320">
      <w:bodyDiv w:val="1"/>
      <w:marLeft w:val="225"/>
      <w:marRight w:val="225"/>
      <w:marTop w:val="0"/>
      <w:marBottom w:val="0"/>
      <w:divBdr>
        <w:top w:val="none" w:sz="0" w:space="0" w:color="auto"/>
        <w:left w:val="none" w:sz="0" w:space="0" w:color="auto"/>
        <w:bottom w:val="none" w:sz="0" w:space="0" w:color="auto"/>
        <w:right w:val="none" w:sz="0" w:space="0" w:color="auto"/>
      </w:divBdr>
      <w:divsChild>
        <w:div w:id="1498615997">
          <w:marLeft w:val="0"/>
          <w:marRight w:val="0"/>
          <w:marTop w:val="0"/>
          <w:marBottom w:val="0"/>
          <w:divBdr>
            <w:top w:val="none" w:sz="0" w:space="0" w:color="auto"/>
            <w:left w:val="none" w:sz="0" w:space="0" w:color="auto"/>
            <w:bottom w:val="none" w:sz="0" w:space="0" w:color="auto"/>
            <w:right w:val="none" w:sz="0" w:space="0" w:color="auto"/>
          </w:divBdr>
        </w:div>
      </w:divsChild>
    </w:div>
    <w:div w:id="1095631365">
      <w:bodyDiv w:val="1"/>
      <w:marLeft w:val="0"/>
      <w:marRight w:val="0"/>
      <w:marTop w:val="0"/>
      <w:marBottom w:val="0"/>
      <w:divBdr>
        <w:top w:val="none" w:sz="0" w:space="0" w:color="auto"/>
        <w:left w:val="none" w:sz="0" w:space="0" w:color="auto"/>
        <w:bottom w:val="none" w:sz="0" w:space="0" w:color="auto"/>
        <w:right w:val="none" w:sz="0" w:space="0" w:color="auto"/>
      </w:divBdr>
    </w:div>
    <w:div w:id="1136490128">
      <w:bodyDiv w:val="1"/>
      <w:marLeft w:val="0"/>
      <w:marRight w:val="0"/>
      <w:marTop w:val="0"/>
      <w:marBottom w:val="0"/>
      <w:divBdr>
        <w:top w:val="none" w:sz="0" w:space="0" w:color="auto"/>
        <w:left w:val="none" w:sz="0" w:space="0" w:color="auto"/>
        <w:bottom w:val="none" w:sz="0" w:space="0" w:color="auto"/>
        <w:right w:val="none" w:sz="0" w:space="0" w:color="auto"/>
      </w:divBdr>
    </w:div>
    <w:div w:id="1405181073">
      <w:bodyDiv w:val="1"/>
      <w:marLeft w:val="0"/>
      <w:marRight w:val="0"/>
      <w:marTop w:val="0"/>
      <w:marBottom w:val="0"/>
      <w:divBdr>
        <w:top w:val="none" w:sz="0" w:space="0" w:color="auto"/>
        <w:left w:val="none" w:sz="0" w:space="0" w:color="auto"/>
        <w:bottom w:val="none" w:sz="0" w:space="0" w:color="auto"/>
        <w:right w:val="none" w:sz="0" w:space="0" w:color="auto"/>
      </w:divBdr>
    </w:div>
    <w:div w:id="1448354363">
      <w:bodyDiv w:val="1"/>
      <w:marLeft w:val="225"/>
      <w:marRight w:val="225"/>
      <w:marTop w:val="0"/>
      <w:marBottom w:val="0"/>
      <w:divBdr>
        <w:top w:val="none" w:sz="0" w:space="0" w:color="auto"/>
        <w:left w:val="none" w:sz="0" w:space="0" w:color="auto"/>
        <w:bottom w:val="none" w:sz="0" w:space="0" w:color="auto"/>
        <w:right w:val="none" w:sz="0" w:space="0" w:color="auto"/>
      </w:divBdr>
      <w:divsChild>
        <w:div w:id="508982279">
          <w:marLeft w:val="0"/>
          <w:marRight w:val="0"/>
          <w:marTop w:val="0"/>
          <w:marBottom w:val="0"/>
          <w:divBdr>
            <w:top w:val="none" w:sz="0" w:space="0" w:color="auto"/>
            <w:left w:val="none" w:sz="0" w:space="0" w:color="auto"/>
            <w:bottom w:val="none" w:sz="0" w:space="0" w:color="auto"/>
            <w:right w:val="none" w:sz="0" w:space="0" w:color="auto"/>
          </w:divBdr>
        </w:div>
      </w:divsChild>
    </w:div>
    <w:div w:id="1477182402">
      <w:bodyDiv w:val="1"/>
      <w:marLeft w:val="0"/>
      <w:marRight w:val="0"/>
      <w:marTop w:val="0"/>
      <w:marBottom w:val="0"/>
      <w:divBdr>
        <w:top w:val="none" w:sz="0" w:space="0" w:color="auto"/>
        <w:left w:val="none" w:sz="0" w:space="0" w:color="auto"/>
        <w:bottom w:val="none" w:sz="0" w:space="0" w:color="auto"/>
        <w:right w:val="none" w:sz="0" w:space="0" w:color="auto"/>
      </w:divBdr>
      <w:divsChild>
        <w:div w:id="1864712319">
          <w:marLeft w:val="0"/>
          <w:marRight w:val="0"/>
          <w:marTop w:val="0"/>
          <w:marBottom w:val="0"/>
          <w:divBdr>
            <w:top w:val="none" w:sz="0" w:space="0" w:color="auto"/>
            <w:left w:val="none" w:sz="0" w:space="0" w:color="auto"/>
            <w:bottom w:val="none" w:sz="0" w:space="0" w:color="auto"/>
            <w:right w:val="none" w:sz="0" w:space="0" w:color="auto"/>
          </w:divBdr>
        </w:div>
      </w:divsChild>
    </w:div>
    <w:div w:id="1554075748">
      <w:bodyDiv w:val="1"/>
      <w:marLeft w:val="225"/>
      <w:marRight w:val="225"/>
      <w:marTop w:val="0"/>
      <w:marBottom w:val="0"/>
      <w:divBdr>
        <w:top w:val="none" w:sz="0" w:space="0" w:color="auto"/>
        <w:left w:val="none" w:sz="0" w:space="0" w:color="auto"/>
        <w:bottom w:val="none" w:sz="0" w:space="0" w:color="auto"/>
        <w:right w:val="none" w:sz="0" w:space="0" w:color="auto"/>
      </w:divBdr>
      <w:divsChild>
        <w:div w:id="352195551">
          <w:marLeft w:val="0"/>
          <w:marRight w:val="0"/>
          <w:marTop w:val="0"/>
          <w:marBottom w:val="0"/>
          <w:divBdr>
            <w:top w:val="none" w:sz="0" w:space="0" w:color="auto"/>
            <w:left w:val="none" w:sz="0" w:space="0" w:color="auto"/>
            <w:bottom w:val="none" w:sz="0" w:space="0" w:color="auto"/>
            <w:right w:val="none" w:sz="0" w:space="0" w:color="auto"/>
          </w:divBdr>
        </w:div>
      </w:divsChild>
    </w:div>
    <w:div w:id="1658605799">
      <w:bodyDiv w:val="1"/>
      <w:marLeft w:val="0"/>
      <w:marRight w:val="0"/>
      <w:marTop w:val="0"/>
      <w:marBottom w:val="0"/>
      <w:divBdr>
        <w:top w:val="none" w:sz="0" w:space="0" w:color="auto"/>
        <w:left w:val="none" w:sz="0" w:space="0" w:color="auto"/>
        <w:bottom w:val="none" w:sz="0" w:space="0" w:color="auto"/>
        <w:right w:val="none" w:sz="0" w:space="0" w:color="auto"/>
      </w:divBdr>
    </w:div>
    <w:div w:id="1944457413">
      <w:bodyDiv w:val="1"/>
      <w:marLeft w:val="0"/>
      <w:marRight w:val="0"/>
      <w:marTop w:val="0"/>
      <w:marBottom w:val="0"/>
      <w:divBdr>
        <w:top w:val="none" w:sz="0" w:space="0" w:color="auto"/>
        <w:left w:val="none" w:sz="0" w:space="0" w:color="auto"/>
        <w:bottom w:val="none" w:sz="0" w:space="0" w:color="auto"/>
        <w:right w:val="none" w:sz="0" w:space="0" w:color="auto"/>
      </w:divBdr>
    </w:div>
    <w:div w:id="2079938071">
      <w:bodyDiv w:val="1"/>
      <w:marLeft w:val="225"/>
      <w:marRight w:val="225"/>
      <w:marTop w:val="0"/>
      <w:marBottom w:val="0"/>
      <w:divBdr>
        <w:top w:val="none" w:sz="0" w:space="0" w:color="auto"/>
        <w:left w:val="none" w:sz="0" w:space="0" w:color="auto"/>
        <w:bottom w:val="none" w:sz="0" w:space="0" w:color="auto"/>
        <w:right w:val="none" w:sz="0" w:space="0" w:color="auto"/>
      </w:divBdr>
      <w:divsChild>
        <w:div w:id="2140150385">
          <w:marLeft w:val="0"/>
          <w:marRight w:val="0"/>
          <w:marTop w:val="0"/>
          <w:marBottom w:val="0"/>
          <w:divBdr>
            <w:top w:val="none" w:sz="0" w:space="0" w:color="auto"/>
            <w:left w:val="none" w:sz="0" w:space="0" w:color="auto"/>
            <w:bottom w:val="none" w:sz="0" w:space="0" w:color="auto"/>
            <w:right w:val="none" w:sz="0" w:space="0" w:color="auto"/>
          </w:divBdr>
        </w:div>
      </w:divsChild>
    </w:div>
    <w:div w:id="2087217724">
      <w:bodyDiv w:val="1"/>
      <w:marLeft w:val="0"/>
      <w:marRight w:val="0"/>
      <w:marTop w:val="0"/>
      <w:marBottom w:val="0"/>
      <w:divBdr>
        <w:top w:val="none" w:sz="0" w:space="0" w:color="auto"/>
        <w:left w:val="none" w:sz="0" w:space="0" w:color="auto"/>
        <w:bottom w:val="none" w:sz="0" w:space="0" w:color="auto"/>
        <w:right w:val="none" w:sz="0" w:space="0" w:color="auto"/>
      </w:divBdr>
      <w:divsChild>
        <w:div w:id="1225721111">
          <w:marLeft w:val="0"/>
          <w:marRight w:val="0"/>
          <w:marTop w:val="0"/>
          <w:marBottom w:val="0"/>
          <w:divBdr>
            <w:top w:val="none" w:sz="0" w:space="0" w:color="auto"/>
            <w:left w:val="none" w:sz="0" w:space="0" w:color="auto"/>
            <w:bottom w:val="none" w:sz="0" w:space="0" w:color="auto"/>
            <w:right w:val="none" w:sz="0" w:space="0" w:color="auto"/>
          </w:divBdr>
        </w:div>
        <w:div w:id="1236356689">
          <w:marLeft w:val="0"/>
          <w:marRight w:val="0"/>
          <w:marTop w:val="0"/>
          <w:marBottom w:val="0"/>
          <w:divBdr>
            <w:top w:val="none" w:sz="0" w:space="0" w:color="auto"/>
            <w:left w:val="none" w:sz="0" w:space="0" w:color="auto"/>
            <w:bottom w:val="none" w:sz="0" w:space="0" w:color="auto"/>
            <w:right w:val="none" w:sz="0" w:space="0" w:color="auto"/>
          </w:divBdr>
        </w:div>
        <w:div w:id="435557734">
          <w:marLeft w:val="0"/>
          <w:marRight w:val="0"/>
          <w:marTop w:val="0"/>
          <w:marBottom w:val="0"/>
          <w:divBdr>
            <w:top w:val="none" w:sz="0" w:space="0" w:color="auto"/>
            <w:left w:val="none" w:sz="0" w:space="0" w:color="auto"/>
            <w:bottom w:val="none" w:sz="0" w:space="0" w:color="auto"/>
            <w:right w:val="none" w:sz="0" w:space="0" w:color="auto"/>
          </w:divBdr>
        </w:div>
        <w:div w:id="138037206">
          <w:marLeft w:val="0"/>
          <w:marRight w:val="0"/>
          <w:marTop w:val="0"/>
          <w:marBottom w:val="0"/>
          <w:divBdr>
            <w:top w:val="none" w:sz="0" w:space="0" w:color="auto"/>
            <w:left w:val="none" w:sz="0" w:space="0" w:color="auto"/>
            <w:bottom w:val="none" w:sz="0" w:space="0" w:color="auto"/>
            <w:right w:val="none" w:sz="0" w:space="0" w:color="auto"/>
          </w:divBdr>
        </w:div>
        <w:div w:id="203757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pileckaite@lrk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at.hi.lt/" TargetMode="External"/><Relationship Id="rId4" Type="http://schemas.openxmlformats.org/officeDocument/2006/relationships/settings" Target="settings.xml"/><Relationship Id="rId9" Type="http://schemas.openxmlformats.org/officeDocument/2006/relationships/hyperlink" Target="http://www.archyvai.lt/lt/teisine-informacija_51/kiti-dokumentai/kiti-dokumentai_742.htm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7EF8C-E67B-4EBC-894A-A696DFBF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13</Pages>
  <Words>26197</Words>
  <Characters>14933</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LVAT</Company>
  <LinksUpToDate>false</LinksUpToDate>
  <CharactersWithSpaces>41048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ED</dc:creator>
  <cp:lastModifiedBy>Gražina Lamanauskienė</cp:lastModifiedBy>
  <cp:revision>572</cp:revision>
  <cp:lastPrinted>2018-03-09T08:37:00Z</cp:lastPrinted>
  <dcterms:created xsi:type="dcterms:W3CDTF">2021-09-30T12:48:00Z</dcterms:created>
  <dcterms:modified xsi:type="dcterms:W3CDTF">2021-12-02T10:16:00Z</dcterms:modified>
</cp:coreProperties>
</file>