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24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9675E9" w:rsidRDefault="00D01518" w:rsidP="00656C3B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656C3B">
        <w:rPr>
          <w:rFonts w:ascii="Times New Roman" w:hAnsi="Times New Roman" w:cs="Times New Roman"/>
          <w:sz w:val="24"/>
          <w:szCs w:val="24"/>
        </w:rPr>
        <w:t>uvos Respublikos Vyriausybės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6D50B8" w:rsidRPr="00656C3B">
        <w:rPr>
          <w:rFonts w:ascii="Times New Roman" w:hAnsi="Times New Roman" w:cs="Times New Roman"/>
          <w:sz w:val="24"/>
          <w:szCs w:val="24"/>
        </w:rPr>
        <w:t>24</w:t>
      </w:r>
      <w:r w:rsidRPr="00656C3B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9675E9">
        <w:rPr>
          <w:rFonts w:ascii="Times New Roman" w:hAnsi="Times New Roman" w:cs="Times New Roman"/>
          <w:sz w:val="24"/>
          <w:szCs w:val="24"/>
        </w:rPr>
        <w:t>ą</w:t>
      </w:r>
      <w:r w:rsidRPr="00656C3B">
        <w:rPr>
          <w:rFonts w:ascii="Times New Roman" w:hAnsi="Times New Roman" w:cs="Times New Roman"/>
          <w:sz w:val="24"/>
          <w:szCs w:val="24"/>
        </w:rPr>
        <w:t xml:space="preserve"> Nr. 1</w:t>
      </w:r>
      <w:r w:rsidR="006D50B8" w:rsidRPr="00656C3B">
        <w:rPr>
          <w:rFonts w:ascii="Times New Roman" w:hAnsi="Times New Roman" w:cs="Times New Roman"/>
          <w:sz w:val="24"/>
          <w:szCs w:val="24"/>
        </w:rPr>
        <w:t>17</w:t>
      </w:r>
      <w:r w:rsidR="00212241" w:rsidRPr="00656C3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656C3B">
        <w:rPr>
          <w:rFonts w:ascii="Times New Roman" w:hAnsi="Times New Roman" w:cs="Times New Roman"/>
          <w:sz w:val="24"/>
          <w:szCs w:val="24"/>
        </w:rPr>
        <w:t>“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p w:rsidR="00BC1FDB" w:rsidRDefault="00BC1FDB" w:rsidP="009675E9">
      <w:pPr>
        <w:pStyle w:val="Sraopastraipa"/>
        <w:numPr>
          <w:ilvl w:val="0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1 pried</w:t>
      </w:r>
      <w:r w:rsidR="00A95C7E">
        <w:rPr>
          <w:rFonts w:ascii="Times New Roman" w:hAnsi="Times New Roman" w:cs="Times New Roman"/>
          <w:sz w:val="24"/>
          <w:szCs w:val="24"/>
        </w:rPr>
        <w:t>o</w:t>
      </w:r>
      <w:r w:rsidRPr="00656C3B">
        <w:rPr>
          <w:rFonts w:ascii="Times New Roman" w:hAnsi="Times New Roman" w:cs="Times New Roman"/>
          <w:sz w:val="24"/>
          <w:szCs w:val="24"/>
        </w:rPr>
        <w:t xml:space="preserve"> „202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paskirstymas pagal programas“</w:t>
      </w:r>
      <w:r w:rsidR="00656C3B" w:rsidRPr="00656C3B">
        <w:rPr>
          <w:rFonts w:ascii="Times New Roman" w:hAnsi="Times New Roman" w:cs="Times New Roman"/>
          <w:sz w:val="24"/>
          <w:szCs w:val="24"/>
        </w:rPr>
        <w:t xml:space="preserve"> s</w:t>
      </w:r>
      <w:r w:rsidRPr="00656C3B">
        <w:rPr>
          <w:rFonts w:ascii="Times New Roman" w:hAnsi="Times New Roman" w:cs="Times New Roman"/>
          <w:sz w:val="24"/>
          <w:szCs w:val="24"/>
        </w:rPr>
        <w:t>kyri</w:t>
      </w:r>
      <w:r w:rsidR="009675E9">
        <w:rPr>
          <w:rFonts w:ascii="Times New Roman" w:hAnsi="Times New Roman" w:cs="Times New Roman"/>
          <w:sz w:val="24"/>
          <w:szCs w:val="24"/>
        </w:rPr>
        <w:t>uje</w:t>
      </w:r>
      <w:r w:rsidRPr="00656C3B">
        <w:rPr>
          <w:rFonts w:ascii="Times New Roman" w:hAnsi="Times New Roman" w:cs="Times New Roman"/>
          <w:sz w:val="24"/>
          <w:szCs w:val="24"/>
        </w:rPr>
        <w:t xml:space="preserve"> „II. Ministerijos“:</w:t>
      </w:r>
    </w:p>
    <w:p w:rsidR="00392071" w:rsidRDefault="006706D8" w:rsidP="006706D8">
      <w:pPr>
        <w:pStyle w:val="Sraopastraipa"/>
        <w:numPr>
          <w:ilvl w:val="1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</w:t>
      </w:r>
      <w:r w:rsidR="009675E9" w:rsidRPr="009675E9">
        <w:rPr>
          <w:rFonts w:ascii="Times New Roman" w:hAnsi="Times New Roman" w:cs="Times New Roman"/>
          <w:sz w:val="24"/>
          <w:szCs w:val="24"/>
        </w:rPr>
        <w:t>oskyr</w:t>
      </w:r>
      <w:r>
        <w:rPr>
          <w:rFonts w:ascii="Times New Roman" w:hAnsi="Times New Roman" w:cs="Times New Roman"/>
          <w:sz w:val="24"/>
          <w:szCs w:val="24"/>
        </w:rPr>
        <w:t>į</w:t>
      </w:r>
      <w:r w:rsidR="009675E9" w:rsidRPr="009675E9">
        <w:rPr>
          <w:rFonts w:ascii="Times New Roman" w:hAnsi="Times New Roman" w:cs="Times New Roman"/>
          <w:sz w:val="24"/>
          <w:szCs w:val="24"/>
        </w:rPr>
        <w:t xml:space="preserve"> „</w:t>
      </w:r>
      <w:r w:rsidR="009675E9">
        <w:rPr>
          <w:rFonts w:ascii="Times New Roman" w:hAnsi="Times New Roman" w:cs="Times New Roman"/>
          <w:sz w:val="24"/>
          <w:szCs w:val="24"/>
        </w:rPr>
        <w:t xml:space="preserve">Finansų </w:t>
      </w:r>
      <w:r w:rsidR="009675E9" w:rsidRPr="009675E9">
        <w:rPr>
          <w:rFonts w:ascii="Times New Roman" w:hAnsi="Times New Roman" w:cs="Times New Roman"/>
          <w:sz w:val="24"/>
          <w:szCs w:val="24"/>
        </w:rPr>
        <w:t>ministerija</w:t>
      </w:r>
      <w:r w:rsidR="009675E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ir jį išdėstyti taip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p w:rsidR="006706D8" w:rsidRPr="006706D8" w:rsidRDefault="006706D8" w:rsidP="006706D8">
      <w:pPr>
        <w:pStyle w:val="Sraopastraipa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„Finansų ministerija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42225B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2225B" w:rsidRPr="0042225B" w:rsidRDefault="0042225B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75E9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42225B" w:rsidRDefault="00600402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</w:t>
            </w:r>
            <w:r w:rsidR="0067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7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757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225B"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42225B" w:rsidRPr="00AB1282" w:rsidRDefault="00600402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392</w:t>
            </w:r>
          </w:p>
        </w:tc>
        <w:tc>
          <w:tcPr>
            <w:tcW w:w="1427" w:type="dxa"/>
            <w:shd w:val="clear" w:color="auto" w:fill="auto"/>
            <w:noWrap/>
          </w:tcPr>
          <w:p w:rsidR="00600402" w:rsidRDefault="00600402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030 </w:t>
            </w:r>
          </w:p>
          <w:p w:rsidR="0042225B" w:rsidRPr="00AB1282" w:rsidRDefault="00600402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530</w:t>
            </w:r>
          </w:p>
        </w:tc>
        <w:tc>
          <w:tcPr>
            <w:tcW w:w="1141" w:type="dxa"/>
            <w:shd w:val="clear" w:color="auto" w:fill="auto"/>
            <w:noWrap/>
          </w:tcPr>
          <w:p w:rsidR="0042225B" w:rsidRPr="0042225B" w:rsidRDefault="00600402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390 </w:t>
            </w:r>
            <w: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309</w:t>
            </w:r>
          </w:p>
        </w:tc>
        <w:tc>
          <w:tcPr>
            <w:tcW w:w="1284" w:type="dxa"/>
            <w:shd w:val="clear" w:color="auto" w:fill="auto"/>
            <w:noWrap/>
          </w:tcPr>
          <w:p w:rsidR="006706D8" w:rsidRPr="006706D8" w:rsidRDefault="006706D8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 w:rsidRPr="00670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727</w:t>
            </w:r>
            <w:r w:rsidRPr="0067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42225B" w:rsidRPr="006706D8" w:rsidRDefault="00600402" w:rsidP="006706D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706D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38 862</w:t>
            </w:r>
          </w:p>
        </w:tc>
      </w:tr>
      <w:tr w:rsidR="006706D8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6706D8" w:rsidRPr="0042225B" w:rsidRDefault="006706D8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6706D8" w:rsidRDefault="006706D8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04</w:t>
            </w:r>
          </w:p>
        </w:tc>
        <w:tc>
          <w:tcPr>
            <w:tcW w:w="3412" w:type="dxa"/>
            <w:shd w:val="clear" w:color="auto" w:fill="auto"/>
          </w:tcPr>
          <w:p w:rsidR="006706D8" w:rsidRPr="009675E9" w:rsidRDefault="006706D8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hAnsi="Times New Roman" w:cs="Times New Roman"/>
                <w:sz w:val="24"/>
                <w:szCs w:val="24"/>
              </w:rPr>
              <w:t>Skolos valstybės vardu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6706D8" w:rsidRDefault="006706D8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897</w:t>
            </w:r>
          </w:p>
          <w:p w:rsidR="006706D8" w:rsidRPr="009B322E" w:rsidRDefault="006706D8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378</w:t>
            </w:r>
            <w:r w:rsidR="009B322E"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762</w:t>
            </w:r>
          </w:p>
        </w:tc>
        <w:tc>
          <w:tcPr>
            <w:tcW w:w="1427" w:type="dxa"/>
            <w:shd w:val="clear" w:color="auto" w:fill="auto"/>
            <w:noWrap/>
          </w:tcPr>
          <w:p w:rsidR="006706D8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897</w:t>
            </w:r>
          </w:p>
          <w:p w:rsidR="006706D8" w:rsidRPr="009B322E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378</w:t>
            </w:r>
            <w:r w:rsidR="009B322E"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762</w:t>
            </w:r>
          </w:p>
        </w:tc>
        <w:tc>
          <w:tcPr>
            <w:tcW w:w="1141" w:type="dxa"/>
            <w:shd w:val="clear" w:color="auto" w:fill="auto"/>
            <w:noWrap/>
          </w:tcPr>
          <w:p w:rsidR="006706D8" w:rsidRPr="00600402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6706D8" w:rsidRPr="00600402" w:rsidRDefault="006706D8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706D8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6706D8" w:rsidRDefault="006706D8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6706D8" w:rsidRDefault="006706D8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06</w:t>
            </w:r>
          </w:p>
        </w:tc>
        <w:tc>
          <w:tcPr>
            <w:tcW w:w="3412" w:type="dxa"/>
            <w:shd w:val="clear" w:color="auto" w:fill="auto"/>
          </w:tcPr>
          <w:p w:rsidR="006706D8" w:rsidRPr="00012D3D" w:rsidRDefault="006706D8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hAnsi="Times New Roman" w:cs="Times New Roman"/>
                <w:sz w:val="24"/>
                <w:szCs w:val="24"/>
              </w:rPr>
              <w:t>Europos Sąjungos nuosavi ištekliai ir narystės mokesčiai bei įnašai Europos Sąjungos ir tarptautinėms finansų institucijoms</w:t>
            </w:r>
          </w:p>
        </w:tc>
        <w:tc>
          <w:tcPr>
            <w:tcW w:w="1377" w:type="dxa"/>
            <w:shd w:val="clear" w:color="auto" w:fill="auto"/>
            <w:noWrap/>
          </w:tcPr>
          <w:p w:rsidR="006706D8" w:rsidRPr="009B322E" w:rsidRDefault="009B322E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605 159</w:t>
            </w:r>
          </w:p>
        </w:tc>
        <w:tc>
          <w:tcPr>
            <w:tcW w:w="1427" w:type="dxa"/>
            <w:shd w:val="clear" w:color="auto" w:fill="auto"/>
            <w:noWrap/>
          </w:tcPr>
          <w:p w:rsidR="006706D8" w:rsidRPr="009B322E" w:rsidRDefault="009B322E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603 409</w:t>
            </w:r>
          </w:p>
        </w:tc>
        <w:tc>
          <w:tcPr>
            <w:tcW w:w="1141" w:type="dxa"/>
            <w:shd w:val="clear" w:color="auto" w:fill="auto"/>
            <w:noWrap/>
          </w:tcPr>
          <w:p w:rsidR="006706D8" w:rsidRPr="00600402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6706D8" w:rsidRPr="00600402" w:rsidRDefault="009B322E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1 750</w:t>
            </w:r>
          </w:p>
        </w:tc>
      </w:tr>
      <w:tr w:rsidR="009B322E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9B322E" w:rsidRDefault="009B322E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9B322E" w:rsidRDefault="009B322E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9B322E" w:rsidRPr="00012D3D" w:rsidRDefault="009B322E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9B322E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813 </w:t>
            </w:r>
          </w:p>
          <w:p w:rsidR="009B322E" w:rsidRPr="009B322E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313</w:t>
            </w:r>
          </w:p>
        </w:tc>
        <w:tc>
          <w:tcPr>
            <w:tcW w:w="1427" w:type="dxa"/>
            <w:shd w:val="clear" w:color="auto" w:fill="auto"/>
            <w:noWrap/>
          </w:tcPr>
          <w:p w:rsidR="009B322E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336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9B322E" w:rsidRPr="009B322E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701</w:t>
            </w:r>
          </w:p>
        </w:tc>
        <w:tc>
          <w:tcPr>
            <w:tcW w:w="1141" w:type="dxa"/>
            <w:shd w:val="clear" w:color="auto" w:fill="auto"/>
            <w:noWrap/>
          </w:tcPr>
          <w:p w:rsidR="009B322E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390 </w:t>
            </w:r>
          </w:p>
          <w:p w:rsidR="009B322E" w:rsidRPr="00600402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309</w:t>
            </w:r>
          </w:p>
        </w:tc>
        <w:tc>
          <w:tcPr>
            <w:tcW w:w="1284" w:type="dxa"/>
            <w:shd w:val="clear" w:color="auto" w:fill="auto"/>
            <w:noWrap/>
          </w:tcPr>
          <w:p w:rsidR="009B322E" w:rsidRDefault="009B322E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41 477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9B322E" w:rsidRDefault="009B322E" w:rsidP="009B322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40 612</w:t>
            </w:r>
          </w:p>
        </w:tc>
      </w:tr>
    </w:tbl>
    <w:p w:rsidR="00190E8C" w:rsidRPr="00656C3B" w:rsidRDefault="00190E8C" w:rsidP="00864DDA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 w:rsidRPr="00656C3B">
        <w:t>Pakeisti poskyrį „Krašto apsaugos ministerija“ ir jį išdėstyti taip:</w:t>
      </w:r>
    </w:p>
    <w:p w:rsidR="00477463" w:rsidRPr="00656C3B" w:rsidRDefault="00477463" w:rsidP="009D4F9E">
      <w:pPr>
        <w:pStyle w:val="Sraopastraipa"/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477463" w:rsidRPr="00656C3B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656C3B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656C3B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656C3B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77463" w:rsidRPr="00656C3B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961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656C3B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522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3FC8" w:rsidRP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123 742</w:t>
            </w:r>
          </w:p>
          <w:p w:rsidR="00477463" w:rsidRPr="00656C3B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3FC8" w:rsidRPr="003A3FC8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439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134</w:t>
            </w:r>
          </w:p>
        </w:tc>
      </w:tr>
      <w:tr w:rsidR="00477463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964D3" w:rsidRDefault="007964D3" w:rsidP="007964D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303 </w:t>
            </w:r>
          </w:p>
          <w:p w:rsidR="00D74113" w:rsidRPr="00780FDC" w:rsidRDefault="003A3FC8" w:rsidP="007964D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 w:rsid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="00A95C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64D3" w:rsidRDefault="007964D3" w:rsidP="007964D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644 </w:t>
            </w:r>
          </w:p>
          <w:p w:rsidR="00D74113" w:rsidRPr="001607FB" w:rsidRDefault="003A3FC8" w:rsidP="007964D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  <w:r w:rsid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8 837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3FC8" w:rsidRP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29 308</w:t>
            </w:r>
          </w:p>
          <w:p w:rsidR="00D74113" w:rsidRP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57 659</w:t>
            </w:r>
          </w:p>
          <w:p w:rsidR="003A3FC8" w:rsidRPr="003A3FC8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28 817</w:t>
            </w:r>
          </w:p>
        </w:tc>
      </w:tr>
      <w:tr w:rsidR="00477463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477463" w:rsidRPr="0020384E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7964D3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672 </w:t>
            </w:r>
          </w:p>
          <w:p w:rsidR="00477463" w:rsidRPr="008E10E8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098</w:t>
            </w:r>
          </w:p>
        </w:tc>
        <w:tc>
          <w:tcPr>
            <w:tcW w:w="1276" w:type="dxa"/>
            <w:shd w:val="clear" w:color="auto" w:fill="auto"/>
            <w:noWrap/>
          </w:tcPr>
          <w:p w:rsidR="007964D3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628 </w:t>
            </w:r>
          </w:p>
          <w:p w:rsidR="00477463" w:rsidRPr="008E10E8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565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780FDC" w:rsidRDefault="005061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061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61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868</w:t>
            </w:r>
          </w:p>
        </w:tc>
        <w:tc>
          <w:tcPr>
            <w:tcW w:w="1276" w:type="dxa"/>
            <w:shd w:val="clear" w:color="auto" w:fill="auto"/>
            <w:noWrap/>
          </w:tcPr>
          <w:p w:rsidR="005061AF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5 044</w:t>
            </w:r>
          </w:p>
          <w:p w:rsidR="00533CD0" w:rsidRPr="00533CD0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7 533</w:t>
            </w:r>
          </w:p>
        </w:tc>
      </w:tr>
      <w:tr w:rsidR="00477463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77463" w:rsidRPr="00D7679D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431 </w:t>
            </w: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D7679D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137 </w:t>
            </w: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46 270</w:t>
            </w:r>
          </w:p>
          <w:p w:rsidR="00477463" w:rsidRPr="00B2573A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E31B4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294 </w:t>
            </w:r>
          </w:p>
          <w:p w:rsidR="0009017E" w:rsidRPr="0009017E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100</w:t>
            </w:r>
          </w:p>
        </w:tc>
      </w:tr>
      <w:tr w:rsidR="00477463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477463" w:rsidRPr="0020384E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AE31B4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525 </w:t>
            </w:r>
          </w:p>
          <w:p w:rsidR="0009017E" w:rsidRPr="0009017E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91 194</w:t>
            </w:r>
          </w:p>
        </w:tc>
        <w:tc>
          <w:tcPr>
            <w:tcW w:w="1276" w:type="dxa"/>
            <w:shd w:val="clear" w:color="auto" w:fill="auto"/>
            <w:noWrap/>
          </w:tcPr>
          <w:p w:rsidR="00AE31B4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980 </w:t>
            </w:r>
          </w:p>
          <w:p w:rsidR="0009017E" w:rsidRPr="0009017E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924</w:t>
            </w:r>
          </w:p>
        </w:tc>
        <w:tc>
          <w:tcPr>
            <w:tcW w:w="1134" w:type="dxa"/>
            <w:shd w:val="clear" w:color="auto" w:fill="auto"/>
            <w:noWrap/>
          </w:tcPr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28 856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E31B4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545 </w:t>
            </w:r>
          </w:p>
          <w:p w:rsidR="00CF233B" w:rsidRPr="00CF233B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270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AE31B4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656</w:t>
            </w:r>
          </w:p>
          <w:p w:rsidR="0009017E" w:rsidRPr="0009017E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38 646</w:t>
            </w:r>
          </w:p>
        </w:tc>
        <w:tc>
          <w:tcPr>
            <w:tcW w:w="1276" w:type="dxa"/>
            <w:shd w:val="clear" w:color="auto" w:fill="auto"/>
            <w:noWrap/>
          </w:tcPr>
          <w:p w:rsidR="00AE31B4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796</w:t>
            </w:r>
          </w:p>
          <w:p w:rsidR="0009017E" w:rsidRPr="0009017E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709</w:t>
            </w:r>
          </w:p>
        </w:tc>
        <w:tc>
          <w:tcPr>
            <w:tcW w:w="1134" w:type="dxa"/>
            <w:shd w:val="clear" w:color="auto" w:fill="auto"/>
            <w:noWrap/>
          </w:tcPr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15 132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E31B4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860</w:t>
            </w:r>
          </w:p>
          <w:p w:rsidR="00CF233B" w:rsidRPr="008917D2" w:rsidRDefault="00AE31B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10 937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8917D2" w:rsidRDefault="008917D2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</w:t>
            </w:r>
            <w:r w:rsid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85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</w:p>
          <w:p w:rsidR="00477463" w:rsidRPr="006F23ED" w:rsidRDefault="008917D2" w:rsidP="00AE31B4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</w:t>
            </w:r>
            <w:r w:rsidR="00AE31B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E31B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471</w:t>
            </w:r>
          </w:p>
        </w:tc>
        <w:tc>
          <w:tcPr>
            <w:tcW w:w="1276" w:type="dxa"/>
            <w:shd w:val="clear" w:color="auto" w:fill="auto"/>
            <w:noWrap/>
          </w:tcPr>
          <w:p w:rsid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53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</w:p>
          <w:p w:rsidR="00477463" w:rsidRPr="006F23ED" w:rsidRDefault="008917D2" w:rsidP="00AE31B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="00AE31B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E31B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961</w:t>
            </w:r>
          </w:p>
        </w:tc>
        <w:tc>
          <w:tcPr>
            <w:tcW w:w="1134" w:type="dxa"/>
            <w:shd w:val="clear" w:color="auto" w:fill="auto"/>
            <w:noWrap/>
          </w:tcPr>
          <w:p w:rsidR="00AE31B4" w:rsidRPr="00AE31B4" w:rsidRDefault="00AE31B4" w:rsidP="00AE31B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48 558</w:t>
            </w:r>
          </w:p>
          <w:p w:rsidR="00477463" w:rsidRPr="00AE31B4" w:rsidRDefault="008917D2" w:rsidP="00AE31B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E31B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48 753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27 </w:t>
            </w:r>
            <w:r w:rsid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  <w:r w:rsidR="005255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</w:t>
            </w:r>
          </w:p>
          <w:p w:rsidR="008917D2" w:rsidRPr="008917D2" w:rsidRDefault="008917D2" w:rsidP="0052559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27 </w:t>
            </w:r>
            <w:r w:rsidR="0052559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510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Pr="00703C5D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864DDA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991</w:t>
            </w:r>
          </w:p>
          <w:p w:rsidR="00D33BA1" w:rsidRPr="00D33BA1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098</w:t>
            </w:r>
          </w:p>
        </w:tc>
        <w:tc>
          <w:tcPr>
            <w:tcW w:w="1276" w:type="dxa"/>
            <w:shd w:val="clear" w:color="auto" w:fill="auto"/>
            <w:noWrap/>
          </w:tcPr>
          <w:p w:rsidR="00864DDA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731</w:t>
            </w:r>
          </w:p>
          <w:p w:rsidR="00D33BA1" w:rsidRPr="00D33BA1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833</w:t>
            </w:r>
          </w:p>
        </w:tc>
        <w:tc>
          <w:tcPr>
            <w:tcW w:w="1134" w:type="dxa"/>
            <w:shd w:val="clear" w:color="auto" w:fill="auto"/>
            <w:noWrap/>
          </w:tcPr>
          <w:p w:rsidR="008917D2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18 276</w:t>
            </w:r>
          </w:p>
          <w:p w:rsidR="00D33BA1" w:rsidRP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26</w:t>
            </w:r>
            <w:r w:rsid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</w:t>
            </w:r>
          </w:p>
          <w:p w:rsidR="008917D2" w:rsidRPr="008917D2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265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864DDA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156</w:t>
            </w:r>
          </w:p>
          <w:p w:rsidR="00477463" w:rsidRPr="00703C5D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472</w:t>
            </w:r>
          </w:p>
        </w:tc>
        <w:tc>
          <w:tcPr>
            <w:tcW w:w="1276" w:type="dxa"/>
            <w:shd w:val="clear" w:color="auto" w:fill="auto"/>
            <w:noWrap/>
          </w:tcPr>
          <w:p w:rsidR="00864DDA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492</w:t>
            </w:r>
          </w:p>
          <w:p w:rsidR="00477463" w:rsidRPr="00703C5D" w:rsidRDefault="00864DD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64DD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808</w:t>
            </w:r>
          </w:p>
        </w:tc>
        <w:tc>
          <w:tcPr>
            <w:tcW w:w="1134" w:type="dxa"/>
            <w:shd w:val="clear" w:color="auto" w:fill="auto"/>
            <w:noWrap/>
          </w:tcPr>
          <w:p w:rsidR="003456FC" w:rsidRPr="003456F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30 670</w:t>
            </w:r>
          </w:p>
          <w:p w:rsidR="00477463" w:rsidRPr="00703C5D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864DDA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2 664</w:t>
            </w:r>
          </w:p>
          <w:p w:rsidR="003456FC" w:rsidRPr="003456F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6138F0" w:rsidRDefault="004119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1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276" w:type="dxa"/>
            <w:shd w:val="clear" w:color="auto" w:fill="auto"/>
            <w:noWrap/>
          </w:tcPr>
          <w:p w:rsidR="003456FC" w:rsidRPr="00190E8C" w:rsidRDefault="004119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11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694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1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461 </w:t>
            </w:r>
            <w:r w:rsidRPr="004119A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694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19A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316</w:t>
            </w:r>
          </w:p>
        </w:tc>
        <w:tc>
          <w:tcPr>
            <w:tcW w:w="1134" w:type="dxa"/>
            <w:shd w:val="clear" w:color="auto" w:fill="auto"/>
            <w:noWrap/>
          </w:tcPr>
          <w:p w:rsidR="007964D3" w:rsidRPr="007964D3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355 680</w:t>
            </w:r>
          </w:p>
          <w:p w:rsidR="00477463" w:rsidRPr="007964D3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355 875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085</w:t>
            </w:r>
            <w:r w:rsidR="00477463"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3456FC" w:rsidRPr="003456FC" w:rsidRDefault="007964D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964D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354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4D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230</w:t>
            </w:r>
          </w:p>
        </w:tc>
      </w:tr>
    </w:tbl>
    <w:p w:rsidR="00864DDA" w:rsidRDefault="00111FF1" w:rsidP="009F7781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>
        <w:t>Pakeisti poskyrį „Kultūros ministerija“ ir jį išdėstyti taip:</w:t>
      </w:r>
    </w:p>
    <w:p w:rsidR="00111FF1" w:rsidRDefault="00111FF1" w:rsidP="00111FF1">
      <w:pPr>
        <w:pStyle w:val="111papunktis"/>
        <w:numPr>
          <w:ilvl w:val="0"/>
          <w:numId w:val="0"/>
        </w:numPr>
        <w:spacing w:line="360" w:lineRule="atLeast"/>
        <w:ind w:left="792"/>
      </w:pPr>
      <w:r>
        <w:t>„Kultūros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111FF1" w:rsidRPr="001F6A4C" w:rsidTr="008F0401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111FF1" w:rsidRPr="001F6A4C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111FF1" w:rsidRPr="001F6A4C" w:rsidRDefault="00111FF1" w:rsidP="00111FF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111FF1" w:rsidRPr="001F6A4C" w:rsidRDefault="00111FF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kūrybos plėtra, kūrybinio potencialo stiprinimas, kultūros žinomumo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111FF1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289</w:t>
            </w:r>
          </w:p>
          <w:p w:rsidR="00111FF1" w:rsidRPr="00DA1DB9" w:rsidRDefault="00111FF1" w:rsidP="00111FF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215</w:t>
            </w:r>
          </w:p>
        </w:tc>
        <w:tc>
          <w:tcPr>
            <w:tcW w:w="1466" w:type="dxa"/>
            <w:shd w:val="clear" w:color="auto" w:fill="auto"/>
            <w:noWrap/>
          </w:tcPr>
          <w:p w:rsidR="00111FF1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101</w:t>
            </w:r>
          </w:p>
          <w:p w:rsidR="00111FF1" w:rsidRPr="00DA1DB9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027</w:t>
            </w:r>
          </w:p>
        </w:tc>
        <w:tc>
          <w:tcPr>
            <w:tcW w:w="1033" w:type="dxa"/>
            <w:shd w:val="clear" w:color="auto" w:fill="auto"/>
            <w:noWrap/>
          </w:tcPr>
          <w:p w:rsidR="00111FF1" w:rsidRPr="00E37E5C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37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28 299</w:t>
            </w:r>
          </w:p>
          <w:p w:rsidR="00111FF1" w:rsidRPr="00C50D27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413</w:t>
            </w:r>
          </w:p>
        </w:tc>
        <w:tc>
          <w:tcPr>
            <w:tcW w:w="992" w:type="dxa"/>
            <w:shd w:val="clear" w:color="auto" w:fill="auto"/>
            <w:noWrap/>
          </w:tcPr>
          <w:p w:rsidR="00111FF1" w:rsidRPr="00BC09A3" w:rsidRDefault="00111FF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</w:t>
            </w:r>
          </w:p>
        </w:tc>
      </w:tr>
      <w:tr w:rsidR="00111FF1" w:rsidRPr="001F6A4C" w:rsidTr="008F0401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111FF1" w:rsidRPr="001F6A4C" w:rsidRDefault="00111FF1" w:rsidP="00111FF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111FF1" w:rsidRPr="001F6A4C" w:rsidRDefault="00111FF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111FF1" w:rsidRPr="001F6A4C" w:rsidRDefault="00111FF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414" w:type="dxa"/>
            <w:shd w:val="clear" w:color="auto" w:fill="auto"/>
            <w:noWrap/>
          </w:tcPr>
          <w:p w:rsidR="00111FF1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562</w:t>
            </w:r>
          </w:p>
          <w:p w:rsidR="00111FF1" w:rsidRPr="00AB1282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419</w:t>
            </w:r>
          </w:p>
        </w:tc>
        <w:tc>
          <w:tcPr>
            <w:tcW w:w="1466" w:type="dxa"/>
            <w:shd w:val="clear" w:color="auto" w:fill="auto"/>
            <w:noWrap/>
          </w:tcPr>
          <w:p w:rsidR="00111FF1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810</w:t>
            </w:r>
          </w:p>
          <w:p w:rsidR="00111FF1" w:rsidRPr="00C4193B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667</w:t>
            </w:r>
          </w:p>
        </w:tc>
        <w:tc>
          <w:tcPr>
            <w:tcW w:w="1033" w:type="dxa"/>
            <w:shd w:val="clear" w:color="auto" w:fill="auto"/>
            <w:noWrap/>
          </w:tcPr>
          <w:p w:rsidR="00111FF1" w:rsidRPr="00111FF1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25 921</w:t>
            </w:r>
          </w:p>
          <w:p w:rsidR="00111FF1" w:rsidRPr="00111FF1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25 590</w:t>
            </w:r>
          </w:p>
        </w:tc>
        <w:tc>
          <w:tcPr>
            <w:tcW w:w="992" w:type="dxa"/>
            <w:shd w:val="clear" w:color="auto" w:fill="auto"/>
            <w:noWrap/>
          </w:tcPr>
          <w:p w:rsidR="00111FF1" w:rsidRPr="00282809" w:rsidRDefault="00111FF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752</w:t>
            </w:r>
          </w:p>
        </w:tc>
      </w:tr>
      <w:tr w:rsidR="00111FF1" w:rsidRPr="001F6A4C" w:rsidTr="008F0401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111FF1" w:rsidRPr="001F6A4C" w:rsidRDefault="00111FF1" w:rsidP="00111FF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111FF1" w:rsidRPr="001F6A4C" w:rsidRDefault="00111FF1" w:rsidP="00111FF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505" w:type="dxa"/>
            <w:shd w:val="clear" w:color="auto" w:fill="auto"/>
          </w:tcPr>
          <w:p w:rsidR="00111FF1" w:rsidRPr="001F6A4C" w:rsidRDefault="00111FF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hAnsi="Times New Roman" w:cs="Times New Roman"/>
                <w:sz w:val="24"/>
                <w:szCs w:val="24"/>
              </w:rPr>
              <w:t>Kultūros rėmimo fondas</w:t>
            </w:r>
          </w:p>
        </w:tc>
        <w:tc>
          <w:tcPr>
            <w:tcW w:w="1414" w:type="dxa"/>
            <w:shd w:val="clear" w:color="auto" w:fill="auto"/>
            <w:noWrap/>
          </w:tcPr>
          <w:p w:rsidR="00111FF1" w:rsidRPr="008F0401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23 908</w:t>
            </w:r>
          </w:p>
        </w:tc>
        <w:tc>
          <w:tcPr>
            <w:tcW w:w="1466" w:type="dxa"/>
            <w:shd w:val="clear" w:color="auto" w:fill="auto"/>
            <w:noWrap/>
          </w:tcPr>
          <w:p w:rsidR="00111FF1" w:rsidRPr="008F0401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23 908</w:t>
            </w:r>
          </w:p>
        </w:tc>
        <w:tc>
          <w:tcPr>
            <w:tcW w:w="1033" w:type="dxa"/>
            <w:shd w:val="clear" w:color="auto" w:fill="auto"/>
            <w:noWrap/>
          </w:tcPr>
          <w:p w:rsidR="00111FF1" w:rsidRPr="008458D9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11FF1" w:rsidRPr="00B65267" w:rsidRDefault="00111FF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111FF1" w:rsidRPr="001F6A4C" w:rsidTr="008F0401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111FF1" w:rsidRPr="001F6A4C" w:rsidRDefault="00111FF1" w:rsidP="00111FF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111FF1" w:rsidRPr="001F6A4C" w:rsidRDefault="00111FF1" w:rsidP="00111FF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111FF1" w:rsidRPr="001F6A4C" w:rsidRDefault="00111FF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valdymas, procesų </w:t>
            </w:r>
            <w:proofErr w:type="spellStart"/>
            <w:r w:rsidRPr="0011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stebėsena</w:t>
            </w:r>
            <w:proofErr w:type="spellEnd"/>
            <w:r w:rsidRPr="0011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infrastruktūros modernizavimas</w:t>
            </w:r>
          </w:p>
        </w:tc>
        <w:tc>
          <w:tcPr>
            <w:tcW w:w="1414" w:type="dxa"/>
            <w:shd w:val="clear" w:color="auto" w:fill="auto"/>
            <w:noWrap/>
          </w:tcPr>
          <w:p w:rsidR="008F0401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337</w:t>
            </w:r>
          </w:p>
          <w:p w:rsidR="00111FF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4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554</w:t>
            </w:r>
          </w:p>
        </w:tc>
        <w:tc>
          <w:tcPr>
            <w:tcW w:w="1466" w:type="dxa"/>
            <w:shd w:val="clear" w:color="auto" w:fill="auto"/>
            <w:noWrap/>
          </w:tcPr>
          <w:p w:rsidR="008F0401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249</w:t>
            </w:r>
          </w:p>
          <w:p w:rsidR="00111FF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4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466</w:t>
            </w:r>
          </w:p>
        </w:tc>
        <w:tc>
          <w:tcPr>
            <w:tcW w:w="1033" w:type="dxa"/>
            <w:shd w:val="clear" w:color="auto" w:fill="auto"/>
            <w:noWrap/>
          </w:tcPr>
          <w:p w:rsidR="00111FF1" w:rsidRPr="008F0401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4 573</w:t>
            </w:r>
          </w:p>
          <w:p w:rsidR="008F0401" w:rsidRPr="00E469A4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4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790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8F0401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14 088</w:t>
            </w:r>
          </w:p>
          <w:p w:rsidR="00111FF1" w:rsidRPr="006269A4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11FF1" w:rsidRPr="001F6A4C" w:rsidTr="008F0401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111FF1" w:rsidRPr="001F6A4C" w:rsidRDefault="00111FF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111FF1" w:rsidRPr="001F6A4C" w:rsidRDefault="00111FF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111FF1" w:rsidRPr="001F6A4C" w:rsidRDefault="00111FF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111FF1" w:rsidRPr="008458D9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096</w:t>
            </w:r>
          </w:p>
        </w:tc>
        <w:tc>
          <w:tcPr>
            <w:tcW w:w="1466" w:type="dxa"/>
            <w:shd w:val="clear" w:color="auto" w:fill="auto"/>
            <w:noWrap/>
          </w:tcPr>
          <w:p w:rsidR="00111FF1" w:rsidRPr="008F0401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220 068</w:t>
            </w:r>
            <w:r w:rsidR="00111FF1" w:rsidRPr="008F04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</w:tcPr>
          <w:p w:rsidR="00111FF1" w:rsidRPr="009C1AF3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58 793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111FF1" w:rsidRPr="00670B48" w:rsidRDefault="008F0401" w:rsidP="008F0401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F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16 028</w:t>
            </w:r>
            <w:r w:rsidR="00111FF1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111FF1" w:rsidRDefault="008F0401" w:rsidP="008F0401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>
        <w:t>Pakeisti poskyrį „Socialinės apsaugos ir darbo ministerija“ ir jį išdėstyti taip:</w:t>
      </w:r>
    </w:p>
    <w:p w:rsidR="008F0401" w:rsidRDefault="008F0401" w:rsidP="00241CC6">
      <w:pPr>
        <w:pStyle w:val="11papunktis"/>
        <w:spacing w:line="360" w:lineRule="atLeast"/>
        <w:ind w:firstLine="720"/>
      </w:pPr>
      <w:r>
        <w:t>„Socialinės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8F0401" w:rsidRPr="001F6A4C" w:rsidTr="008F0401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241CC6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093</w:t>
            </w:r>
          </w:p>
          <w:p w:rsidR="008F0401" w:rsidRPr="00DA1DB9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983</w:t>
            </w:r>
          </w:p>
        </w:tc>
        <w:tc>
          <w:tcPr>
            <w:tcW w:w="1466" w:type="dxa"/>
            <w:shd w:val="clear" w:color="auto" w:fill="auto"/>
            <w:noWrap/>
          </w:tcPr>
          <w:p w:rsidR="00241CC6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548</w:t>
            </w:r>
          </w:p>
          <w:p w:rsidR="008F0401" w:rsidRPr="00DA1DB9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438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0C201E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1CC6"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  <w:r w:rsid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1CC6"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487</w:t>
            </w:r>
          </w:p>
          <w:p w:rsidR="008F040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F0401" w:rsidRPr="00BC09A3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545</w:t>
            </w:r>
          </w:p>
        </w:tc>
      </w:tr>
      <w:tr w:rsidR="008F0401" w:rsidRPr="001F6A4C" w:rsidTr="008F0401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241CC6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570</w:t>
            </w:r>
          </w:p>
          <w:p w:rsidR="008F0401" w:rsidRPr="00AB1282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170</w:t>
            </w:r>
          </w:p>
        </w:tc>
        <w:tc>
          <w:tcPr>
            <w:tcW w:w="1466" w:type="dxa"/>
            <w:shd w:val="clear" w:color="auto" w:fill="auto"/>
            <w:noWrap/>
          </w:tcPr>
          <w:p w:rsidR="00241CC6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521</w:t>
            </w:r>
          </w:p>
          <w:p w:rsidR="008F0401" w:rsidRPr="00C4193B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 w:rsidR="000D1DA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705</w:t>
            </w:r>
            <w:r w:rsidR="000D1DA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282809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282809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</w:tr>
      <w:tr w:rsidR="008F0401" w:rsidRPr="001F6A4C" w:rsidTr="008F0401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0D1DAC" w:rsidRDefault="000D1DAC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256</w:t>
            </w:r>
          </w:p>
          <w:p w:rsidR="008F0401" w:rsidRPr="00282809" w:rsidRDefault="000D1DAC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DA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766</w:t>
            </w:r>
          </w:p>
        </w:tc>
        <w:tc>
          <w:tcPr>
            <w:tcW w:w="1466" w:type="dxa"/>
            <w:shd w:val="clear" w:color="auto" w:fill="auto"/>
            <w:noWrap/>
          </w:tcPr>
          <w:p w:rsidR="000D1DAC" w:rsidRDefault="000D1DAC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062</w:t>
            </w:r>
          </w:p>
          <w:p w:rsidR="008F0401" w:rsidRPr="00282809" w:rsidRDefault="000D1DAC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DA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572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0D1DA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69 2</w:t>
            </w:r>
            <w:r w:rsidR="000D1DAC" w:rsidRPr="000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</w:p>
          <w:p w:rsidR="008F0401" w:rsidRPr="000D1DA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F0401" w:rsidRPr="000D1DAC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5 194</w:t>
            </w:r>
          </w:p>
          <w:p w:rsidR="008F0401" w:rsidRPr="000D1DAC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8F0401" w:rsidRPr="001F6A4C" w:rsidTr="008F0401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8F0401" w:rsidRPr="000D1DA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16 880</w:t>
            </w:r>
          </w:p>
          <w:p w:rsidR="008F040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8F0401" w:rsidRPr="000D1DA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16 693</w:t>
            </w:r>
          </w:p>
          <w:p w:rsidR="008F040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8F0401" w:rsidRPr="00E469A4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415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0D1DAC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</w:t>
            </w:r>
          </w:p>
          <w:p w:rsidR="008F0401" w:rsidRPr="006269A4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8F0401" w:rsidRPr="001F6A4C" w:rsidTr="008F0401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8F0401" w:rsidRPr="008458D9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41C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799</w:t>
            </w:r>
          </w:p>
        </w:tc>
        <w:tc>
          <w:tcPr>
            <w:tcW w:w="1466" w:type="dxa"/>
            <w:shd w:val="clear" w:color="auto" w:fill="auto"/>
            <w:noWrap/>
          </w:tcPr>
          <w:p w:rsidR="008F0401" w:rsidRPr="008458D9" w:rsidRDefault="00241CC6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4 395 824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9C1AF3" w:rsidRDefault="00241CC6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109 337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670B48" w:rsidRDefault="008F0401" w:rsidP="00FE58C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5 975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8F0401" w:rsidRDefault="000D1DAC" w:rsidP="008F0401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>
        <w:t>Pakeisti poskyrį „Susisiekimo ministerija“ ir jį išdėstyti taip:</w:t>
      </w:r>
    </w:p>
    <w:p w:rsidR="000D1DAC" w:rsidRDefault="000D1DAC" w:rsidP="000D1DAC">
      <w:pPr>
        <w:pStyle w:val="111papunktis"/>
        <w:numPr>
          <w:ilvl w:val="0"/>
          <w:numId w:val="0"/>
        </w:numPr>
        <w:spacing w:line="360" w:lineRule="atLeast"/>
        <w:ind w:left="720"/>
      </w:pPr>
      <w:r>
        <w:t>„Susisiekimo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FE58C0" w:rsidRPr="001F6A4C" w:rsidTr="00F473A7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FE58C0" w:rsidRPr="001F6A4C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FE58C0" w:rsidRPr="001F6A4C" w:rsidRDefault="00FE58C0" w:rsidP="00FE58C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ir ryšių politikos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026</w:t>
            </w:r>
          </w:p>
          <w:p w:rsidR="00FE58C0" w:rsidRPr="00DA1DB9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436</w:t>
            </w:r>
          </w:p>
        </w:tc>
        <w:tc>
          <w:tcPr>
            <w:tcW w:w="1466" w:type="dxa"/>
            <w:shd w:val="clear" w:color="auto" w:fill="auto"/>
            <w:noWrap/>
          </w:tcPr>
          <w:p w:rsid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666</w:t>
            </w:r>
          </w:p>
          <w:p w:rsidR="00FE58C0" w:rsidRPr="00DA1DB9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076</w:t>
            </w:r>
          </w:p>
        </w:tc>
        <w:tc>
          <w:tcPr>
            <w:tcW w:w="1033" w:type="dxa"/>
            <w:shd w:val="clear" w:color="auto" w:fill="auto"/>
            <w:noWrap/>
          </w:tcPr>
          <w:p w:rsidR="00FE58C0" w:rsidRPr="000C201E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</w:t>
            </w:r>
          </w:p>
          <w:p w:rsidR="00FE58C0" w:rsidRPr="00C50D27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E58C0" w:rsidRPr="00BC09A3" w:rsidRDefault="00FE58C0" w:rsidP="00F473A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</w:t>
            </w:r>
          </w:p>
        </w:tc>
      </w:tr>
      <w:tr w:rsidR="00FE58C0" w:rsidRPr="001F6A4C" w:rsidTr="00F473A7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FE58C0" w:rsidRPr="001F6A4C" w:rsidRDefault="00FE58C0" w:rsidP="00FE58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FE58C0" w:rsidRPr="001F6A4C" w:rsidRDefault="00FE58C0" w:rsidP="00FE58C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505" w:type="dxa"/>
            <w:shd w:val="clear" w:color="auto" w:fill="auto"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valstybinės ir vietinės reikšmės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873</w:t>
            </w:r>
          </w:p>
          <w:p w:rsidR="00FE58C0" w:rsidRPr="00AB1282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632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427</w:t>
            </w:r>
          </w:p>
        </w:tc>
        <w:tc>
          <w:tcPr>
            <w:tcW w:w="1466" w:type="dxa"/>
            <w:shd w:val="clear" w:color="auto" w:fill="auto"/>
            <w:noWrap/>
          </w:tcPr>
          <w:p w:rsid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104</w:t>
            </w:r>
          </w:p>
          <w:p w:rsidR="00FE58C0" w:rsidRPr="00C4193B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623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1033" w:type="dxa"/>
            <w:shd w:val="clear" w:color="auto" w:fill="auto"/>
            <w:noWrap/>
          </w:tcPr>
          <w:p w:rsidR="00FE58C0" w:rsidRPr="00282809" w:rsidRDefault="00FE58C0" w:rsidP="00FE58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</w:t>
            </w:r>
          </w:p>
        </w:tc>
        <w:tc>
          <w:tcPr>
            <w:tcW w:w="992" w:type="dxa"/>
            <w:shd w:val="clear" w:color="auto" w:fill="auto"/>
            <w:noWrap/>
          </w:tcPr>
          <w:p w:rsidR="00FE58C0" w:rsidRPr="00FE58C0" w:rsidRDefault="00FE58C0" w:rsidP="00F473A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11 769</w:t>
            </w:r>
          </w:p>
          <w:p w:rsidR="00FE58C0" w:rsidRPr="00FE58C0" w:rsidRDefault="00FE58C0" w:rsidP="00F473A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9 269</w:t>
            </w:r>
          </w:p>
        </w:tc>
      </w:tr>
      <w:tr w:rsidR="00FE58C0" w:rsidRPr="001F6A4C" w:rsidTr="00F473A7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FE58C0" w:rsidRPr="001F6A4C" w:rsidRDefault="00FE58C0" w:rsidP="00FE58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hAnsi="Times New Roman" w:cs="Times New Roman"/>
                <w:sz w:val="24"/>
                <w:szCs w:val="24"/>
              </w:rPr>
              <w:t>Susisiekimo vandens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431</w:t>
            </w:r>
          </w:p>
          <w:p w:rsidR="00FE58C0" w:rsidRPr="00282809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295</w:t>
            </w:r>
          </w:p>
        </w:tc>
        <w:tc>
          <w:tcPr>
            <w:tcW w:w="1466" w:type="dxa"/>
            <w:shd w:val="clear" w:color="auto" w:fill="auto"/>
            <w:noWrap/>
          </w:tcPr>
          <w:p w:rsid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431</w:t>
            </w:r>
          </w:p>
          <w:p w:rsidR="00FE58C0" w:rsidRPr="00282809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295</w:t>
            </w:r>
          </w:p>
        </w:tc>
        <w:tc>
          <w:tcPr>
            <w:tcW w:w="1033" w:type="dxa"/>
            <w:shd w:val="clear" w:color="auto" w:fill="auto"/>
            <w:noWrap/>
          </w:tcPr>
          <w:p w:rsidR="00FE58C0" w:rsidRPr="000D1DAC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1 500</w:t>
            </w:r>
          </w:p>
          <w:p w:rsidR="00FE58C0" w:rsidRPr="000D1DAC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E58C0" w:rsidRPr="000D1DAC" w:rsidRDefault="00FE58C0" w:rsidP="00FE58C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FE58C0" w:rsidRPr="001F6A4C" w:rsidTr="00F473A7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FE58C0" w:rsidRPr="001F6A4C" w:rsidRDefault="00FE58C0" w:rsidP="00FE58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geležinkeliais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FE58C0" w:rsidRP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127 522</w:t>
            </w:r>
          </w:p>
          <w:p w:rsidR="00FE58C0" w:rsidRPr="00C50D27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055</w:t>
            </w:r>
          </w:p>
        </w:tc>
        <w:tc>
          <w:tcPr>
            <w:tcW w:w="1466" w:type="dxa"/>
            <w:shd w:val="clear" w:color="auto" w:fill="auto"/>
            <w:noWrap/>
          </w:tcPr>
          <w:p w:rsidR="00FE58C0" w:rsidRPr="00FE58C0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127 522</w:t>
            </w:r>
          </w:p>
          <w:p w:rsidR="00FE58C0" w:rsidRPr="00C50D27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055</w:t>
            </w:r>
          </w:p>
        </w:tc>
        <w:tc>
          <w:tcPr>
            <w:tcW w:w="1033" w:type="dxa"/>
            <w:shd w:val="clear" w:color="auto" w:fill="auto"/>
            <w:noWrap/>
          </w:tcPr>
          <w:p w:rsidR="00FE58C0" w:rsidRPr="00E469A4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E58C0" w:rsidRPr="006269A4" w:rsidRDefault="00FE58C0" w:rsidP="00FE58C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FE58C0" w:rsidRPr="001F6A4C" w:rsidTr="00F473A7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FE58C0" w:rsidRPr="001F6A4C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FE58C0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505" w:type="dxa"/>
            <w:shd w:val="clear" w:color="auto" w:fill="auto"/>
          </w:tcPr>
          <w:p w:rsidR="00FE58C0" w:rsidRPr="009E2C1A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oro transportu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FE58C0" w:rsidRPr="00437807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28 952</w:t>
            </w:r>
          </w:p>
          <w:p w:rsidR="00437807" w:rsidRPr="00437807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30 591</w:t>
            </w:r>
          </w:p>
        </w:tc>
        <w:tc>
          <w:tcPr>
            <w:tcW w:w="1466" w:type="dxa"/>
            <w:shd w:val="clear" w:color="auto" w:fill="auto"/>
            <w:noWrap/>
          </w:tcPr>
          <w:p w:rsidR="00FE58C0" w:rsidRPr="00437807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18 702</w:t>
            </w:r>
          </w:p>
          <w:p w:rsidR="00437807" w:rsidRPr="00437807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20 341</w:t>
            </w:r>
          </w:p>
        </w:tc>
        <w:tc>
          <w:tcPr>
            <w:tcW w:w="1033" w:type="dxa"/>
            <w:shd w:val="clear" w:color="auto" w:fill="auto"/>
            <w:noWrap/>
          </w:tcPr>
          <w:p w:rsidR="00FE58C0" w:rsidRPr="006269A4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</w:tcPr>
          <w:p w:rsidR="00FE58C0" w:rsidRPr="000D1DAC" w:rsidRDefault="00437807" w:rsidP="00F473A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10 250</w:t>
            </w:r>
          </w:p>
        </w:tc>
      </w:tr>
      <w:tr w:rsidR="00FE58C0" w:rsidRPr="001F6A4C" w:rsidTr="00F473A7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FE58C0" w:rsidRPr="001F6A4C" w:rsidRDefault="00FE58C0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FE58C0" w:rsidRPr="001F6A4C" w:rsidRDefault="00FE58C0" w:rsidP="00F473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FE58C0" w:rsidRPr="008458D9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804</w:t>
            </w:r>
          </w:p>
        </w:tc>
        <w:tc>
          <w:tcPr>
            <w:tcW w:w="1466" w:type="dxa"/>
            <w:shd w:val="clear" w:color="auto" w:fill="auto"/>
            <w:noWrap/>
          </w:tcPr>
          <w:p w:rsidR="00FE58C0" w:rsidRPr="00437807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1 081 425</w:t>
            </w:r>
          </w:p>
          <w:p w:rsidR="00437807" w:rsidRPr="008458D9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083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925</w:t>
            </w:r>
          </w:p>
        </w:tc>
        <w:tc>
          <w:tcPr>
            <w:tcW w:w="1033" w:type="dxa"/>
            <w:shd w:val="clear" w:color="auto" w:fill="auto"/>
            <w:noWrap/>
          </w:tcPr>
          <w:p w:rsidR="00FE58C0" w:rsidRPr="009C1AF3" w:rsidRDefault="00437807" w:rsidP="00F473A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644</w:t>
            </w:r>
          </w:p>
        </w:tc>
        <w:tc>
          <w:tcPr>
            <w:tcW w:w="992" w:type="dxa"/>
            <w:shd w:val="clear" w:color="auto" w:fill="auto"/>
            <w:noWrap/>
          </w:tcPr>
          <w:p w:rsidR="00FE58C0" w:rsidRDefault="00437807" w:rsidP="00F473A7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22 379</w:t>
            </w:r>
            <w:r w:rsidR="00FE58C0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FE58C0" w:rsidRPr="00670B48" w:rsidRDefault="00437807" w:rsidP="00F473A7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879</w:t>
            </w:r>
          </w:p>
        </w:tc>
      </w:tr>
    </w:tbl>
    <w:p w:rsidR="000D1DAC" w:rsidRDefault="00437807" w:rsidP="008F0401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>
        <w:t>Pakeisti poskyrį „Švietimo, mokslo ir sporto ministerija“ ir</w:t>
      </w:r>
      <w:r w:rsidRPr="00437807">
        <w:t xml:space="preserve"> </w:t>
      </w:r>
      <w:r>
        <w:t>jį išdėstyti taip:</w:t>
      </w:r>
    </w:p>
    <w:p w:rsidR="00ED5268" w:rsidRDefault="00ED5268" w:rsidP="009D4F9E">
      <w:pPr>
        <w:pStyle w:val="11papunktis"/>
        <w:spacing w:line="360" w:lineRule="atLeast"/>
        <w:ind w:firstLine="720"/>
      </w:pPr>
      <w:r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ED5268" w:rsidRPr="001F6A4C" w:rsidTr="00ED52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4A0E48" w:rsidRDefault="004A0E4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  <w:r w:rsid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934 </w:t>
            </w:r>
          </w:p>
          <w:p w:rsidR="00ED5268" w:rsidRPr="00DA1DB9" w:rsidRDefault="004A0E4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A0E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0E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434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Pr="004A0E48" w:rsidRDefault="004A0E4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  <w:r w:rsid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4A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218 </w:t>
            </w:r>
          </w:p>
          <w:p w:rsidR="004A0E48" w:rsidRPr="00DA1DB9" w:rsidRDefault="004A0E4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A0E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0E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718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8458D9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D5268" w:rsidRPr="00C50D27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5268" w:rsidRPr="004A0E48" w:rsidRDefault="004A0E48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5 716</w:t>
            </w:r>
          </w:p>
          <w:p w:rsidR="00D139C6" w:rsidRPr="00BC09A3" w:rsidRDefault="00D139C6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ED5268" w:rsidRPr="001F6A4C" w:rsidTr="00ED52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821ACC" w:rsidRPr="00BF51AF" w:rsidRDefault="00821ACC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1 21</w:t>
            </w:r>
            <w:r w:rsidR="00BF51AF" w:rsidRP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786</w:t>
            </w:r>
          </w:p>
          <w:p w:rsidR="00ED5268" w:rsidRPr="00AB1282" w:rsidRDefault="00BF51AF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1 217 786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Pr="00BF51AF" w:rsidRDefault="00821ACC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1 21</w:t>
            </w:r>
            <w:r w:rsidR="00BF51AF" w:rsidRP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BF5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630</w:t>
            </w:r>
          </w:p>
          <w:p w:rsidR="00BF51AF" w:rsidRPr="00CA3DBE" w:rsidRDefault="00BF51AF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A3DB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1 216 630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F4362B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21ACC"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</w:t>
            </w:r>
            <w:r w:rsid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21ACC"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</w:t>
            </w:r>
          </w:p>
          <w:p w:rsidR="00ED5268" w:rsidRP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4362B" w:rsidRPr="00F4362B" w:rsidRDefault="00F4362B" w:rsidP="00821AC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1 156</w:t>
            </w:r>
          </w:p>
        </w:tc>
      </w:tr>
      <w:tr w:rsidR="00ED5268" w:rsidRPr="001F6A4C" w:rsidTr="00ED52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Pr="000D12F3" w:rsidRDefault="00821ACC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1A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373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Pr="000D12F3" w:rsidRDefault="00821ACC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1A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286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0D12F3" w:rsidRDefault="00F4362B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B65267" w:rsidRDefault="000D12F3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ED47A0" w:rsidRPr="001F6A4C" w:rsidTr="00ED47A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47A0" w:rsidRPr="001F6A4C" w:rsidRDefault="00ED47A0" w:rsidP="00437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ED47A0" w:rsidRPr="001F6A4C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ED47A0" w:rsidRPr="001F6A4C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ED47A0" w:rsidRPr="00437807" w:rsidRDefault="00437807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1 712 093</w:t>
            </w:r>
          </w:p>
          <w:p w:rsidR="00437807" w:rsidRPr="008458D9" w:rsidRDefault="00437807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593</w:t>
            </w:r>
          </w:p>
        </w:tc>
        <w:tc>
          <w:tcPr>
            <w:tcW w:w="1223" w:type="dxa"/>
            <w:shd w:val="clear" w:color="auto" w:fill="auto"/>
            <w:noWrap/>
          </w:tcPr>
          <w:p w:rsidR="00437807" w:rsidRDefault="00437807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134</w:t>
            </w:r>
          </w:p>
          <w:p w:rsidR="00ED47A0" w:rsidRPr="008458D9" w:rsidRDefault="00437807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634</w:t>
            </w:r>
          </w:p>
        </w:tc>
        <w:tc>
          <w:tcPr>
            <w:tcW w:w="1134" w:type="dxa"/>
            <w:shd w:val="clear" w:color="auto" w:fill="auto"/>
            <w:noWrap/>
          </w:tcPr>
          <w:p w:rsidR="00ED47A0" w:rsidRPr="008458D9" w:rsidRDefault="00437807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</w:t>
            </w:r>
            <w:r w:rsid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023</w:t>
            </w:r>
          </w:p>
        </w:tc>
        <w:tc>
          <w:tcPr>
            <w:tcW w:w="992" w:type="dxa"/>
            <w:shd w:val="clear" w:color="auto" w:fill="auto"/>
            <w:noWrap/>
          </w:tcPr>
          <w:p w:rsidR="00ED47A0" w:rsidRDefault="00821ACC" w:rsidP="00ED47A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6 959</w:t>
            </w:r>
            <w:r w:rsidR="00ED47A0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1871F6" w:rsidRPr="008458D9" w:rsidRDefault="001871F6" w:rsidP="00ED47A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66C5B" w:rsidRDefault="0096258A" w:rsidP="00484ECF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 w:rsidRPr="005A1B27">
        <w:t>Pakeisti paskutinę pastraipą „IŠ VISO“ ir ją išdėstyti</w:t>
      </w:r>
      <w:r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96258A" w:rsidRPr="005A1B27" w:rsidTr="00B776C5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A1B27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</w:t>
            </w:r>
          </w:p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96258A" w:rsidRPr="009C7D9C" w:rsidRDefault="003914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16 037 </w:t>
            </w:r>
            <w:r w:rsidR="00656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006</w:t>
            </w:r>
          </w:p>
          <w:p w:rsidR="0096258A" w:rsidRPr="00456910" w:rsidRDefault="003914DC" w:rsidP="00D76F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16 040 226</w:t>
            </w:r>
          </w:p>
        </w:tc>
        <w:tc>
          <w:tcPr>
            <w:tcW w:w="1274" w:type="dxa"/>
            <w:shd w:val="clear" w:color="auto" w:fill="auto"/>
            <w:noWrap/>
          </w:tcPr>
          <w:p w:rsidR="009C1AF3" w:rsidRPr="009C1AF3" w:rsidRDefault="009C1AF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1 8</w:t>
            </w:r>
            <w:r w:rsidR="00391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75</w:t>
            </w:r>
            <w:r w:rsidRPr="009C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758</w:t>
            </w:r>
          </w:p>
          <w:p w:rsidR="0096258A" w:rsidRPr="00456910" w:rsidRDefault="00D76F89" w:rsidP="0065664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1 8</w:t>
            </w:r>
            <w:r w:rsidR="003914D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75</w:t>
            </w:r>
            <w:r w:rsidR="0096258A" w:rsidRPr="009C1AF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872</w:t>
            </w:r>
            <w:bookmarkStart w:id="0" w:name="_GoBack"/>
            <w:bookmarkEnd w:id="0"/>
          </w:p>
        </w:tc>
        <w:tc>
          <w:tcPr>
            <w:tcW w:w="1434" w:type="dxa"/>
            <w:shd w:val="clear" w:color="auto" w:fill="auto"/>
            <w:noWrap/>
          </w:tcPr>
          <w:p w:rsidR="0096258A" w:rsidRPr="00EC1822" w:rsidRDefault="003914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57</w:t>
            </w:r>
            <w:r w:rsidR="00656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656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281</w:t>
            </w:r>
            <w:r w:rsidR="0096258A" w:rsidRPr="00EC18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  <w:p w:rsidR="0096258A" w:rsidRPr="00456910" w:rsidRDefault="003914DC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575 061</w:t>
            </w:r>
          </w:p>
        </w:tc>
      </w:tr>
    </w:tbl>
    <w:p w:rsidR="000B2495" w:rsidRPr="005A0070" w:rsidRDefault="005A0070" w:rsidP="005C3C7E">
      <w:pPr>
        <w:pStyle w:val="Sraopastraipa"/>
        <w:numPr>
          <w:ilvl w:val="0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070">
        <w:rPr>
          <w:rFonts w:ascii="Times New Roman" w:hAnsi="Times New Roman" w:cs="Times New Roman"/>
          <w:sz w:val="24"/>
          <w:szCs w:val="24"/>
        </w:rPr>
        <w:t>2 priedo „2021 metų maksimalios Europos Sąjungos 2014–2020 metų techninės paramos veiksmų programai administruoti, informuoti apie veiksmų programą ir veiksmų programai vertinti skiriamos sumos</w:t>
      </w:r>
      <w:r w:rsidR="000B2495" w:rsidRPr="005A0070">
        <w:rPr>
          <w:rFonts w:ascii="Times New Roman" w:hAnsi="Times New Roman" w:cs="Times New Roman"/>
          <w:sz w:val="24"/>
          <w:szCs w:val="24"/>
        </w:rPr>
        <w:t>“:</w:t>
      </w:r>
    </w:p>
    <w:p w:rsidR="00147F03" w:rsidRDefault="00147F03" w:rsidP="009F7781">
      <w:pPr>
        <w:pStyle w:val="11papunktis"/>
        <w:numPr>
          <w:ilvl w:val="1"/>
          <w:numId w:val="14"/>
        </w:numPr>
        <w:tabs>
          <w:tab w:val="left" w:pos="284"/>
        </w:tabs>
        <w:spacing w:line="360" w:lineRule="atLeast"/>
        <w:ind w:left="0" w:firstLine="720"/>
      </w:pPr>
      <w:r w:rsidRPr="00E209D8">
        <w:t>Pakeisti skyrių „</w:t>
      </w:r>
      <w:r>
        <w:t>Finansų ministerija</w:t>
      </w:r>
      <w:r w:rsidRPr="00E209D8">
        <w:t>“ ir jį išdėstyti taip:</w:t>
      </w:r>
    </w:p>
    <w:p w:rsidR="00B776C5" w:rsidRPr="00E209D8" w:rsidRDefault="00A3170F" w:rsidP="009F7781">
      <w:pPr>
        <w:pStyle w:val="Pagrindinistekstas2"/>
        <w:tabs>
          <w:tab w:val="left" w:pos="1276"/>
        </w:tabs>
        <w:spacing w:line="360" w:lineRule="atLeast"/>
        <w:ind w:firstLine="720"/>
        <w:rPr>
          <w:szCs w:val="24"/>
        </w:rPr>
      </w:pPr>
      <w:r>
        <w:rPr>
          <w:szCs w:val="24"/>
        </w:rPr>
        <w:t>„Finansų ministerija</w:t>
      </w:r>
    </w:p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17"/>
        <w:gridCol w:w="675"/>
        <w:gridCol w:w="259"/>
        <w:gridCol w:w="1656"/>
        <w:gridCol w:w="46"/>
        <w:gridCol w:w="86"/>
        <w:gridCol w:w="127"/>
        <w:gridCol w:w="1636"/>
        <w:gridCol w:w="44"/>
        <w:gridCol w:w="81"/>
        <w:gridCol w:w="20"/>
        <w:gridCol w:w="158"/>
        <w:gridCol w:w="2025"/>
        <w:gridCol w:w="378"/>
        <w:gridCol w:w="226"/>
        <w:gridCol w:w="33"/>
        <w:gridCol w:w="1041"/>
        <w:gridCol w:w="202"/>
        <w:gridCol w:w="151"/>
        <w:gridCol w:w="204"/>
        <w:gridCol w:w="55"/>
        <w:gridCol w:w="204"/>
        <w:gridCol w:w="142"/>
        <w:gridCol w:w="61"/>
      </w:tblGrid>
      <w:tr w:rsidR="00A3170F" w:rsidRPr="00BE36F1" w:rsidTr="00F473A7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9F7781">
            <w:pPr>
              <w:tabs>
                <w:tab w:val="left" w:pos="284"/>
              </w:tabs>
              <w:spacing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01 02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9F7781">
            <w:pPr>
              <w:tabs>
                <w:tab w:val="left" w:pos="284"/>
              </w:tabs>
              <w:spacing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9F7781">
            <w:pPr>
              <w:tabs>
                <w:tab w:val="left" w:pos="284"/>
              </w:tabs>
              <w:spacing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9F7781">
            <w:pPr>
              <w:tabs>
                <w:tab w:val="left" w:pos="284"/>
              </w:tabs>
              <w:spacing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9F7781">
            <w:pPr>
              <w:tabs>
                <w:tab w:val="left" w:pos="284"/>
              </w:tabs>
              <w:spacing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9F7781">
            <w:pPr>
              <w:tabs>
                <w:tab w:val="left" w:pos="284"/>
              </w:tabs>
              <w:spacing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After w:val="6"/>
          <w:wAfter w:w="817" w:type="dxa"/>
          <w:trHeight w:val="315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-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1.3.2.7.</w:t>
            </w: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 parama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4 278 756,88 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11.0.1-CPVA-V-201-01-0021</w:t>
            </w: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11.0.1-CPVA-V-201-01-0013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0F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  <w:r w:rsidR="00455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 </w:t>
            </w: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–</w:t>
            </w:r>
            <w:r w:rsidR="005C3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metodinės pagalbos ir konsultacijų teikimas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5 160 617,92</w:t>
            </w: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  73 000</w:t>
            </w:r>
          </w:p>
          <w:p w:rsidR="00A3170F" w:rsidRPr="00BE36F1" w:rsidRDefault="00A3170F" w:rsidP="00F473A7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196 369,30 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After w:val="6"/>
          <w:wAfter w:w="817" w:type="dxa"/>
          <w:trHeight w:val="315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12.0.1-CPVA-V-202-01-0016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583 209,69 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30 413,86 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2"/>
          <w:gridAfter w:val="4"/>
          <w:wBefore w:w="850" w:type="dxa"/>
          <w:wAfter w:w="462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left="-250"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254 140,08 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1"/>
          <w:gridAfter w:val="2"/>
          <w:wBefore w:w="533" w:type="dxa"/>
          <w:wAfter w:w="203" w:type="dxa"/>
          <w:trHeight w:val="630"/>
        </w:trPr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left="-324" w:right="142" w:firstLine="3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1.2.2.7.</w:t>
            </w: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techninės paramos bendrojo finansavimo lėšos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755 074,75 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11.0.1-CPVA-V-201-01-0021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                  valdymo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910 697,28 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36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11.0.1-CPVA-V-201-01-0013</w:t>
            </w: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  <w:r w:rsidR="00455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 </w:t>
            </w: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–</w:t>
            </w:r>
            <w:r w:rsidR="005C3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metodinės pagalbos ir konsultacijų teikimas</w:t>
            </w: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uždaroji akcinė bendrovė Viešųjų </w:t>
            </w: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investicijų plėtros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 w:line="480" w:lineRule="auto"/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13 000</w:t>
            </w: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 w:line="480" w:lineRule="auto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34 653,41 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12.0.1-CPVA-V-202-01-0016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102 919,36 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5 367,15 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44 848,25 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3170F" w:rsidRPr="00BE36F1" w:rsidTr="00F473A7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70F" w:rsidRPr="003537E4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12 443 067,93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12 357 067,93 </w:t>
            </w:r>
          </w:p>
        </w:tc>
        <w:tc>
          <w:tcPr>
            <w:tcW w:w="0" w:type="auto"/>
            <w:vAlign w:val="center"/>
            <w:hideMark/>
          </w:tcPr>
          <w:p w:rsidR="00A3170F" w:rsidRPr="00BE36F1" w:rsidRDefault="00A3170F" w:rsidP="00F473A7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A3170F" w:rsidRDefault="00A3170F" w:rsidP="009F7781">
      <w:pPr>
        <w:pStyle w:val="11papunktis"/>
        <w:numPr>
          <w:ilvl w:val="1"/>
          <w:numId w:val="14"/>
        </w:numPr>
        <w:tabs>
          <w:tab w:val="left" w:pos="284"/>
        </w:tabs>
        <w:spacing w:line="360" w:lineRule="atLeast"/>
        <w:ind w:left="0" w:firstLine="720"/>
      </w:pPr>
      <w:r w:rsidRPr="00E209D8">
        <w:t>Pakeisti skyrių „</w:t>
      </w:r>
      <w:r>
        <w:t>Kultūros ministerija</w:t>
      </w:r>
      <w:r w:rsidRPr="00E209D8">
        <w:t>“ ir jį išdėstyti taip: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702"/>
        <w:gridCol w:w="1984"/>
        <w:gridCol w:w="2410"/>
        <w:gridCol w:w="1985"/>
        <w:gridCol w:w="175"/>
      </w:tblGrid>
      <w:tr w:rsidR="00F473A7" w:rsidRPr="00FB3504" w:rsidTr="00F473A7">
        <w:trPr>
          <w:trHeight w:val="543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9F7781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473A7" w:rsidRDefault="00F473A7" w:rsidP="009F7781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„</w:t>
            </w:r>
            <w:r w:rsidRPr="00F473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9F7781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9F7781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9F7781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3A7" w:rsidRPr="00FB3504" w:rsidRDefault="00F473A7" w:rsidP="009F7781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473A7" w:rsidRPr="00FB3504" w:rsidTr="00F473A7">
        <w:trPr>
          <w:trHeight w:val="6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02 07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valdymas, procesų </w:t>
            </w:r>
            <w:proofErr w:type="spellStart"/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stebėsena</w:t>
            </w:r>
            <w:proofErr w:type="spellEnd"/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infrastruktūros modernizavimas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473A7" w:rsidRPr="00FB3504" w:rsidTr="00F473A7">
        <w:trPr>
          <w:trHeight w:val="31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473A7" w:rsidRPr="00FB3504" w:rsidTr="00F473A7">
        <w:trPr>
          <w:trHeight w:val="6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1.3.2.7.</w:t>
            </w: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 parama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180 728,13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473A7" w:rsidRPr="00FB3504" w:rsidTr="00F473A7">
        <w:trPr>
          <w:trHeight w:val="31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12.0.2-CPVA-V-203-01-0006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38 231,70 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473A7" w:rsidRPr="00FB3504" w:rsidTr="00F473A7">
        <w:trPr>
          <w:trHeight w:val="6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1.2.2.7.</w:t>
            </w: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techninės paramos bendrojo finansavimo lėšos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31 893,20  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473A7" w:rsidRPr="00FB3504" w:rsidTr="00F473A7">
        <w:trPr>
          <w:trHeight w:val="31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12.0.2-CPVA-V-203-01-0006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6 890,30  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473A7" w:rsidRPr="00FB3504" w:rsidTr="00F473A7">
        <w:trPr>
          <w:trHeight w:val="31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3A7" w:rsidRPr="00F473A7" w:rsidRDefault="00F473A7" w:rsidP="00F473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212 621,33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F473A7" w:rsidRPr="00FB3504" w:rsidRDefault="00F473A7" w:rsidP="00F473A7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257 743,33  </w:t>
            </w:r>
          </w:p>
          <w:p w:rsidR="00F473A7" w:rsidRPr="00FB3504" w:rsidRDefault="00F473A7" w:rsidP="00F473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5" w:type="dxa"/>
            <w:vAlign w:val="center"/>
            <w:hideMark/>
          </w:tcPr>
          <w:p w:rsidR="00F473A7" w:rsidRPr="00FB3504" w:rsidRDefault="00F473A7" w:rsidP="00F473A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F473A7" w:rsidRDefault="00F473A7" w:rsidP="009F7781">
      <w:pPr>
        <w:pStyle w:val="11papunktis"/>
        <w:numPr>
          <w:ilvl w:val="1"/>
          <w:numId w:val="14"/>
        </w:numPr>
        <w:tabs>
          <w:tab w:val="left" w:pos="284"/>
        </w:tabs>
        <w:spacing w:line="360" w:lineRule="atLeast"/>
        <w:ind w:left="0" w:firstLine="720"/>
      </w:pPr>
      <w:r w:rsidRPr="00E209D8">
        <w:t>Pakeisti</w:t>
      </w:r>
      <w:r w:rsidRPr="00F473A7">
        <w:t xml:space="preserve"> </w:t>
      </w:r>
      <w:r w:rsidRPr="00FB3504">
        <w:t>paskutinę pastraipą „IŠ VISO“ ir ją</w:t>
      </w:r>
      <w:r w:rsidRPr="00E209D8">
        <w:t xml:space="preserve"> išdėstyti taip:</w:t>
      </w:r>
    </w:p>
    <w:tbl>
      <w:tblPr>
        <w:tblW w:w="9980" w:type="dxa"/>
        <w:tblInd w:w="103" w:type="dxa"/>
        <w:tblLook w:val="04A0" w:firstRow="1" w:lastRow="0" w:firstColumn="1" w:lastColumn="0" w:noHBand="0" w:noVBand="1"/>
      </w:tblPr>
      <w:tblGrid>
        <w:gridCol w:w="1373"/>
        <w:gridCol w:w="3354"/>
        <w:gridCol w:w="2433"/>
        <w:gridCol w:w="709"/>
        <w:gridCol w:w="2111"/>
      </w:tblGrid>
      <w:tr w:rsidR="00F473A7" w:rsidRPr="00FB3504" w:rsidTr="00F473A7">
        <w:trPr>
          <w:trHeight w:val="315"/>
        </w:trPr>
        <w:tc>
          <w:tcPr>
            <w:tcW w:w="1373" w:type="dxa"/>
            <w:shd w:val="clear" w:color="auto" w:fill="auto"/>
            <w:vAlign w:val="center"/>
            <w:hideMark/>
          </w:tcPr>
          <w:p w:rsidR="00F473A7" w:rsidRPr="00FB3504" w:rsidRDefault="00F473A7" w:rsidP="009F7781">
            <w:pPr>
              <w:tabs>
                <w:tab w:val="left" w:pos="284"/>
                <w:tab w:val="left" w:pos="5267"/>
              </w:tabs>
              <w:spacing w:after="0"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F473A7" w:rsidRPr="00FB3504" w:rsidRDefault="00F473A7" w:rsidP="009F7781">
            <w:pPr>
              <w:tabs>
                <w:tab w:val="left" w:pos="284"/>
                <w:tab w:val="left" w:pos="5267"/>
              </w:tabs>
              <w:spacing w:after="0"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F473A7" w:rsidRPr="00FB3504" w:rsidRDefault="00F473A7" w:rsidP="009F7781">
            <w:pPr>
              <w:tabs>
                <w:tab w:val="left" w:pos="284"/>
                <w:tab w:val="left" w:pos="5267"/>
              </w:tabs>
              <w:spacing w:after="0"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73A7" w:rsidRPr="00FB3504" w:rsidRDefault="00F473A7" w:rsidP="009F7781">
            <w:pPr>
              <w:tabs>
                <w:tab w:val="left" w:pos="284"/>
                <w:tab w:val="left" w:pos="5267"/>
              </w:tabs>
              <w:spacing w:after="0" w:line="360" w:lineRule="atLeast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:rsidR="00F473A7" w:rsidRPr="00F473A7" w:rsidRDefault="00F473A7" w:rsidP="009F7781">
            <w:pPr>
              <w:tabs>
                <w:tab w:val="left" w:pos="284"/>
                <w:tab w:val="left" w:pos="5267"/>
              </w:tabs>
              <w:spacing w:after="0" w:line="360" w:lineRule="atLeast"/>
              <w:ind w:left="-183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37 878 513</w:t>
            </w:r>
            <w:proofErr w:type="gramStart"/>
            <w:r w:rsidRPr="00FB35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,30</w:t>
            </w:r>
            <w:proofErr w:type="gramEnd"/>
            <w:r w:rsidR="005C3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473A7" w:rsidRPr="00FB3504" w:rsidRDefault="00F473A7" w:rsidP="009F7781">
            <w:pPr>
              <w:tabs>
                <w:tab w:val="left" w:pos="284"/>
                <w:tab w:val="left" w:pos="5267"/>
              </w:tabs>
              <w:spacing w:after="0" w:line="360" w:lineRule="atLeast"/>
              <w:ind w:left="-183" w:right="142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eastAsia="lt-LT"/>
              </w:rPr>
            </w:pPr>
            <w:r w:rsidRPr="00FB3504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eastAsia="lt-LT"/>
              </w:rPr>
              <w:t>37 837 635,35</w:t>
            </w:r>
          </w:p>
          <w:p w:rsidR="00F473A7" w:rsidRPr="00FB3504" w:rsidRDefault="00F473A7" w:rsidP="009F7781">
            <w:pPr>
              <w:tabs>
                <w:tab w:val="left" w:pos="284"/>
                <w:tab w:val="left" w:pos="5267"/>
              </w:tabs>
              <w:spacing w:after="0" w:line="360" w:lineRule="atLeast"/>
              <w:ind w:left="-18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51FF2" w:rsidRDefault="00F51FF2" w:rsidP="00B776C5">
      <w:pPr>
        <w:pStyle w:val="1punktas"/>
        <w:spacing w:line="360" w:lineRule="atLeast"/>
        <w:ind w:left="426"/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D8" w:rsidRDefault="006706D8" w:rsidP="00A03F71">
      <w:pPr>
        <w:spacing w:after="0" w:line="240" w:lineRule="auto"/>
      </w:pPr>
      <w:r>
        <w:separator/>
      </w:r>
    </w:p>
  </w:endnote>
  <w:endnote w:type="continuationSeparator" w:id="0">
    <w:p w:rsidR="006706D8" w:rsidRDefault="006706D8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D8" w:rsidRDefault="006706D8" w:rsidP="00A03F71">
      <w:pPr>
        <w:spacing w:after="0" w:line="240" w:lineRule="auto"/>
      </w:pPr>
      <w:r>
        <w:separator/>
      </w:r>
    </w:p>
  </w:footnote>
  <w:footnote w:type="continuationSeparator" w:id="0">
    <w:p w:rsidR="006706D8" w:rsidRDefault="006706D8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706D8" w:rsidRPr="00732494" w:rsidRDefault="006706D8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65664F">
          <w:rPr>
            <w:rFonts w:ascii="Times New Roman" w:hAnsi="Times New Roman" w:cs="Times New Roman"/>
            <w:noProof/>
          </w:rPr>
          <w:t>3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6706D8" w:rsidRDefault="006706D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5C27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2F57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9A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F110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3F4D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9830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9451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BA076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5"/>
  </w:num>
  <w:num w:numId="15">
    <w:abstractNumId w:val="14"/>
  </w:num>
  <w:num w:numId="16">
    <w:abstractNumId w:val="2"/>
  </w:num>
  <w:num w:numId="17">
    <w:abstractNumId w:val="1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130EB"/>
    <w:rsid w:val="00023E9A"/>
    <w:rsid w:val="00024ADC"/>
    <w:rsid w:val="00024C25"/>
    <w:rsid w:val="00047E70"/>
    <w:rsid w:val="00052F9C"/>
    <w:rsid w:val="00056170"/>
    <w:rsid w:val="00070E65"/>
    <w:rsid w:val="00080D10"/>
    <w:rsid w:val="00084758"/>
    <w:rsid w:val="0008601C"/>
    <w:rsid w:val="0009017E"/>
    <w:rsid w:val="00093761"/>
    <w:rsid w:val="00093AAF"/>
    <w:rsid w:val="00095812"/>
    <w:rsid w:val="00097C75"/>
    <w:rsid w:val="000A3DF7"/>
    <w:rsid w:val="000A528C"/>
    <w:rsid w:val="000B1660"/>
    <w:rsid w:val="000B2495"/>
    <w:rsid w:val="000C201E"/>
    <w:rsid w:val="000C3020"/>
    <w:rsid w:val="000D12F3"/>
    <w:rsid w:val="000D1DAC"/>
    <w:rsid w:val="000D3E68"/>
    <w:rsid w:val="000D4F5E"/>
    <w:rsid w:val="000F15CE"/>
    <w:rsid w:val="000F69D1"/>
    <w:rsid w:val="00101505"/>
    <w:rsid w:val="0010221B"/>
    <w:rsid w:val="00111FF1"/>
    <w:rsid w:val="00121A9B"/>
    <w:rsid w:val="001237B2"/>
    <w:rsid w:val="00124E4D"/>
    <w:rsid w:val="001428FD"/>
    <w:rsid w:val="00146031"/>
    <w:rsid w:val="00146989"/>
    <w:rsid w:val="00146B52"/>
    <w:rsid w:val="00147F03"/>
    <w:rsid w:val="0015119D"/>
    <w:rsid w:val="001511CB"/>
    <w:rsid w:val="001607FB"/>
    <w:rsid w:val="0017145C"/>
    <w:rsid w:val="001871F6"/>
    <w:rsid w:val="00190E8C"/>
    <w:rsid w:val="00196E47"/>
    <w:rsid w:val="001A6258"/>
    <w:rsid w:val="001A6F48"/>
    <w:rsid w:val="001B2D8C"/>
    <w:rsid w:val="001C6EB3"/>
    <w:rsid w:val="001D0AB3"/>
    <w:rsid w:val="001D5FC8"/>
    <w:rsid w:val="001E5BD4"/>
    <w:rsid w:val="001F2439"/>
    <w:rsid w:val="001F4645"/>
    <w:rsid w:val="0020384E"/>
    <w:rsid w:val="00207CB5"/>
    <w:rsid w:val="00207CC8"/>
    <w:rsid w:val="00212241"/>
    <w:rsid w:val="00220116"/>
    <w:rsid w:val="0023786C"/>
    <w:rsid w:val="00241CC6"/>
    <w:rsid w:val="002420EB"/>
    <w:rsid w:val="00244AAD"/>
    <w:rsid w:val="00250021"/>
    <w:rsid w:val="0025124E"/>
    <w:rsid w:val="002559BD"/>
    <w:rsid w:val="002660EE"/>
    <w:rsid w:val="00273D1E"/>
    <w:rsid w:val="0027502F"/>
    <w:rsid w:val="00275EA4"/>
    <w:rsid w:val="00285394"/>
    <w:rsid w:val="002932FD"/>
    <w:rsid w:val="002C54C7"/>
    <w:rsid w:val="002E20BE"/>
    <w:rsid w:val="002E322F"/>
    <w:rsid w:val="002E63F4"/>
    <w:rsid w:val="002F5F6B"/>
    <w:rsid w:val="003028DD"/>
    <w:rsid w:val="00303517"/>
    <w:rsid w:val="003045A7"/>
    <w:rsid w:val="0031301E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456FC"/>
    <w:rsid w:val="003537E4"/>
    <w:rsid w:val="003564BF"/>
    <w:rsid w:val="0037369B"/>
    <w:rsid w:val="00377049"/>
    <w:rsid w:val="00384B00"/>
    <w:rsid w:val="003914DC"/>
    <w:rsid w:val="00392071"/>
    <w:rsid w:val="0039360F"/>
    <w:rsid w:val="003A3FC8"/>
    <w:rsid w:val="003B7BA2"/>
    <w:rsid w:val="003D36AD"/>
    <w:rsid w:val="003D4103"/>
    <w:rsid w:val="003D648D"/>
    <w:rsid w:val="003E6097"/>
    <w:rsid w:val="00405B74"/>
    <w:rsid w:val="004119AF"/>
    <w:rsid w:val="00414A40"/>
    <w:rsid w:val="0042225B"/>
    <w:rsid w:val="00424A3D"/>
    <w:rsid w:val="00426D80"/>
    <w:rsid w:val="00433551"/>
    <w:rsid w:val="0043378C"/>
    <w:rsid w:val="00437807"/>
    <w:rsid w:val="00440142"/>
    <w:rsid w:val="004434AD"/>
    <w:rsid w:val="004558C8"/>
    <w:rsid w:val="00455DD2"/>
    <w:rsid w:val="00456910"/>
    <w:rsid w:val="00460AFC"/>
    <w:rsid w:val="00461892"/>
    <w:rsid w:val="00464EA8"/>
    <w:rsid w:val="0046694F"/>
    <w:rsid w:val="00470AEF"/>
    <w:rsid w:val="00477463"/>
    <w:rsid w:val="00477A48"/>
    <w:rsid w:val="00484ECF"/>
    <w:rsid w:val="004A024B"/>
    <w:rsid w:val="004A0E48"/>
    <w:rsid w:val="004D207D"/>
    <w:rsid w:val="004F3E91"/>
    <w:rsid w:val="00502379"/>
    <w:rsid w:val="005041BF"/>
    <w:rsid w:val="005046BD"/>
    <w:rsid w:val="00504C21"/>
    <w:rsid w:val="005061AF"/>
    <w:rsid w:val="00512048"/>
    <w:rsid w:val="00516E60"/>
    <w:rsid w:val="00520802"/>
    <w:rsid w:val="0052559E"/>
    <w:rsid w:val="00533CD0"/>
    <w:rsid w:val="005349D4"/>
    <w:rsid w:val="00540452"/>
    <w:rsid w:val="0054563D"/>
    <w:rsid w:val="00547277"/>
    <w:rsid w:val="00556C3A"/>
    <w:rsid w:val="00571918"/>
    <w:rsid w:val="00596167"/>
    <w:rsid w:val="005A0070"/>
    <w:rsid w:val="005A264D"/>
    <w:rsid w:val="005A35A5"/>
    <w:rsid w:val="005A4878"/>
    <w:rsid w:val="005A4AF8"/>
    <w:rsid w:val="005A5368"/>
    <w:rsid w:val="005B4DDB"/>
    <w:rsid w:val="005C31C9"/>
    <w:rsid w:val="005C3C7E"/>
    <w:rsid w:val="005C5AFC"/>
    <w:rsid w:val="005D7386"/>
    <w:rsid w:val="005E052A"/>
    <w:rsid w:val="005F0E30"/>
    <w:rsid w:val="005F3E29"/>
    <w:rsid w:val="005F50AB"/>
    <w:rsid w:val="005F6280"/>
    <w:rsid w:val="00600402"/>
    <w:rsid w:val="00611354"/>
    <w:rsid w:val="006218AE"/>
    <w:rsid w:val="006269A4"/>
    <w:rsid w:val="00634911"/>
    <w:rsid w:val="0064233D"/>
    <w:rsid w:val="00647162"/>
    <w:rsid w:val="00650ADB"/>
    <w:rsid w:val="00651FB6"/>
    <w:rsid w:val="0065664F"/>
    <w:rsid w:val="00656C3B"/>
    <w:rsid w:val="006706D8"/>
    <w:rsid w:val="00670B48"/>
    <w:rsid w:val="006713C4"/>
    <w:rsid w:val="00677D65"/>
    <w:rsid w:val="00682E3D"/>
    <w:rsid w:val="006A5BD6"/>
    <w:rsid w:val="006A5E32"/>
    <w:rsid w:val="006B06E4"/>
    <w:rsid w:val="006B44EE"/>
    <w:rsid w:val="006B5BCC"/>
    <w:rsid w:val="006C34BA"/>
    <w:rsid w:val="006D4359"/>
    <w:rsid w:val="006D50B8"/>
    <w:rsid w:val="006E3003"/>
    <w:rsid w:val="006E30C0"/>
    <w:rsid w:val="006E4439"/>
    <w:rsid w:val="006F23ED"/>
    <w:rsid w:val="006F5656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66C5B"/>
    <w:rsid w:val="007707DE"/>
    <w:rsid w:val="0077424D"/>
    <w:rsid w:val="00776389"/>
    <w:rsid w:val="00780FDC"/>
    <w:rsid w:val="007919A1"/>
    <w:rsid w:val="00796246"/>
    <w:rsid w:val="007964D3"/>
    <w:rsid w:val="007A386A"/>
    <w:rsid w:val="007B5D4B"/>
    <w:rsid w:val="007C0DA0"/>
    <w:rsid w:val="007C2B9E"/>
    <w:rsid w:val="007C4E75"/>
    <w:rsid w:val="007D21B6"/>
    <w:rsid w:val="007D5938"/>
    <w:rsid w:val="007E62FC"/>
    <w:rsid w:val="007F1B81"/>
    <w:rsid w:val="00804A46"/>
    <w:rsid w:val="00810B6B"/>
    <w:rsid w:val="00821310"/>
    <w:rsid w:val="00821A7D"/>
    <w:rsid w:val="00821ACC"/>
    <w:rsid w:val="00823A9D"/>
    <w:rsid w:val="00824FB3"/>
    <w:rsid w:val="00825A4E"/>
    <w:rsid w:val="00832362"/>
    <w:rsid w:val="008325F2"/>
    <w:rsid w:val="008458D9"/>
    <w:rsid w:val="00845D13"/>
    <w:rsid w:val="00847483"/>
    <w:rsid w:val="00856BEA"/>
    <w:rsid w:val="00856E21"/>
    <w:rsid w:val="00860F43"/>
    <w:rsid w:val="00864DDA"/>
    <w:rsid w:val="0086690C"/>
    <w:rsid w:val="0086745A"/>
    <w:rsid w:val="00870B59"/>
    <w:rsid w:val="00873DA7"/>
    <w:rsid w:val="008847FE"/>
    <w:rsid w:val="00884E00"/>
    <w:rsid w:val="008856C0"/>
    <w:rsid w:val="008875FD"/>
    <w:rsid w:val="008917D2"/>
    <w:rsid w:val="00894F84"/>
    <w:rsid w:val="008979D8"/>
    <w:rsid w:val="008A70B6"/>
    <w:rsid w:val="008B048D"/>
    <w:rsid w:val="008B3E03"/>
    <w:rsid w:val="008B6644"/>
    <w:rsid w:val="008B6ED3"/>
    <w:rsid w:val="008C0B05"/>
    <w:rsid w:val="008C5921"/>
    <w:rsid w:val="008C7B63"/>
    <w:rsid w:val="008C7CF1"/>
    <w:rsid w:val="008D78A2"/>
    <w:rsid w:val="008E0D58"/>
    <w:rsid w:val="008E10E8"/>
    <w:rsid w:val="008E4840"/>
    <w:rsid w:val="008E7760"/>
    <w:rsid w:val="008E7C28"/>
    <w:rsid w:val="008F0401"/>
    <w:rsid w:val="008F0E11"/>
    <w:rsid w:val="008F0FB3"/>
    <w:rsid w:val="00903DFA"/>
    <w:rsid w:val="0091380E"/>
    <w:rsid w:val="0093043B"/>
    <w:rsid w:val="00932E94"/>
    <w:rsid w:val="00933911"/>
    <w:rsid w:val="00936A03"/>
    <w:rsid w:val="0094557A"/>
    <w:rsid w:val="009468C0"/>
    <w:rsid w:val="0096258A"/>
    <w:rsid w:val="009675E9"/>
    <w:rsid w:val="00970775"/>
    <w:rsid w:val="009721BF"/>
    <w:rsid w:val="009737D5"/>
    <w:rsid w:val="00987CE4"/>
    <w:rsid w:val="00990A04"/>
    <w:rsid w:val="009970A5"/>
    <w:rsid w:val="009A7D3D"/>
    <w:rsid w:val="009B322E"/>
    <w:rsid w:val="009C1AF3"/>
    <w:rsid w:val="009C7D9C"/>
    <w:rsid w:val="009D3D23"/>
    <w:rsid w:val="009D4F9E"/>
    <w:rsid w:val="009D5EC7"/>
    <w:rsid w:val="009E0CD2"/>
    <w:rsid w:val="009E2C1A"/>
    <w:rsid w:val="009E5806"/>
    <w:rsid w:val="009F01A6"/>
    <w:rsid w:val="009F7781"/>
    <w:rsid w:val="00A00112"/>
    <w:rsid w:val="00A00FC5"/>
    <w:rsid w:val="00A03F71"/>
    <w:rsid w:val="00A10094"/>
    <w:rsid w:val="00A12341"/>
    <w:rsid w:val="00A1383E"/>
    <w:rsid w:val="00A1636C"/>
    <w:rsid w:val="00A20254"/>
    <w:rsid w:val="00A20E28"/>
    <w:rsid w:val="00A22EAF"/>
    <w:rsid w:val="00A27A05"/>
    <w:rsid w:val="00A313DC"/>
    <w:rsid w:val="00A3170F"/>
    <w:rsid w:val="00A4145E"/>
    <w:rsid w:val="00A50837"/>
    <w:rsid w:val="00A53581"/>
    <w:rsid w:val="00A60F16"/>
    <w:rsid w:val="00A62F35"/>
    <w:rsid w:val="00A635A6"/>
    <w:rsid w:val="00A73673"/>
    <w:rsid w:val="00A80B6F"/>
    <w:rsid w:val="00A841B3"/>
    <w:rsid w:val="00A87D91"/>
    <w:rsid w:val="00A95010"/>
    <w:rsid w:val="00A95C7E"/>
    <w:rsid w:val="00A96AB8"/>
    <w:rsid w:val="00AC61F8"/>
    <w:rsid w:val="00AD14BD"/>
    <w:rsid w:val="00AD3F7F"/>
    <w:rsid w:val="00AE31B4"/>
    <w:rsid w:val="00AE361F"/>
    <w:rsid w:val="00AF0DBB"/>
    <w:rsid w:val="00AF1EC2"/>
    <w:rsid w:val="00AF2025"/>
    <w:rsid w:val="00B00701"/>
    <w:rsid w:val="00B01564"/>
    <w:rsid w:val="00B01FE3"/>
    <w:rsid w:val="00B07131"/>
    <w:rsid w:val="00B23D18"/>
    <w:rsid w:val="00B4212A"/>
    <w:rsid w:val="00B5732F"/>
    <w:rsid w:val="00B639A5"/>
    <w:rsid w:val="00B63E81"/>
    <w:rsid w:val="00B75EE4"/>
    <w:rsid w:val="00B776C5"/>
    <w:rsid w:val="00B908B7"/>
    <w:rsid w:val="00B9748C"/>
    <w:rsid w:val="00BA16AA"/>
    <w:rsid w:val="00BA5F68"/>
    <w:rsid w:val="00BB3392"/>
    <w:rsid w:val="00BB7596"/>
    <w:rsid w:val="00BB7F3D"/>
    <w:rsid w:val="00BC09A3"/>
    <w:rsid w:val="00BC1FDB"/>
    <w:rsid w:val="00BD5ACF"/>
    <w:rsid w:val="00BE6F9C"/>
    <w:rsid w:val="00BF4B65"/>
    <w:rsid w:val="00BF51AF"/>
    <w:rsid w:val="00BF6C50"/>
    <w:rsid w:val="00C06F50"/>
    <w:rsid w:val="00C25123"/>
    <w:rsid w:val="00C4193B"/>
    <w:rsid w:val="00C5021B"/>
    <w:rsid w:val="00C50D27"/>
    <w:rsid w:val="00C5341B"/>
    <w:rsid w:val="00C56E1F"/>
    <w:rsid w:val="00C60FD9"/>
    <w:rsid w:val="00C770E0"/>
    <w:rsid w:val="00C80639"/>
    <w:rsid w:val="00C8668C"/>
    <w:rsid w:val="00C87B67"/>
    <w:rsid w:val="00C92BA9"/>
    <w:rsid w:val="00C95F9D"/>
    <w:rsid w:val="00C96514"/>
    <w:rsid w:val="00CA10F8"/>
    <w:rsid w:val="00CA3DBE"/>
    <w:rsid w:val="00CD33BA"/>
    <w:rsid w:val="00CE5903"/>
    <w:rsid w:val="00CE5F32"/>
    <w:rsid w:val="00CF233B"/>
    <w:rsid w:val="00CF4CC1"/>
    <w:rsid w:val="00D01518"/>
    <w:rsid w:val="00D03DB2"/>
    <w:rsid w:val="00D072D9"/>
    <w:rsid w:val="00D12AD9"/>
    <w:rsid w:val="00D139C6"/>
    <w:rsid w:val="00D25B98"/>
    <w:rsid w:val="00D305A5"/>
    <w:rsid w:val="00D31C0F"/>
    <w:rsid w:val="00D32A79"/>
    <w:rsid w:val="00D33BA1"/>
    <w:rsid w:val="00D33DC5"/>
    <w:rsid w:val="00D40303"/>
    <w:rsid w:val="00D47EB8"/>
    <w:rsid w:val="00D64FC0"/>
    <w:rsid w:val="00D74113"/>
    <w:rsid w:val="00D76F89"/>
    <w:rsid w:val="00D81C75"/>
    <w:rsid w:val="00D83218"/>
    <w:rsid w:val="00D86C39"/>
    <w:rsid w:val="00D94D3E"/>
    <w:rsid w:val="00D964A1"/>
    <w:rsid w:val="00DA1BEA"/>
    <w:rsid w:val="00DA74B9"/>
    <w:rsid w:val="00DB3103"/>
    <w:rsid w:val="00DB40EE"/>
    <w:rsid w:val="00DC4C1B"/>
    <w:rsid w:val="00DD05FA"/>
    <w:rsid w:val="00DD0B1C"/>
    <w:rsid w:val="00DF235E"/>
    <w:rsid w:val="00DF30C9"/>
    <w:rsid w:val="00DF322C"/>
    <w:rsid w:val="00DF4BB4"/>
    <w:rsid w:val="00E01754"/>
    <w:rsid w:val="00E043DA"/>
    <w:rsid w:val="00E07CD8"/>
    <w:rsid w:val="00E12257"/>
    <w:rsid w:val="00E14DFF"/>
    <w:rsid w:val="00E15D22"/>
    <w:rsid w:val="00E27C94"/>
    <w:rsid w:val="00E37401"/>
    <w:rsid w:val="00E37E5C"/>
    <w:rsid w:val="00E469A4"/>
    <w:rsid w:val="00E51ADA"/>
    <w:rsid w:val="00E57627"/>
    <w:rsid w:val="00E61AC2"/>
    <w:rsid w:val="00E7351C"/>
    <w:rsid w:val="00E94DCB"/>
    <w:rsid w:val="00E97290"/>
    <w:rsid w:val="00EB218A"/>
    <w:rsid w:val="00EB6F06"/>
    <w:rsid w:val="00EC4AFF"/>
    <w:rsid w:val="00ED1EDF"/>
    <w:rsid w:val="00ED47A0"/>
    <w:rsid w:val="00ED5268"/>
    <w:rsid w:val="00ED6C7B"/>
    <w:rsid w:val="00EE3B04"/>
    <w:rsid w:val="00EF091A"/>
    <w:rsid w:val="00EF6E33"/>
    <w:rsid w:val="00F0090E"/>
    <w:rsid w:val="00F1599B"/>
    <w:rsid w:val="00F22256"/>
    <w:rsid w:val="00F22932"/>
    <w:rsid w:val="00F24DF4"/>
    <w:rsid w:val="00F33BC8"/>
    <w:rsid w:val="00F40005"/>
    <w:rsid w:val="00F40508"/>
    <w:rsid w:val="00F40F07"/>
    <w:rsid w:val="00F4362B"/>
    <w:rsid w:val="00F473A7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C6E30"/>
    <w:rsid w:val="00FD0BED"/>
    <w:rsid w:val="00FD0D5C"/>
    <w:rsid w:val="00FE58C0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1CE7-A2DD-4328-9283-26C1D8B3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2021-09-02T11:05:00Z</dcterms:created>
  <dc:creator>Ona Mickėnienė</dc:creator>
  <cp:lastModifiedBy>Ona Mickėnienė</cp:lastModifiedBy>
  <cp:lastPrinted>2019-06-12T11:47:00Z</cp:lastPrinted>
  <dcterms:modified xsi:type="dcterms:W3CDTF">2021-09-02T13:25:00Z</dcterms:modified>
  <cp:revision>4</cp:revision>
</cp:coreProperties>
</file>