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B9807" w14:textId="77777777" w:rsidR="00456171" w:rsidRDefault="00330081" w:rsidP="00D27D76">
      <w:pPr>
        <w:tabs>
          <w:tab w:val="left" w:pos="6840"/>
        </w:tabs>
        <w:ind w:left="6840"/>
        <w:jc w:val="both"/>
        <w:rPr>
          <w:b/>
          <w:szCs w:val="24"/>
        </w:rPr>
      </w:pPr>
      <w:r>
        <w:rPr>
          <w:b/>
          <w:szCs w:val="24"/>
        </w:rPr>
        <w:t>Projekto</w:t>
      </w:r>
    </w:p>
    <w:p w14:paraId="6CE442A5" w14:textId="77777777" w:rsidR="00330081" w:rsidRDefault="00330081" w:rsidP="002658D3">
      <w:pPr>
        <w:ind w:left="6840"/>
        <w:jc w:val="both"/>
        <w:rPr>
          <w:b/>
          <w:szCs w:val="24"/>
        </w:rPr>
      </w:pPr>
      <w:r>
        <w:rPr>
          <w:b/>
          <w:szCs w:val="24"/>
        </w:rPr>
        <w:t>lyginamasis variantas</w:t>
      </w:r>
    </w:p>
    <w:p w14:paraId="519FD4D8" w14:textId="77777777" w:rsidR="00466B74" w:rsidRDefault="00466B74">
      <w:pPr>
        <w:jc w:val="center"/>
        <w:rPr>
          <w:b/>
          <w:szCs w:val="24"/>
        </w:rPr>
      </w:pPr>
    </w:p>
    <w:p w14:paraId="7BB54F69" w14:textId="77777777" w:rsidR="00456171" w:rsidRDefault="004C01EA">
      <w:pPr>
        <w:jc w:val="center"/>
        <w:rPr>
          <w:b/>
          <w:szCs w:val="24"/>
        </w:rPr>
      </w:pPr>
      <w:r>
        <w:rPr>
          <w:b/>
          <w:szCs w:val="24"/>
        </w:rPr>
        <w:t>LIETUVOS RESPUBLIKOS VYRIAUSYBĖ</w:t>
      </w:r>
    </w:p>
    <w:p w14:paraId="75B47364" w14:textId="77777777" w:rsidR="00456171" w:rsidRDefault="00456171">
      <w:pPr>
        <w:rPr>
          <w:b/>
          <w:szCs w:val="24"/>
        </w:rPr>
      </w:pPr>
    </w:p>
    <w:p w14:paraId="26BBB419" w14:textId="77777777" w:rsidR="00456171" w:rsidRDefault="004C01EA">
      <w:pPr>
        <w:jc w:val="center"/>
        <w:rPr>
          <w:szCs w:val="24"/>
        </w:rPr>
      </w:pPr>
      <w:r>
        <w:rPr>
          <w:b/>
          <w:szCs w:val="24"/>
        </w:rPr>
        <w:t>NUTARIMAS</w:t>
      </w:r>
    </w:p>
    <w:p w14:paraId="09F8E4CC" w14:textId="40ECBAB4" w:rsidR="00456171" w:rsidRDefault="004C01EA">
      <w:pPr>
        <w:jc w:val="center"/>
        <w:rPr>
          <w:b/>
          <w:szCs w:val="24"/>
        </w:rPr>
      </w:pPr>
      <w:r>
        <w:rPr>
          <w:b/>
          <w:szCs w:val="24"/>
        </w:rPr>
        <w:t>DĖL LIETU</w:t>
      </w:r>
      <w:r w:rsidR="00C61A12">
        <w:rPr>
          <w:b/>
          <w:szCs w:val="24"/>
        </w:rPr>
        <w:t>VOS RESPUBLIKOS VYRIAUSYBĖS 2020</w:t>
      </w:r>
      <w:r>
        <w:rPr>
          <w:b/>
          <w:szCs w:val="24"/>
        </w:rPr>
        <w:t xml:space="preserve"> M. </w:t>
      </w:r>
      <w:r w:rsidR="00C61A12">
        <w:rPr>
          <w:b/>
          <w:szCs w:val="24"/>
        </w:rPr>
        <w:t>LIEPOS</w:t>
      </w:r>
      <w:r>
        <w:rPr>
          <w:b/>
          <w:szCs w:val="24"/>
        </w:rPr>
        <w:t xml:space="preserve"> </w:t>
      </w:r>
      <w:r w:rsidR="00C61A12">
        <w:rPr>
          <w:b/>
          <w:szCs w:val="24"/>
        </w:rPr>
        <w:t>8</w:t>
      </w:r>
      <w:r w:rsidR="00330081">
        <w:rPr>
          <w:b/>
          <w:szCs w:val="24"/>
        </w:rPr>
        <w:t xml:space="preserve"> D. NUTARIMO NR.</w:t>
      </w:r>
      <w:r w:rsidR="00A67CB4">
        <w:rPr>
          <w:b/>
          <w:szCs w:val="24"/>
        </w:rPr>
        <w:t> </w:t>
      </w:r>
      <w:r w:rsidR="00330081">
        <w:rPr>
          <w:b/>
          <w:szCs w:val="24"/>
        </w:rPr>
        <w:t>763</w:t>
      </w:r>
      <w:r>
        <w:rPr>
          <w:b/>
          <w:szCs w:val="24"/>
        </w:rPr>
        <w:t xml:space="preserve"> „</w:t>
      </w:r>
      <w:r w:rsidR="00330081" w:rsidRPr="00330081">
        <w:rPr>
          <w:b/>
          <w:szCs w:val="24"/>
        </w:rPr>
        <w:t xml:space="preserve">DĖL ATLYGINIMO UŽ VALSTYBĖS ĮMONĖS REGISTRŲ CENTRO TVARKOMŲ REGISTRŲ OBJEKTŲ REGISTRAVIMĄ, </w:t>
      </w:r>
      <w:r w:rsidR="00330081" w:rsidRPr="00330081">
        <w:rPr>
          <w:b/>
          <w:szCs w:val="24"/>
          <w:lang w:eastAsia="lt-LT"/>
        </w:rPr>
        <w:t>ŠIŲ REGISTRŲ IR NEKILNOJAMOJO TURTO KADASTRO DUOMENŲ, INFORMACIJOS, DOKUMENTŲ IR (AR) JŲ KOPIJŲ TVARKYMĄ DYDŽIŲ SĄRAŠO PATVIRTINIMO</w:t>
      </w:r>
      <w:r>
        <w:rPr>
          <w:b/>
          <w:szCs w:val="24"/>
        </w:rPr>
        <w:t>“ PAKEITIMO</w:t>
      </w:r>
    </w:p>
    <w:p w14:paraId="2C6E250D" w14:textId="77777777" w:rsidR="00456171" w:rsidRDefault="00456171">
      <w:pPr>
        <w:jc w:val="center"/>
        <w:rPr>
          <w:b/>
          <w:szCs w:val="24"/>
        </w:rPr>
      </w:pPr>
    </w:p>
    <w:p w14:paraId="18902D61" w14:textId="30C78A3B" w:rsidR="00456171" w:rsidRDefault="00C61A12">
      <w:pPr>
        <w:jc w:val="center"/>
        <w:rPr>
          <w:szCs w:val="24"/>
        </w:rPr>
      </w:pPr>
      <w:r>
        <w:rPr>
          <w:szCs w:val="24"/>
        </w:rPr>
        <w:t>202</w:t>
      </w:r>
      <w:r w:rsidR="00FD0E76">
        <w:rPr>
          <w:szCs w:val="24"/>
        </w:rPr>
        <w:t>1</w:t>
      </w:r>
      <w:r w:rsidR="004C01EA">
        <w:rPr>
          <w:szCs w:val="24"/>
        </w:rPr>
        <w:t xml:space="preserve"> m.                               d. Nr. </w:t>
      </w:r>
    </w:p>
    <w:p w14:paraId="6E29AAEB" w14:textId="77777777" w:rsidR="00456171" w:rsidRDefault="004C01EA">
      <w:pPr>
        <w:jc w:val="center"/>
        <w:rPr>
          <w:szCs w:val="24"/>
        </w:rPr>
      </w:pPr>
      <w:r>
        <w:rPr>
          <w:szCs w:val="24"/>
        </w:rPr>
        <w:t>Vilnius</w:t>
      </w:r>
    </w:p>
    <w:p w14:paraId="4F8EDA8D" w14:textId="77777777" w:rsidR="00456171" w:rsidRDefault="00456171">
      <w:pPr>
        <w:rPr>
          <w:szCs w:val="24"/>
        </w:rPr>
      </w:pPr>
    </w:p>
    <w:p w14:paraId="366343B1" w14:textId="37DCE5AB" w:rsidR="00456171" w:rsidRDefault="004C01EA" w:rsidP="00B33C23">
      <w:pPr>
        <w:tabs>
          <w:tab w:val="left" w:pos="1134"/>
        </w:tabs>
        <w:spacing w:line="360" w:lineRule="atLeast"/>
        <w:ind w:firstLine="720"/>
        <w:jc w:val="both"/>
        <w:rPr>
          <w:szCs w:val="24"/>
        </w:rPr>
      </w:pPr>
      <w:bookmarkStart w:id="0" w:name="_Hlk57644402"/>
      <w:r>
        <w:rPr>
          <w:szCs w:val="24"/>
        </w:rPr>
        <w:t xml:space="preserve">Lietuvos Respublikos Vyriausybė </w:t>
      </w:r>
      <w:r w:rsidR="001A5973">
        <w:rPr>
          <w:szCs w:val="24"/>
        </w:rPr>
        <w:t xml:space="preserve"> </w:t>
      </w:r>
      <w:r w:rsidRPr="00FA7E85">
        <w:rPr>
          <w:spacing w:val="60"/>
          <w:szCs w:val="24"/>
        </w:rPr>
        <w:t>nutari</w:t>
      </w:r>
      <w:r w:rsidRPr="007229A3">
        <w:rPr>
          <w:szCs w:val="24"/>
        </w:rPr>
        <w:t>a:</w:t>
      </w:r>
    </w:p>
    <w:p w14:paraId="5D92653E" w14:textId="51E48233" w:rsidR="004E4514" w:rsidRDefault="001A260D" w:rsidP="00B33C23">
      <w:pPr>
        <w:tabs>
          <w:tab w:val="left" w:pos="851"/>
          <w:tab w:val="left" w:pos="993"/>
        </w:tabs>
        <w:spacing w:line="360" w:lineRule="atLeast"/>
        <w:ind w:firstLine="720"/>
        <w:jc w:val="both"/>
        <w:rPr>
          <w:lang w:eastAsia="lt-LT"/>
        </w:rPr>
      </w:pPr>
      <w:r>
        <w:rPr>
          <w:szCs w:val="24"/>
        </w:rPr>
        <w:t xml:space="preserve">1. </w:t>
      </w:r>
      <w:r w:rsidR="004C01EA">
        <w:rPr>
          <w:szCs w:val="24"/>
        </w:rPr>
        <w:t xml:space="preserve">Pakeisti </w:t>
      </w:r>
      <w:r w:rsidR="00FD0E76">
        <w:rPr>
          <w:szCs w:val="24"/>
        </w:rPr>
        <w:t xml:space="preserve">Lietuvos Respublikos Vyriausybės </w:t>
      </w:r>
      <w:r w:rsidR="00BA343E">
        <w:rPr>
          <w:szCs w:val="24"/>
        </w:rPr>
        <w:t xml:space="preserve">2020 m. liepos 8 d. </w:t>
      </w:r>
      <w:r w:rsidR="00FD0E76">
        <w:rPr>
          <w:szCs w:val="24"/>
        </w:rPr>
        <w:t>nutarimą Nr. 763 ,,</w:t>
      </w:r>
      <w:r w:rsidR="00FD0E76">
        <w:t xml:space="preserve">Dėl </w:t>
      </w:r>
      <w:r w:rsidR="00FD0E76" w:rsidRPr="0089094D">
        <w:t xml:space="preserve">Atlyginimo už valstybės įmonės Registrų centro tvarkomų registrų objektų registravimą, </w:t>
      </w:r>
      <w:r w:rsidR="00FD0E76" w:rsidRPr="0089094D">
        <w:rPr>
          <w:lang w:eastAsia="lt-LT"/>
        </w:rPr>
        <w:t xml:space="preserve">šių registrų ir </w:t>
      </w:r>
      <w:r w:rsidR="00FD0E76">
        <w:rPr>
          <w:lang w:eastAsia="lt-LT"/>
        </w:rPr>
        <w:t xml:space="preserve">Nekilnojamojo turto </w:t>
      </w:r>
      <w:r w:rsidR="00FD0E76" w:rsidRPr="0089094D">
        <w:rPr>
          <w:lang w:eastAsia="lt-LT"/>
        </w:rPr>
        <w:t>kadastro duomenų, informacijos, dokumentų ir (ar) jų kopijų tvarkymą dydžių</w:t>
      </w:r>
      <w:r w:rsidR="00FD0E76">
        <w:rPr>
          <w:lang w:eastAsia="lt-LT"/>
        </w:rPr>
        <w:t xml:space="preserve"> sąrašo patvirtinimo“</w:t>
      </w:r>
      <w:r w:rsidR="004E4514">
        <w:rPr>
          <w:lang w:eastAsia="lt-LT"/>
        </w:rPr>
        <w:t>:</w:t>
      </w:r>
    </w:p>
    <w:p w14:paraId="1F210A52" w14:textId="31D21B62" w:rsidR="00FD0E76" w:rsidRDefault="004E4514" w:rsidP="00FA7E85">
      <w:pPr>
        <w:tabs>
          <w:tab w:val="left" w:pos="851"/>
          <w:tab w:val="left" w:pos="993"/>
        </w:tabs>
        <w:spacing w:line="360" w:lineRule="atLeast"/>
        <w:ind w:firstLine="720"/>
        <w:jc w:val="both"/>
        <w:rPr>
          <w:b/>
          <w:caps/>
          <w:lang w:eastAsia="lt-LT"/>
        </w:rPr>
      </w:pPr>
      <w:r>
        <w:rPr>
          <w:lang w:val="en-US" w:eastAsia="lt-LT"/>
        </w:rPr>
        <w:t xml:space="preserve">1.1. </w:t>
      </w:r>
      <w:proofErr w:type="spellStart"/>
      <w:r>
        <w:rPr>
          <w:lang w:val="en-US" w:eastAsia="lt-LT"/>
        </w:rPr>
        <w:t>Pakeisti</w:t>
      </w:r>
      <w:proofErr w:type="spellEnd"/>
      <w:r>
        <w:rPr>
          <w:lang w:val="en-US" w:eastAsia="lt-LT"/>
        </w:rPr>
        <w:t xml:space="preserve"> </w:t>
      </w:r>
      <w:proofErr w:type="spellStart"/>
      <w:r>
        <w:rPr>
          <w:lang w:val="en-US" w:eastAsia="lt-LT"/>
        </w:rPr>
        <w:t>nurodyt</w:t>
      </w:r>
      <w:proofErr w:type="spellEnd"/>
      <w:r>
        <w:rPr>
          <w:lang w:eastAsia="lt-LT"/>
        </w:rPr>
        <w:t>ą nutarimą</w:t>
      </w:r>
      <w:r w:rsidR="00FD0E76">
        <w:rPr>
          <w:lang w:eastAsia="lt-LT"/>
        </w:rPr>
        <w:t xml:space="preserve"> ir </w:t>
      </w:r>
      <w:r w:rsidR="00BA343E">
        <w:rPr>
          <w:lang w:eastAsia="lt-LT"/>
        </w:rPr>
        <w:t xml:space="preserve">jį </w:t>
      </w:r>
      <w:r w:rsidR="00FD0E76">
        <w:rPr>
          <w:lang w:eastAsia="lt-LT"/>
        </w:rPr>
        <w:t>išdėstyti nauja redakcija (</w:t>
      </w:r>
      <w:r w:rsidR="00FD0E76" w:rsidRPr="0089094D">
        <w:t xml:space="preserve">Atlyginimo už valstybės įmonės Registrų centro tvarkomų registrų objektų registravimą, </w:t>
      </w:r>
      <w:r w:rsidR="00FD0E76" w:rsidRPr="0089094D">
        <w:rPr>
          <w:lang w:eastAsia="lt-LT"/>
        </w:rPr>
        <w:t xml:space="preserve">šių registrų ir </w:t>
      </w:r>
      <w:r w:rsidR="00FD0E76">
        <w:rPr>
          <w:lang w:eastAsia="lt-LT"/>
        </w:rPr>
        <w:t xml:space="preserve">Nekilnojamojo turto </w:t>
      </w:r>
      <w:r w:rsidR="00FD0E76" w:rsidRPr="0089094D">
        <w:rPr>
          <w:lang w:eastAsia="lt-LT"/>
        </w:rPr>
        <w:t>kadastro duomenų, informacijos, dokumentų ir (ar) jų kopijų tvarkymą dydžių</w:t>
      </w:r>
      <w:r w:rsidR="00FD0E76">
        <w:rPr>
          <w:lang w:eastAsia="lt-LT"/>
        </w:rPr>
        <w:t xml:space="preserve"> sąrašas nauja redakcija nedėstomas):</w:t>
      </w:r>
    </w:p>
    <w:p w14:paraId="77A95BBB" w14:textId="733CAAF1" w:rsidR="00FD0E76" w:rsidRPr="00FD0E76" w:rsidRDefault="00FD0E76" w:rsidP="00FD0E76">
      <w:pPr>
        <w:jc w:val="center"/>
        <w:rPr>
          <w:bCs/>
          <w:caps/>
          <w:lang w:eastAsia="lt-LT"/>
        </w:rPr>
      </w:pPr>
      <w:r w:rsidRPr="00FD0E76">
        <w:rPr>
          <w:bCs/>
          <w:caps/>
          <w:lang w:eastAsia="lt-LT"/>
        </w:rPr>
        <w:t>,,LIETUVOS RESPUBLIKOS VYRIAUSYBĖ</w:t>
      </w:r>
    </w:p>
    <w:p w14:paraId="6D8F594B" w14:textId="77777777" w:rsidR="00FD0E76" w:rsidRPr="00FD0E76" w:rsidRDefault="00FD0E76" w:rsidP="00FD0E76">
      <w:pPr>
        <w:jc w:val="center"/>
        <w:rPr>
          <w:bCs/>
          <w:caps/>
          <w:lang w:eastAsia="lt-LT"/>
        </w:rPr>
      </w:pPr>
    </w:p>
    <w:p w14:paraId="03E9EAF7" w14:textId="3730FE0F" w:rsidR="00FD0E76" w:rsidRPr="00FD0E76" w:rsidRDefault="00FD0E76" w:rsidP="00FD0E76">
      <w:pPr>
        <w:jc w:val="center"/>
        <w:rPr>
          <w:bCs/>
          <w:caps/>
          <w:lang w:eastAsia="lt-LT"/>
        </w:rPr>
      </w:pPr>
      <w:r w:rsidRPr="00FD0E76">
        <w:rPr>
          <w:bCs/>
          <w:caps/>
          <w:lang w:eastAsia="lt-LT"/>
        </w:rPr>
        <w:t>nutarimas</w:t>
      </w:r>
    </w:p>
    <w:p w14:paraId="3FE7B024" w14:textId="77777777" w:rsidR="00FD0E76" w:rsidRPr="00FD0E76" w:rsidRDefault="00FD0E76" w:rsidP="00FD0E76">
      <w:pPr>
        <w:keepNext/>
        <w:jc w:val="center"/>
        <w:outlineLvl w:val="1"/>
        <w:rPr>
          <w:bCs/>
          <w:caps/>
          <w:szCs w:val="24"/>
          <w:lang w:eastAsia="lt-LT"/>
        </w:rPr>
      </w:pPr>
      <w:r w:rsidRPr="00FD0E76">
        <w:rPr>
          <w:bCs/>
          <w:caps/>
          <w:szCs w:val="24"/>
          <w:lang w:eastAsia="lt-LT"/>
        </w:rPr>
        <w:t xml:space="preserve">DĖL ATLYGINIMO UŽ </w:t>
      </w:r>
      <w:r w:rsidRPr="00FD0E76">
        <w:rPr>
          <w:bCs/>
          <w:caps/>
          <w:lang w:eastAsia="lt-LT"/>
        </w:rPr>
        <w:t xml:space="preserve">VALSTYBĖS ĮMONĖS REGISTRŲ CENTRO TVARKOMŲ REGISTRŲ OBJEKTŲ REGISTRAVIMĄ, ŠIŲ REGISTRŲ IR NEKILNOJAMOJO TURTO kadastro </w:t>
      </w:r>
      <w:r w:rsidRPr="00FD0E76">
        <w:rPr>
          <w:bCs/>
          <w:caps/>
          <w:color w:val="000000"/>
          <w:lang w:eastAsia="lt-LT"/>
        </w:rPr>
        <w:t>DUOMENŲ, INFORMACIJOS, DOKUMENTŲ IR (AR) JŲ KOPIJŲ</w:t>
      </w:r>
      <w:r w:rsidRPr="00FD0E76">
        <w:rPr>
          <w:bCs/>
          <w:caps/>
          <w:lang w:eastAsia="lt-LT"/>
        </w:rPr>
        <w:t xml:space="preserve"> TVARKYMĄ DYDŽIŲ SĄRAŠO PATVIRTINIMO</w:t>
      </w:r>
    </w:p>
    <w:p w14:paraId="26A0DA78" w14:textId="77777777" w:rsidR="00FD0E76" w:rsidRPr="00FD0E76" w:rsidRDefault="00FD0E76" w:rsidP="00B33C23">
      <w:pPr>
        <w:tabs>
          <w:tab w:val="left" w:pos="851"/>
          <w:tab w:val="left" w:pos="993"/>
        </w:tabs>
        <w:spacing w:line="360" w:lineRule="atLeast"/>
        <w:ind w:firstLine="720"/>
        <w:jc w:val="both"/>
        <w:rPr>
          <w:bCs/>
          <w:szCs w:val="24"/>
        </w:rPr>
      </w:pPr>
    </w:p>
    <w:p w14:paraId="0EC852C0" w14:textId="4A5CE71F" w:rsidR="00FD0E76" w:rsidRPr="00FD0E76" w:rsidRDefault="00FD0E76" w:rsidP="00FD0E76">
      <w:pPr>
        <w:spacing w:line="360" w:lineRule="atLeast"/>
        <w:ind w:firstLine="709"/>
        <w:jc w:val="both"/>
      </w:pPr>
      <w:bookmarkStart w:id="1" w:name="_Hlk89753557"/>
      <w:r w:rsidRPr="00FD0E76">
        <w:rPr>
          <w:color w:val="000000"/>
          <w:shd w:val="clear" w:color="auto" w:fill="FFFFFF"/>
          <w:lang w:eastAsia="lt-LT"/>
        </w:rPr>
        <w:t xml:space="preserve">Vadovaudamasi Lietuvos Respublikos civilinio kodekso 4.261 straipsniu, Lietuvos Respublikos valstybės informacinių išteklių valdymo įstatymo 25 straipsnio 3 dalimi, </w:t>
      </w:r>
      <w:r w:rsidRPr="00FD0E76">
        <w:rPr>
          <w:color w:val="000000"/>
          <w:shd w:val="clear" w:color="auto" w:fill="FFFFFF"/>
          <w:lang w:eastAsia="lt-LT"/>
        </w:rPr>
        <w:br/>
        <w:t xml:space="preserve">29 straipsnio 8 dalimi, Lietuvos Respublikos nekilnojamojo turto registro įstatymo </w:t>
      </w:r>
      <w:r w:rsidRPr="00FD0E76">
        <w:rPr>
          <w:color w:val="000000"/>
          <w:shd w:val="clear" w:color="auto" w:fill="FFFFFF"/>
          <w:lang w:eastAsia="lt-LT"/>
        </w:rPr>
        <w:br/>
        <w:t>41 ir 43 straipsniais, Lietuvos Respublikos nekilnojamojo turto kadastro įstatymo 20 straipsnio 1 dalimi, Lietuvos Respublikos gyventojų registro įstatymo 11 straipsnio 4 dalimi, Lietuvos Respublikos juridinių asmenų registro įstatymo 4</w:t>
      </w:r>
      <w:r w:rsidRPr="00FD0E76">
        <w:rPr>
          <w:color w:val="000000"/>
          <w:shd w:val="clear" w:color="auto" w:fill="FFFFFF"/>
          <w:vertAlign w:val="superscript"/>
          <w:lang w:eastAsia="lt-LT"/>
        </w:rPr>
        <w:t>2</w:t>
      </w:r>
      <w:r w:rsidRPr="00FD0E76">
        <w:rPr>
          <w:color w:val="000000"/>
          <w:shd w:val="clear" w:color="auto" w:fill="FFFFFF"/>
          <w:lang w:eastAsia="lt-LT"/>
        </w:rPr>
        <w:t xml:space="preserve"> straipsnio 3 dalimi, Lietuvos Respublikos Vyriausybė </w:t>
      </w:r>
      <w:r w:rsidR="001A5973">
        <w:rPr>
          <w:color w:val="000000"/>
          <w:shd w:val="clear" w:color="auto" w:fill="FFFFFF"/>
          <w:lang w:eastAsia="lt-LT"/>
        </w:rPr>
        <w:t xml:space="preserve"> </w:t>
      </w:r>
      <w:r w:rsidRPr="00FD0E76">
        <w:rPr>
          <w:color w:val="000000"/>
          <w:spacing w:val="60"/>
          <w:shd w:val="clear" w:color="auto" w:fill="FFFFFF"/>
          <w:lang w:eastAsia="lt-LT"/>
        </w:rPr>
        <w:t>nutari</w:t>
      </w:r>
      <w:r w:rsidRPr="00FD0E76">
        <w:rPr>
          <w:color w:val="000000"/>
          <w:shd w:val="clear" w:color="auto" w:fill="FFFFFF"/>
          <w:lang w:eastAsia="lt-LT"/>
        </w:rPr>
        <w:t>a:</w:t>
      </w:r>
      <w:r w:rsidRPr="00FD0E76">
        <w:t xml:space="preserve"> </w:t>
      </w:r>
    </w:p>
    <w:p w14:paraId="361B51B0" w14:textId="56945752" w:rsidR="00FD0E76" w:rsidRDefault="00FD0E76" w:rsidP="00FD0E76">
      <w:pPr>
        <w:spacing w:line="360" w:lineRule="atLeast"/>
        <w:ind w:firstLine="709"/>
        <w:jc w:val="both"/>
        <w:rPr>
          <w:lang w:eastAsia="lt-LT"/>
        </w:rPr>
      </w:pPr>
      <w:r>
        <w:rPr>
          <w:lang w:eastAsia="lt-LT"/>
        </w:rPr>
        <w:t>Patvirtinti Atlyginimo už valstybės įmonės Registrų centro tvarkomų registrų objektų registravimą, šių registrų ir Nekilnojamojo turto kadastro duomenų, informacijos, dokumentų ir (ar) jų kopijų tvarkymą dydžių sąrašą (pridedama).</w:t>
      </w:r>
      <w:r w:rsidR="00D27DB1">
        <w:rPr>
          <w:lang w:eastAsia="lt-LT"/>
        </w:rPr>
        <w:t>“</w:t>
      </w:r>
    </w:p>
    <w:p w14:paraId="7E81FB06" w14:textId="77777777" w:rsidR="00FD0E76" w:rsidRPr="00FD0E76" w:rsidRDefault="00FD0E76" w:rsidP="00FD0E76">
      <w:pPr>
        <w:spacing w:line="360" w:lineRule="atLeast"/>
        <w:ind w:firstLine="709"/>
        <w:jc w:val="both"/>
        <w:rPr>
          <w:strike/>
          <w:lang w:eastAsia="lt-LT"/>
        </w:rPr>
      </w:pPr>
      <w:r w:rsidRPr="00FD0E76">
        <w:rPr>
          <w:strike/>
          <w:lang w:eastAsia="lt-LT"/>
        </w:rPr>
        <w:t>2. Pripažinti netekusiais galios:</w:t>
      </w:r>
    </w:p>
    <w:p w14:paraId="5B87FFF3" w14:textId="77777777" w:rsidR="00FD0E76" w:rsidRPr="00FD0E76" w:rsidRDefault="00FD0E76" w:rsidP="00FD0E76">
      <w:pPr>
        <w:spacing w:line="360" w:lineRule="atLeast"/>
        <w:ind w:firstLine="709"/>
        <w:jc w:val="both"/>
        <w:rPr>
          <w:bCs/>
          <w:strike/>
          <w:color w:val="000000"/>
          <w:szCs w:val="24"/>
        </w:rPr>
      </w:pPr>
      <w:r w:rsidRPr="00FD0E76">
        <w:rPr>
          <w:bCs/>
          <w:strike/>
          <w:color w:val="000000"/>
          <w:szCs w:val="24"/>
        </w:rPr>
        <w:t xml:space="preserve">2.1. Lietuvos Respublikos Vyriausybės </w:t>
      </w:r>
      <w:r w:rsidRPr="00FD0E76">
        <w:rPr>
          <w:strike/>
          <w:color w:val="000000"/>
          <w:szCs w:val="24"/>
        </w:rPr>
        <w:t>2002 m. liepos 17 d. nutarimą Nr. 1159 „</w:t>
      </w:r>
      <w:r w:rsidRPr="00FD0E76">
        <w:rPr>
          <w:strike/>
          <w:color w:val="000000"/>
          <w:szCs w:val="24"/>
          <w:lang w:eastAsia="lt-LT"/>
        </w:rPr>
        <w:t xml:space="preserve">Dėl Atlyginimo už Lietuvos Respublikos hipotekos, Turto arešto aktų, Testamentų, Vedybų sutarčių, </w:t>
      </w:r>
      <w:r w:rsidRPr="00FD0E76">
        <w:rPr>
          <w:strike/>
          <w:color w:val="000000"/>
          <w:szCs w:val="24"/>
          <w:lang w:eastAsia="lt-LT"/>
        </w:rPr>
        <w:lastRenderedPageBreak/>
        <w:t>Sutarčių, Įgaliojimų, Neveiksnių ir ribotai veiksnių asmenų registrų objektų registravimą ir naudojimąsi šių registrų duomenimis dydžių sąrašo patvirtinimo</w:t>
      </w:r>
      <w:r w:rsidRPr="00FD0E76">
        <w:rPr>
          <w:bCs/>
          <w:strike/>
          <w:color w:val="000000"/>
          <w:szCs w:val="24"/>
        </w:rPr>
        <w:t>“ su visais pakeitimais ir papildymais;</w:t>
      </w:r>
    </w:p>
    <w:p w14:paraId="0B730757" w14:textId="77777777" w:rsidR="00FD0E76" w:rsidRPr="00FD0E76" w:rsidRDefault="00FD0E76" w:rsidP="00FD0E76">
      <w:pPr>
        <w:spacing w:line="360" w:lineRule="atLeast"/>
        <w:ind w:firstLine="709"/>
        <w:jc w:val="both"/>
        <w:rPr>
          <w:bCs/>
          <w:strike/>
          <w:color w:val="000000"/>
          <w:szCs w:val="24"/>
        </w:rPr>
      </w:pPr>
      <w:r w:rsidRPr="00FD0E76">
        <w:rPr>
          <w:bCs/>
          <w:strike/>
          <w:color w:val="000000"/>
          <w:szCs w:val="24"/>
        </w:rPr>
        <w:t xml:space="preserve">2.2. Lietuvos Respublikos Vyriausybės </w:t>
      </w:r>
      <w:r w:rsidRPr="00FD0E76">
        <w:rPr>
          <w:strike/>
          <w:color w:val="000000"/>
          <w:szCs w:val="24"/>
        </w:rPr>
        <w:t>2006 m. kovo 29 d. nutarimą Nr. 309 „</w:t>
      </w:r>
      <w:r w:rsidRPr="00FD0E76">
        <w:rPr>
          <w:strike/>
          <w:color w:val="000000"/>
          <w:szCs w:val="24"/>
          <w:lang w:eastAsia="lt-LT"/>
        </w:rPr>
        <w:t xml:space="preserve">Dėl Atlyginimo už Lietuvos Respublikos gyventojų registro duomenų vienetą dydžių sąrašo patvirtinimo“ </w:t>
      </w:r>
      <w:r w:rsidRPr="00FD0E76">
        <w:rPr>
          <w:bCs/>
          <w:strike/>
          <w:color w:val="000000"/>
          <w:szCs w:val="24"/>
        </w:rPr>
        <w:t>su visais pakeitimais ir papildymais;</w:t>
      </w:r>
    </w:p>
    <w:p w14:paraId="56ED43F6" w14:textId="77777777" w:rsidR="00FD0E76" w:rsidRPr="00FD0E76" w:rsidRDefault="00FD0E76" w:rsidP="00FD0E76">
      <w:pPr>
        <w:spacing w:line="360" w:lineRule="atLeast"/>
        <w:ind w:firstLine="709"/>
        <w:jc w:val="both"/>
        <w:rPr>
          <w:strike/>
          <w:lang w:eastAsia="lt-LT"/>
        </w:rPr>
      </w:pPr>
      <w:r w:rsidRPr="00FD0E76">
        <w:rPr>
          <w:strike/>
          <w:lang w:eastAsia="lt-LT"/>
        </w:rPr>
        <w:t>2.3. Lietuvos Respublikos Vyriausybės 2007 m. kovo 21 d. nutarimą Nr. 295 „Dėl Atlyginimo valstybės įmonei Registrų centrui už Juridinių asmenų, filialų ar atstovybių registravimą ir duomenų pakeitimų registravimą dydžių patvirtinimo“</w:t>
      </w:r>
      <w:r w:rsidRPr="00FD0E76">
        <w:rPr>
          <w:bCs/>
          <w:strike/>
          <w:lang w:eastAsia="lt-LT"/>
        </w:rPr>
        <w:t xml:space="preserve"> su visais pakeitimais ir papildymais;</w:t>
      </w:r>
    </w:p>
    <w:p w14:paraId="67550669" w14:textId="77777777" w:rsidR="00FD0E76" w:rsidRPr="00FD0E76" w:rsidRDefault="00FD0E76" w:rsidP="00FD0E76">
      <w:pPr>
        <w:spacing w:line="360" w:lineRule="atLeast"/>
        <w:ind w:firstLine="709"/>
        <w:jc w:val="both"/>
        <w:rPr>
          <w:strike/>
          <w:lang w:eastAsia="lt-LT"/>
        </w:rPr>
      </w:pPr>
      <w:r w:rsidRPr="00FD0E76">
        <w:rPr>
          <w:bCs/>
          <w:strike/>
          <w:lang w:eastAsia="lt-LT"/>
        </w:rPr>
        <w:t xml:space="preserve">2.4. </w:t>
      </w:r>
      <w:r w:rsidRPr="00FD0E76">
        <w:rPr>
          <w:strike/>
          <w:lang w:eastAsia="lt-LT"/>
        </w:rPr>
        <w:t>Lietuvos Respublikos Vyriausybės 2007 m. kovo 21 d. nutarimą Nr. 296 „Dėl Atlyginimo valstybės įmonei Registrų centrui už naudojimąsi Juridinių asmenų registro duomenimis bei informacija, atlyginimo už juridinių asmenų registro duomenų vienetą ir atlyginimo už pažymos, patvirtinančios jungtinius kompetentingų institucijų tvarkomus duomenis apie viešųjų pirkimų procedūroje dalyvaujantį tiekėją, išdavimą dydžių patvirtinimo“</w:t>
      </w:r>
      <w:r w:rsidRPr="00FD0E76">
        <w:rPr>
          <w:bCs/>
          <w:strike/>
          <w:lang w:eastAsia="lt-LT"/>
        </w:rPr>
        <w:t xml:space="preserve"> su visais pakeitimais ir papildymais;</w:t>
      </w:r>
    </w:p>
    <w:p w14:paraId="43E3E660" w14:textId="77777777" w:rsidR="00FD0E76" w:rsidRPr="00FD0E76" w:rsidRDefault="00FD0E76" w:rsidP="00FD0E76">
      <w:pPr>
        <w:spacing w:line="360" w:lineRule="atLeast"/>
        <w:ind w:firstLine="709"/>
        <w:jc w:val="both"/>
        <w:rPr>
          <w:strike/>
          <w:lang w:eastAsia="lt-LT"/>
        </w:rPr>
      </w:pPr>
      <w:r w:rsidRPr="00FD0E76">
        <w:rPr>
          <w:bCs/>
          <w:strike/>
          <w:lang w:eastAsia="lt-LT"/>
        </w:rPr>
        <w:t xml:space="preserve">2.5. </w:t>
      </w:r>
      <w:r w:rsidRPr="00FD0E76">
        <w:rPr>
          <w:strike/>
          <w:lang w:eastAsia="lt-LT"/>
        </w:rPr>
        <w:t>Lietuvos Respublikos Vyriausybės 2008 m. liepos 23 d. nutarimą Nr. 778 „Dėl Atlyginimo už Lietuvos Respublikos adresų registro duomenų teikimą dydžių sąrašo patvirtinimo“</w:t>
      </w:r>
      <w:r w:rsidRPr="00FD0E76">
        <w:rPr>
          <w:bCs/>
          <w:strike/>
          <w:lang w:eastAsia="lt-LT"/>
        </w:rPr>
        <w:t xml:space="preserve"> su visais pakeitimais ir papildymais;</w:t>
      </w:r>
    </w:p>
    <w:p w14:paraId="1909D0DC" w14:textId="77777777" w:rsidR="00FD0E76" w:rsidRPr="00FD0E76" w:rsidRDefault="00FD0E76" w:rsidP="00FD0E76">
      <w:pPr>
        <w:spacing w:line="360" w:lineRule="atLeast"/>
        <w:ind w:firstLine="709"/>
        <w:jc w:val="both"/>
        <w:rPr>
          <w:strike/>
          <w:lang w:eastAsia="lt-LT"/>
        </w:rPr>
      </w:pPr>
      <w:r w:rsidRPr="00FD0E76">
        <w:rPr>
          <w:strike/>
          <w:lang w:eastAsia="lt-LT"/>
        </w:rPr>
        <w:t xml:space="preserve">2.6. Lietuvos Respublikos Vyriausybės 2014 m. balandžio 23 d. nutarimą Nr. 365 „Dėl Atlyginimo už Nekilnojamųjų daiktų, daiktinių teisių į juos, šių teisių suvaržymų ir su nekilnojamaisiais daiktais susijusių juridinių faktų, įmonių perleidimo ir nuomos sutarčių įregistravimą / išregistravimą ir naudojimąsi Nekilnojamojo turto registro duomenimis dydžių sąrašo patvirtinimo“ </w:t>
      </w:r>
      <w:r w:rsidRPr="00FD0E76">
        <w:rPr>
          <w:bCs/>
          <w:strike/>
          <w:lang w:eastAsia="lt-LT"/>
        </w:rPr>
        <w:t xml:space="preserve">su visais pakeitimais ir papildymais. </w:t>
      </w:r>
    </w:p>
    <w:p w14:paraId="37EF9DB5" w14:textId="2F86961F" w:rsidR="00FD0E76" w:rsidRPr="00FD0E76" w:rsidRDefault="00FD0E76" w:rsidP="00FD0E76">
      <w:pPr>
        <w:spacing w:line="360" w:lineRule="atLeast"/>
        <w:ind w:firstLine="709"/>
        <w:jc w:val="both"/>
        <w:rPr>
          <w:strike/>
          <w:lang w:eastAsia="lt-LT"/>
        </w:rPr>
      </w:pPr>
      <w:r w:rsidRPr="00FD0E76">
        <w:rPr>
          <w:strike/>
          <w:lang w:eastAsia="lt-LT"/>
        </w:rPr>
        <w:t>3. Šis nutarimas įsigalioja 2020 m. spalio 1 d.</w:t>
      </w:r>
    </w:p>
    <w:p w14:paraId="49B55856" w14:textId="6A6CF53A" w:rsidR="00FD0E76" w:rsidRDefault="004E4514" w:rsidP="00FD0E76">
      <w:pPr>
        <w:spacing w:line="360" w:lineRule="atLeast"/>
        <w:ind w:firstLine="709"/>
        <w:jc w:val="both"/>
        <w:rPr>
          <w:lang w:eastAsia="lt-LT"/>
        </w:rPr>
      </w:pPr>
      <w:r>
        <w:rPr>
          <w:lang w:val="en-US" w:eastAsia="lt-LT"/>
        </w:rPr>
        <w:t>1.</w:t>
      </w:r>
      <w:r w:rsidR="00FD0E76">
        <w:rPr>
          <w:lang w:eastAsia="lt-LT"/>
        </w:rPr>
        <w:t>2. Pakeisti nurodytu nutarimu patvirtintą Atlyginimo už valstybės įmonės Registrų centro tvarkomų registrų objektų registravimą, šių registrų ir Nekilnojamojo turto kadastro duomenų, informacijos, dokumentų ir (ar) jų kopijų tvarkymą dydžių sąrašą:</w:t>
      </w:r>
    </w:p>
    <w:p w14:paraId="497EB530" w14:textId="2CC36B55" w:rsidR="00FD0E76" w:rsidRDefault="004E4514" w:rsidP="00FD0E76">
      <w:pPr>
        <w:spacing w:line="360" w:lineRule="atLeast"/>
        <w:ind w:firstLine="709"/>
        <w:jc w:val="both"/>
        <w:rPr>
          <w:lang w:eastAsia="lt-LT"/>
        </w:rPr>
      </w:pPr>
      <w:r>
        <w:rPr>
          <w:lang w:eastAsia="lt-LT"/>
        </w:rPr>
        <w:t>1.</w:t>
      </w:r>
      <w:r w:rsidR="00FD0E76">
        <w:rPr>
          <w:lang w:eastAsia="lt-LT"/>
        </w:rPr>
        <w:t>2.1. Pakeisti 1 punktą ir jį išdėstyti taip:</w:t>
      </w:r>
    </w:p>
    <w:p w14:paraId="3297814C" w14:textId="7B05BEAF" w:rsidR="00FD0E76" w:rsidRDefault="00FD0E76" w:rsidP="00FD0E76">
      <w:pPr>
        <w:spacing w:line="360" w:lineRule="atLeast"/>
        <w:ind w:firstLine="709"/>
        <w:jc w:val="both"/>
        <w:rPr>
          <w:szCs w:val="24"/>
          <w:lang w:eastAsia="lt-LT"/>
        </w:rPr>
      </w:pPr>
      <w:r>
        <w:rPr>
          <w:lang w:eastAsia="lt-LT"/>
        </w:rPr>
        <w:t>,,</w:t>
      </w:r>
      <w:r w:rsidRPr="00FD0E76">
        <w:rPr>
          <w:szCs w:val="24"/>
          <w:lang w:eastAsia="lt-LT"/>
        </w:rPr>
        <w:t xml:space="preserve">1. Atlyginimo už valstybės įmonės Registrų centro tvarkomų registrų objektų registravimą, šių registrų ir Nekilnojamojo turto kadastro duomenų, informacijos, dokumentų ir (ar) jų kopijų tvarkymą dydžių sąrašas (toliau – Sąrašas) nustato Lietuvos Respublikos nekilnojamojo turto, Juridinių asmenų, Lietuvos Respublikos adresų, Lietuvos Respublikos gyventojų, </w:t>
      </w:r>
      <w:r w:rsidRPr="00FD0E76">
        <w:rPr>
          <w:strike/>
          <w:szCs w:val="24"/>
          <w:lang w:eastAsia="lt-LT"/>
        </w:rPr>
        <w:t>Lietuvos Respublikos hipotekos,</w:t>
      </w:r>
      <w:r w:rsidRPr="00FD0E76">
        <w:rPr>
          <w:szCs w:val="24"/>
          <w:lang w:eastAsia="lt-LT"/>
        </w:rPr>
        <w:t xml:space="preserve"> Turto arešto aktų, Testamentų, Vedybų sutarčių, Sutarčių</w:t>
      </w:r>
      <w:r>
        <w:rPr>
          <w:szCs w:val="24"/>
          <w:lang w:eastAsia="lt-LT"/>
        </w:rPr>
        <w:t xml:space="preserve"> </w:t>
      </w:r>
      <w:r w:rsidRPr="00FD0E76">
        <w:rPr>
          <w:b/>
          <w:bCs/>
          <w:szCs w:val="24"/>
          <w:lang w:eastAsia="lt-LT"/>
        </w:rPr>
        <w:t>ir teisių suvaržymų</w:t>
      </w:r>
      <w:r w:rsidRPr="00FD0E76">
        <w:rPr>
          <w:szCs w:val="24"/>
          <w:lang w:eastAsia="lt-LT"/>
        </w:rPr>
        <w:t>, Įgaliojimų, Neveiksnių ir ribotai veiksnių asmenų registrų ir Nekilnojamojo turto kadastro tvarkytojo teikiamas paslaugas ir atlyginimo už jas dydžius.</w:t>
      </w:r>
      <w:r>
        <w:rPr>
          <w:szCs w:val="24"/>
          <w:lang w:eastAsia="lt-LT"/>
        </w:rPr>
        <w:t>“</w:t>
      </w:r>
    </w:p>
    <w:p w14:paraId="44E29027" w14:textId="2D2D111A" w:rsidR="00FD0E76" w:rsidRDefault="00FB44E8" w:rsidP="00FD0E76">
      <w:pPr>
        <w:spacing w:line="360" w:lineRule="atLeast"/>
        <w:ind w:firstLine="709"/>
        <w:jc w:val="both"/>
        <w:rPr>
          <w:szCs w:val="24"/>
          <w:lang w:eastAsia="lt-LT"/>
        </w:rPr>
      </w:pPr>
      <w:r>
        <w:rPr>
          <w:szCs w:val="24"/>
          <w:lang w:val="en-US" w:eastAsia="lt-LT"/>
        </w:rPr>
        <w:t>1.</w:t>
      </w:r>
      <w:r w:rsidR="00FD0E76">
        <w:rPr>
          <w:szCs w:val="24"/>
          <w:lang w:eastAsia="lt-LT"/>
        </w:rPr>
        <w:t>2.2. Pakeisti 2 punkto pirmąją pastraipą ir ją išdėstyti taip:</w:t>
      </w:r>
    </w:p>
    <w:p w14:paraId="658A4B3F" w14:textId="67D5A731" w:rsidR="00FD0E76" w:rsidRDefault="00FD0E76" w:rsidP="00FD0E76">
      <w:pPr>
        <w:spacing w:line="360" w:lineRule="atLeast"/>
        <w:ind w:firstLine="709"/>
        <w:jc w:val="both"/>
        <w:rPr>
          <w:szCs w:val="24"/>
          <w:lang w:eastAsia="lt-LT"/>
        </w:rPr>
      </w:pPr>
      <w:r>
        <w:rPr>
          <w:szCs w:val="24"/>
          <w:lang w:eastAsia="lt-LT"/>
        </w:rPr>
        <w:t>,,</w:t>
      </w:r>
      <w:r w:rsidRPr="00FD0E76">
        <w:rPr>
          <w:szCs w:val="24"/>
          <w:lang w:eastAsia="lt-LT"/>
        </w:rPr>
        <w:t xml:space="preserve">2. Kai Nekilnojamojo turto, Juridinių asmenų, Adresų, Gyventojų, </w:t>
      </w:r>
      <w:r w:rsidRPr="00FD0E76">
        <w:rPr>
          <w:strike/>
          <w:szCs w:val="24"/>
          <w:lang w:eastAsia="lt-LT"/>
        </w:rPr>
        <w:t>Hipotekos,</w:t>
      </w:r>
      <w:r w:rsidRPr="00FD0E76">
        <w:rPr>
          <w:szCs w:val="24"/>
          <w:lang w:eastAsia="lt-LT"/>
        </w:rPr>
        <w:t xml:space="preserve"> Įgaliojimų, Neveiksnių ir ribotai veiksnių asmenų, Sutarčių</w:t>
      </w:r>
      <w:r>
        <w:rPr>
          <w:szCs w:val="24"/>
          <w:lang w:eastAsia="lt-LT"/>
        </w:rPr>
        <w:t xml:space="preserve"> </w:t>
      </w:r>
      <w:r w:rsidRPr="00FD0E76">
        <w:rPr>
          <w:b/>
          <w:bCs/>
          <w:szCs w:val="24"/>
          <w:lang w:eastAsia="lt-LT"/>
        </w:rPr>
        <w:t>ir teisių suvaržymų</w:t>
      </w:r>
      <w:r w:rsidRPr="00FD0E76">
        <w:rPr>
          <w:szCs w:val="24"/>
          <w:lang w:eastAsia="lt-LT"/>
        </w:rPr>
        <w:t xml:space="preserve">, Turto arešto aktų, Testamentų, Vedybų sutarčių registrų ir Nekilnojamojo turto kadastro duomenys, </w:t>
      </w:r>
      <w:r w:rsidRPr="00FD0E76">
        <w:rPr>
          <w:szCs w:val="24"/>
          <w:lang w:eastAsia="lt-LT"/>
        </w:rPr>
        <w:lastRenderedPageBreak/>
        <w:t xml:space="preserve">informacija, dokumentai ir (ar) jų kopijos teikiami popierine forma, prie Sąrašo </w:t>
      </w:r>
      <w:r w:rsidR="003713C6" w:rsidRPr="003713C6">
        <w:rPr>
          <w:strike/>
        </w:rPr>
        <w:t>II–XII</w:t>
      </w:r>
      <w:r w:rsidR="003713C6" w:rsidRPr="00FD0E76">
        <w:rPr>
          <w:szCs w:val="24"/>
          <w:lang w:eastAsia="lt-LT"/>
        </w:rPr>
        <w:t xml:space="preserve"> </w:t>
      </w:r>
      <w:r w:rsidRPr="003713C6">
        <w:rPr>
          <w:b/>
          <w:bCs/>
          <w:szCs w:val="24"/>
          <w:lang w:eastAsia="lt-LT"/>
        </w:rPr>
        <w:t>II–</w:t>
      </w:r>
      <w:r w:rsidR="001C79F1" w:rsidRPr="003713C6">
        <w:rPr>
          <w:b/>
          <w:bCs/>
          <w:szCs w:val="24"/>
          <w:lang w:eastAsia="lt-LT"/>
        </w:rPr>
        <w:t>V, VII</w:t>
      </w:r>
      <w:r w:rsidR="001A5973" w:rsidRPr="003713C6">
        <w:rPr>
          <w:b/>
          <w:bCs/>
          <w:szCs w:val="24"/>
          <w:lang w:eastAsia="lt-LT"/>
        </w:rPr>
        <w:t>–</w:t>
      </w:r>
      <w:r w:rsidRPr="003713C6">
        <w:rPr>
          <w:b/>
          <w:bCs/>
          <w:szCs w:val="24"/>
          <w:lang w:eastAsia="lt-LT"/>
        </w:rPr>
        <w:t>XII</w:t>
      </w:r>
      <w:r w:rsidR="003713C6">
        <w:rPr>
          <w:szCs w:val="24"/>
          <w:lang w:eastAsia="lt-LT"/>
        </w:rPr>
        <w:t xml:space="preserve"> </w:t>
      </w:r>
      <w:r w:rsidRPr="00FD0E76">
        <w:rPr>
          <w:szCs w:val="24"/>
          <w:lang w:eastAsia="lt-LT"/>
        </w:rPr>
        <w:t>skyriuose nurodytų atlyginimo dydžių pridedama ši kintamoji atlyginimo dydžio dalis:</w:t>
      </w:r>
      <w:r>
        <w:rPr>
          <w:szCs w:val="24"/>
          <w:lang w:eastAsia="lt-LT"/>
        </w:rPr>
        <w:t>“.</w:t>
      </w:r>
    </w:p>
    <w:p w14:paraId="6BCF7135" w14:textId="63FDC342" w:rsidR="008F7204" w:rsidRDefault="008F7204" w:rsidP="008F7204">
      <w:pPr>
        <w:spacing w:line="360" w:lineRule="atLeast"/>
        <w:ind w:firstLine="709"/>
        <w:jc w:val="both"/>
        <w:rPr>
          <w:szCs w:val="24"/>
          <w:lang w:eastAsia="lt-LT"/>
        </w:rPr>
      </w:pPr>
      <w:r>
        <w:rPr>
          <w:szCs w:val="24"/>
          <w:lang w:eastAsia="lt-LT"/>
        </w:rPr>
        <w:t>1.2.3. Pakeisti 3 punkt</w:t>
      </w:r>
      <w:r w:rsidR="00E63069">
        <w:rPr>
          <w:szCs w:val="24"/>
          <w:lang w:eastAsia="lt-LT"/>
        </w:rPr>
        <w:t xml:space="preserve">o pirmąją pastraipą </w:t>
      </w:r>
      <w:r>
        <w:rPr>
          <w:szCs w:val="24"/>
          <w:lang w:eastAsia="lt-LT"/>
        </w:rPr>
        <w:t>ir j</w:t>
      </w:r>
      <w:r w:rsidR="00E63069">
        <w:rPr>
          <w:szCs w:val="24"/>
          <w:lang w:eastAsia="lt-LT"/>
        </w:rPr>
        <w:t>ą</w:t>
      </w:r>
      <w:r>
        <w:rPr>
          <w:szCs w:val="24"/>
          <w:lang w:eastAsia="lt-LT"/>
        </w:rPr>
        <w:t xml:space="preserve"> išdėstyti taip:</w:t>
      </w:r>
    </w:p>
    <w:p w14:paraId="5E8F13AB" w14:textId="6AEC0265" w:rsidR="008F7204" w:rsidRDefault="008F7204" w:rsidP="005A2B3F">
      <w:pPr>
        <w:spacing w:line="360" w:lineRule="atLeast"/>
        <w:ind w:firstLine="709"/>
        <w:jc w:val="both"/>
        <w:rPr>
          <w:szCs w:val="24"/>
          <w:lang w:eastAsia="lt-LT"/>
        </w:rPr>
      </w:pPr>
      <w:r>
        <w:rPr>
          <w:szCs w:val="24"/>
          <w:lang w:eastAsia="lt-LT"/>
        </w:rPr>
        <w:t>,,</w:t>
      </w:r>
      <w:r w:rsidRPr="008F7204">
        <w:rPr>
          <w:szCs w:val="24"/>
          <w:lang w:eastAsia="lt-LT"/>
        </w:rPr>
        <w:t>3. Asmenų pageidavimu Nekilnojamojo turto registro objektai gali būti registruojami, nekilnojamojo daikto kadastro duomenys gali būti įrašomi į Nekilnojamojo turto kadastrą, Nekilnojamojo turto registro ir kadastro duomenys</w:t>
      </w:r>
      <w:r w:rsidR="001A5973" w:rsidRPr="00DC2400">
        <w:rPr>
          <w:b/>
          <w:bCs/>
          <w:szCs w:val="24"/>
          <w:lang w:eastAsia="lt-LT"/>
        </w:rPr>
        <w:t>,</w:t>
      </w:r>
      <w:r w:rsidR="001A5973" w:rsidRPr="008F7204">
        <w:rPr>
          <w:szCs w:val="24"/>
          <w:lang w:eastAsia="lt-LT"/>
        </w:rPr>
        <w:t xml:space="preserve"> </w:t>
      </w:r>
      <w:r w:rsidR="001A5973">
        <w:rPr>
          <w:b/>
          <w:bCs/>
          <w:szCs w:val="24"/>
          <w:lang w:eastAsia="lt-LT"/>
        </w:rPr>
        <w:t>išskyrus hipotekos (įkeitimo), juridinio fakto apie notaro atliktą vykdomąjį įrašą registravimą (duomenų keitimą, išregistravimą),</w:t>
      </w:r>
      <w:r w:rsidRPr="008F7204">
        <w:rPr>
          <w:szCs w:val="24"/>
          <w:lang w:eastAsia="lt-LT"/>
        </w:rPr>
        <w:t xml:space="preserve"> gali būti keičiami</w:t>
      </w:r>
      <w:r w:rsidR="00AA5F9C" w:rsidRPr="00DC2400">
        <w:rPr>
          <w:szCs w:val="24"/>
          <w:lang w:eastAsia="lt-LT"/>
        </w:rPr>
        <w:t xml:space="preserve">, </w:t>
      </w:r>
      <w:r w:rsidRPr="008F7204">
        <w:rPr>
          <w:szCs w:val="24"/>
          <w:lang w:eastAsia="lt-LT"/>
        </w:rPr>
        <w:t>vidutinė rinkos vertė gali būti nustatoma, perskaičiuojama ir įrašoma, mėgėjų sodo teritorijų ribos pažymimos ir įrašas gali būti padaromas bei žemės sklypo kadastro duomenų bylos patikra nekilnojamojo daikto kadastro duomenims pakeisti gali būti atliekama šiame punkte nustatyta skubos tvarka, papildomai mokant tokio dydžio priedus:</w:t>
      </w:r>
      <w:r w:rsidR="005A2B3F">
        <w:rPr>
          <w:szCs w:val="24"/>
          <w:lang w:eastAsia="lt-LT"/>
        </w:rPr>
        <w:t>“.</w:t>
      </w:r>
    </w:p>
    <w:p w14:paraId="35066FF7" w14:textId="007B5E6A" w:rsidR="005A2B3F" w:rsidRDefault="005A2B3F" w:rsidP="005A2B3F">
      <w:pPr>
        <w:spacing w:line="360" w:lineRule="atLeast"/>
        <w:ind w:firstLine="709"/>
        <w:jc w:val="both"/>
        <w:rPr>
          <w:szCs w:val="24"/>
          <w:lang w:eastAsia="lt-LT"/>
        </w:rPr>
      </w:pPr>
      <w:r>
        <w:rPr>
          <w:szCs w:val="24"/>
          <w:lang w:eastAsia="lt-LT"/>
        </w:rPr>
        <w:t>1.2.4. Pakeisti 4 punkt</w:t>
      </w:r>
      <w:r w:rsidR="00B40103">
        <w:rPr>
          <w:szCs w:val="24"/>
          <w:lang w:eastAsia="lt-LT"/>
        </w:rPr>
        <w:t>o pirmąją pastraipą</w:t>
      </w:r>
      <w:r>
        <w:rPr>
          <w:szCs w:val="24"/>
          <w:lang w:eastAsia="lt-LT"/>
        </w:rPr>
        <w:t xml:space="preserve"> ir j</w:t>
      </w:r>
      <w:r w:rsidR="00B40103">
        <w:rPr>
          <w:szCs w:val="24"/>
          <w:lang w:eastAsia="lt-LT"/>
        </w:rPr>
        <w:t>ą</w:t>
      </w:r>
      <w:r>
        <w:rPr>
          <w:szCs w:val="24"/>
          <w:lang w:eastAsia="lt-LT"/>
        </w:rPr>
        <w:t xml:space="preserve"> išdėstyti taip:</w:t>
      </w:r>
    </w:p>
    <w:p w14:paraId="534AEFF5" w14:textId="55C79B2B" w:rsidR="005A2B3F" w:rsidRPr="005A2B3F" w:rsidRDefault="005A2B3F" w:rsidP="005A2B3F">
      <w:pPr>
        <w:spacing w:line="360" w:lineRule="atLeast"/>
        <w:ind w:firstLine="709"/>
        <w:jc w:val="both"/>
        <w:rPr>
          <w:szCs w:val="24"/>
          <w:lang w:eastAsia="lt-LT"/>
        </w:rPr>
      </w:pPr>
      <w:r>
        <w:rPr>
          <w:szCs w:val="24"/>
          <w:lang w:eastAsia="lt-LT"/>
        </w:rPr>
        <w:t>,,</w:t>
      </w:r>
      <w:r w:rsidRPr="005A2B3F">
        <w:rPr>
          <w:szCs w:val="24"/>
          <w:lang w:eastAsia="lt-LT"/>
        </w:rPr>
        <w:t xml:space="preserve">4. Asmenų pageidavimu Nekilnojamojo turto registro duomenys, išskyrus </w:t>
      </w:r>
      <w:r w:rsidRPr="00DC2400">
        <w:rPr>
          <w:strike/>
          <w:szCs w:val="24"/>
          <w:lang w:eastAsia="lt-LT"/>
        </w:rPr>
        <w:t>nurodytus</w:t>
      </w:r>
      <w:r w:rsidRPr="005A2B3F">
        <w:rPr>
          <w:szCs w:val="24"/>
          <w:lang w:eastAsia="lt-LT"/>
        </w:rPr>
        <w:t xml:space="preserve"> </w:t>
      </w:r>
      <w:r w:rsidR="00DC2400" w:rsidRPr="00DC2400">
        <w:rPr>
          <w:b/>
          <w:bCs/>
          <w:szCs w:val="24"/>
          <w:lang w:eastAsia="lt-LT"/>
        </w:rPr>
        <w:t>nurodytuosius</w:t>
      </w:r>
      <w:r w:rsidR="00DC2400">
        <w:rPr>
          <w:szCs w:val="24"/>
          <w:lang w:eastAsia="lt-LT"/>
        </w:rPr>
        <w:t xml:space="preserve"> </w:t>
      </w:r>
      <w:r w:rsidRPr="005A2B3F">
        <w:rPr>
          <w:szCs w:val="24"/>
          <w:lang w:eastAsia="lt-LT"/>
        </w:rPr>
        <w:t>Sąrašo 13.4.7, 13.4.9, 13.4.21, 13.4.26–13.4.28</w:t>
      </w:r>
      <w:r w:rsidR="00B40103">
        <w:rPr>
          <w:b/>
          <w:bCs/>
          <w:szCs w:val="24"/>
          <w:lang w:eastAsia="lt-LT"/>
        </w:rPr>
        <w:t xml:space="preserve">, </w:t>
      </w:r>
      <w:r w:rsidR="00B40103" w:rsidRPr="00B40103">
        <w:rPr>
          <w:b/>
          <w:bCs/>
          <w:szCs w:val="24"/>
          <w:lang w:eastAsia="lt-LT"/>
        </w:rPr>
        <w:t>13.4.59</w:t>
      </w:r>
      <w:r w:rsidR="00B40103" w:rsidRPr="005A2B3F">
        <w:rPr>
          <w:b/>
          <w:bCs/>
          <w:szCs w:val="24"/>
          <w:lang w:eastAsia="lt-LT"/>
        </w:rPr>
        <w:t>–</w:t>
      </w:r>
      <w:r w:rsidR="00B40103" w:rsidRPr="00B40103">
        <w:rPr>
          <w:b/>
          <w:bCs/>
          <w:szCs w:val="24"/>
          <w:lang w:eastAsia="lt-LT"/>
        </w:rPr>
        <w:t>13.4.67</w:t>
      </w:r>
      <w:r w:rsidR="00B40103">
        <w:rPr>
          <w:szCs w:val="24"/>
          <w:lang w:eastAsia="lt-LT"/>
        </w:rPr>
        <w:t xml:space="preserve"> </w:t>
      </w:r>
      <w:r w:rsidRPr="005A2B3F">
        <w:rPr>
          <w:szCs w:val="24"/>
          <w:lang w:eastAsia="lt-LT"/>
        </w:rPr>
        <w:t xml:space="preserve">papunkčiuose, </w:t>
      </w:r>
      <w:r w:rsidR="00B40103" w:rsidRPr="00B40103">
        <w:rPr>
          <w:b/>
          <w:bCs/>
          <w:szCs w:val="24"/>
          <w:lang w:eastAsia="lt-LT"/>
        </w:rPr>
        <w:t>gali būti</w:t>
      </w:r>
      <w:r w:rsidR="00B40103">
        <w:rPr>
          <w:szCs w:val="24"/>
          <w:lang w:eastAsia="lt-LT"/>
        </w:rPr>
        <w:t xml:space="preserve"> </w:t>
      </w:r>
      <w:r w:rsidRPr="005A2B3F">
        <w:rPr>
          <w:szCs w:val="24"/>
          <w:lang w:eastAsia="lt-LT"/>
        </w:rPr>
        <w:t>teikiami bei dokumentų kopijos parengiamos, tvirtinamos ir pateikiamos šiame punkte nustatyta skubos tvarka, papildomai mokant tokio dydžio priedus:</w:t>
      </w:r>
      <w:r w:rsidR="00B40103">
        <w:rPr>
          <w:szCs w:val="24"/>
          <w:lang w:eastAsia="lt-LT"/>
        </w:rPr>
        <w:t>“.</w:t>
      </w:r>
    </w:p>
    <w:p w14:paraId="44F6FA5C" w14:textId="1CC1B9BA" w:rsidR="00FD0E76" w:rsidRDefault="00740A1C" w:rsidP="005A2B3F">
      <w:pPr>
        <w:spacing w:line="360" w:lineRule="atLeast"/>
        <w:ind w:firstLine="709"/>
        <w:jc w:val="both"/>
        <w:rPr>
          <w:szCs w:val="24"/>
          <w:lang w:eastAsia="lt-LT"/>
        </w:rPr>
      </w:pPr>
      <w:r>
        <w:rPr>
          <w:szCs w:val="24"/>
          <w:lang w:val="en-US" w:eastAsia="lt-LT"/>
        </w:rPr>
        <w:t>1.</w:t>
      </w:r>
      <w:r w:rsidR="00FD0E76">
        <w:rPr>
          <w:szCs w:val="24"/>
          <w:lang w:eastAsia="lt-LT"/>
        </w:rPr>
        <w:t>2.</w:t>
      </w:r>
      <w:r w:rsidR="00B40103">
        <w:rPr>
          <w:szCs w:val="24"/>
          <w:lang w:eastAsia="lt-LT"/>
        </w:rPr>
        <w:t>5</w:t>
      </w:r>
      <w:r w:rsidR="00FD0E76">
        <w:rPr>
          <w:szCs w:val="24"/>
          <w:lang w:eastAsia="lt-LT"/>
        </w:rPr>
        <w:t>. Pakeisti 12 punktą ir jį išdėstyti taip:</w:t>
      </w:r>
    </w:p>
    <w:p w14:paraId="38DF8322" w14:textId="44147DC7" w:rsidR="00FD0E76" w:rsidRDefault="00FD0E76" w:rsidP="00FD0E76">
      <w:pPr>
        <w:spacing w:line="360" w:lineRule="atLeast"/>
        <w:ind w:firstLine="709"/>
        <w:jc w:val="both"/>
        <w:rPr>
          <w:szCs w:val="24"/>
          <w:lang w:eastAsia="lt-LT"/>
        </w:rPr>
      </w:pPr>
      <w:r>
        <w:rPr>
          <w:szCs w:val="24"/>
          <w:lang w:eastAsia="lt-LT"/>
        </w:rPr>
        <w:t>,,</w:t>
      </w:r>
      <w:r w:rsidRPr="00FD0E76">
        <w:rPr>
          <w:szCs w:val="24"/>
          <w:lang w:eastAsia="lt-LT"/>
        </w:rPr>
        <w:t xml:space="preserve">12. Atlyginimo už užsakomuosius Nekilnojamojo turto, Juridinių asmenų, </w:t>
      </w:r>
      <w:r w:rsidRPr="00FD0E76">
        <w:rPr>
          <w:strike/>
          <w:szCs w:val="24"/>
          <w:lang w:eastAsia="lt-LT"/>
        </w:rPr>
        <w:t>Hipotekos,</w:t>
      </w:r>
      <w:r w:rsidRPr="00FD0E76">
        <w:rPr>
          <w:szCs w:val="24"/>
          <w:lang w:eastAsia="lt-LT"/>
        </w:rPr>
        <w:t xml:space="preserve"> Įgaliojimų, Neveiksnių ir ribotai veiksnių asmenų, Sutarčių</w:t>
      </w:r>
      <w:r>
        <w:rPr>
          <w:szCs w:val="24"/>
          <w:lang w:eastAsia="lt-LT"/>
        </w:rPr>
        <w:t xml:space="preserve"> </w:t>
      </w:r>
      <w:r w:rsidRPr="00FD0E76">
        <w:rPr>
          <w:b/>
          <w:bCs/>
          <w:szCs w:val="24"/>
          <w:lang w:eastAsia="lt-LT"/>
        </w:rPr>
        <w:t>ir teisių suvaržymų</w:t>
      </w:r>
      <w:r w:rsidRPr="00FD0E76">
        <w:rPr>
          <w:szCs w:val="24"/>
          <w:lang w:eastAsia="lt-LT"/>
        </w:rPr>
        <w:t>, Turto arešto aktų, Testamentų, Vedybų sutarčių, registrų duomenų rinkinius dydis apskaičiuojamas atsižvelgiant į atlyginimo už atitinkamo registro duomenų vieneto, teikiamo „sistema–sistema“ būdu, dydį ir į rinkinyje pateikiamų objektų kiekį. Duomenų vienetu laikomas visas registro objekto duomenų rinkinys, pateikiamas atitinkamo registro išraše. Atlyginimo už užsakomuosius Adresų registro duomenų rinkinius dydis apskaičiuojamas atsižvelgiant į atlyginimo dydį, nurodytą Sąrašo 15.2.11 papunktyje, ir į rinkinyje pateikiamų objektų kiekį. Atlyginimo už užsakomuosius Gyventojų registro duomenų rinkinius dydis apskaičiuojamas atsižvelgiant į atlyginimo dydį, nurodytą Sąrašo 16.6 papunktyje, ir į rinkinyje pateikiamų objektų kiekį.</w:t>
      </w:r>
      <w:r>
        <w:rPr>
          <w:szCs w:val="24"/>
          <w:lang w:eastAsia="lt-LT"/>
        </w:rPr>
        <w:t>“</w:t>
      </w:r>
    </w:p>
    <w:p w14:paraId="140E052E" w14:textId="1FB4C161" w:rsidR="00FD0E76" w:rsidRDefault="00740A1C" w:rsidP="00D00B2B">
      <w:pPr>
        <w:spacing w:line="360" w:lineRule="atLeast"/>
        <w:ind w:firstLine="709"/>
        <w:jc w:val="both"/>
        <w:rPr>
          <w:szCs w:val="24"/>
          <w:lang w:eastAsia="lt-LT"/>
        </w:rPr>
      </w:pPr>
      <w:r>
        <w:rPr>
          <w:szCs w:val="24"/>
          <w:lang w:eastAsia="lt-LT"/>
        </w:rPr>
        <w:t>1.</w:t>
      </w:r>
      <w:r w:rsidR="00FD0E76">
        <w:rPr>
          <w:szCs w:val="24"/>
          <w:lang w:eastAsia="lt-LT"/>
        </w:rPr>
        <w:t>2.</w:t>
      </w:r>
      <w:r w:rsidR="00B40103">
        <w:rPr>
          <w:szCs w:val="24"/>
          <w:lang w:eastAsia="lt-LT"/>
        </w:rPr>
        <w:t>6</w:t>
      </w:r>
      <w:r w:rsidR="00FD0E76">
        <w:rPr>
          <w:szCs w:val="24"/>
          <w:lang w:eastAsia="lt-LT"/>
        </w:rPr>
        <w:t xml:space="preserve">. </w:t>
      </w:r>
      <w:r w:rsidR="00D00B2B">
        <w:rPr>
          <w:szCs w:val="24"/>
          <w:lang w:eastAsia="lt-LT"/>
        </w:rPr>
        <w:t>Pakeisti</w:t>
      </w:r>
      <w:r w:rsidR="00FD0E76">
        <w:rPr>
          <w:szCs w:val="24"/>
          <w:lang w:eastAsia="lt-LT"/>
        </w:rPr>
        <w:t xml:space="preserve"> 13.1.</w:t>
      </w:r>
      <w:r w:rsidR="00D00B2B">
        <w:rPr>
          <w:szCs w:val="24"/>
          <w:lang w:eastAsia="lt-LT"/>
        </w:rPr>
        <w:t>7</w:t>
      </w:r>
      <w:r w:rsidR="00FD0E76">
        <w:rPr>
          <w:szCs w:val="24"/>
          <w:lang w:eastAsia="lt-LT"/>
        </w:rPr>
        <w:t xml:space="preserve"> papunk</w:t>
      </w:r>
      <w:r w:rsidR="00D00B2B">
        <w:rPr>
          <w:szCs w:val="24"/>
          <w:lang w:eastAsia="lt-LT"/>
        </w:rPr>
        <w:t>tį ir jį išdėstyti taip:</w:t>
      </w:r>
    </w:p>
    <w:tbl>
      <w:tblPr>
        <w:tblW w:w="8505" w:type="dxa"/>
        <w:tblInd w:w="704" w:type="dxa"/>
        <w:tblCellMar>
          <w:left w:w="0" w:type="dxa"/>
          <w:right w:w="0" w:type="dxa"/>
        </w:tblCellMar>
        <w:tblLook w:val="04A0" w:firstRow="1" w:lastRow="0" w:firstColumn="1" w:lastColumn="0" w:noHBand="0" w:noVBand="1"/>
      </w:tblPr>
      <w:tblGrid>
        <w:gridCol w:w="997"/>
        <w:gridCol w:w="6092"/>
        <w:gridCol w:w="1416"/>
      </w:tblGrid>
      <w:tr w:rsidR="00D00B2B" w:rsidRPr="00D00B2B" w14:paraId="30C530BF" w14:textId="77777777" w:rsidTr="00D00B2B">
        <w:trPr>
          <w:trHeight w:val="535"/>
        </w:trPr>
        <w:tc>
          <w:tcPr>
            <w:tcW w:w="997" w:type="dxa"/>
            <w:tcMar>
              <w:top w:w="0" w:type="dxa"/>
              <w:left w:w="108" w:type="dxa"/>
              <w:bottom w:w="0" w:type="dxa"/>
              <w:right w:w="108" w:type="dxa"/>
            </w:tcMar>
            <w:hideMark/>
          </w:tcPr>
          <w:p w14:paraId="70D87D47" w14:textId="7798ABA3" w:rsidR="00D00B2B" w:rsidRPr="00D00B2B" w:rsidRDefault="00D00B2B" w:rsidP="00D00B2B">
            <w:pPr>
              <w:spacing w:line="360" w:lineRule="atLeast"/>
              <w:ind w:left="-243" w:firstLine="142"/>
              <w:rPr>
                <w:szCs w:val="24"/>
                <w:lang w:eastAsia="lt-LT"/>
              </w:rPr>
            </w:pPr>
            <w:r>
              <w:rPr>
                <w:color w:val="000000"/>
                <w:szCs w:val="24"/>
                <w:lang w:eastAsia="lt-LT"/>
              </w:rPr>
              <w:t>,,</w:t>
            </w:r>
            <w:r w:rsidRPr="00D00B2B">
              <w:rPr>
                <w:color w:val="000000"/>
                <w:szCs w:val="24"/>
                <w:lang w:eastAsia="lt-LT"/>
              </w:rPr>
              <w:t>13.1.7.</w:t>
            </w:r>
          </w:p>
        </w:tc>
        <w:tc>
          <w:tcPr>
            <w:tcW w:w="6096" w:type="dxa"/>
            <w:tcMar>
              <w:top w:w="0" w:type="dxa"/>
              <w:left w:w="108" w:type="dxa"/>
              <w:bottom w:w="0" w:type="dxa"/>
              <w:right w:w="108" w:type="dxa"/>
            </w:tcMar>
            <w:vAlign w:val="center"/>
            <w:hideMark/>
          </w:tcPr>
          <w:p w14:paraId="3C4B11F1" w14:textId="2FF381B3" w:rsidR="00D00B2B" w:rsidRPr="00D00B2B" w:rsidRDefault="00D00B2B" w:rsidP="00D00B2B">
            <w:pPr>
              <w:spacing w:line="360" w:lineRule="atLeast"/>
              <w:rPr>
                <w:szCs w:val="24"/>
                <w:lang w:eastAsia="lt-LT"/>
              </w:rPr>
            </w:pPr>
            <w:r w:rsidRPr="00D00B2B">
              <w:rPr>
                <w:szCs w:val="24"/>
                <w:lang w:eastAsia="lt-LT"/>
              </w:rPr>
              <w:t>daiktinės teisės (išskyrus nuosavybės teisę</w:t>
            </w:r>
            <w:r>
              <w:rPr>
                <w:szCs w:val="24"/>
                <w:lang w:eastAsia="lt-LT"/>
              </w:rPr>
              <w:t xml:space="preserve"> </w:t>
            </w:r>
            <w:r w:rsidRPr="00D00B2B">
              <w:rPr>
                <w:b/>
                <w:bCs/>
                <w:szCs w:val="24"/>
                <w:lang w:eastAsia="lt-LT"/>
              </w:rPr>
              <w:t>ir hipoteką (įkeitimą)</w:t>
            </w:r>
            <w:r w:rsidRPr="00D00B2B">
              <w:rPr>
                <w:szCs w:val="24"/>
                <w:lang w:eastAsia="lt-LT"/>
              </w:rPr>
              <w:t>) įregistravimas ar išregistravimas</w:t>
            </w:r>
          </w:p>
        </w:tc>
        <w:tc>
          <w:tcPr>
            <w:tcW w:w="1417" w:type="dxa"/>
            <w:tcMar>
              <w:top w:w="0" w:type="dxa"/>
              <w:left w:w="108" w:type="dxa"/>
              <w:bottom w:w="0" w:type="dxa"/>
              <w:right w:w="108" w:type="dxa"/>
            </w:tcMar>
            <w:hideMark/>
          </w:tcPr>
          <w:p w14:paraId="677D9AE5" w14:textId="0668A989" w:rsidR="00D00B2B" w:rsidRDefault="00C323A8" w:rsidP="00C323B9">
            <w:pPr>
              <w:tabs>
                <w:tab w:val="left" w:pos="180"/>
              </w:tabs>
              <w:spacing w:line="360" w:lineRule="atLeast"/>
              <w:ind w:left="38" w:right="-114"/>
              <w:jc w:val="center"/>
              <w:rPr>
                <w:color w:val="000000"/>
                <w:szCs w:val="24"/>
                <w:lang w:eastAsia="lt-LT"/>
              </w:rPr>
            </w:pPr>
            <w:r>
              <w:rPr>
                <w:color w:val="000000"/>
                <w:szCs w:val="24"/>
                <w:lang w:eastAsia="lt-LT"/>
              </w:rPr>
              <w:t xml:space="preserve"> </w:t>
            </w:r>
            <w:r w:rsidR="00D00B2B" w:rsidRPr="00D00B2B">
              <w:rPr>
                <w:color w:val="000000"/>
                <w:szCs w:val="24"/>
                <w:lang w:eastAsia="lt-LT"/>
              </w:rPr>
              <w:t>8,40 euro;</w:t>
            </w:r>
            <w:r w:rsidR="00D00B2B">
              <w:rPr>
                <w:color w:val="000000"/>
                <w:szCs w:val="24"/>
                <w:lang w:eastAsia="lt-LT"/>
              </w:rPr>
              <w:t>“</w:t>
            </w:r>
          </w:p>
          <w:p w14:paraId="26FC1BDA" w14:textId="16521F0B" w:rsidR="00D00B2B" w:rsidRPr="00D00B2B" w:rsidRDefault="00D00B2B" w:rsidP="00D00B2B">
            <w:pPr>
              <w:spacing w:line="360" w:lineRule="atLeast"/>
              <w:jc w:val="center"/>
              <w:rPr>
                <w:szCs w:val="24"/>
                <w:lang w:eastAsia="lt-LT"/>
              </w:rPr>
            </w:pPr>
          </w:p>
        </w:tc>
      </w:tr>
    </w:tbl>
    <w:p w14:paraId="2A81FE65" w14:textId="6EB902B8" w:rsidR="00FD0E76" w:rsidRDefault="00740A1C" w:rsidP="00D00B2B">
      <w:pPr>
        <w:spacing w:line="360" w:lineRule="atLeast"/>
        <w:ind w:left="709"/>
        <w:jc w:val="both"/>
        <w:rPr>
          <w:lang w:eastAsia="lt-LT"/>
        </w:rPr>
      </w:pPr>
      <w:r>
        <w:rPr>
          <w:lang w:eastAsia="lt-LT"/>
        </w:rPr>
        <w:t>1.</w:t>
      </w:r>
      <w:r w:rsidR="00D00B2B">
        <w:rPr>
          <w:lang w:eastAsia="lt-LT"/>
        </w:rPr>
        <w:t>2.</w:t>
      </w:r>
      <w:r w:rsidR="00C154DB">
        <w:rPr>
          <w:lang w:eastAsia="lt-LT"/>
        </w:rPr>
        <w:t>7</w:t>
      </w:r>
      <w:r w:rsidR="00D00B2B">
        <w:rPr>
          <w:lang w:eastAsia="lt-LT"/>
        </w:rPr>
        <w:t>. Papildyti 13.1.11 papunkčiu:</w:t>
      </w:r>
    </w:p>
    <w:p w14:paraId="2EC5DC97" w14:textId="1277F3ED" w:rsidR="00D00B2B" w:rsidRPr="00FD0E76" w:rsidRDefault="00D00B2B" w:rsidP="00D00B2B">
      <w:pPr>
        <w:spacing w:line="360" w:lineRule="atLeast"/>
        <w:ind w:left="709"/>
        <w:jc w:val="both"/>
        <w:rPr>
          <w:lang w:eastAsia="lt-LT"/>
        </w:rPr>
      </w:pPr>
      <w:r>
        <w:rPr>
          <w:lang w:eastAsia="lt-LT"/>
        </w:rPr>
        <w:t>,,</w:t>
      </w:r>
      <w:r w:rsidRPr="00D00B2B">
        <w:rPr>
          <w:b/>
          <w:bCs/>
          <w:lang w:eastAsia="lt-LT"/>
        </w:rPr>
        <w:t>13.1.11.</w:t>
      </w:r>
      <w:r>
        <w:rPr>
          <w:lang w:eastAsia="lt-LT"/>
        </w:rPr>
        <w:t xml:space="preserve">   </w:t>
      </w:r>
      <w:r w:rsidRPr="00D00B2B">
        <w:rPr>
          <w:b/>
          <w:bCs/>
          <w:lang w:eastAsia="lt-LT"/>
        </w:rPr>
        <w:t>hipotekos (įkeitimo) įregistravimas ar išregistravimas</w:t>
      </w:r>
      <w:r>
        <w:rPr>
          <w:b/>
          <w:bCs/>
          <w:lang w:eastAsia="lt-LT"/>
        </w:rPr>
        <w:t xml:space="preserve">            </w:t>
      </w:r>
      <w:r w:rsidR="00C323A8">
        <w:rPr>
          <w:b/>
          <w:bCs/>
          <w:lang w:eastAsia="lt-LT"/>
        </w:rPr>
        <w:t xml:space="preserve">   </w:t>
      </w:r>
      <w:r>
        <w:rPr>
          <w:b/>
          <w:bCs/>
          <w:lang w:eastAsia="lt-LT"/>
        </w:rPr>
        <w:t>8,60 euro;</w:t>
      </w:r>
      <w:r w:rsidRPr="00D00B2B">
        <w:rPr>
          <w:lang w:eastAsia="lt-LT"/>
        </w:rPr>
        <w:t>“</w:t>
      </w:r>
    </w:p>
    <w:p w14:paraId="11E08030" w14:textId="4AAA3CDC" w:rsidR="00FD0E76" w:rsidRDefault="00740A1C" w:rsidP="00FD0E76">
      <w:pPr>
        <w:spacing w:line="360" w:lineRule="atLeast"/>
        <w:ind w:firstLine="709"/>
        <w:jc w:val="both"/>
        <w:rPr>
          <w:lang w:eastAsia="lt-LT"/>
        </w:rPr>
      </w:pPr>
      <w:r>
        <w:rPr>
          <w:lang w:eastAsia="lt-LT"/>
        </w:rPr>
        <w:t>1.</w:t>
      </w:r>
      <w:r w:rsidR="00D00B2B">
        <w:rPr>
          <w:lang w:eastAsia="lt-LT"/>
        </w:rPr>
        <w:t>2.</w:t>
      </w:r>
      <w:r w:rsidR="00C154DB">
        <w:rPr>
          <w:lang w:eastAsia="lt-LT"/>
        </w:rPr>
        <w:t>8</w:t>
      </w:r>
      <w:r w:rsidR="00D00B2B">
        <w:rPr>
          <w:lang w:eastAsia="lt-LT"/>
        </w:rPr>
        <w:t>. Papildyti 13.1.12 papunkčiu:</w:t>
      </w:r>
    </w:p>
    <w:p w14:paraId="2564A01F" w14:textId="0B6F9E7B" w:rsidR="00D00B2B" w:rsidRPr="00D00B2B" w:rsidRDefault="00D00B2B" w:rsidP="00FD0E76">
      <w:pPr>
        <w:spacing w:line="360" w:lineRule="atLeast"/>
        <w:ind w:firstLine="709"/>
        <w:jc w:val="both"/>
        <w:rPr>
          <w:b/>
          <w:bCs/>
          <w:lang w:eastAsia="lt-LT"/>
        </w:rPr>
      </w:pPr>
      <w:r>
        <w:rPr>
          <w:lang w:eastAsia="lt-LT"/>
        </w:rPr>
        <w:t>,,</w:t>
      </w:r>
      <w:r w:rsidRPr="00D00B2B">
        <w:rPr>
          <w:b/>
          <w:bCs/>
          <w:lang w:eastAsia="lt-LT"/>
        </w:rPr>
        <w:t>13.1.12</w:t>
      </w:r>
      <w:r>
        <w:rPr>
          <w:lang w:eastAsia="lt-LT"/>
        </w:rPr>
        <w:t xml:space="preserve">    </w:t>
      </w:r>
      <w:r w:rsidRPr="00D00B2B">
        <w:rPr>
          <w:b/>
          <w:bCs/>
          <w:lang w:eastAsia="lt-LT"/>
        </w:rPr>
        <w:t>juridinio fakto apie notaro atlikt</w:t>
      </w:r>
      <w:r w:rsidR="00C323A8">
        <w:rPr>
          <w:b/>
          <w:bCs/>
          <w:lang w:eastAsia="lt-LT"/>
        </w:rPr>
        <w:t>ą</w:t>
      </w:r>
      <w:r w:rsidRPr="00D00B2B">
        <w:rPr>
          <w:b/>
          <w:bCs/>
          <w:lang w:eastAsia="lt-LT"/>
        </w:rPr>
        <w:t xml:space="preserve"> vykdom</w:t>
      </w:r>
      <w:r>
        <w:rPr>
          <w:b/>
          <w:bCs/>
          <w:lang w:eastAsia="lt-LT"/>
        </w:rPr>
        <w:t>ąjį</w:t>
      </w:r>
      <w:r w:rsidRPr="00D00B2B">
        <w:rPr>
          <w:b/>
          <w:bCs/>
          <w:lang w:eastAsia="lt-LT"/>
        </w:rPr>
        <w:t xml:space="preserve"> įraš</w:t>
      </w:r>
      <w:r>
        <w:rPr>
          <w:b/>
          <w:bCs/>
          <w:lang w:eastAsia="lt-LT"/>
        </w:rPr>
        <w:t xml:space="preserve">ą                 </w:t>
      </w:r>
      <w:r w:rsidR="00C323A8">
        <w:rPr>
          <w:b/>
          <w:bCs/>
          <w:lang w:eastAsia="lt-LT"/>
        </w:rPr>
        <w:t xml:space="preserve">  </w:t>
      </w:r>
      <w:r>
        <w:rPr>
          <w:b/>
          <w:bCs/>
          <w:lang w:eastAsia="lt-LT"/>
        </w:rPr>
        <w:t>5,41 euro.</w:t>
      </w:r>
      <w:r w:rsidRPr="00D00B2B">
        <w:rPr>
          <w:lang w:eastAsia="lt-LT"/>
        </w:rPr>
        <w:t>“</w:t>
      </w:r>
    </w:p>
    <w:p w14:paraId="06C9B33F" w14:textId="3A270775" w:rsidR="00FD0E76" w:rsidRPr="00D00B2B" w:rsidRDefault="00D00B2B" w:rsidP="00FD0E76">
      <w:pPr>
        <w:tabs>
          <w:tab w:val="left" w:pos="851"/>
          <w:tab w:val="left" w:pos="993"/>
        </w:tabs>
        <w:spacing w:line="360" w:lineRule="atLeast"/>
        <w:ind w:firstLine="720"/>
        <w:jc w:val="both"/>
        <w:rPr>
          <w:b/>
          <w:bCs/>
        </w:rPr>
      </w:pPr>
      <w:r w:rsidRPr="00D00B2B">
        <w:rPr>
          <w:b/>
          <w:bCs/>
        </w:rPr>
        <w:t xml:space="preserve">                  įregistravimas ar išregistravimas</w:t>
      </w:r>
    </w:p>
    <w:p w14:paraId="0735F29F" w14:textId="7FEDB309" w:rsidR="00FD0E76" w:rsidRDefault="00740A1C" w:rsidP="00C323A8">
      <w:pPr>
        <w:tabs>
          <w:tab w:val="left" w:pos="851"/>
          <w:tab w:val="left" w:pos="993"/>
        </w:tabs>
        <w:spacing w:line="360" w:lineRule="atLeast"/>
        <w:ind w:firstLine="720"/>
        <w:jc w:val="both"/>
      </w:pPr>
      <w:r>
        <w:rPr>
          <w:lang w:val="en-US"/>
        </w:rPr>
        <w:t>1.</w:t>
      </w:r>
      <w:r w:rsidR="00C323A8">
        <w:t>2.</w:t>
      </w:r>
      <w:r w:rsidR="00C154DB">
        <w:t>9</w:t>
      </w:r>
      <w:r w:rsidR="00C323A8">
        <w:t>. Pakeisti 13.2 papunktį ir jį išdėstyti taip:</w:t>
      </w:r>
    </w:p>
    <w:p w14:paraId="4C05DB33" w14:textId="012F6B20" w:rsidR="00C323A8" w:rsidRDefault="00C323A8" w:rsidP="00C323A8">
      <w:pPr>
        <w:tabs>
          <w:tab w:val="left" w:pos="851"/>
          <w:tab w:val="left" w:pos="993"/>
        </w:tabs>
        <w:spacing w:line="360" w:lineRule="atLeast"/>
        <w:ind w:firstLine="720"/>
        <w:jc w:val="both"/>
      </w:pPr>
      <w:r>
        <w:t>,,13.2.        Nekilnojamojo turto registro ir kadastro duomenų pakeitimas:</w:t>
      </w:r>
    </w:p>
    <w:p w14:paraId="132D4D05" w14:textId="306CEBC6" w:rsidR="00C323A8" w:rsidRDefault="00C323A8" w:rsidP="00C323A8">
      <w:pPr>
        <w:tabs>
          <w:tab w:val="left" w:pos="851"/>
          <w:tab w:val="left" w:pos="993"/>
        </w:tabs>
        <w:spacing w:line="360" w:lineRule="atLeast"/>
        <w:ind w:firstLine="720"/>
        <w:jc w:val="both"/>
      </w:pPr>
      <w:r>
        <w:t>13.2.1.       nekilnojamojo turto kadastro ir (ar) registro duomenų</w:t>
      </w:r>
      <w:r w:rsidRPr="00C323A8">
        <w:rPr>
          <w:b/>
          <w:bCs/>
        </w:rPr>
        <w:t>, išskyrus</w:t>
      </w:r>
      <w:r>
        <w:t xml:space="preserve">   11,03 euro;</w:t>
      </w:r>
    </w:p>
    <w:p w14:paraId="14907BD0" w14:textId="126CB41E" w:rsidR="00C323A8" w:rsidRPr="00C323A8" w:rsidRDefault="00C323A8" w:rsidP="00C323A8">
      <w:pPr>
        <w:tabs>
          <w:tab w:val="left" w:pos="851"/>
          <w:tab w:val="left" w:pos="993"/>
        </w:tabs>
        <w:spacing w:line="360" w:lineRule="atLeast"/>
        <w:ind w:firstLine="720"/>
        <w:jc w:val="both"/>
        <w:rPr>
          <w:b/>
          <w:bCs/>
        </w:rPr>
      </w:pPr>
      <w:r>
        <w:t xml:space="preserve">                  </w:t>
      </w:r>
      <w:r w:rsidRPr="00C323A8">
        <w:rPr>
          <w:b/>
          <w:bCs/>
        </w:rPr>
        <w:t>nurodyt</w:t>
      </w:r>
      <w:r w:rsidR="00DC2400">
        <w:rPr>
          <w:b/>
          <w:bCs/>
        </w:rPr>
        <w:t>uosius</w:t>
      </w:r>
      <w:r w:rsidRPr="00C323A8">
        <w:rPr>
          <w:b/>
          <w:bCs/>
        </w:rPr>
        <w:t xml:space="preserve"> 13.2.2</w:t>
      </w:r>
      <w:r w:rsidR="00740A1C" w:rsidRPr="00F91836">
        <w:rPr>
          <w:b/>
          <w:color w:val="000000"/>
          <w:szCs w:val="24"/>
          <w:lang w:eastAsia="lt-LT"/>
        </w:rPr>
        <w:t>–</w:t>
      </w:r>
      <w:r w:rsidRPr="00C323A8">
        <w:rPr>
          <w:b/>
          <w:bCs/>
        </w:rPr>
        <w:t>13.2.4 papunkčiuose,</w:t>
      </w:r>
      <w:r>
        <w:t xml:space="preserve"> pakeitimų įrašymas         </w:t>
      </w:r>
    </w:p>
    <w:tbl>
      <w:tblPr>
        <w:tblW w:w="9213" w:type="dxa"/>
        <w:tblInd w:w="426" w:type="dxa"/>
        <w:tblLayout w:type="fixed"/>
        <w:tblLook w:val="04A0" w:firstRow="1" w:lastRow="0" w:firstColumn="1" w:lastColumn="0" w:noHBand="0" w:noVBand="1"/>
      </w:tblPr>
      <w:tblGrid>
        <w:gridCol w:w="9213"/>
      </w:tblGrid>
      <w:tr w:rsidR="00C323A8" w14:paraId="64BC5E7E" w14:textId="77777777" w:rsidTr="00FA7E85">
        <w:trPr>
          <w:trHeight w:val="428"/>
        </w:trPr>
        <w:tc>
          <w:tcPr>
            <w:tcW w:w="9213" w:type="dxa"/>
            <w:hideMark/>
          </w:tcPr>
          <w:p w14:paraId="32A810B9" w14:textId="5D9DCDB0" w:rsidR="00C323A8" w:rsidRPr="00C323A8" w:rsidRDefault="00C323A8" w:rsidP="003504F0">
            <w:pPr>
              <w:tabs>
                <w:tab w:val="left" w:pos="940"/>
                <w:tab w:val="left" w:pos="1160"/>
              </w:tabs>
              <w:spacing w:line="360" w:lineRule="atLeast"/>
              <w:ind w:left="36" w:right="-681" w:firstLine="142"/>
              <w:rPr>
                <w:b/>
                <w:bCs/>
                <w:color w:val="000000"/>
              </w:rPr>
            </w:pPr>
            <w:r>
              <w:rPr>
                <w:color w:val="000000"/>
              </w:rPr>
              <w:lastRenderedPageBreak/>
              <w:t>13.2.2.       duomenų, apibūdinančių patikėjimo teisę ir šios teisės                  7,88 euro</w:t>
            </w:r>
            <w:r w:rsidRPr="00C323A8">
              <w:rPr>
                <w:strike/>
                <w:color w:val="000000"/>
              </w:rPr>
              <w:t>.</w:t>
            </w:r>
            <w:r>
              <w:rPr>
                <w:b/>
                <w:bCs/>
                <w:color w:val="000000"/>
              </w:rPr>
              <w:t>;</w:t>
            </w:r>
          </w:p>
          <w:p w14:paraId="6E3A220E" w14:textId="75148210" w:rsidR="00C323A8" w:rsidRDefault="00C323A8" w:rsidP="003504F0">
            <w:pPr>
              <w:tabs>
                <w:tab w:val="left" w:pos="990"/>
                <w:tab w:val="left" w:pos="1160"/>
              </w:tabs>
              <w:spacing w:line="360" w:lineRule="atLeast"/>
              <w:ind w:left="36" w:firstLine="142"/>
              <w:rPr>
                <w:color w:val="000000"/>
              </w:rPr>
            </w:pPr>
            <w:r>
              <w:rPr>
                <w:color w:val="000000"/>
              </w:rPr>
              <w:t xml:space="preserve">                  suvaržymus, pakeitimo įrašymas</w:t>
            </w:r>
          </w:p>
          <w:p w14:paraId="2ECE838B" w14:textId="602EB2AC" w:rsidR="00C323A8" w:rsidRDefault="00C323A8" w:rsidP="00521FF6">
            <w:pPr>
              <w:tabs>
                <w:tab w:val="left" w:pos="1160"/>
                <w:tab w:val="left" w:pos="7549"/>
              </w:tabs>
              <w:spacing w:line="360" w:lineRule="atLeast"/>
              <w:ind w:left="36" w:firstLine="142"/>
              <w:rPr>
                <w:color w:val="000000"/>
              </w:rPr>
            </w:pPr>
            <w:r w:rsidRPr="00C323A8">
              <w:rPr>
                <w:b/>
                <w:bCs/>
                <w:color w:val="000000"/>
              </w:rPr>
              <w:t>13.2.3.</w:t>
            </w:r>
            <w:r>
              <w:rPr>
                <w:color w:val="000000"/>
              </w:rPr>
              <w:t xml:space="preserve">       </w:t>
            </w:r>
            <w:r w:rsidRPr="00C323A8">
              <w:rPr>
                <w:b/>
                <w:bCs/>
                <w:color w:val="000000"/>
              </w:rPr>
              <w:t xml:space="preserve">hipotekos (įkeitimo) duomenų pakeitimo įrašymas                   </w:t>
            </w:r>
            <w:r w:rsidR="00521FF6">
              <w:rPr>
                <w:b/>
                <w:bCs/>
                <w:color w:val="000000"/>
              </w:rPr>
              <w:t xml:space="preserve"> </w:t>
            </w:r>
            <w:r w:rsidRPr="00C323A8">
              <w:rPr>
                <w:b/>
                <w:bCs/>
                <w:color w:val="000000"/>
              </w:rPr>
              <w:t>5,14 euro;</w:t>
            </w:r>
          </w:p>
          <w:p w14:paraId="06F4E2FC" w14:textId="0C1A189B" w:rsidR="00C323A8" w:rsidRPr="00C323A8" w:rsidRDefault="00C323A8" w:rsidP="003504F0">
            <w:pPr>
              <w:tabs>
                <w:tab w:val="left" w:pos="1160"/>
              </w:tabs>
              <w:spacing w:line="360" w:lineRule="atLeast"/>
              <w:ind w:left="36" w:firstLine="142"/>
              <w:rPr>
                <w:b/>
                <w:bCs/>
                <w:color w:val="000000"/>
              </w:rPr>
            </w:pPr>
            <w:r w:rsidRPr="00C323A8">
              <w:rPr>
                <w:b/>
                <w:bCs/>
                <w:color w:val="000000"/>
              </w:rPr>
              <w:t>13.2.4</w:t>
            </w:r>
            <w:r>
              <w:rPr>
                <w:color w:val="000000"/>
              </w:rPr>
              <w:t xml:space="preserve">        </w:t>
            </w:r>
            <w:bookmarkStart w:id="2" w:name="_Hlk89770040"/>
            <w:r w:rsidRPr="00C323A8">
              <w:rPr>
                <w:b/>
                <w:bCs/>
                <w:color w:val="000000"/>
              </w:rPr>
              <w:t>juridinio fakto apie notaro atliktą vykdomąjį įrašą</w:t>
            </w:r>
            <w:r>
              <w:rPr>
                <w:b/>
                <w:bCs/>
                <w:color w:val="000000"/>
              </w:rPr>
              <w:t xml:space="preserve">                  </w:t>
            </w:r>
            <w:r w:rsidR="00521FF6">
              <w:rPr>
                <w:b/>
                <w:bCs/>
                <w:color w:val="000000"/>
              </w:rPr>
              <w:t xml:space="preserve"> </w:t>
            </w:r>
            <w:r>
              <w:rPr>
                <w:b/>
                <w:bCs/>
                <w:color w:val="000000"/>
              </w:rPr>
              <w:t>5,41 euro.</w:t>
            </w:r>
            <w:r w:rsidR="00C323B9" w:rsidRPr="00C323B9">
              <w:rPr>
                <w:color w:val="000000"/>
              </w:rPr>
              <w:t>“</w:t>
            </w:r>
          </w:p>
          <w:p w14:paraId="06125E3C" w14:textId="16622C34" w:rsidR="00C323A8" w:rsidRDefault="00C323A8" w:rsidP="003504F0">
            <w:pPr>
              <w:tabs>
                <w:tab w:val="left" w:pos="1160"/>
              </w:tabs>
              <w:spacing w:line="360" w:lineRule="atLeast"/>
              <w:ind w:left="36" w:firstLine="142"/>
              <w:rPr>
                <w:b/>
                <w:bCs/>
                <w:color w:val="000000"/>
              </w:rPr>
            </w:pPr>
            <w:r w:rsidRPr="00C323A8">
              <w:rPr>
                <w:b/>
                <w:bCs/>
                <w:color w:val="000000"/>
              </w:rPr>
              <w:t xml:space="preserve">                  duomenų pakeitimo įrašymas</w:t>
            </w:r>
          </w:p>
          <w:bookmarkEnd w:id="2"/>
          <w:p w14:paraId="4EDAED22" w14:textId="1652DC78" w:rsidR="00C323B9" w:rsidRDefault="00740A1C" w:rsidP="003504F0">
            <w:pPr>
              <w:tabs>
                <w:tab w:val="left" w:pos="1160"/>
              </w:tabs>
              <w:spacing w:line="360" w:lineRule="atLeast"/>
              <w:ind w:left="36" w:firstLine="142"/>
              <w:rPr>
                <w:color w:val="000000"/>
              </w:rPr>
            </w:pPr>
            <w:r>
              <w:rPr>
                <w:color w:val="000000"/>
              </w:rPr>
              <w:t>1.</w:t>
            </w:r>
            <w:r w:rsidR="00C323B9">
              <w:rPr>
                <w:color w:val="000000"/>
              </w:rPr>
              <w:t>2.1</w:t>
            </w:r>
            <w:r w:rsidR="00C154DB">
              <w:rPr>
                <w:color w:val="000000"/>
              </w:rPr>
              <w:t>0</w:t>
            </w:r>
            <w:r w:rsidR="00C323B9">
              <w:rPr>
                <w:color w:val="000000"/>
              </w:rPr>
              <w:t>. Papildyti 13.4.59</w:t>
            </w:r>
            <w:r w:rsidR="00424812">
              <w:rPr>
                <w:color w:val="000000"/>
              </w:rPr>
              <w:t xml:space="preserve"> papunkčiu</w:t>
            </w:r>
            <w:r w:rsidR="00C323B9">
              <w:rPr>
                <w:color w:val="000000"/>
              </w:rPr>
              <w:t>:</w:t>
            </w:r>
          </w:p>
          <w:p w14:paraId="1E4378AA" w14:textId="65ECDC96" w:rsidR="00B16652" w:rsidRDefault="00C323B9" w:rsidP="00B16652">
            <w:pPr>
              <w:tabs>
                <w:tab w:val="left" w:pos="980"/>
                <w:tab w:val="left" w:pos="1160"/>
                <w:tab w:val="left" w:pos="7330"/>
              </w:tabs>
              <w:spacing w:line="360" w:lineRule="atLeast"/>
              <w:ind w:left="36" w:firstLine="142"/>
              <w:rPr>
                <w:b/>
                <w:bCs/>
                <w:szCs w:val="24"/>
                <w:lang w:eastAsia="lt-LT"/>
              </w:rPr>
            </w:pPr>
            <w:r>
              <w:rPr>
                <w:color w:val="000000"/>
              </w:rPr>
              <w:t>,,</w:t>
            </w:r>
            <w:r w:rsidRPr="00C323B9">
              <w:rPr>
                <w:b/>
                <w:bCs/>
                <w:color w:val="000000"/>
              </w:rPr>
              <w:t>13.4.59.   hipotekos (įkeitimo) duomenų išrašas</w:t>
            </w:r>
            <w:r>
              <w:rPr>
                <w:b/>
                <w:bCs/>
                <w:color w:val="000000"/>
              </w:rPr>
              <w:t xml:space="preserve"> </w:t>
            </w:r>
            <w:r w:rsidR="00B16652" w:rsidRPr="00E7085B">
              <w:rPr>
                <w:b/>
                <w:bCs/>
                <w:szCs w:val="24"/>
                <w:lang w:eastAsia="lt-LT"/>
              </w:rPr>
              <w:t xml:space="preserve">iš Nekilnojamojo </w:t>
            </w:r>
            <w:r w:rsidR="00B16652">
              <w:rPr>
                <w:b/>
                <w:bCs/>
                <w:szCs w:val="24"/>
                <w:lang w:eastAsia="lt-LT"/>
              </w:rPr>
              <w:t xml:space="preserve">          </w:t>
            </w:r>
            <w:r w:rsidR="00B16652">
              <w:rPr>
                <w:b/>
                <w:bCs/>
                <w:color w:val="000000"/>
              </w:rPr>
              <w:t>5,95 euro;</w:t>
            </w:r>
            <w:r w:rsidR="00B16652" w:rsidRPr="00FA7E85">
              <w:rPr>
                <w:color w:val="000000"/>
              </w:rPr>
              <w:t>“</w:t>
            </w:r>
            <w:r w:rsidR="00B16652">
              <w:rPr>
                <w:color w:val="000000"/>
              </w:rPr>
              <w:t>.</w:t>
            </w:r>
          </w:p>
          <w:p w14:paraId="754E9F00" w14:textId="77777777" w:rsidR="00B16652" w:rsidRDefault="00B16652" w:rsidP="00B16652">
            <w:pPr>
              <w:tabs>
                <w:tab w:val="left" w:pos="980"/>
                <w:tab w:val="left" w:pos="1160"/>
                <w:tab w:val="left" w:pos="7330"/>
              </w:tabs>
              <w:spacing w:line="360" w:lineRule="atLeast"/>
              <w:ind w:left="36" w:firstLine="142"/>
              <w:rPr>
                <w:b/>
                <w:bCs/>
                <w:szCs w:val="24"/>
                <w:lang w:eastAsia="lt-LT"/>
              </w:rPr>
            </w:pPr>
            <w:r>
              <w:rPr>
                <w:b/>
                <w:bCs/>
                <w:szCs w:val="24"/>
                <w:lang w:eastAsia="lt-LT"/>
              </w:rPr>
              <w:t xml:space="preserve">                  </w:t>
            </w:r>
            <w:r w:rsidRPr="00E7085B">
              <w:rPr>
                <w:b/>
                <w:bCs/>
                <w:szCs w:val="24"/>
                <w:lang w:eastAsia="lt-LT"/>
              </w:rPr>
              <w:t>turto registro</w:t>
            </w:r>
            <w:r>
              <w:rPr>
                <w:b/>
                <w:bCs/>
                <w:szCs w:val="24"/>
                <w:lang w:eastAsia="lt-LT"/>
              </w:rPr>
              <w:t xml:space="preserve"> </w:t>
            </w:r>
            <w:r w:rsidRPr="00E7085B">
              <w:rPr>
                <w:b/>
                <w:bCs/>
                <w:szCs w:val="24"/>
                <w:lang w:eastAsia="lt-LT"/>
              </w:rPr>
              <w:t>ir Sutarčių ir teisių suvaržymų registro</w:t>
            </w:r>
          </w:p>
          <w:p w14:paraId="07813D93" w14:textId="65DA34A3" w:rsidR="00C323B9" w:rsidRDefault="00B16652" w:rsidP="00B16652">
            <w:pPr>
              <w:tabs>
                <w:tab w:val="left" w:pos="980"/>
                <w:tab w:val="left" w:pos="1160"/>
                <w:tab w:val="left" w:pos="7330"/>
              </w:tabs>
              <w:spacing w:line="360" w:lineRule="atLeast"/>
              <w:ind w:left="36" w:firstLine="142"/>
              <w:rPr>
                <w:color w:val="000000"/>
              </w:rPr>
            </w:pPr>
            <w:r>
              <w:rPr>
                <w:b/>
                <w:bCs/>
                <w:szCs w:val="24"/>
                <w:lang w:eastAsia="lt-LT"/>
              </w:rPr>
              <w:t xml:space="preserve">                 </w:t>
            </w:r>
            <w:r w:rsidRPr="00125809">
              <w:rPr>
                <w:b/>
                <w:bCs/>
                <w:szCs w:val="24"/>
                <w:lang w:eastAsia="lt-LT"/>
              </w:rPr>
              <w:t xml:space="preserve"> </w:t>
            </w:r>
            <w:r w:rsidR="00C323B9">
              <w:rPr>
                <w:b/>
                <w:bCs/>
                <w:color w:val="000000"/>
              </w:rPr>
              <w:t xml:space="preserve">popierine forma             </w:t>
            </w:r>
            <w:r>
              <w:rPr>
                <w:b/>
                <w:bCs/>
                <w:color w:val="000000"/>
              </w:rPr>
              <w:t xml:space="preserve">                                                                 </w:t>
            </w:r>
          </w:p>
          <w:p w14:paraId="24139025" w14:textId="6E75BA1E" w:rsidR="00424812" w:rsidRDefault="00424812" w:rsidP="003504F0">
            <w:pPr>
              <w:tabs>
                <w:tab w:val="left" w:pos="1160"/>
              </w:tabs>
              <w:spacing w:line="360" w:lineRule="atLeast"/>
              <w:ind w:left="36" w:firstLine="142"/>
              <w:rPr>
                <w:color w:val="000000"/>
              </w:rPr>
            </w:pPr>
            <w:r>
              <w:rPr>
                <w:color w:val="000000"/>
              </w:rPr>
              <w:t>1.2.11. Papildyti 13.4.60 papunkčiu:</w:t>
            </w:r>
          </w:p>
          <w:p w14:paraId="552F9041" w14:textId="3D49AB0F" w:rsidR="00B16652" w:rsidRDefault="00424812" w:rsidP="00B16652">
            <w:pPr>
              <w:tabs>
                <w:tab w:val="left" w:pos="980"/>
                <w:tab w:val="left" w:pos="1160"/>
                <w:tab w:val="left" w:pos="7330"/>
              </w:tabs>
              <w:spacing w:line="360" w:lineRule="atLeast"/>
              <w:ind w:left="36" w:firstLine="142"/>
              <w:rPr>
                <w:b/>
                <w:bCs/>
                <w:szCs w:val="24"/>
                <w:lang w:eastAsia="lt-LT"/>
              </w:rPr>
            </w:pPr>
            <w:r w:rsidRPr="00FA7E85">
              <w:rPr>
                <w:color w:val="000000"/>
                <w:szCs w:val="24"/>
              </w:rPr>
              <w:t>„</w:t>
            </w:r>
            <w:r w:rsidR="00C323B9" w:rsidRPr="00D57057">
              <w:rPr>
                <w:b/>
                <w:bCs/>
                <w:color w:val="000000"/>
                <w:szCs w:val="24"/>
              </w:rPr>
              <w:t xml:space="preserve">13.4.60.    hipotekos (įkeitimo) duomenų išrašas </w:t>
            </w:r>
            <w:r w:rsidR="00B16652" w:rsidRPr="00E7085B">
              <w:rPr>
                <w:b/>
                <w:bCs/>
                <w:szCs w:val="24"/>
                <w:lang w:eastAsia="lt-LT"/>
              </w:rPr>
              <w:t>iš Nekilnojamojo</w:t>
            </w:r>
            <w:r w:rsidR="00B16652">
              <w:rPr>
                <w:b/>
                <w:bCs/>
                <w:szCs w:val="24"/>
                <w:lang w:eastAsia="lt-LT"/>
              </w:rPr>
              <w:t xml:space="preserve">           </w:t>
            </w:r>
            <w:r w:rsidR="00B16652" w:rsidRPr="00D57057">
              <w:rPr>
                <w:b/>
                <w:bCs/>
                <w:color w:val="000000"/>
                <w:szCs w:val="24"/>
              </w:rPr>
              <w:t>5,50 euro;</w:t>
            </w:r>
            <w:r w:rsidR="00B16652" w:rsidRPr="00FA7E85">
              <w:rPr>
                <w:color w:val="000000"/>
                <w:szCs w:val="24"/>
              </w:rPr>
              <w:t>“.</w:t>
            </w:r>
          </w:p>
          <w:p w14:paraId="38F6D5A1" w14:textId="77777777" w:rsidR="00B16652" w:rsidRDefault="00B16652" w:rsidP="00B16652">
            <w:pPr>
              <w:tabs>
                <w:tab w:val="left" w:pos="980"/>
                <w:tab w:val="left" w:pos="1160"/>
                <w:tab w:val="left" w:pos="7330"/>
              </w:tabs>
              <w:spacing w:line="360" w:lineRule="atLeast"/>
              <w:ind w:left="36" w:firstLine="142"/>
              <w:rPr>
                <w:b/>
                <w:bCs/>
                <w:szCs w:val="24"/>
                <w:lang w:eastAsia="lt-LT"/>
              </w:rPr>
            </w:pPr>
            <w:r>
              <w:rPr>
                <w:b/>
                <w:bCs/>
                <w:szCs w:val="24"/>
                <w:lang w:eastAsia="lt-LT"/>
              </w:rPr>
              <w:t xml:space="preserve">                  </w:t>
            </w:r>
            <w:r w:rsidRPr="00E7085B">
              <w:rPr>
                <w:b/>
                <w:bCs/>
                <w:szCs w:val="24"/>
                <w:lang w:eastAsia="lt-LT"/>
              </w:rPr>
              <w:t xml:space="preserve"> turto registro</w:t>
            </w:r>
            <w:r>
              <w:rPr>
                <w:b/>
                <w:bCs/>
                <w:szCs w:val="24"/>
                <w:lang w:eastAsia="lt-LT"/>
              </w:rPr>
              <w:t xml:space="preserve"> </w:t>
            </w:r>
            <w:r w:rsidRPr="00E7085B">
              <w:rPr>
                <w:b/>
                <w:bCs/>
                <w:szCs w:val="24"/>
                <w:lang w:eastAsia="lt-LT"/>
              </w:rPr>
              <w:t>ir Sutarčių ir teisių suvaržymų registro</w:t>
            </w:r>
            <w:r w:rsidRPr="00125809">
              <w:rPr>
                <w:b/>
                <w:bCs/>
                <w:szCs w:val="24"/>
                <w:lang w:eastAsia="lt-LT"/>
              </w:rPr>
              <w:t xml:space="preserve"> </w:t>
            </w:r>
          </w:p>
          <w:p w14:paraId="37D2FBAE" w14:textId="2D606BF0" w:rsidR="00C323B9" w:rsidRDefault="00B16652" w:rsidP="00B16652">
            <w:pPr>
              <w:tabs>
                <w:tab w:val="left" w:pos="980"/>
                <w:tab w:val="left" w:pos="1160"/>
                <w:tab w:val="left" w:pos="7330"/>
              </w:tabs>
              <w:spacing w:line="360" w:lineRule="atLeast"/>
              <w:ind w:left="36" w:firstLine="142"/>
              <w:rPr>
                <w:color w:val="000000"/>
                <w:szCs w:val="24"/>
              </w:rPr>
            </w:pPr>
            <w:r>
              <w:rPr>
                <w:b/>
                <w:bCs/>
                <w:szCs w:val="24"/>
                <w:lang w:eastAsia="lt-LT"/>
              </w:rPr>
              <w:t xml:space="preserve">                   </w:t>
            </w:r>
            <w:r w:rsidR="00C323B9" w:rsidRPr="00D57057">
              <w:rPr>
                <w:b/>
                <w:bCs/>
                <w:color w:val="000000"/>
                <w:szCs w:val="24"/>
              </w:rPr>
              <w:t xml:space="preserve">elektronine forma         </w:t>
            </w:r>
          </w:p>
          <w:p w14:paraId="42F8CBE3" w14:textId="31BCF5A4" w:rsidR="00424812" w:rsidRDefault="00424812" w:rsidP="003504F0">
            <w:pPr>
              <w:tabs>
                <w:tab w:val="left" w:pos="1160"/>
              </w:tabs>
              <w:spacing w:line="360" w:lineRule="atLeast"/>
              <w:ind w:left="36" w:firstLine="142"/>
              <w:rPr>
                <w:color w:val="000000"/>
              </w:rPr>
            </w:pPr>
            <w:r>
              <w:rPr>
                <w:color w:val="000000"/>
              </w:rPr>
              <w:t>1.2.12. Papildyti 13.4.61 papunkčiu:</w:t>
            </w:r>
          </w:p>
          <w:p w14:paraId="5775CCC9" w14:textId="7CDA0C84" w:rsidR="0008041B" w:rsidRDefault="00424812" w:rsidP="003504F0">
            <w:pPr>
              <w:tabs>
                <w:tab w:val="left" w:pos="980"/>
                <w:tab w:val="left" w:pos="1160"/>
                <w:tab w:val="left" w:pos="7330"/>
              </w:tabs>
              <w:spacing w:line="360" w:lineRule="atLeast"/>
              <w:ind w:left="36" w:firstLine="142"/>
              <w:rPr>
                <w:b/>
                <w:bCs/>
                <w:color w:val="000000"/>
                <w:szCs w:val="24"/>
              </w:rPr>
            </w:pPr>
            <w:r w:rsidRPr="00FA7E85">
              <w:rPr>
                <w:color w:val="000000"/>
                <w:szCs w:val="24"/>
              </w:rPr>
              <w:t>„</w:t>
            </w:r>
            <w:r w:rsidR="00C323B9" w:rsidRPr="00D57057">
              <w:rPr>
                <w:b/>
                <w:bCs/>
                <w:color w:val="000000"/>
                <w:szCs w:val="24"/>
              </w:rPr>
              <w:t>13.4.61.    hipotekos (įkeitimo) duomenų išrašas</w:t>
            </w:r>
            <w:r w:rsidR="00074CC5">
              <w:rPr>
                <w:b/>
                <w:bCs/>
                <w:color w:val="000000"/>
                <w:szCs w:val="24"/>
              </w:rPr>
              <w:t xml:space="preserve"> </w:t>
            </w:r>
            <w:r w:rsidR="00074CC5" w:rsidRPr="0008041B">
              <w:rPr>
                <w:b/>
                <w:bCs/>
                <w:color w:val="000000"/>
                <w:szCs w:val="24"/>
              </w:rPr>
              <w:t>iš Nekilnojamojo</w:t>
            </w:r>
            <w:r w:rsidR="0008041B">
              <w:rPr>
                <w:b/>
                <w:bCs/>
                <w:color w:val="000000"/>
                <w:szCs w:val="24"/>
              </w:rPr>
              <w:t xml:space="preserve">           </w:t>
            </w:r>
            <w:r w:rsidR="0008041B" w:rsidRPr="00D57057">
              <w:rPr>
                <w:b/>
                <w:bCs/>
                <w:szCs w:val="24"/>
              </w:rPr>
              <w:t>0,05 euro;</w:t>
            </w:r>
            <w:r w:rsidR="0008041B" w:rsidRPr="00FA7E85">
              <w:rPr>
                <w:szCs w:val="24"/>
              </w:rPr>
              <w:t>“.</w:t>
            </w:r>
          </w:p>
          <w:p w14:paraId="55CF38FF" w14:textId="1F8F2438" w:rsidR="0008041B" w:rsidRDefault="0008041B" w:rsidP="003504F0">
            <w:pPr>
              <w:tabs>
                <w:tab w:val="left" w:pos="980"/>
                <w:tab w:val="left" w:pos="1160"/>
                <w:tab w:val="left" w:pos="7330"/>
              </w:tabs>
              <w:spacing w:line="360" w:lineRule="atLeast"/>
              <w:ind w:left="36" w:firstLine="142"/>
              <w:rPr>
                <w:b/>
                <w:bCs/>
                <w:color w:val="000000"/>
                <w:szCs w:val="24"/>
              </w:rPr>
            </w:pPr>
            <w:r>
              <w:rPr>
                <w:b/>
                <w:bCs/>
                <w:color w:val="000000"/>
                <w:szCs w:val="24"/>
              </w:rPr>
              <w:t xml:space="preserve">                   </w:t>
            </w:r>
            <w:r w:rsidR="009840F8">
              <w:rPr>
                <w:b/>
                <w:bCs/>
                <w:color w:val="000000"/>
                <w:szCs w:val="24"/>
              </w:rPr>
              <w:t>t</w:t>
            </w:r>
            <w:r w:rsidR="00074CC5" w:rsidRPr="0008041B">
              <w:rPr>
                <w:b/>
                <w:bCs/>
                <w:color w:val="000000"/>
                <w:szCs w:val="24"/>
              </w:rPr>
              <w:t>urto</w:t>
            </w:r>
            <w:r w:rsidR="009840F8">
              <w:rPr>
                <w:b/>
                <w:bCs/>
                <w:color w:val="000000"/>
                <w:szCs w:val="24"/>
              </w:rPr>
              <w:t xml:space="preserve"> registro</w:t>
            </w:r>
            <w:r w:rsidR="00074CC5" w:rsidRPr="0008041B">
              <w:rPr>
                <w:b/>
                <w:bCs/>
                <w:color w:val="000000"/>
                <w:szCs w:val="24"/>
              </w:rPr>
              <w:t xml:space="preserve"> ir Sutarčių ir teisių suvaržymų registro</w:t>
            </w:r>
            <w:r w:rsidR="00074CC5">
              <w:rPr>
                <w:b/>
                <w:bCs/>
                <w:color w:val="000000"/>
                <w:szCs w:val="24"/>
              </w:rPr>
              <w:t xml:space="preserve"> </w:t>
            </w:r>
            <w:r w:rsidR="00C323B9" w:rsidRPr="00D57057">
              <w:rPr>
                <w:b/>
                <w:bCs/>
                <w:color w:val="000000"/>
                <w:szCs w:val="24"/>
              </w:rPr>
              <w:t xml:space="preserve"> </w:t>
            </w:r>
          </w:p>
          <w:p w14:paraId="794B7E7A" w14:textId="4A1860F2" w:rsidR="00964C3B" w:rsidRDefault="0008041B" w:rsidP="003504F0">
            <w:pPr>
              <w:tabs>
                <w:tab w:val="left" w:pos="980"/>
                <w:tab w:val="left" w:pos="1160"/>
                <w:tab w:val="left" w:pos="7330"/>
              </w:tabs>
              <w:spacing w:line="360" w:lineRule="atLeast"/>
              <w:ind w:left="36" w:firstLine="142"/>
              <w:rPr>
                <w:b/>
                <w:bCs/>
                <w:color w:val="000000"/>
                <w:szCs w:val="24"/>
              </w:rPr>
            </w:pPr>
            <w:r>
              <w:rPr>
                <w:b/>
                <w:bCs/>
                <w:color w:val="000000"/>
                <w:szCs w:val="24"/>
              </w:rPr>
              <w:t xml:space="preserve">                  </w:t>
            </w:r>
            <w:r w:rsidR="00C323B9" w:rsidRPr="00D57057">
              <w:rPr>
                <w:b/>
                <w:bCs/>
                <w:szCs w:val="24"/>
              </w:rPr>
              <w:t xml:space="preserve">„sistema–sistema“ </w:t>
            </w:r>
            <w:r w:rsidR="00424812">
              <w:rPr>
                <w:b/>
                <w:bCs/>
                <w:color w:val="000000"/>
                <w:szCs w:val="24"/>
              </w:rPr>
              <w:t>b</w:t>
            </w:r>
            <w:r w:rsidR="00C323B9" w:rsidRPr="00D57057">
              <w:rPr>
                <w:b/>
                <w:bCs/>
                <w:color w:val="000000"/>
                <w:szCs w:val="24"/>
              </w:rPr>
              <w:t>ūdu</w:t>
            </w:r>
          </w:p>
          <w:p w14:paraId="72151470" w14:textId="47F662DB" w:rsidR="00424812" w:rsidRDefault="00424812" w:rsidP="003504F0">
            <w:pPr>
              <w:tabs>
                <w:tab w:val="left" w:pos="1160"/>
              </w:tabs>
              <w:spacing w:line="360" w:lineRule="atLeast"/>
              <w:ind w:left="36" w:firstLine="142"/>
              <w:rPr>
                <w:color w:val="000000"/>
              </w:rPr>
            </w:pPr>
            <w:r>
              <w:rPr>
                <w:color w:val="000000"/>
              </w:rPr>
              <w:t>1.2.13. Papildyti 13.4.62 papunkčiu:</w:t>
            </w:r>
          </w:p>
          <w:p w14:paraId="54E53FA0" w14:textId="1F121BDC" w:rsidR="0022367F" w:rsidRPr="00E7085B" w:rsidRDefault="00424812" w:rsidP="0022367F">
            <w:pPr>
              <w:tabs>
                <w:tab w:val="left" w:pos="980"/>
                <w:tab w:val="left" w:pos="1160"/>
                <w:tab w:val="left" w:pos="7330"/>
              </w:tabs>
              <w:spacing w:line="360" w:lineRule="atLeast"/>
              <w:ind w:left="36" w:firstLine="142"/>
              <w:rPr>
                <w:b/>
                <w:bCs/>
                <w:szCs w:val="24"/>
                <w:lang w:eastAsia="lt-LT"/>
              </w:rPr>
            </w:pPr>
            <w:r w:rsidRPr="00FA7E85">
              <w:rPr>
                <w:color w:val="000000"/>
                <w:szCs w:val="24"/>
              </w:rPr>
              <w:t>„</w:t>
            </w:r>
            <w:r w:rsidR="00964C3B">
              <w:rPr>
                <w:b/>
                <w:bCs/>
                <w:color w:val="000000"/>
                <w:szCs w:val="24"/>
              </w:rPr>
              <w:t xml:space="preserve">13.4.62.    </w:t>
            </w:r>
            <w:r w:rsidR="00964C3B" w:rsidRPr="00D57057">
              <w:rPr>
                <w:b/>
                <w:bCs/>
                <w:szCs w:val="24"/>
                <w:lang w:eastAsia="lt-LT"/>
              </w:rPr>
              <w:t xml:space="preserve">hipotekos (įkeitimo) patikra </w:t>
            </w:r>
            <w:r w:rsidR="0022367F" w:rsidRPr="00E7085B">
              <w:rPr>
                <w:b/>
                <w:bCs/>
                <w:szCs w:val="24"/>
                <w:lang w:eastAsia="lt-LT"/>
              </w:rPr>
              <w:t>Nekilnojamojo turto registre</w:t>
            </w:r>
            <w:r w:rsidR="00B16652">
              <w:rPr>
                <w:b/>
                <w:bCs/>
                <w:szCs w:val="24"/>
                <w:lang w:eastAsia="lt-LT"/>
              </w:rPr>
              <w:t xml:space="preserve">        </w:t>
            </w:r>
            <w:r w:rsidR="00B16652" w:rsidRPr="00D57057">
              <w:rPr>
                <w:b/>
                <w:bCs/>
                <w:szCs w:val="24"/>
                <w:lang w:eastAsia="lt-LT"/>
              </w:rPr>
              <w:t>2,</w:t>
            </w:r>
            <w:r w:rsidR="00B16652">
              <w:rPr>
                <w:b/>
                <w:bCs/>
                <w:szCs w:val="24"/>
                <w:lang w:eastAsia="lt-LT"/>
              </w:rPr>
              <w:t>17</w:t>
            </w:r>
            <w:r w:rsidR="00B16652" w:rsidRPr="00D57057">
              <w:rPr>
                <w:b/>
                <w:bCs/>
                <w:szCs w:val="24"/>
                <w:lang w:eastAsia="lt-LT"/>
              </w:rPr>
              <w:t xml:space="preserve"> euro</w:t>
            </w:r>
            <w:r w:rsidR="00B16652">
              <w:rPr>
                <w:b/>
                <w:bCs/>
                <w:szCs w:val="24"/>
                <w:lang w:eastAsia="lt-LT"/>
              </w:rPr>
              <w:t>;</w:t>
            </w:r>
            <w:r w:rsidR="00B16652" w:rsidRPr="00FA7E85">
              <w:rPr>
                <w:szCs w:val="24"/>
                <w:lang w:eastAsia="lt-LT"/>
              </w:rPr>
              <w:t>“.</w:t>
            </w:r>
          </w:p>
          <w:p w14:paraId="4BFAFF74" w14:textId="30787765" w:rsidR="00C323B9" w:rsidRDefault="0022367F" w:rsidP="0022367F">
            <w:pPr>
              <w:tabs>
                <w:tab w:val="left" w:pos="980"/>
                <w:tab w:val="left" w:pos="1160"/>
                <w:tab w:val="left" w:pos="7330"/>
              </w:tabs>
              <w:spacing w:line="360" w:lineRule="atLeast"/>
              <w:ind w:left="36" w:firstLine="142"/>
              <w:rPr>
                <w:szCs w:val="24"/>
                <w:lang w:eastAsia="lt-LT"/>
              </w:rPr>
            </w:pPr>
            <w:r w:rsidRPr="00E7085B">
              <w:rPr>
                <w:b/>
                <w:bCs/>
                <w:szCs w:val="24"/>
                <w:lang w:eastAsia="lt-LT"/>
              </w:rPr>
              <w:t xml:space="preserve">                   ir Sutarčių ir teisių suvaržymų registre</w:t>
            </w:r>
            <w:r w:rsidRPr="00125809">
              <w:rPr>
                <w:b/>
                <w:bCs/>
                <w:szCs w:val="24"/>
                <w:lang w:eastAsia="lt-LT"/>
              </w:rPr>
              <w:t xml:space="preserve"> </w:t>
            </w:r>
            <w:r w:rsidR="00964C3B">
              <w:rPr>
                <w:b/>
                <w:bCs/>
                <w:szCs w:val="24"/>
                <w:lang w:eastAsia="lt-LT"/>
              </w:rPr>
              <w:t>popierine</w:t>
            </w:r>
            <w:r w:rsidR="00964C3B" w:rsidRPr="00D57057">
              <w:rPr>
                <w:b/>
                <w:bCs/>
                <w:szCs w:val="24"/>
                <w:lang w:eastAsia="lt-LT"/>
              </w:rPr>
              <w:t xml:space="preserve"> forma           </w:t>
            </w:r>
          </w:p>
          <w:p w14:paraId="4AD2C9CC" w14:textId="2D0543B9" w:rsidR="00625A90" w:rsidRDefault="00625A90" w:rsidP="003504F0">
            <w:pPr>
              <w:tabs>
                <w:tab w:val="left" w:pos="1160"/>
              </w:tabs>
              <w:spacing w:line="360" w:lineRule="atLeast"/>
              <w:ind w:left="36" w:firstLine="142"/>
              <w:rPr>
                <w:color w:val="000000"/>
              </w:rPr>
            </w:pPr>
            <w:r>
              <w:rPr>
                <w:color w:val="000000"/>
              </w:rPr>
              <w:t>1.2.14. Papildyti 13.4.63 papunkčiu:</w:t>
            </w:r>
          </w:p>
          <w:p w14:paraId="74AB4344" w14:textId="32C1C78B" w:rsidR="00125809" w:rsidRDefault="00625A90" w:rsidP="003504F0">
            <w:pPr>
              <w:tabs>
                <w:tab w:val="left" w:pos="980"/>
                <w:tab w:val="left" w:pos="1160"/>
                <w:tab w:val="left" w:pos="7330"/>
              </w:tabs>
              <w:spacing w:line="360" w:lineRule="atLeast"/>
              <w:ind w:left="36" w:firstLine="142"/>
              <w:rPr>
                <w:b/>
                <w:bCs/>
                <w:szCs w:val="24"/>
                <w:lang w:eastAsia="lt-LT"/>
              </w:rPr>
            </w:pPr>
            <w:r w:rsidRPr="00FA7E85">
              <w:rPr>
                <w:color w:val="000000"/>
                <w:szCs w:val="24"/>
              </w:rPr>
              <w:t>„</w:t>
            </w:r>
            <w:r w:rsidR="00C323B9" w:rsidRPr="00D57057">
              <w:rPr>
                <w:b/>
                <w:bCs/>
                <w:color w:val="000000"/>
                <w:szCs w:val="24"/>
              </w:rPr>
              <w:t>13.4.6</w:t>
            </w:r>
            <w:r w:rsidR="00964C3B">
              <w:rPr>
                <w:b/>
                <w:bCs/>
                <w:color w:val="000000"/>
                <w:szCs w:val="24"/>
              </w:rPr>
              <w:t>3</w:t>
            </w:r>
            <w:r w:rsidR="00C323B9" w:rsidRPr="00D57057">
              <w:rPr>
                <w:b/>
                <w:bCs/>
                <w:color w:val="000000"/>
                <w:szCs w:val="24"/>
              </w:rPr>
              <w:t xml:space="preserve">.    </w:t>
            </w:r>
            <w:r w:rsidR="00C323B9" w:rsidRPr="00D57057">
              <w:rPr>
                <w:b/>
                <w:bCs/>
                <w:szCs w:val="24"/>
                <w:lang w:eastAsia="lt-LT"/>
              </w:rPr>
              <w:t xml:space="preserve">hipotekos (įkeitimo) patikra </w:t>
            </w:r>
            <w:r w:rsidR="00125809" w:rsidRPr="00125809">
              <w:rPr>
                <w:b/>
                <w:bCs/>
                <w:szCs w:val="24"/>
                <w:lang w:eastAsia="lt-LT"/>
              </w:rPr>
              <w:t>Nekilnojamojo turto registre</w:t>
            </w:r>
            <w:r w:rsidR="00B16652">
              <w:rPr>
                <w:b/>
                <w:bCs/>
                <w:szCs w:val="24"/>
                <w:lang w:eastAsia="lt-LT"/>
              </w:rPr>
              <w:t xml:space="preserve">        </w:t>
            </w:r>
            <w:r w:rsidR="00B16652" w:rsidRPr="00D57057">
              <w:rPr>
                <w:b/>
                <w:bCs/>
                <w:szCs w:val="24"/>
                <w:lang w:eastAsia="lt-LT"/>
              </w:rPr>
              <w:t>2,09 euro;</w:t>
            </w:r>
            <w:r w:rsidR="00B16652" w:rsidRPr="00FA7E85">
              <w:rPr>
                <w:szCs w:val="24"/>
                <w:lang w:eastAsia="lt-LT"/>
              </w:rPr>
              <w:t>“.</w:t>
            </w:r>
          </w:p>
          <w:p w14:paraId="37619B5D" w14:textId="35C0ED05" w:rsidR="00C323B9" w:rsidRDefault="00DE67E6" w:rsidP="003504F0">
            <w:pPr>
              <w:tabs>
                <w:tab w:val="left" w:pos="980"/>
                <w:tab w:val="left" w:pos="1160"/>
                <w:tab w:val="left" w:pos="7330"/>
              </w:tabs>
              <w:spacing w:line="360" w:lineRule="atLeast"/>
              <w:ind w:left="36" w:firstLine="142"/>
              <w:rPr>
                <w:szCs w:val="24"/>
                <w:lang w:eastAsia="lt-LT"/>
              </w:rPr>
            </w:pPr>
            <w:r>
              <w:rPr>
                <w:b/>
                <w:bCs/>
                <w:szCs w:val="24"/>
                <w:lang w:eastAsia="lt-LT"/>
              </w:rPr>
              <w:t xml:space="preserve">                   </w:t>
            </w:r>
            <w:r w:rsidR="008C4E18">
              <w:rPr>
                <w:b/>
                <w:bCs/>
                <w:szCs w:val="24"/>
                <w:lang w:eastAsia="lt-LT"/>
              </w:rPr>
              <w:t xml:space="preserve">ir </w:t>
            </w:r>
            <w:r w:rsidR="00125809" w:rsidRPr="00125809">
              <w:rPr>
                <w:b/>
                <w:bCs/>
                <w:szCs w:val="24"/>
                <w:lang w:eastAsia="lt-LT"/>
              </w:rPr>
              <w:t xml:space="preserve">Sutarčių ir teisių suvaržymų registre </w:t>
            </w:r>
            <w:r w:rsidR="00C323B9" w:rsidRPr="00D57057">
              <w:rPr>
                <w:b/>
                <w:bCs/>
                <w:szCs w:val="24"/>
                <w:lang w:eastAsia="lt-LT"/>
              </w:rPr>
              <w:t>elektronine</w:t>
            </w:r>
            <w:r w:rsidR="002469BF">
              <w:rPr>
                <w:b/>
                <w:bCs/>
                <w:szCs w:val="24"/>
                <w:lang w:eastAsia="lt-LT"/>
              </w:rPr>
              <w:t xml:space="preserve"> </w:t>
            </w:r>
            <w:r w:rsidR="00C323B9" w:rsidRPr="00D57057">
              <w:rPr>
                <w:b/>
                <w:bCs/>
                <w:szCs w:val="24"/>
                <w:lang w:eastAsia="lt-LT"/>
              </w:rPr>
              <w:t xml:space="preserve">forma       </w:t>
            </w:r>
          </w:p>
          <w:p w14:paraId="41BD0F1C" w14:textId="545FA4B6" w:rsidR="00625A90" w:rsidRDefault="00625A90" w:rsidP="003504F0">
            <w:pPr>
              <w:tabs>
                <w:tab w:val="left" w:pos="1160"/>
              </w:tabs>
              <w:spacing w:line="360" w:lineRule="atLeast"/>
              <w:ind w:left="36" w:firstLine="142"/>
              <w:rPr>
                <w:color w:val="000000"/>
              </w:rPr>
            </w:pPr>
            <w:r>
              <w:rPr>
                <w:color w:val="000000"/>
              </w:rPr>
              <w:t>1.2.15. Papildyti 13.4.64 papunkčiu:</w:t>
            </w:r>
          </w:p>
          <w:p w14:paraId="4111B6CE" w14:textId="1D0BB082" w:rsidR="00125809" w:rsidRDefault="00625A90" w:rsidP="003504F0">
            <w:pPr>
              <w:tabs>
                <w:tab w:val="left" w:pos="1030"/>
                <w:tab w:val="left" w:pos="1160"/>
                <w:tab w:val="left" w:pos="7330"/>
              </w:tabs>
              <w:spacing w:line="360" w:lineRule="atLeast"/>
              <w:ind w:left="36" w:firstLine="142"/>
              <w:rPr>
                <w:b/>
                <w:bCs/>
                <w:color w:val="000000"/>
                <w:szCs w:val="24"/>
              </w:rPr>
            </w:pPr>
            <w:r w:rsidRPr="00FA7E85">
              <w:rPr>
                <w:color w:val="000000"/>
                <w:szCs w:val="24"/>
              </w:rPr>
              <w:t>„</w:t>
            </w:r>
            <w:r w:rsidR="00C323B9" w:rsidRPr="00D57057">
              <w:rPr>
                <w:b/>
                <w:bCs/>
                <w:color w:val="000000"/>
                <w:szCs w:val="24"/>
              </w:rPr>
              <w:t>13.4.6</w:t>
            </w:r>
            <w:r w:rsidR="00964C3B">
              <w:rPr>
                <w:b/>
                <w:bCs/>
                <w:color w:val="000000"/>
                <w:szCs w:val="24"/>
              </w:rPr>
              <w:t>4</w:t>
            </w:r>
            <w:r w:rsidR="00C323B9" w:rsidRPr="00D57057">
              <w:rPr>
                <w:b/>
                <w:bCs/>
                <w:color w:val="000000"/>
                <w:szCs w:val="24"/>
              </w:rPr>
              <w:t xml:space="preserve">.    hipotekos (įkeitimo) patikra </w:t>
            </w:r>
            <w:r w:rsidR="00125809" w:rsidRPr="00125809">
              <w:rPr>
                <w:b/>
                <w:bCs/>
                <w:color w:val="000000"/>
                <w:szCs w:val="24"/>
              </w:rPr>
              <w:t>Nekilnojamojo turto registre</w:t>
            </w:r>
            <w:r w:rsidR="00B16652">
              <w:rPr>
                <w:b/>
                <w:bCs/>
                <w:color w:val="000000"/>
                <w:szCs w:val="24"/>
              </w:rPr>
              <w:t xml:space="preserve">         </w:t>
            </w:r>
            <w:r w:rsidR="00B16652" w:rsidRPr="00D57057">
              <w:rPr>
                <w:b/>
                <w:bCs/>
                <w:szCs w:val="24"/>
              </w:rPr>
              <w:t>0,14 euro;</w:t>
            </w:r>
            <w:r w:rsidR="00B16652" w:rsidRPr="00FA7E85">
              <w:rPr>
                <w:szCs w:val="24"/>
              </w:rPr>
              <w:t>“.</w:t>
            </w:r>
          </w:p>
          <w:p w14:paraId="37C2CBCE" w14:textId="45519A87" w:rsidR="00DE67E6" w:rsidRDefault="00DE67E6" w:rsidP="003504F0">
            <w:pPr>
              <w:tabs>
                <w:tab w:val="left" w:pos="1030"/>
                <w:tab w:val="left" w:pos="1160"/>
                <w:tab w:val="left" w:pos="7330"/>
              </w:tabs>
              <w:spacing w:line="360" w:lineRule="atLeast"/>
              <w:ind w:left="36" w:firstLine="142"/>
              <w:rPr>
                <w:b/>
                <w:bCs/>
                <w:szCs w:val="24"/>
              </w:rPr>
            </w:pPr>
            <w:r>
              <w:rPr>
                <w:b/>
                <w:bCs/>
                <w:color w:val="000000"/>
                <w:szCs w:val="24"/>
              </w:rPr>
              <w:t xml:space="preserve">                   </w:t>
            </w:r>
            <w:r w:rsidR="002469BF">
              <w:rPr>
                <w:b/>
                <w:bCs/>
                <w:color w:val="000000"/>
                <w:szCs w:val="24"/>
              </w:rPr>
              <w:t xml:space="preserve">ir </w:t>
            </w:r>
            <w:r w:rsidR="00125809" w:rsidRPr="00125809">
              <w:rPr>
                <w:b/>
                <w:bCs/>
                <w:color w:val="000000"/>
                <w:szCs w:val="24"/>
              </w:rPr>
              <w:t xml:space="preserve">Sutarčių ir teisių suvaržymų registre </w:t>
            </w:r>
            <w:r w:rsidR="00C323B9" w:rsidRPr="00D57057">
              <w:rPr>
                <w:b/>
                <w:bCs/>
                <w:szCs w:val="24"/>
              </w:rPr>
              <w:t>„sistema–sistema“</w:t>
            </w:r>
          </w:p>
          <w:p w14:paraId="607237BF" w14:textId="77BFE5FA" w:rsidR="00C323B9" w:rsidRDefault="00DE67E6" w:rsidP="003504F0">
            <w:pPr>
              <w:tabs>
                <w:tab w:val="left" w:pos="1030"/>
                <w:tab w:val="left" w:pos="1160"/>
                <w:tab w:val="left" w:pos="7330"/>
              </w:tabs>
              <w:spacing w:line="360" w:lineRule="atLeast"/>
              <w:ind w:left="36" w:firstLine="142"/>
              <w:rPr>
                <w:szCs w:val="24"/>
              </w:rPr>
            </w:pPr>
            <w:r>
              <w:rPr>
                <w:b/>
                <w:bCs/>
                <w:color w:val="000000"/>
                <w:szCs w:val="24"/>
              </w:rPr>
              <w:t xml:space="preserve">                   </w:t>
            </w:r>
            <w:r w:rsidR="00C323B9" w:rsidRPr="00D57057">
              <w:rPr>
                <w:b/>
                <w:bCs/>
                <w:szCs w:val="24"/>
              </w:rPr>
              <w:t xml:space="preserve">būdu       </w:t>
            </w:r>
            <w:r>
              <w:rPr>
                <w:b/>
                <w:bCs/>
                <w:szCs w:val="24"/>
              </w:rPr>
              <w:t xml:space="preserve">                                                                                        </w:t>
            </w:r>
            <w:r w:rsidR="00C323B9" w:rsidRPr="00D57057">
              <w:rPr>
                <w:b/>
                <w:bCs/>
                <w:szCs w:val="24"/>
              </w:rPr>
              <w:t xml:space="preserve"> </w:t>
            </w:r>
            <w:r w:rsidR="001A5E65">
              <w:rPr>
                <w:b/>
                <w:bCs/>
                <w:szCs w:val="24"/>
              </w:rPr>
              <w:t xml:space="preserve"> </w:t>
            </w:r>
          </w:p>
          <w:p w14:paraId="087697E9" w14:textId="6BCB936A" w:rsidR="00625A90" w:rsidRDefault="00625A90" w:rsidP="003504F0">
            <w:pPr>
              <w:tabs>
                <w:tab w:val="left" w:pos="1160"/>
              </w:tabs>
              <w:spacing w:line="360" w:lineRule="atLeast"/>
              <w:ind w:left="36" w:firstLine="142"/>
              <w:rPr>
                <w:color w:val="000000"/>
              </w:rPr>
            </w:pPr>
            <w:r>
              <w:rPr>
                <w:color w:val="000000"/>
              </w:rPr>
              <w:t>1.2.16. Papildyti 13.4.65 papunkčiu:</w:t>
            </w:r>
          </w:p>
          <w:p w14:paraId="1BE5D72E" w14:textId="2FE82C98" w:rsidR="0022367F" w:rsidRPr="00E7085B" w:rsidRDefault="00625A90" w:rsidP="0022367F">
            <w:pPr>
              <w:tabs>
                <w:tab w:val="left" w:pos="980"/>
                <w:tab w:val="left" w:pos="1160"/>
                <w:tab w:val="left" w:pos="7330"/>
              </w:tabs>
              <w:spacing w:line="360" w:lineRule="atLeast"/>
              <w:ind w:left="36" w:firstLine="142"/>
              <w:rPr>
                <w:b/>
                <w:bCs/>
                <w:szCs w:val="24"/>
                <w:lang w:eastAsia="lt-LT"/>
              </w:rPr>
            </w:pPr>
            <w:r w:rsidRPr="00FA7E85">
              <w:rPr>
                <w:szCs w:val="24"/>
                <w:lang w:eastAsia="lt-LT"/>
              </w:rPr>
              <w:t>„</w:t>
            </w:r>
            <w:r w:rsidR="00964C3B">
              <w:rPr>
                <w:b/>
                <w:bCs/>
                <w:szCs w:val="24"/>
                <w:lang w:eastAsia="lt-LT"/>
              </w:rPr>
              <w:t>13.</w:t>
            </w:r>
            <w:r w:rsidR="001A5E65">
              <w:rPr>
                <w:b/>
                <w:bCs/>
                <w:szCs w:val="24"/>
                <w:lang w:eastAsia="lt-LT"/>
              </w:rPr>
              <w:t>4.65</w:t>
            </w:r>
            <w:r w:rsidR="00964C3B">
              <w:rPr>
                <w:b/>
                <w:bCs/>
                <w:szCs w:val="24"/>
                <w:lang w:eastAsia="lt-LT"/>
              </w:rPr>
              <w:t xml:space="preserve">.    </w:t>
            </w:r>
            <w:r w:rsidR="00964C3B" w:rsidRPr="00D57057">
              <w:rPr>
                <w:b/>
                <w:bCs/>
                <w:szCs w:val="24"/>
                <w:lang w:eastAsia="lt-LT"/>
              </w:rPr>
              <w:t xml:space="preserve">hipotekų (įkeitimų) sąrašas </w:t>
            </w:r>
            <w:r w:rsidR="0022367F" w:rsidRPr="00E7085B">
              <w:rPr>
                <w:b/>
                <w:bCs/>
                <w:szCs w:val="24"/>
                <w:lang w:eastAsia="lt-LT"/>
              </w:rPr>
              <w:t>iš Nekilnojamojo turto registro</w:t>
            </w:r>
            <w:r w:rsidR="00B16652">
              <w:rPr>
                <w:b/>
                <w:bCs/>
                <w:szCs w:val="24"/>
                <w:lang w:eastAsia="lt-LT"/>
              </w:rPr>
              <w:t xml:space="preserve">      </w:t>
            </w:r>
            <w:r w:rsidR="00B16652" w:rsidRPr="00D57057">
              <w:rPr>
                <w:b/>
                <w:bCs/>
                <w:szCs w:val="24"/>
                <w:lang w:eastAsia="lt-LT"/>
              </w:rPr>
              <w:t>5,</w:t>
            </w:r>
            <w:r w:rsidR="00B16652">
              <w:rPr>
                <w:b/>
                <w:bCs/>
                <w:szCs w:val="24"/>
                <w:lang w:eastAsia="lt-LT"/>
              </w:rPr>
              <w:t>69</w:t>
            </w:r>
            <w:r w:rsidR="00B16652" w:rsidRPr="00D57057">
              <w:rPr>
                <w:b/>
                <w:bCs/>
                <w:szCs w:val="24"/>
                <w:lang w:eastAsia="lt-LT"/>
              </w:rPr>
              <w:t xml:space="preserve"> euro;</w:t>
            </w:r>
            <w:r w:rsidR="00B16652" w:rsidRPr="00FA7E85">
              <w:rPr>
                <w:szCs w:val="24"/>
                <w:lang w:eastAsia="lt-LT"/>
              </w:rPr>
              <w:t>“.</w:t>
            </w:r>
          </w:p>
          <w:p w14:paraId="098A0677" w14:textId="7ED41796" w:rsidR="00964C3B" w:rsidRDefault="0022367F" w:rsidP="0022367F">
            <w:pPr>
              <w:tabs>
                <w:tab w:val="left" w:pos="930"/>
                <w:tab w:val="left" w:pos="1160"/>
                <w:tab w:val="left" w:pos="7330"/>
              </w:tabs>
              <w:spacing w:line="360" w:lineRule="atLeast"/>
              <w:ind w:left="36" w:firstLine="142"/>
              <w:rPr>
                <w:szCs w:val="24"/>
                <w:lang w:eastAsia="lt-LT"/>
              </w:rPr>
            </w:pPr>
            <w:r w:rsidRPr="00E7085B">
              <w:rPr>
                <w:b/>
                <w:bCs/>
                <w:szCs w:val="24"/>
                <w:lang w:eastAsia="lt-LT"/>
              </w:rPr>
              <w:t xml:space="preserve">                   ir Sutarčių ir teisių suvaržymų registro</w:t>
            </w:r>
            <w:r w:rsidRPr="00125809">
              <w:rPr>
                <w:b/>
                <w:bCs/>
                <w:szCs w:val="24"/>
                <w:lang w:eastAsia="lt-LT"/>
              </w:rPr>
              <w:t xml:space="preserve"> </w:t>
            </w:r>
            <w:r w:rsidR="00964C3B">
              <w:rPr>
                <w:b/>
                <w:bCs/>
                <w:szCs w:val="24"/>
                <w:lang w:eastAsia="lt-LT"/>
              </w:rPr>
              <w:t>popierine</w:t>
            </w:r>
            <w:r w:rsidR="00964C3B" w:rsidRPr="00D57057">
              <w:rPr>
                <w:b/>
                <w:bCs/>
                <w:szCs w:val="24"/>
                <w:lang w:eastAsia="lt-LT"/>
              </w:rPr>
              <w:t xml:space="preserve"> forma   </w:t>
            </w:r>
            <w:r w:rsidR="00B51EEC">
              <w:rPr>
                <w:b/>
                <w:bCs/>
                <w:szCs w:val="24"/>
                <w:lang w:eastAsia="lt-LT"/>
              </w:rPr>
              <w:t xml:space="preserve"> </w:t>
            </w:r>
            <w:r w:rsidR="002469BF">
              <w:rPr>
                <w:b/>
                <w:bCs/>
                <w:szCs w:val="24"/>
                <w:lang w:eastAsia="lt-LT"/>
              </w:rPr>
              <w:t xml:space="preserve">   </w:t>
            </w:r>
            <w:r w:rsidR="00B51EEC">
              <w:rPr>
                <w:b/>
                <w:bCs/>
                <w:szCs w:val="24"/>
                <w:lang w:eastAsia="lt-LT"/>
              </w:rPr>
              <w:t xml:space="preserve">   </w:t>
            </w:r>
          </w:p>
          <w:p w14:paraId="5F86AEC2" w14:textId="34F77ABA" w:rsidR="00625A90" w:rsidRDefault="00625A90" w:rsidP="003504F0">
            <w:pPr>
              <w:tabs>
                <w:tab w:val="left" w:pos="1160"/>
              </w:tabs>
              <w:spacing w:line="360" w:lineRule="atLeast"/>
              <w:ind w:left="36" w:firstLine="142"/>
              <w:rPr>
                <w:color w:val="000000"/>
              </w:rPr>
            </w:pPr>
            <w:r>
              <w:rPr>
                <w:color w:val="000000"/>
              </w:rPr>
              <w:t>1.2.17. Papildyti 13.4.66 papunkčiu:</w:t>
            </w:r>
          </w:p>
          <w:p w14:paraId="3F2202ED" w14:textId="760B025E" w:rsidR="00125809" w:rsidRDefault="00625A90" w:rsidP="003504F0">
            <w:pPr>
              <w:tabs>
                <w:tab w:val="left" w:pos="980"/>
                <w:tab w:val="left" w:pos="1160"/>
                <w:tab w:val="left" w:pos="7330"/>
              </w:tabs>
              <w:spacing w:line="360" w:lineRule="atLeast"/>
              <w:ind w:left="36" w:firstLine="142"/>
              <w:rPr>
                <w:b/>
                <w:bCs/>
                <w:szCs w:val="24"/>
                <w:lang w:eastAsia="lt-LT"/>
              </w:rPr>
            </w:pPr>
            <w:r w:rsidRPr="00FA7E85">
              <w:rPr>
                <w:color w:val="000000"/>
                <w:szCs w:val="24"/>
              </w:rPr>
              <w:t>„</w:t>
            </w:r>
            <w:r w:rsidR="00C323B9" w:rsidRPr="00D57057">
              <w:rPr>
                <w:b/>
                <w:bCs/>
                <w:color w:val="000000"/>
                <w:szCs w:val="24"/>
              </w:rPr>
              <w:t>13.4.6</w:t>
            </w:r>
            <w:r w:rsidR="001A5E65">
              <w:rPr>
                <w:b/>
                <w:bCs/>
                <w:color w:val="000000"/>
                <w:szCs w:val="24"/>
              </w:rPr>
              <w:t>6</w:t>
            </w:r>
            <w:r w:rsidR="00C323B9" w:rsidRPr="00D57057">
              <w:rPr>
                <w:b/>
                <w:bCs/>
                <w:color w:val="000000"/>
                <w:szCs w:val="24"/>
              </w:rPr>
              <w:t xml:space="preserve">.  </w:t>
            </w:r>
            <w:r w:rsidR="00D27D76">
              <w:rPr>
                <w:b/>
                <w:bCs/>
                <w:color w:val="000000"/>
                <w:szCs w:val="24"/>
              </w:rPr>
              <w:t xml:space="preserve">  </w:t>
            </w:r>
            <w:r w:rsidR="00C323B9" w:rsidRPr="00D57057">
              <w:rPr>
                <w:b/>
                <w:bCs/>
                <w:szCs w:val="24"/>
                <w:lang w:eastAsia="lt-LT"/>
              </w:rPr>
              <w:t xml:space="preserve">hipotekų (įkeitimų) sąrašas </w:t>
            </w:r>
            <w:r w:rsidR="00125809" w:rsidRPr="00125809">
              <w:rPr>
                <w:b/>
                <w:bCs/>
                <w:szCs w:val="24"/>
                <w:lang w:eastAsia="lt-LT"/>
              </w:rPr>
              <w:t>iš Nekilnojamojo turto registro</w:t>
            </w:r>
            <w:r w:rsidR="00B16652">
              <w:rPr>
                <w:b/>
                <w:bCs/>
                <w:szCs w:val="24"/>
                <w:lang w:eastAsia="lt-LT"/>
              </w:rPr>
              <w:t xml:space="preserve">       </w:t>
            </w:r>
            <w:r w:rsidR="00B16652" w:rsidRPr="00D57057">
              <w:rPr>
                <w:b/>
                <w:bCs/>
                <w:szCs w:val="24"/>
                <w:lang w:eastAsia="lt-LT"/>
              </w:rPr>
              <w:t>5,28 euro;</w:t>
            </w:r>
            <w:r w:rsidR="00B16652" w:rsidRPr="00FA7E85">
              <w:rPr>
                <w:szCs w:val="24"/>
                <w:lang w:eastAsia="lt-LT"/>
              </w:rPr>
              <w:t>“.</w:t>
            </w:r>
          </w:p>
          <w:p w14:paraId="50F6FAF2" w14:textId="0FB3FC92" w:rsidR="00C323B9" w:rsidRDefault="00DE67E6" w:rsidP="003504F0">
            <w:pPr>
              <w:tabs>
                <w:tab w:val="left" w:pos="980"/>
                <w:tab w:val="left" w:pos="1160"/>
                <w:tab w:val="left" w:pos="7330"/>
              </w:tabs>
              <w:spacing w:line="360" w:lineRule="atLeast"/>
              <w:ind w:left="36" w:firstLine="142"/>
              <w:rPr>
                <w:szCs w:val="24"/>
                <w:lang w:eastAsia="lt-LT"/>
              </w:rPr>
            </w:pPr>
            <w:r>
              <w:rPr>
                <w:b/>
                <w:bCs/>
                <w:szCs w:val="24"/>
                <w:lang w:eastAsia="lt-LT"/>
              </w:rPr>
              <w:t xml:space="preserve">                   </w:t>
            </w:r>
            <w:r w:rsidR="00125809" w:rsidRPr="00125809">
              <w:rPr>
                <w:b/>
                <w:bCs/>
                <w:szCs w:val="24"/>
                <w:lang w:eastAsia="lt-LT"/>
              </w:rPr>
              <w:t xml:space="preserve">ir Sutarčių ir teisių suvaržymų registro </w:t>
            </w:r>
            <w:r w:rsidR="00C323B9" w:rsidRPr="00D57057">
              <w:rPr>
                <w:b/>
                <w:bCs/>
                <w:szCs w:val="24"/>
                <w:lang w:eastAsia="lt-LT"/>
              </w:rPr>
              <w:t xml:space="preserve">elektronine forma     </w:t>
            </w:r>
            <w:r w:rsidR="004D196D">
              <w:rPr>
                <w:b/>
                <w:bCs/>
                <w:szCs w:val="24"/>
                <w:lang w:eastAsia="lt-LT"/>
              </w:rPr>
              <w:t xml:space="preserve"> </w:t>
            </w:r>
            <w:r w:rsidR="00C323B9" w:rsidRPr="00D57057">
              <w:rPr>
                <w:b/>
                <w:bCs/>
                <w:szCs w:val="24"/>
                <w:lang w:eastAsia="lt-LT"/>
              </w:rPr>
              <w:t xml:space="preserve"> </w:t>
            </w:r>
            <w:r>
              <w:rPr>
                <w:b/>
                <w:bCs/>
                <w:szCs w:val="24"/>
                <w:lang w:eastAsia="lt-LT"/>
              </w:rPr>
              <w:t xml:space="preserve"> </w:t>
            </w:r>
          </w:p>
          <w:p w14:paraId="05A55E80" w14:textId="3E81D77F" w:rsidR="00625A90" w:rsidRDefault="00625A90" w:rsidP="003504F0">
            <w:pPr>
              <w:tabs>
                <w:tab w:val="left" w:pos="1160"/>
              </w:tabs>
              <w:spacing w:line="360" w:lineRule="atLeast"/>
              <w:ind w:left="36" w:firstLine="142"/>
              <w:rPr>
                <w:color w:val="000000"/>
              </w:rPr>
            </w:pPr>
            <w:r>
              <w:rPr>
                <w:color w:val="000000"/>
              </w:rPr>
              <w:t>1.2.18. Papildyti 13.4.67 papunkčiu:</w:t>
            </w:r>
          </w:p>
          <w:p w14:paraId="6CCBF559" w14:textId="247D67AB" w:rsidR="00125809" w:rsidRDefault="00625A90" w:rsidP="003504F0">
            <w:pPr>
              <w:tabs>
                <w:tab w:val="left" w:pos="980"/>
                <w:tab w:val="left" w:pos="1160"/>
                <w:tab w:val="left" w:pos="7330"/>
              </w:tabs>
              <w:spacing w:line="360" w:lineRule="atLeast"/>
              <w:ind w:left="36" w:firstLine="142"/>
              <w:rPr>
                <w:b/>
                <w:bCs/>
                <w:color w:val="000000"/>
                <w:szCs w:val="24"/>
              </w:rPr>
            </w:pPr>
            <w:r w:rsidRPr="00FA7E85">
              <w:rPr>
                <w:color w:val="000000"/>
                <w:szCs w:val="24"/>
              </w:rPr>
              <w:t>„</w:t>
            </w:r>
            <w:r w:rsidR="00C323B9" w:rsidRPr="00D57057">
              <w:rPr>
                <w:b/>
                <w:bCs/>
                <w:color w:val="000000"/>
                <w:szCs w:val="24"/>
              </w:rPr>
              <w:t>13.4.6</w:t>
            </w:r>
            <w:r w:rsidR="001A5E65">
              <w:rPr>
                <w:b/>
                <w:bCs/>
                <w:color w:val="000000"/>
                <w:szCs w:val="24"/>
              </w:rPr>
              <w:t>7</w:t>
            </w:r>
            <w:r w:rsidR="00C323B9" w:rsidRPr="00D57057">
              <w:rPr>
                <w:b/>
                <w:bCs/>
                <w:color w:val="000000"/>
                <w:szCs w:val="24"/>
              </w:rPr>
              <w:t xml:space="preserve">.    hipotekų (įkeitimų) sąrašas </w:t>
            </w:r>
            <w:r w:rsidR="00125809" w:rsidRPr="00125809">
              <w:rPr>
                <w:b/>
                <w:bCs/>
                <w:color w:val="000000"/>
                <w:szCs w:val="24"/>
              </w:rPr>
              <w:t>iš Nekilnojamojo turto registro</w:t>
            </w:r>
            <w:r w:rsidR="00D15561">
              <w:rPr>
                <w:b/>
                <w:bCs/>
                <w:color w:val="000000"/>
                <w:szCs w:val="24"/>
              </w:rPr>
              <w:t xml:space="preserve">       </w:t>
            </w:r>
            <w:r w:rsidR="00D15561" w:rsidRPr="00D57057">
              <w:rPr>
                <w:b/>
                <w:bCs/>
                <w:szCs w:val="24"/>
              </w:rPr>
              <w:t>0,05 euro.</w:t>
            </w:r>
            <w:r w:rsidR="00D15561" w:rsidRPr="00D57057">
              <w:rPr>
                <w:szCs w:val="24"/>
              </w:rPr>
              <w:t>“</w:t>
            </w:r>
          </w:p>
          <w:p w14:paraId="1C133F5C" w14:textId="77777777" w:rsidR="002469BF" w:rsidRDefault="00DE67E6" w:rsidP="003504F0">
            <w:pPr>
              <w:tabs>
                <w:tab w:val="left" w:pos="980"/>
                <w:tab w:val="left" w:pos="1160"/>
                <w:tab w:val="left" w:pos="7330"/>
              </w:tabs>
              <w:spacing w:line="360" w:lineRule="atLeast"/>
              <w:ind w:left="36" w:firstLine="142"/>
              <w:rPr>
                <w:b/>
                <w:bCs/>
                <w:szCs w:val="24"/>
              </w:rPr>
            </w:pPr>
            <w:r>
              <w:rPr>
                <w:b/>
                <w:bCs/>
                <w:color w:val="000000"/>
                <w:szCs w:val="24"/>
              </w:rPr>
              <w:t xml:space="preserve">                   </w:t>
            </w:r>
            <w:r w:rsidR="002469BF">
              <w:rPr>
                <w:b/>
                <w:bCs/>
                <w:color w:val="000000"/>
                <w:szCs w:val="24"/>
              </w:rPr>
              <w:t xml:space="preserve">ir </w:t>
            </w:r>
            <w:r w:rsidR="00125809" w:rsidRPr="00125809">
              <w:rPr>
                <w:b/>
                <w:bCs/>
                <w:color w:val="000000"/>
                <w:szCs w:val="24"/>
              </w:rPr>
              <w:t xml:space="preserve">Sutarčių ir teisių suvaržymų registro </w:t>
            </w:r>
            <w:r w:rsidR="00C323B9" w:rsidRPr="00D57057">
              <w:rPr>
                <w:b/>
                <w:bCs/>
                <w:szCs w:val="24"/>
              </w:rPr>
              <w:t>„sistema–sistema“</w:t>
            </w:r>
            <w:r w:rsidR="002469BF">
              <w:rPr>
                <w:b/>
                <w:bCs/>
                <w:szCs w:val="24"/>
              </w:rPr>
              <w:t xml:space="preserve"> </w:t>
            </w:r>
          </w:p>
          <w:p w14:paraId="52970634" w14:textId="51C3F3FA" w:rsidR="003504F0" w:rsidRDefault="002469BF" w:rsidP="003504F0">
            <w:pPr>
              <w:tabs>
                <w:tab w:val="left" w:pos="980"/>
                <w:tab w:val="left" w:pos="1160"/>
                <w:tab w:val="left" w:pos="7330"/>
              </w:tabs>
              <w:spacing w:line="360" w:lineRule="atLeast"/>
              <w:ind w:left="36" w:firstLine="142"/>
              <w:rPr>
                <w:b/>
                <w:bCs/>
                <w:color w:val="000000"/>
                <w:szCs w:val="24"/>
              </w:rPr>
            </w:pPr>
            <w:r>
              <w:rPr>
                <w:b/>
                <w:bCs/>
                <w:color w:val="000000"/>
                <w:szCs w:val="24"/>
              </w:rPr>
              <w:t xml:space="preserve">                   </w:t>
            </w:r>
            <w:r w:rsidR="00C323B9" w:rsidRPr="00D57057">
              <w:rPr>
                <w:b/>
                <w:bCs/>
                <w:szCs w:val="24"/>
              </w:rPr>
              <w:t xml:space="preserve">būdu       </w:t>
            </w:r>
            <w:r w:rsidR="00DE67E6">
              <w:rPr>
                <w:b/>
                <w:bCs/>
                <w:szCs w:val="24"/>
              </w:rPr>
              <w:t xml:space="preserve">                                                         </w:t>
            </w:r>
            <w:r>
              <w:rPr>
                <w:b/>
                <w:bCs/>
                <w:szCs w:val="24"/>
              </w:rPr>
              <w:t xml:space="preserve">                                  </w:t>
            </w:r>
            <w:r w:rsidR="00C323B9" w:rsidRPr="00D57057">
              <w:rPr>
                <w:b/>
                <w:bCs/>
                <w:szCs w:val="24"/>
              </w:rPr>
              <w:t xml:space="preserve"> </w:t>
            </w:r>
            <w:r w:rsidR="00521FF6">
              <w:rPr>
                <w:b/>
                <w:bCs/>
                <w:szCs w:val="24"/>
              </w:rPr>
              <w:t xml:space="preserve"> </w:t>
            </w:r>
          </w:p>
          <w:p w14:paraId="1542BE6D" w14:textId="576A0FDD" w:rsidR="00D57057" w:rsidRPr="003504F0" w:rsidRDefault="003504F0" w:rsidP="003504F0">
            <w:pPr>
              <w:tabs>
                <w:tab w:val="left" w:pos="980"/>
                <w:tab w:val="left" w:pos="1160"/>
                <w:tab w:val="left" w:pos="7330"/>
              </w:tabs>
              <w:spacing w:line="360" w:lineRule="atLeast"/>
              <w:ind w:left="-101"/>
              <w:rPr>
                <w:b/>
                <w:bCs/>
                <w:color w:val="000000"/>
                <w:szCs w:val="24"/>
              </w:rPr>
            </w:pPr>
            <w:r>
              <w:rPr>
                <w:color w:val="000000"/>
                <w:szCs w:val="24"/>
              </w:rPr>
              <w:t xml:space="preserve">    </w:t>
            </w:r>
            <w:r w:rsidR="00740A1C">
              <w:rPr>
                <w:color w:val="000000"/>
                <w:szCs w:val="24"/>
              </w:rPr>
              <w:t>1.</w:t>
            </w:r>
            <w:r w:rsidR="00D57057" w:rsidRPr="00D57057">
              <w:rPr>
                <w:color w:val="000000"/>
                <w:szCs w:val="24"/>
              </w:rPr>
              <w:t>2.1</w:t>
            </w:r>
            <w:r w:rsidR="00625A90">
              <w:rPr>
                <w:color w:val="000000"/>
                <w:szCs w:val="24"/>
              </w:rPr>
              <w:t>9</w:t>
            </w:r>
            <w:r w:rsidR="00D57057" w:rsidRPr="00D57057">
              <w:rPr>
                <w:color w:val="000000"/>
                <w:szCs w:val="24"/>
              </w:rPr>
              <w:t>. Pripažinti netekusiu galios VI skyrių.</w:t>
            </w:r>
          </w:p>
          <w:p w14:paraId="7D5405BC" w14:textId="77777777" w:rsidR="00D57057" w:rsidRPr="00D57057" w:rsidRDefault="00D57057" w:rsidP="00FF26A3">
            <w:pPr>
              <w:tabs>
                <w:tab w:val="left" w:pos="1160"/>
              </w:tabs>
              <w:spacing w:line="360" w:lineRule="atLeast"/>
              <w:ind w:left="-102"/>
              <w:jc w:val="center"/>
              <w:rPr>
                <w:strike/>
                <w:szCs w:val="24"/>
                <w:lang w:eastAsia="lt-LT"/>
              </w:rPr>
            </w:pPr>
            <w:r w:rsidRPr="00D57057">
              <w:rPr>
                <w:b/>
                <w:bCs/>
                <w:strike/>
                <w:szCs w:val="24"/>
                <w:lang w:eastAsia="lt-LT"/>
              </w:rPr>
              <w:t>VI SKYRIUS</w:t>
            </w:r>
          </w:p>
          <w:p w14:paraId="1B6CE8BF" w14:textId="77777777" w:rsidR="00D57057" w:rsidRPr="00D57057" w:rsidRDefault="00D57057" w:rsidP="00FF26A3">
            <w:pPr>
              <w:tabs>
                <w:tab w:val="left" w:pos="1160"/>
              </w:tabs>
              <w:spacing w:line="360" w:lineRule="atLeast"/>
              <w:ind w:left="-102"/>
              <w:jc w:val="center"/>
              <w:rPr>
                <w:strike/>
                <w:szCs w:val="24"/>
                <w:lang w:eastAsia="lt-LT"/>
              </w:rPr>
            </w:pPr>
            <w:r w:rsidRPr="00D57057">
              <w:rPr>
                <w:b/>
                <w:bCs/>
                <w:strike/>
                <w:color w:val="000000"/>
                <w:szCs w:val="24"/>
                <w:lang w:eastAsia="lt-LT"/>
              </w:rPr>
              <w:lastRenderedPageBreak/>
              <w:t xml:space="preserve">ATLYGINIMO UŽ HIPOTEKOS REGISTRO OBJEKTŲ REGISTRAVIMĄ, </w:t>
            </w:r>
            <w:r w:rsidRPr="00D57057">
              <w:rPr>
                <w:b/>
                <w:bCs/>
                <w:caps/>
                <w:strike/>
                <w:szCs w:val="24"/>
                <w:lang w:eastAsia="lt-LT"/>
              </w:rPr>
              <w:t>ŠIO REGISTRO DUOMENŲ, INFORMACIJOS, JAM PATEIKTŲ DOKUMENTŲ IR (AR) JŲ KOPIJŲ TEIKIMĄ DYDŽIAI</w:t>
            </w:r>
          </w:p>
          <w:p w14:paraId="7280A985" w14:textId="77777777" w:rsidR="00D57057" w:rsidRPr="00386818" w:rsidRDefault="00D57057" w:rsidP="00D27D76">
            <w:pPr>
              <w:spacing w:line="360" w:lineRule="atLeast"/>
              <w:ind w:left="36" w:firstLine="838"/>
              <w:jc w:val="both"/>
              <w:rPr>
                <w:strike/>
                <w:szCs w:val="24"/>
              </w:rPr>
            </w:pPr>
            <w:r w:rsidRPr="00386818">
              <w:rPr>
                <w:strike/>
                <w:szCs w:val="24"/>
              </w:rPr>
              <w:t>17. Nustatomi tokie atlyginimo už Hipotekos registro objektų registravimą, šio registro duomenų, informacijos, jam pateiktų dokumentų ir (ar) jų kopijų teikimą dydžiai:</w:t>
            </w:r>
          </w:p>
          <w:tbl>
            <w:tblPr>
              <w:tblW w:w="8655" w:type="dxa"/>
              <w:tblLayout w:type="fixed"/>
              <w:tblLook w:val="04A0" w:firstRow="1" w:lastRow="0" w:firstColumn="1" w:lastColumn="0" w:noHBand="0" w:noVBand="1"/>
            </w:tblPr>
            <w:tblGrid>
              <w:gridCol w:w="997"/>
              <w:gridCol w:w="6351"/>
              <w:gridCol w:w="1307"/>
            </w:tblGrid>
            <w:tr w:rsidR="00D57057" w:rsidRPr="00386818" w14:paraId="19AF837C" w14:textId="77777777" w:rsidTr="00155654">
              <w:trPr>
                <w:trHeight w:val="276"/>
              </w:trPr>
              <w:tc>
                <w:tcPr>
                  <w:tcW w:w="997" w:type="dxa"/>
                </w:tcPr>
                <w:p w14:paraId="4CF43552" w14:textId="2BCB3E29" w:rsidR="00D57057" w:rsidRPr="00386818" w:rsidRDefault="00155654" w:rsidP="00155654">
                  <w:pPr>
                    <w:spacing w:line="360" w:lineRule="atLeast"/>
                    <w:ind w:hanging="211"/>
                    <w:rPr>
                      <w:strike/>
                      <w:color w:val="000000"/>
                      <w:szCs w:val="24"/>
                    </w:rPr>
                  </w:pPr>
                  <w:r w:rsidRPr="00386818">
                    <w:rPr>
                      <w:strike/>
                      <w:color w:val="000000"/>
                      <w:szCs w:val="24"/>
                    </w:rPr>
                    <w:t>117.1.</w:t>
                  </w:r>
                </w:p>
              </w:tc>
              <w:tc>
                <w:tcPr>
                  <w:tcW w:w="6351" w:type="dxa"/>
                  <w:hideMark/>
                </w:tcPr>
                <w:p w14:paraId="4FAE7B1B" w14:textId="77777777" w:rsidR="00D57057" w:rsidRPr="00386818" w:rsidRDefault="00D57057" w:rsidP="00155654">
                  <w:pPr>
                    <w:spacing w:line="360" w:lineRule="atLeast"/>
                    <w:ind w:left="-101" w:hanging="2"/>
                    <w:rPr>
                      <w:bCs/>
                      <w:strike/>
                      <w:color w:val="000000"/>
                      <w:szCs w:val="24"/>
                    </w:rPr>
                  </w:pPr>
                  <w:r w:rsidRPr="00386818">
                    <w:rPr>
                      <w:bCs/>
                      <w:strike/>
                      <w:szCs w:val="24"/>
                    </w:rPr>
                    <w:t xml:space="preserve">Hipotekos registro objektų </w:t>
                  </w:r>
                  <w:r w:rsidRPr="00386818">
                    <w:rPr>
                      <w:bCs/>
                      <w:strike/>
                      <w:color w:val="000000"/>
                      <w:szCs w:val="24"/>
                    </w:rPr>
                    <w:t>registravimas:</w:t>
                  </w:r>
                </w:p>
              </w:tc>
              <w:tc>
                <w:tcPr>
                  <w:tcW w:w="1307" w:type="dxa"/>
                </w:tcPr>
                <w:p w14:paraId="73B59F5C"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p>
              </w:tc>
            </w:tr>
            <w:tr w:rsidR="00D57057" w:rsidRPr="00386818" w14:paraId="78E02A81" w14:textId="77777777" w:rsidTr="00D57057">
              <w:trPr>
                <w:trHeight w:val="317"/>
              </w:trPr>
              <w:tc>
                <w:tcPr>
                  <w:tcW w:w="997" w:type="dxa"/>
                  <w:hideMark/>
                </w:tcPr>
                <w:p w14:paraId="7D53F7A5" w14:textId="7CD72923"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17.1.1.</w:t>
                  </w:r>
                </w:p>
              </w:tc>
              <w:tc>
                <w:tcPr>
                  <w:tcW w:w="6351" w:type="dxa"/>
                  <w:vAlign w:val="center"/>
                  <w:hideMark/>
                </w:tcPr>
                <w:p w14:paraId="19507FB6" w14:textId="77777777" w:rsidR="00D57057" w:rsidRPr="00386818" w:rsidRDefault="00D57057" w:rsidP="00155654">
                  <w:pPr>
                    <w:tabs>
                      <w:tab w:val="left" w:pos="-101"/>
                      <w:tab w:val="left" w:pos="1240"/>
                    </w:tabs>
                    <w:spacing w:line="360" w:lineRule="atLeast"/>
                    <w:ind w:left="-101" w:hanging="2"/>
                    <w:rPr>
                      <w:strike/>
                      <w:color w:val="000000"/>
                      <w:szCs w:val="24"/>
                    </w:rPr>
                  </w:pPr>
                  <w:r w:rsidRPr="00386818">
                    <w:rPr>
                      <w:strike/>
                      <w:color w:val="000000"/>
                      <w:szCs w:val="24"/>
                    </w:rPr>
                    <w:t>Hipotekos (įkeitimo) įregistravimas ar išregistravimas</w:t>
                  </w:r>
                </w:p>
              </w:tc>
              <w:tc>
                <w:tcPr>
                  <w:tcW w:w="1307" w:type="dxa"/>
                  <w:hideMark/>
                </w:tcPr>
                <w:p w14:paraId="40402BE1"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8,60 euro;</w:t>
                  </w:r>
                </w:p>
              </w:tc>
            </w:tr>
            <w:tr w:rsidR="00D57057" w:rsidRPr="00386818" w14:paraId="14C9C888" w14:textId="77777777" w:rsidTr="00D57057">
              <w:trPr>
                <w:trHeight w:val="563"/>
              </w:trPr>
              <w:tc>
                <w:tcPr>
                  <w:tcW w:w="997" w:type="dxa"/>
                  <w:hideMark/>
                </w:tcPr>
                <w:p w14:paraId="4ACB99EA" w14:textId="48D7A56B"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17.1.2.</w:t>
                  </w:r>
                </w:p>
              </w:tc>
              <w:tc>
                <w:tcPr>
                  <w:tcW w:w="6351" w:type="dxa"/>
                  <w:vAlign w:val="center"/>
                  <w:hideMark/>
                </w:tcPr>
                <w:p w14:paraId="7FDC7401" w14:textId="77777777" w:rsidR="00D57057" w:rsidRPr="00386818" w:rsidRDefault="00D57057" w:rsidP="00155654">
                  <w:pPr>
                    <w:tabs>
                      <w:tab w:val="left" w:pos="-101"/>
                      <w:tab w:val="left" w:pos="1240"/>
                    </w:tabs>
                    <w:spacing w:line="360" w:lineRule="atLeast"/>
                    <w:ind w:left="-101" w:hanging="2"/>
                    <w:rPr>
                      <w:strike/>
                      <w:color w:val="000000"/>
                      <w:szCs w:val="24"/>
                    </w:rPr>
                  </w:pPr>
                  <w:r w:rsidRPr="00386818">
                    <w:rPr>
                      <w:strike/>
                      <w:color w:val="000000"/>
                      <w:szCs w:val="24"/>
                    </w:rPr>
                    <w:t>Hipotekos registro duomenų pakeitimo įrašymas pagal duomenų teikėjo pranešimą</w:t>
                  </w:r>
                </w:p>
              </w:tc>
              <w:tc>
                <w:tcPr>
                  <w:tcW w:w="1307" w:type="dxa"/>
                  <w:hideMark/>
                </w:tcPr>
                <w:p w14:paraId="475B4DF0"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5,14 euro;</w:t>
                  </w:r>
                </w:p>
              </w:tc>
            </w:tr>
            <w:tr w:rsidR="00D57057" w:rsidRPr="00386818" w14:paraId="312A3C09" w14:textId="77777777" w:rsidTr="00D57057">
              <w:trPr>
                <w:trHeight w:val="587"/>
              </w:trPr>
              <w:tc>
                <w:tcPr>
                  <w:tcW w:w="997" w:type="dxa"/>
                  <w:hideMark/>
                </w:tcPr>
                <w:p w14:paraId="1C1EC2CE" w14:textId="5BAEAB42"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17.1.3.</w:t>
                  </w:r>
                </w:p>
              </w:tc>
              <w:tc>
                <w:tcPr>
                  <w:tcW w:w="6351" w:type="dxa"/>
                  <w:vAlign w:val="center"/>
                  <w:hideMark/>
                </w:tcPr>
                <w:p w14:paraId="6324118E" w14:textId="77777777" w:rsidR="00D57057" w:rsidRPr="00386818" w:rsidRDefault="00D57057" w:rsidP="00155654">
                  <w:pPr>
                    <w:tabs>
                      <w:tab w:val="left" w:pos="-101"/>
                      <w:tab w:val="left" w:pos="1240"/>
                    </w:tabs>
                    <w:spacing w:line="360" w:lineRule="atLeast"/>
                    <w:ind w:left="-101" w:hanging="2"/>
                    <w:rPr>
                      <w:strike/>
                      <w:color w:val="000000"/>
                      <w:szCs w:val="24"/>
                    </w:rPr>
                  </w:pPr>
                  <w:r w:rsidRPr="00386818">
                    <w:rPr>
                      <w:strike/>
                      <w:color w:val="000000"/>
                      <w:szCs w:val="24"/>
                    </w:rPr>
                    <w:t>duomenų apie įkeitimo sutartį, sudarytą iki 1998 m. balandžio 1 d., pakeitimas Hipotekos registre</w:t>
                  </w:r>
                </w:p>
              </w:tc>
              <w:tc>
                <w:tcPr>
                  <w:tcW w:w="1307" w:type="dxa"/>
                  <w:hideMark/>
                </w:tcPr>
                <w:p w14:paraId="79C261AE"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8,15 euro;</w:t>
                  </w:r>
                </w:p>
              </w:tc>
            </w:tr>
            <w:tr w:rsidR="00D57057" w:rsidRPr="00386818" w14:paraId="74E21712" w14:textId="77777777" w:rsidTr="00D57057">
              <w:trPr>
                <w:trHeight w:val="553"/>
              </w:trPr>
              <w:tc>
                <w:tcPr>
                  <w:tcW w:w="997" w:type="dxa"/>
                  <w:hideMark/>
                </w:tcPr>
                <w:p w14:paraId="3C4DE76F" w14:textId="53CE655B"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17.1.4.</w:t>
                  </w:r>
                </w:p>
              </w:tc>
              <w:tc>
                <w:tcPr>
                  <w:tcW w:w="6351" w:type="dxa"/>
                  <w:vAlign w:val="center"/>
                  <w:hideMark/>
                </w:tcPr>
                <w:p w14:paraId="13B44FB7" w14:textId="77777777" w:rsidR="00D57057" w:rsidRPr="00386818" w:rsidRDefault="00D57057" w:rsidP="00155654">
                  <w:pPr>
                    <w:tabs>
                      <w:tab w:val="left" w:pos="-101"/>
                      <w:tab w:val="left" w:pos="1240"/>
                    </w:tabs>
                    <w:spacing w:line="360" w:lineRule="atLeast"/>
                    <w:ind w:left="-101" w:hanging="2"/>
                    <w:rPr>
                      <w:strike/>
                      <w:color w:val="000000"/>
                      <w:szCs w:val="24"/>
                    </w:rPr>
                  </w:pPr>
                  <w:r w:rsidRPr="00386818">
                    <w:rPr>
                      <w:strike/>
                      <w:color w:val="000000"/>
                      <w:szCs w:val="24"/>
                    </w:rPr>
                    <w:t>žymos apie atliktą notaro vykdomąjį įrašą įrašymas, išbraukimas ar duomenų pakeitimas</w:t>
                  </w:r>
                </w:p>
              </w:tc>
              <w:tc>
                <w:tcPr>
                  <w:tcW w:w="1307" w:type="dxa"/>
                  <w:hideMark/>
                </w:tcPr>
                <w:p w14:paraId="0762D06A"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5,41 euro;</w:t>
                  </w:r>
                </w:p>
              </w:tc>
            </w:tr>
            <w:tr w:rsidR="00D57057" w:rsidRPr="00386818" w14:paraId="2EFCB4E5" w14:textId="77777777" w:rsidTr="00D57057">
              <w:trPr>
                <w:trHeight w:val="547"/>
              </w:trPr>
              <w:tc>
                <w:tcPr>
                  <w:tcW w:w="997" w:type="dxa"/>
                  <w:hideMark/>
                </w:tcPr>
                <w:p w14:paraId="209BFFF5" w14:textId="60169E9D"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17.1.5.</w:t>
                  </w:r>
                </w:p>
              </w:tc>
              <w:tc>
                <w:tcPr>
                  <w:tcW w:w="6351" w:type="dxa"/>
                  <w:vAlign w:val="center"/>
                  <w:hideMark/>
                </w:tcPr>
                <w:p w14:paraId="1BB71B92" w14:textId="77777777" w:rsidR="00D57057" w:rsidRPr="00386818" w:rsidRDefault="00D57057" w:rsidP="00155654">
                  <w:pPr>
                    <w:tabs>
                      <w:tab w:val="left" w:pos="-101"/>
                      <w:tab w:val="left" w:pos="1240"/>
                    </w:tabs>
                    <w:spacing w:line="360" w:lineRule="atLeast"/>
                    <w:ind w:left="-101" w:hanging="2"/>
                    <w:rPr>
                      <w:strike/>
                      <w:color w:val="000000"/>
                      <w:szCs w:val="24"/>
                    </w:rPr>
                  </w:pPr>
                  <w:r w:rsidRPr="00386818">
                    <w:rPr>
                      <w:strike/>
                      <w:color w:val="000000"/>
                      <w:szCs w:val="24"/>
                    </w:rPr>
                    <w:t>įkeitimo sutarties, sudarytos iki 1998 m. balandžio 1 d., išregistravimas iš Hipotekos registro</w:t>
                  </w:r>
                </w:p>
              </w:tc>
              <w:tc>
                <w:tcPr>
                  <w:tcW w:w="1307" w:type="dxa"/>
                  <w:hideMark/>
                </w:tcPr>
                <w:p w14:paraId="5AA9610A"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7,82 euro.</w:t>
                  </w:r>
                </w:p>
              </w:tc>
            </w:tr>
            <w:tr w:rsidR="00D57057" w:rsidRPr="00386818" w14:paraId="03CB664D" w14:textId="77777777" w:rsidTr="00D57057">
              <w:trPr>
                <w:trHeight w:val="395"/>
              </w:trPr>
              <w:tc>
                <w:tcPr>
                  <w:tcW w:w="997" w:type="dxa"/>
                  <w:hideMark/>
                </w:tcPr>
                <w:p w14:paraId="2FB47D20" w14:textId="62A9B7A0"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17.2.</w:t>
                  </w:r>
                </w:p>
              </w:tc>
              <w:tc>
                <w:tcPr>
                  <w:tcW w:w="6351" w:type="dxa"/>
                  <w:vAlign w:val="center"/>
                  <w:hideMark/>
                </w:tcPr>
                <w:p w14:paraId="3A30F67D" w14:textId="77777777" w:rsidR="00D57057" w:rsidRPr="00386818" w:rsidRDefault="00D57057" w:rsidP="00155654">
                  <w:pPr>
                    <w:tabs>
                      <w:tab w:val="left" w:pos="-101"/>
                      <w:tab w:val="left" w:pos="1240"/>
                    </w:tabs>
                    <w:spacing w:line="360" w:lineRule="atLeast"/>
                    <w:ind w:left="-101" w:hanging="2"/>
                    <w:rPr>
                      <w:bCs/>
                      <w:strike/>
                      <w:szCs w:val="24"/>
                    </w:rPr>
                  </w:pPr>
                  <w:r w:rsidRPr="00386818">
                    <w:rPr>
                      <w:bCs/>
                      <w:strike/>
                      <w:szCs w:val="24"/>
                    </w:rPr>
                    <w:t>Hipotekos registro duomenų, informacijos, jam pateiktų dokumentų ir (ar) jų kopijų teikimas:</w:t>
                  </w:r>
                </w:p>
              </w:tc>
              <w:tc>
                <w:tcPr>
                  <w:tcW w:w="1307" w:type="dxa"/>
                  <w:vAlign w:val="center"/>
                </w:tcPr>
                <w:p w14:paraId="036CE64A" w14:textId="77777777" w:rsidR="00D57057" w:rsidRPr="00386818" w:rsidRDefault="00D57057" w:rsidP="00155654">
                  <w:pPr>
                    <w:tabs>
                      <w:tab w:val="left" w:pos="-101"/>
                      <w:tab w:val="left" w:pos="1240"/>
                    </w:tabs>
                    <w:spacing w:line="360" w:lineRule="atLeast"/>
                    <w:ind w:left="-101" w:hanging="2"/>
                    <w:rPr>
                      <w:bCs/>
                      <w:strike/>
                      <w:color w:val="000000"/>
                      <w:szCs w:val="24"/>
                    </w:rPr>
                  </w:pPr>
                </w:p>
              </w:tc>
            </w:tr>
            <w:tr w:rsidR="00D57057" w:rsidRPr="00386818" w14:paraId="3440F071" w14:textId="77777777" w:rsidTr="00D57057">
              <w:trPr>
                <w:trHeight w:val="563"/>
              </w:trPr>
              <w:tc>
                <w:tcPr>
                  <w:tcW w:w="997" w:type="dxa"/>
                  <w:hideMark/>
                </w:tcPr>
                <w:p w14:paraId="2D203B0A" w14:textId="20D01EDE"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17.2.1.</w:t>
                  </w:r>
                </w:p>
              </w:tc>
              <w:tc>
                <w:tcPr>
                  <w:tcW w:w="6351" w:type="dxa"/>
                  <w:hideMark/>
                </w:tcPr>
                <w:p w14:paraId="4885C8C5" w14:textId="77777777" w:rsidR="00D57057" w:rsidRPr="00386818" w:rsidRDefault="00D57057" w:rsidP="00155654">
                  <w:pPr>
                    <w:tabs>
                      <w:tab w:val="left" w:pos="-101"/>
                      <w:tab w:val="left" w:pos="1240"/>
                    </w:tabs>
                    <w:spacing w:line="360" w:lineRule="atLeast"/>
                    <w:ind w:left="-101" w:hanging="2"/>
                    <w:rPr>
                      <w:strike/>
                      <w:szCs w:val="24"/>
                    </w:rPr>
                  </w:pPr>
                  <w:r w:rsidRPr="00386818">
                    <w:rPr>
                      <w:strike/>
                      <w:szCs w:val="24"/>
                    </w:rPr>
                    <w:t>Hipotekos registro išrašas – išsami informacija popierine forma</w:t>
                  </w:r>
                </w:p>
              </w:tc>
              <w:tc>
                <w:tcPr>
                  <w:tcW w:w="1307" w:type="dxa"/>
                  <w:hideMark/>
                </w:tcPr>
                <w:p w14:paraId="4F741B1C"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5,95 euro;</w:t>
                  </w:r>
                </w:p>
              </w:tc>
            </w:tr>
            <w:tr w:rsidR="00D57057" w:rsidRPr="00386818" w14:paraId="72F5ECAD" w14:textId="77777777" w:rsidTr="00D57057">
              <w:trPr>
                <w:trHeight w:val="510"/>
              </w:trPr>
              <w:tc>
                <w:tcPr>
                  <w:tcW w:w="997" w:type="dxa"/>
                  <w:hideMark/>
                </w:tcPr>
                <w:p w14:paraId="3A54EEC6" w14:textId="3E3AEB26"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17.2.2.</w:t>
                  </w:r>
                </w:p>
              </w:tc>
              <w:tc>
                <w:tcPr>
                  <w:tcW w:w="6351" w:type="dxa"/>
                  <w:hideMark/>
                </w:tcPr>
                <w:p w14:paraId="675905F5" w14:textId="77777777" w:rsidR="00D57057" w:rsidRPr="00386818" w:rsidRDefault="00D57057" w:rsidP="00155654">
                  <w:pPr>
                    <w:tabs>
                      <w:tab w:val="left" w:pos="-101"/>
                      <w:tab w:val="left" w:pos="1240"/>
                    </w:tabs>
                    <w:spacing w:line="360" w:lineRule="atLeast"/>
                    <w:ind w:left="-101" w:hanging="2"/>
                    <w:rPr>
                      <w:strike/>
                      <w:szCs w:val="24"/>
                    </w:rPr>
                  </w:pPr>
                  <w:r w:rsidRPr="00386818">
                    <w:rPr>
                      <w:strike/>
                      <w:szCs w:val="24"/>
                    </w:rPr>
                    <w:t>Hipotekos registro išrašas – išsami informacija elektronine forma</w:t>
                  </w:r>
                </w:p>
              </w:tc>
              <w:tc>
                <w:tcPr>
                  <w:tcW w:w="1307" w:type="dxa"/>
                  <w:hideMark/>
                </w:tcPr>
                <w:p w14:paraId="5D4674A6"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5,50 euro;</w:t>
                  </w:r>
                </w:p>
              </w:tc>
            </w:tr>
            <w:tr w:rsidR="00D57057" w:rsidRPr="00386818" w14:paraId="3C72C37E" w14:textId="77777777" w:rsidTr="00D57057">
              <w:trPr>
                <w:trHeight w:val="551"/>
              </w:trPr>
              <w:tc>
                <w:tcPr>
                  <w:tcW w:w="997" w:type="dxa"/>
                  <w:hideMark/>
                </w:tcPr>
                <w:p w14:paraId="5F85AA06" w14:textId="1D444F67"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17.2.3.</w:t>
                  </w:r>
                </w:p>
              </w:tc>
              <w:tc>
                <w:tcPr>
                  <w:tcW w:w="6351" w:type="dxa"/>
                  <w:hideMark/>
                </w:tcPr>
                <w:p w14:paraId="25D887B7" w14:textId="77777777" w:rsidR="00D57057" w:rsidRPr="00386818" w:rsidRDefault="00D57057" w:rsidP="00155654">
                  <w:pPr>
                    <w:tabs>
                      <w:tab w:val="left" w:pos="-101"/>
                      <w:tab w:val="left" w:pos="1240"/>
                    </w:tabs>
                    <w:spacing w:line="360" w:lineRule="atLeast"/>
                    <w:ind w:left="-101" w:hanging="2"/>
                    <w:rPr>
                      <w:strike/>
                      <w:szCs w:val="24"/>
                    </w:rPr>
                  </w:pPr>
                  <w:r w:rsidRPr="00386818">
                    <w:rPr>
                      <w:strike/>
                      <w:szCs w:val="24"/>
                    </w:rPr>
                    <w:t>Hipotekos registro išrašas – išsami informacija „sistema–sistema“ būdu</w:t>
                  </w:r>
                </w:p>
              </w:tc>
              <w:tc>
                <w:tcPr>
                  <w:tcW w:w="1307" w:type="dxa"/>
                  <w:hideMark/>
                </w:tcPr>
                <w:p w14:paraId="7EDB41A8"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0,05 euro;</w:t>
                  </w:r>
                </w:p>
              </w:tc>
            </w:tr>
            <w:tr w:rsidR="00D57057" w:rsidRPr="00386818" w14:paraId="5DAA26AD" w14:textId="77777777" w:rsidTr="00D57057">
              <w:trPr>
                <w:trHeight w:val="552"/>
              </w:trPr>
              <w:tc>
                <w:tcPr>
                  <w:tcW w:w="997" w:type="dxa"/>
                  <w:hideMark/>
                </w:tcPr>
                <w:p w14:paraId="19C27D30" w14:textId="420AD181"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17.2.4.</w:t>
                  </w:r>
                </w:p>
              </w:tc>
              <w:tc>
                <w:tcPr>
                  <w:tcW w:w="6351" w:type="dxa"/>
                  <w:hideMark/>
                </w:tcPr>
                <w:p w14:paraId="554947B1" w14:textId="77777777" w:rsidR="00D57057" w:rsidRPr="00386818" w:rsidRDefault="00D57057" w:rsidP="00155654">
                  <w:pPr>
                    <w:tabs>
                      <w:tab w:val="left" w:pos="-101"/>
                      <w:tab w:val="left" w:pos="1240"/>
                    </w:tabs>
                    <w:spacing w:line="360" w:lineRule="atLeast"/>
                    <w:ind w:left="-101" w:hanging="2"/>
                    <w:rPr>
                      <w:strike/>
                      <w:szCs w:val="24"/>
                    </w:rPr>
                  </w:pPr>
                  <w:r w:rsidRPr="00386818">
                    <w:rPr>
                      <w:strike/>
                      <w:szCs w:val="24"/>
                    </w:rPr>
                    <w:t>Hipotekos registro išrašas – dokumentų santrauka popierine forma</w:t>
                  </w:r>
                </w:p>
              </w:tc>
              <w:tc>
                <w:tcPr>
                  <w:tcW w:w="1307" w:type="dxa"/>
                  <w:hideMark/>
                </w:tcPr>
                <w:p w14:paraId="77504669"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5,69 euro;</w:t>
                  </w:r>
                </w:p>
              </w:tc>
            </w:tr>
            <w:tr w:rsidR="00D57057" w:rsidRPr="00386818" w14:paraId="20BA17AF" w14:textId="77777777" w:rsidTr="00D57057">
              <w:trPr>
                <w:trHeight w:val="552"/>
              </w:trPr>
              <w:tc>
                <w:tcPr>
                  <w:tcW w:w="997" w:type="dxa"/>
                  <w:hideMark/>
                </w:tcPr>
                <w:p w14:paraId="639A907D" w14:textId="57FCC1F0"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17.2.5.</w:t>
                  </w:r>
                </w:p>
              </w:tc>
              <w:tc>
                <w:tcPr>
                  <w:tcW w:w="6351" w:type="dxa"/>
                  <w:hideMark/>
                </w:tcPr>
                <w:p w14:paraId="3BA5FCDA" w14:textId="77777777" w:rsidR="00D57057" w:rsidRPr="00386818" w:rsidRDefault="00D57057" w:rsidP="00155654">
                  <w:pPr>
                    <w:tabs>
                      <w:tab w:val="left" w:pos="-101"/>
                      <w:tab w:val="left" w:pos="1240"/>
                    </w:tabs>
                    <w:spacing w:line="360" w:lineRule="atLeast"/>
                    <w:ind w:left="-101" w:hanging="2"/>
                    <w:rPr>
                      <w:strike/>
                      <w:szCs w:val="24"/>
                    </w:rPr>
                  </w:pPr>
                  <w:r w:rsidRPr="00386818">
                    <w:rPr>
                      <w:strike/>
                      <w:szCs w:val="24"/>
                    </w:rPr>
                    <w:t>Hipotekos registro išrašas – dokumentų santrauka elektronine forma</w:t>
                  </w:r>
                </w:p>
              </w:tc>
              <w:tc>
                <w:tcPr>
                  <w:tcW w:w="1307" w:type="dxa"/>
                  <w:hideMark/>
                </w:tcPr>
                <w:p w14:paraId="69E2112F"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5,28 euro;</w:t>
                  </w:r>
                </w:p>
              </w:tc>
            </w:tr>
            <w:tr w:rsidR="00D57057" w:rsidRPr="00386818" w14:paraId="5612DC27" w14:textId="77777777" w:rsidTr="00D57057">
              <w:trPr>
                <w:trHeight w:val="552"/>
              </w:trPr>
              <w:tc>
                <w:tcPr>
                  <w:tcW w:w="997" w:type="dxa"/>
                  <w:hideMark/>
                </w:tcPr>
                <w:p w14:paraId="1E2B65B9" w14:textId="230B34FE"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17.2.6.</w:t>
                  </w:r>
                </w:p>
              </w:tc>
              <w:tc>
                <w:tcPr>
                  <w:tcW w:w="6351" w:type="dxa"/>
                  <w:hideMark/>
                </w:tcPr>
                <w:p w14:paraId="01EA3930" w14:textId="77777777" w:rsidR="00D57057" w:rsidRPr="00386818" w:rsidRDefault="00D57057" w:rsidP="00155654">
                  <w:pPr>
                    <w:tabs>
                      <w:tab w:val="left" w:pos="-101"/>
                      <w:tab w:val="left" w:pos="1240"/>
                    </w:tabs>
                    <w:spacing w:line="360" w:lineRule="atLeast"/>
                    <w:ind w:left="-101" w:hanging="2"/>
                    <w:rPr>
                      <w:strike/>
                      <w:szCs w:val="24"/>
                    </w:rPr>
                  </w:pPr>
                  <w:r w:rsidRPr="00386818">
                    <w:rPr>
                      <w:strike/>
                      <w:szCs w:val="24"/>
                    </w:rPr>
                    <w:t xml:space="preserve">Hipotekos registro išrašas – dokumentų santrauka </w:t>
                  </w:r>
                  <w:r w:rsidRPr="00386818">
                    <w:rPr>
                      <w:strike/>
                      <w:szCs w:val="24"/>
                    </w:rPr>
                    <w:br/>
                    <w:t>„sistema–sistema“ būdu</w:t>
                  </w:r>
                </w:p>
              </w:tc>
              <w:tc>
                <w:tcPr>
                  <w:tcW w:w="1307" w:type="dxa"/>
                  <w:hideMark/>
                </w:tcPr>
                <w:p w14:paraId="11A084C9"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0,05 euro;</w:t>
                  </w:r>
                </w:p>
              </w:tc>
            </w:tr>
            <w:tr w:rsidR="00D57057" w:rsidRPr="00386818" w14:paraId="5AFCC545" w14:textId="77777777" w:rsidTr="00D57057">
              <w:trPr>
                <w:trHeight w:val="655"/>
              </w:trPr>
              <w:tc>
                <w:tcPr>
                  <w:tcW w:w="997" w:type="dxa"/>
                  <w:hideMark/>
                </w:tcPr>
                <w:p w14:paraId="2C949970" w14:textId="197A1EE3"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17.2.7.</w:t>
                  </w:r>
                </w:p>
              </w:tc>
              <w:tc>
                <w:tcPr>
                  <w:tcW w:w="6351" w:type="dxa"/>
                  <w:hideMark/>
                </w:tcPr>
                <w:p w14:paraId="5BCF2C49" w14:textId="77777777" w:rsidR="00D57057" w:rsidRPr="00386818" w:rsidRDefault="00D57057" w:rsidP="00155654">
                  <w:pPr>
                    <w:tabs>
                      <w:tab w:val="left" w:pos="-101"/>
                      <w:tab w:val="left" w:pos="1240"/>
                    </w:tabs>
                    <w:spacing w:line="360" w:lineRule="atLeast"/>
                    <w:ind w:left="-101" w:hanging="2"/>
                    <w:rPr>
                      <w:strike/>
                      <w:color w:val="000000"/>
                      <w:szCs w:val="24"/>
                    </w:rPr>
                  </w:pPr>
                  <w:r w:rsidRPr="00386818">
                    <w:rPr>
                      <w:strike/>
                      <w:color w:val="000000"/>
                      <w:szCs w:val="24"/>
                    </w:rPr>
                    <w:t>Hipotekos registro informacija apie įkeitimo sutartis, sudarytas iki 1998 m. balandžio 1 d., popierine forma</w:t>
                  </w:r>
                </w:p>
              </w:tc>
              <w:tc>
                <w:tcPr>
                  <w:tcW w:w="1307" w:type="dxa"/>
                  <w:hideMark/>
                </w:tcPr>
                <w:p w14:paraId="35E2DB1D"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6,20 euro;</w:t>
                  </w:r>
                </w:p>
              </w:tc>
            </w:tr>
            <w:tr w:rsidR="00D57057" w:rsidRPr="00386818" w14:paraId="4F278D43" w14:textId="77777777" w:rsidTr="00D57057">
              <w:trPr>
                <w:trHeight w:val="548"/>
              </w:trPr>
              <w:tc>
                <w:tcPr>
                  <w:tcW w:w="997" w:type="dxa"/>
                  <w:hideMark/>
                </w:tcPr>
                <w:p w14:paraId="2E28CAD3" w14:textId="2ADADC15"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17.2.8.</w:t>
                  </w:r>
                </w:p>
              </w:tc>
              <w:tc>
                <w:tcPr>
                  <w:tcW w:w="6351" w:type="dxa"/>
                  <w:hideMark/>
                </w:tcPr>
                <w:p w14:paraId="6DF9C390" w14:textId="77777777" w:rsidR="00D57057" w:rsidRPr="00386818" w:rsidRDefault="00D57057" w:rsidP="00155654">
                  <w:pPr>
                    <w:tabs>
                      <w:tab w:val="left" w:pos="-101"/>
                      <w:tab w:val="left" w:pos="1240"/>
                    </w:tabs>
                    <w:spacing w:line="360" w:lineRule="atLeast"/>
                    <w:ind w:left="-101" w:hanging="2"/>
                    <w:rPr>
                      <w:strike/>
                      <w:color w:val="000000"/>
                      <w:szCs w:val="24"/>
                    </w:rPr>
                  </w:pPr>
                  <w:r w:rsidRPr="00386818">
                    <w:rPr>
                      <w:strike/>
                      <w:color w:val="000000"/>
                      <w:szCs w:val="24"/>
                    </w:rPr>
                    <w:t>Hipotekos registro informacija</w:t>
                  </w:r>
                  <w:r w:rsidRPr="00386818">
                    <w:rPr>
                      <w:strike/>
                      <w:szCs w:val="24"/>
                    </w:rPr>
                    <w:t xml:space="preserve"> </w:t>
                  </w:r>
                  <w:r w:rsidRPr="00386818">
                    <w:rPr>
                      <w:strike/>
                      <w:color w:val="000000"/>
                      <w:szCs w:val="24"/>
                    </w:rPr>
                    <w:t>apie įkeitimo sutartis, sudarytas iki 1998 m. balandžio 1 d., elektronine forma</w:t>
                  </w:r>
                </w:p>
              </w:tc>
              <w:tc>
                <w:tcPr>
                  <w:tcW w:w="1307" w:type="dxa"/>
                  <w:hideMark/>
                </w:tcPr>
                <w:p w14:paraId="21D04D05"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5,28 euro;</w:t>
                  </w:r>
                </w:p>
              </w:tc>
            </w:tr>
            <w:tr w:rsidR="00D57057" w:rsidRPr="00386818" w14:paraId="37680F4A" w14:textId="77777777" w:rsidTr="00D57057">
              <w:trPr>
                <w:trHeight w:val="607"/>
              </w:trPr>
              <w:tc>
                <w:tcPr>
                  <w:tcW w:w="997" w:type="dxa"/>
                  <w:hideMark/>
                </w:tcPr>
                <w:p w14:paraId="3B631204" w14:textId="00482C8E"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17.2.9.</w:t>
                  </w:r>
                </w:p>
              </w:tc>
              <w:tc>
                <w:tcPr>
                  <w:tcW w:w="6351" w:type="dxa"/>
                  <w:hideMark/>
                </w:tcPr>
                <w:p w14:paraId="62B6F2A7" w14:textId="77777777" w:rsidR="00D57057" w:rsidRPr="00386818" w:rsidRDefault="00D57057" w:rsidP="00155654">
                  <w:pPr>
                    <w:tabs>
                      <w:tab w:val="left" w:pos="-101"/>
                      <w:tab w:val="left" w:pos="1240"/>
                    </w:tabs>
                    <w:spacing w:line="360" w:lineRule="atLeast"/>
                    <w:ind w:left="-101" w:hanging="2"/>
                    <w:rPr>
                      <w:strike/>
                      <w:color w:val="000000"/>
                      <w:szCs w:val="24"/>
                    </w:rPr>
                  </w:pPr>
                  <w:r w:rsidRPr="00386818">
                    <w:rPr>
                      <w:strike/>
                      <w:color w:val="000000"/>
                      <w:szCs w:val="24"/>
                    </w:rPr>
                    <w:t xml:space="preserve">Hipotekos registro </w:t>
                  </w:r>
                  <w:r w:rsidRPr="00386818">
                    <w:rPr>
                      <w:strike/>
                      <w:szCs w:val="24"/>
                    </w:rPr>
                    <w:t xml:space="preserve">išrašas – išsami informacija </w:t>
                  </w:r>
                  <w:r w:rsidRPr="00386818">
                    <w:rPr>
                      <w:strike/>
                      <w:color w:val="000000"/>
                      <w:szCs w:val="24"/>
                    </w:rPr>
                    <w:t>su dokumentų kopijomis popierine forma</w:t>
                  </w:r>
                </w:p>
              </w:tc>
              <w:tc>
                <w:tcPr>
                  <w:tcW w:w="1307" w:type="dxa"/>
                  <w:hideMark/>
                </w:tcPr>
                <w:p w14:paraId="1F87CA49"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5,94 euro;</w:t>
                  </w:r>
                </w:p>
              </w:tc>
            </w:tr>
            <w:tr w:rsidR="00D57057" w:rsidRPr="00386818" w14:paraId="13F31EA4" w14:textId="77777777" w:rsidTr="00D57057">
              <w:trPr>
                <w:trHeight w:val="559"/>
              </w:trPr>
              <w:tc>
                <w:tcPr>
                  <w:tcW w:w="997" w:type="dxa"/>
                  <w:hideMark/>
                </w:tcPr>
                <w:p w14:paraId="2E1F4946" w14:textId="044FCC25" w:rsidR="00D57057" w:rsidRPr="00386818" w:rsidRDefault="00155654" w:rsidP="00386818">
                  <w:pPr>
                    <w:tabs>
                      <w:tab w:val="left" w:pos="-101"/>
                      <w:tab w:val="left" w:pos="1240"/>
                    </w:tabs>
                    <w:spacing w:line="360" w:lineRule="atLeast"/>
                    <w:ind w:left="-101" w:hanging="2"/>
                    <w:rPr>
                      <w:strike/>
                      <w:color w:val="000000"/>
                      <w:szCs w:val="24"/>
                    </w:rPr>
                  </w:pPr>
                  <w:r w:rsidRPr="00386818">
                    <w:rPr>
                      <w:strike/>
                      <w:color w:val="000000"/>
                      <w:szCs w:val="24"/>
                    </w:rPr>
                    <w:t>17.2.10.</w:t>
                  </w:r>
                </w:p>
              </w:tc>
              <w:tc>
                <w:tcPr>
                  <w:tcW w:w="6351" w:type="dxa"/>
                  <w:hideMark/>
                </w:tcPr>
                <w:p w14:paraId="014ACF89" w14:textId="77777777" w:rsidR="00D57057" w:rsidRPr="00386818" w:rsidRDefault="00D57057" w:rsidP="00155654">
                  <w:pPr>
                    <w:tabs>
                      <w:tab w:val="left" w:pos="-101"/>
                      <w:tab w:val="left" w:pos="1240"/>
                    </w:tabs>
                    <w:spacing w:line="360" w:lineRule="atLeast"/>
                    <w:ind w:left="-101" w:hanging="2"/>
                    <w:rPr>
                      <w:strike/>
                      <w:color w:val="000000"/>
                      <w:szCs w:val="24"/>
                    </w:rPr>
                  </w:pPr>
                  <w:r w:rsidRPr="00386818">
                    <w:rPr>
                      <w:strike/>
                      <w:color w:val="000000"/>
                      <w:szCs w:val="24"/>
                    </w:rPr>
                    <w:t xml:space="preserve">Hipotekos registro </w:t>
                  </w:r>
                  <w:r w:rsidRPr="00386818">
                    <w:rPr>
                      <w:strike/>
                      <w:szCs w:val="24"/>
                    </w:rPr>
                    <w:t xml:space="preserve">išrašas – išsami informacija </w:t>
                  </w:r>
                  <w:r w:rsidRPr="00386818">
                    <w:rPr>
                      <w:strike/>
                      <w:color w:val="000000"/>
                      <w:szCs w:val="24"/>
                    </w:rPr>
                    <w:t>su dokumentų kopijomis elektronine forma</w:t>
                  </w:r>
                </w:p>
              </w:tc>
              <w:tc>
                <w:tcPr>
                  <w:tcW w:w="1307" w:type="dxa"/>
                  <w:hideMark/>
                </w:tcPr>
                <w:p w14:paraId="2E086ABA"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5,08 euro;</w:t>
                  </w:r>
                </w:p>
              </w:tc>
            </w:tr>
            <w:tr w:rsidR="00D57057" w:rsidRPr="00386818" w14:paraId="097267A9" w14:textId="77777777" w:rsidTr="00D57057">
              <w:trPr>
                <w:trHeight w:val="567"/>
              </w:trPr>
              <w:tc>
                <w:tcPr>
                  <w:tcW w:w="997" w:type="dxa"/>
                  <w:hideMark/>
                </w:tcPr>
                <w:p w14:paraId="70EB39FA" w14:textId="17E30F14"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17.2.11.</w:t>
                  </w:r>
                </w:p>
              </w:tc>
              <w:tc>
                <w:tcPr>
                  <w:tcW w:w="6351" w:type="dxa"/>
                  <w:hideMark/>
                </w:tcPr>
                <w:p w14:paraId="0B1C1D74" w14:textId="77777777" w:rsidR="00D57057" w:rsidRPr="00386818" w:rsidRDefault="00D57057" w:rsidP="00155654">
                  <w:pPr>
                    <w:tabs>
                      <w:tab w:val="left" w:pos="-101"/>
                      <w:tab w:val="left" w:pos="1240"/>
                    </w:tabs>
                    <w:spacing w:line="360" w:lineRule="atLeast"/>
                    <w:ind w:left="-101" w:hanging="2"/>
                    <w:rPr>
                      <w:strike/>
                      <w:color w:val="000000"/>
                      <w:szCs w:val="24"/>
                    </w:rPr>
                  </w:pPr>
                  <w:r w:rsidRPr="00386818">
                    <w:rPr>
                      <w:strike/>
                      <w:color w:val="000000"/>
                      <w:szCs w:val="24"/>
                    </w:rPr>
                    <w:t xml:space="preserve">Hipotekos registro </w:t>
                  </w:r>
                  <w:r w:rsidRPr="00386818">
                    <w:rPr>
                      <w:strike/>
                      <w:szCs w:val="24"/>
                    </w:rPr>
                    <w:t>išrašas –</w:t>
                  </w:r>
                  <w:r w:rsidRPr="00386818">
                    <w:rPr>
                      <w:strike/>
                      <w:color w:val="000000"/>
                      <w:szCs w:val="24"/>
                    </w:rPr>
                    <w:t xml:space="preserve"> </w:t>
                  </w:r>
                  <w:r w:rsidRPr="00386818">
                    <w:rPr>
                      <w:strike/>
                      <w:szCs w:val="24"/>
                    </w:rPr>
                    <w:t xml:space="preserve">išsami informacija </w:t>
                  </w:r>
                  <w:r w:rsidRPr="00386818">
                    <w:rPr>
                      <w:strike/>
                      <w:color w:val="000000"/>
                      <w:szCs w:val="24"/>
                    </w:rPr>
                    <w:t>su dokumentų kopijomis „sistema</w:t>
                  </w:r>
                  <w:r w:rsidRPr="00386818">
                    <w:rPr>
                      <w:strike/>
                      <w:szCs w:val="24"/>
                    </w:rPr>
                    <w:t>–</w:t>
                  </w:r>
                  <w:r w:rsidRPr="00386818">
                    <w:rPr>
                      <w:strike/>
                      <w:color w:val="000000"/>
                      <w:szCs w:val="24"/>
                    </w:rPr>
                    <w:t>sistema“ būdu</w:t>
                  </w:r>
                </w:p>
              </w:tc>
              <w:tc>
                <w:tcPr>
                  <w:tcW w:w="1307" w:type="dxa"/>
                  <w:hideMark/>
                </w:tcPr>
                <w:p w14:paraId="50A29D1E"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0,05 euro;</w:t>
                  </w:r>
                </w:p>
              </w:tc>
            </w:tr>
            <w:tr w:rsidR="00D57057" w:rsidRPr="00386818" w14:paraId="35CB9B26" w14:textId="77777777" w:rsidTr="00D57057">
              <w:trPr>
                <w:trHeight w:val="553"/>
              </w:trPr>
              <w:tc>
                <w:tcPr>
                  <w:tcW w:w="997" w:type="dxa"/>
                  <w:hideMark/>
                </w:tcPr>
                <w:p w14:paraId="04FF771F" w14:textId="73C2952F"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17.2.12.</w:t>
                  </w:r>
                </w:p>
              </w:tc>
              <w:tc>
                <w:tcPr>
                  <w:tcW w:w="6351" w:type="dxa"/>
                  <w:hideMark/>
                </w:tcPr>
                <w:p w14:paraId="578980A1" w14:textId="77777777" w:rsidR="00D57057" w:rsidRPr="00386818" w:rsidRDefault="00D57057" w:rsidP="00155654">
                  <w:pPr>
                    <w:tabs>
                      <w:tab w:val="left" w:pos="-101"/>
                      <w:tab w:val="left" w:pos="1240"/>
                    </w:tabs>
                    <w:spacing w:line="360" w:lineRule="atLeast"/>
                    <w:ind w:left="-101" w:hanging="2"/>
                    <w:rPr>
                      <w:strike/>
                      <w:color w:val="000000"/>
                      <w:szCs w:val="24"/>
                    </w:rPr>
                  </w:pPr>
                  <w:r w:rsidRPr="00386818">
                    <w:rPr>
                      <w:strike/>
                      <w:color w:val="000000"/>
                      <w:szCs w:val="24"/>
                    </w:rPr>
                    <w:t>Hipotekos registrui pateikto dokumento puslapio kopijos pateikimas</w:t>
                  </w:r>
                </w:p>
              </w:tc>
              <w:tc>
                <w:tcPr>
                  <w:tcW w:w="1307" w:type="dxa"/>
                  <w:hideMark/>
                </w:tcPr>
                <w:p w14:paraId="51188C4F"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3,20 euro;</w:t>
                  </w:r>
                </w:p>
              </w:tc>
            </w:tr>
            <w:tr w:rsidR="00D57057" w:rsidRPr="00386818" w14:paraId="43D19E51" w14:textId="77777777" w:rsidTr="00D57057">
              <w:trPr>
                <w:trHeight w:val="560"/>
              </w:trPr>
              <w:tc>
                <w:tcPr>
                  <w:tcW w:w="997" w:type="dxa"/>
                  <w:hideMark/>
                </w:tcPr>
                <w:p w14:paraId="5F0BE296" w14:textId="1F7D923B"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lastRenderedPageBreak/>
                    <w:t>17.2.13.</w:t>
                  </w:r>
                </w:p>
              </w:tc>
              <w:tc>
                <w:tcPr>
                  <w:tcW w:w="6351" w:type="dxa"/>
                  <w:hideMark/>
                </w:tcPr>
                <w:p w14:paraId="66006FE7" w14:textId="77777777" w:rsidR="00D57057" w:rsidRPr="00386818" w:rsidRDefault="00D57057" w:rsidP="00155654">
                  <w:pPr>
                    <w:tabs>
                      <w:tab w:val="left" w:pos="-101"/>
                      <w:tab w:val="left" w:pos="1240"/>
                    </w:tabs>
                    <w:spacing w:line="360" w:lineRule="atLeast"/>
                    <w:ind w:left="-101" w:hanging="2"/>
                    <w:rPr>
                      <w:strike/>
                      <w:color w:val="000000"/>
                      <w:szCs w:val="24"/>
                    </w:rPr>
                  </w:pPr>
                  <w:r w:rsidRPr="00386818">
                    <w:rPr>
                      <w:strike/>
                      <w:color w:val="000000"/>
                      <w:szCs w:val="24"/>
                    </w:rPr>
                    <w:t>Hipotekos registrui pateikto dokumento puslapio skenavimas ir pateikimas elektronine forma</w:t>
                  </w:r>
                </w:p>
              </w:tc>
              <w:tc>
                <w:tcPr>
                  <w:tcW w:w="1307" w:type="dxa"/>
                  <w:hideMark/>
                </w:tcPr>
                <w:p w14:paraId="39D1E1D6"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3,20 euro;</w:t>
                  </w:r>
                </w:p>
              </w:tc>
            </w:tr>
            <w:tr w:rsidR="00D57057" w:rsidRPr="00386818" w14:paraId="225FA1CB" w14:textId="77777777" w:rsidTr="00D57057">
              <w:trPr>
                <w:trHeight w:val="552"/>
              </w:trPr>
              <w:tc>
                <w:tcPr>
                  <w:tcW w:w="997" w:type="dxa"/>
                  <w:hideMark/>
                </w:tcPr>
                <w:p w14:paraId="5BB35F84" w14:textId="737D1FED" w:rsidR="00D57057" w:rsidRPr="00386818" w:rsidRDefault="00155654" w:rsidP="00386818">
                  <w:pPr>
                    <w:tabs>
                      <w:tab w:val="left" w:pos="0"/>
                      <w:tab w:val="left" w:pos="1240"/>
                    </w:tabs>
                    <w:spacing w:line="360" w:lineRule="atLeast"/>
                    <w:ind w:left="-494" w:firstLine="353"/>
                    <w:rPr>
                      <w:strike/>
                      <w:color w:val="000000"/>
                      <w:szCs w:val="24"/>
                    </w:rPr>
                  </w:pPr>
                  <w:r w:rsidRPr="00386818">
                    <w:rPr>
                      <w:strike/>
                      <w:color w:val="000000"/>
                      <w:szCs w:val="24"/>
                    </w:rPr>
                    <w:t xml:space="preserve"> 17.2.14.</w:t>
                  </w:r>
                </w:p>
              </w:tc>
              <w:tc>
                <w:tcPr>
                  <w:tcW w:w="6351" w:type="dxa"/>
                  <w:hideMark/>
                </w:tcPr>
                <w:p w14:paraId="0B643FD8" w14:textId="77777777" w:rsidR="00D57057" w:rsidRPr="00386818" w:rsidRDefault="00D57057" w:rsidP="00635752">
                  <w:pPr>
                    <w:tabs>
                      <w:tab w:val="left" w:pos="-101"/>
                      <w:tab w:val="left" w:pos="1240"/>
                    </w:tabs>
                    <w:spacing w:line="360" w:lineRule="atLeast"/>
                    <w:ind w:left="-101" w:hanging="2"/>
                    <w:rPr>
                      <w:strike/>
                      <w:color w:val="000000"/>
                      <w:szCs w:val="24"/>
                    </w:rPr>
                  </w:pPr>
                  <w:r w:rsidRPr="00386818">
                    <w:rPr>
                      <w:strike/>
                      <w:color w:val="000000"/>
                      <w:szCs w:val="24"/>
                    </w:rPr>
                    <w:t xml:space="preserve">Hipotekos registre </w:t>
                  </w:r>
                  <w:r w:rsidRPr="00386818">
                    <w:rPr>
                      <w:strike/>
                      <w:szCs w:val="24"/>
                    </w:rPr>
                    <w:t xml:space="preserve">suteiktų paslaugų </w:t>
                  </w:r>
                  <w:r w:rsidRPr="00386818">
                    <w:rPr>
                      <w:strike/>
                      <w:color w:val="000000"/>
                      <w:szCs w:val="24"/>
                    </w:rPr>
                    <w:t>išklotinė</w:t>
                  </w:r>
                </w:p>
              </w:tc>
              <w:tc>
                <w:tcPr>
                  <w:tcW w:w="1307" w:type="dxa"/>
                  <w:hideMark/>
                </w:tcPr>
                <w:p w14:paraId="1FF202BC" w14:textId="77777777" w:rsidR="00D57057" w:rsidRPr="00386818" w:rsidRDefault="00D57057" w:rsidP="00386818">
                  <w:pPr>
                    <w:tabs>
                      <w:tab w:val="left" w:pos="-101"/>
                      <w:tab w:val="left" w:pos="1240"/>
                    </w:tabs>
                    <w:spacing w:line="360" w:lineRule="atLeast"/>
                    <w:ind w:left="-101" w:hanging="2"/>
                    <w:jc w:val="center"/>
                    <w:rPr>
                      <w:bCs/>
                      <w:strike/>
                      <w:color w:val="000000"/>
                      <w:szCs w:val="24"/>
                    </w:rPr>
                  </w:pPr>
                  <w:r w:rsidRPr="00386818">
                    <w:rPr>
                      <w:bCs/>
                      <w:strike/>
                      <w:color w:val="000000"/>
                      <w:szCs w:val="24"/>
                    </w:rPr>
                    <w:t>3,13 euro.</w:t>
                  </w:r>
                </w:p>
              </w:tc>
            </w:tr>
          </w:tbl>
          <w:p w14:paraId="6A2D2EEF" w14:textId="104942F3" w:rsidR="00C323B9" w:rsidRPr="00386818" w:rsidRDefault="00ED1B74" w:rsidP="00FA7E85">
            <w:pPr>
              <w:tabs>
                <w:tab w:val="left" w:pos="-101"/>
                <w:tab w:val="left" w:pos="1240"/>
              </w:tabs>
              <w:spacing w:line="360" w:lineRule="atLeast"/>
              <w:ind w:left="-101" w:firstLine="101"/>
              <w:rPr>
                <w:szCs w:val="24"/>
                <w:lang w:eastAsia="lt-LT"/>
              </w:rPr>
            </w:pPr>
            <w:r w:rsidRPr="00ED1B74">
              <w:rPr>
                <w:bCs/>
                <w:szCs w:val="24"/>
                <w:lang w:val="en-US" w:eastAsia="lt-LT"/>
              </w:rPr>
              <w:t>1.</w:t>
            </w:r>
            <w:r w:rsidR="00386818" w:rsidRPr="00386818">
              <w:rPr>
                <w:szCs w:val="24"/>
                <w:lang w:eastAsia="lt-LT"/>
              </w:rPr>
              <w:t>2.</w:t>
            </w:r>
            <w:r w:rsidR="00625A90">
              <w:rPr>
                <w:szCs w:val="24"/>
                <w:lang w:eastAsia="lt-LT"/>
              </w:rPr>
              <w:t>20</w:t>
            </w:r>
            <w:r w:rsidR="00386818" w:rsidRPr="00386818">
              <w:rPr>
                <w:szCs w:val="24"/>
                <w:lang w:eastAsia="lt-LT"/>
              </w:rPr>
              <w:t>. Pakeisti IX skyrių ir jį išdėstyti taip:</w:t>
            </w:r>
            <w:bookmarkStart w:id="3" w:name="part_890d541318224574850219169b8f6994"/>
            <w:bookmarkEnd w:id="3"/>
          </w:p>
          <w:p w14:paraId="5972248A" w14:textId="793388AF" w:rsidR="00386818" w:rsidRPr="00DB291A" w:rsidRDefault="00DB291A" w:rsidP="00F77DD0">
            <w:pPr>
              <w:spacing w:line="360" w:lineRule="atLeast"/>
              <w:jc w:val="center"/>
              <w:rPr>
                <w:bCs/>
              </w:rPr>
            </w:pPr>
            <w:r w:rsidRPr="00DB291A">
              <w:rPr>
                <w:bCs/>
              </w:rPr>
              <w:t>,,</w:t>
            </w:r>
            <w:r w:rsidR="00386818" w:rsidRPr="00DB291A">
              <w:rPr>
                <w:bCs/>
              </w:rPr>
              <w:t>IX SKYRIUS</w:t>
            </w:r>
          </w:p>
          <w:p w14:paraId="4B3AB587" w14:textId="251655D1" w:rsidR="00386818" w:rsidRDefault="00386818" w:rsidP="00F77DD0">
            <w:pPr>
              <w:spacing w:line="360" w:lineRule="atLeast"/>
              <w:jc w:val="center"/>
              <w:rPr>
                <w:bCs/>
                <w:caps/>
              </w:rPr>
            </w:pPr>
            <w:r w:rsidRPr="00DB291A">
              <w:rPr>
                <w:bCs/>
                <w:caps/>
                <w:color w:val="000000"/>
              </w:rPr>
              <w:t>ATLYGINIMO UŽ SUTARČIŲ</w:t>
            </w:r>
            <w:r w:rsidR="00DB291A">
              <w:rPr>
                <w:bCs/>
                <w:caps/>
                <w:color w:val="000000"/>
              </w:rPr>
              <w:t xml:space="preserve"> </w:t>
            </w:r>
            <w:r w:rsidR="00DB291A" w:rsidRPr="00DB291A">
              <w:rPr>
                <w:b/>
                <w:caps/>
                <w:color w:val="000000"/>
              </w:rPr>
              <w:t>IR TEISIŲ SUVARŽYMŲ</w:t>
            </w:r>
            <w:r w:rsidRPr="00DB291A">
              <w:rPr>
                <w:bCs/>
                <w:caps/>
                <w:color w:val="000000"/>
              </w:rPr>
              <w:t xml:space="preserve"> REGISTRO </w:t>
            </w:r>
            <w:r w:rsidRPr="00DB291A">
              <w:rPr>
                <w:bCs/>
                <w:color w:val="000000"/>
              </w:rPr>
              <w:t xml:space="preserve">OBJEKTŲ REGISTRAVIMĄ, </w:t>
            </w:r>
            <w:r w:rsidRPr="00DB291A">
              <w:rPr>
                <w:bCs/>
                <w:caps/>
              </w:rPr>
              <w:t>ŠIO REGISTRO DUOMENų IR informacijos teikimą  DYDŽIAI</w:t>
            </w:r>
          </w:p>
          <w:p w14:paraId="64E6F011" w14:textId="77777777" w:rsidR="00DA27D6" w:rsidRPr="00DB291A" w:rsidRDefault="00DA27D6" w:rsidP="00FF26A3">
            <w:pPr>
              <w:spacing w:line="360" w:lineRule="atLeast"/>
              <w:jc w:val="center"/>
              <w:rPr>
                <w:bCs/>
                <w:caps/>
              </w:rPr>
            </w:pPr>
          </w:p>
          <w:p w14:paraId="2652C819" w14:textId="1B8AF572" w:rsidR="00386818" w:rsidRDefault="00386818" w:rsidP="00FA7E85">
            <w:pPr>
              <w:spacing w:line="360" w:lineRule="atLeast"/>
              <w:ind w:left="-102" w:firstLine="271"/>
              <w:jc w:val="both"/>
            </w:pPr>
            <w:r>
              <w:rPr>
                <w:caps/>
              </w:rPr>
              <w:t xml:space="preserve">20. </w:t>
            </w:r>
            <w:r>
              <w:t xml:space="preserve">Nustatomi tokie atlyginimo už Sutarčių </w:t>
            </w:r>
            <w:r w:rsidR="00DB291A" w:rsidRPr="00DB291A">
              <w:rPr>
                <w:b/>
                <w:bCs/>
              </w:rPr>
              <w:t>ir teisių suvaržymų</w:t>
            </w:r>
            <w:r w:rsidR="00DB291A">
              <w:t xml:space="preserve"> </w:t>
            </w:r>
            <w:r>
              <w:t>registro objektų registravimą, šio registro duomenų, informacijos teikimą dydžiai:</w:t>
            </w:r>
          </w:p>
          <w:tbl>
            <w:tblPr>
              <w:tblW w:w="8610" w:type="dxa"/>
              <w:tblLayout w:type="fixed"/>
              <w:tblLook w:val="04A0" w:firstRow="1" w:lastRow="0" w:firstColumn="1" w:lastColumn="0" w:noHBand="0" w:noVBand="1"/>
            </w:tblPr>
            <w:tblGrid>
              <w:gridCol w:w="991"/>
              <w:gridCol w:w="6345"/>
              <w:gridCol w:w="1274"/>
            </w:tblGrid>
            <w:tr w:rsidR="00386818" w14:paraId="57A80E4F" w14:textId="77777777" w:rsidTr="00635752">
              <w:trPr>
                <w:trHeight w:val="398"/>
              </w:trPr>
              <w:tc>
                <w:tcPr>
                  <w:tcW w:w="991" w:type="dxa"/>
                  <w:hideMark/>
                </w:tcPr>
                <w:p w14:paraId="50D32892" w14:textId="6B701100" w:rsidR="00386818" w:rsidRDefault="00DA27D6" w:rsidP="00DB291A">
                  <w:pPr>
                    <w:spacing w:line="360" w:lineRule="atLeast"/>
                    <w:ind w:left="-102"/>
                    <w:rPr>
                      <w:color w:val="000000"/>
                    </w:rPr>
                  </w:pPr>
                  <w:r>
                    <w:rPr>
                      <w:color w:val="000000"/>
                    </w:rPr>
                    <w:t xml:space="preserve">   </w:t>
                  </w:r>
                  <w:r w:rsidR="00DB291A">
                    <w:rPr>
                      <w:color w:val="000000"/>
                    </w:rPr>
                    <w:t>20.1.</w:t>
                  </w:r>
                </w:p>
              </w:tc>
              <w:tc>
                <w:tcPr>
                  <w:tcW w:w="6345" w:type="dxa"/>
                  <w:hideMark/>
                </w:tcPr>
                <w:p w14:paraId="4FC83970" w14:textId="593B798D" w:rsidR="00386818" w:rsidRDefault="00386818" w:rsidP="00DB291A">
                  <w:pPr>
                    <w:spacing w:line="360" w:lineRule="atLeast"/>
                    <w:ind w:left="-102"/>
                    <w:rPr>
                      <w:bCs/>
                      <w:color w:val="000000"/>
                    </w:rPr>
                  </w:pPr>
                  <w:r>
                    <w:rPr>
                      <w:bCs/>
                    </w:rPr>
                    <w:t xml:space="preserve">Sutarčių </w:t>
                  </w:r>
                  <w:r w:rsidR="00DB291A" w:rsidRPr="00DB291A">
                    <w:rPr>
                      <w:b/>
                    </w:rPr>
                    <w:t>ir teisių suvaržymų</w:t>
                  </w:r>
                  <w:r w:rsidR="00DB291A">
                    <w:rPr>
                      <w:bCs/>
                    </w:rPr>
                    <w:t xml:space="preserve"> </w:t>
                  </w:r>
                  <w:r>
                    <w:rPr>
                      <w:bCs/>
                    </w:rPr>
                    <w:t xml:space="preserve">registro objektų </w:t>
                  </w:r>
                  <w:r>
                    <w:rPr>
                      <w:bCs/>
                      <w:color w:val="000000"/>
                    </w:rPr>
                    <w:t>registravimas:</w:t>
                  </w:r>
                </w:p>
              </w:tc>
              <w:tc>
                <w:tcPr>
                  <w:tcW w:w="1274" w:type="dxa"/>
                </w:tcPr>
                <w:p w14:paraId="4F5053B4" w14:textId="77777777" w:rsidR="00386818" w:rsidRDefault="00386818" w:rsidP="00DB291A">
                  <w:pPr>
                    <w:spacing w:line="360" w:lineRule="atLeast"/>
                    <w:ind w:left="-102" w:right="599"/>
                    <w:rPr>
                      <w:b/>
                      <w:bCs/>
                      <w:color w:val="000000"/>
                    </w:rPr>
                  </w:pPr>
                </w:p>
              </w:tc>
            </w:tr>
            <w:tr w:rsidR="00386818" w14:paraId="2366CCC2" w14:textId="77777777" w:rsidTr="00635752">
              <w:trPr>
                <w:trHeight w:val="295"/>
              </w:trPr>
              <w:tc>
                <w:tcPr>
                  <w:tcW w:w="991" w:type="dxa"/>
                  <w:hideMark/>
                </w:tcPr>
                <w:p w14:paraId="6539D872" w14:textId="4A4CB2C2" w:rsidR="00386818" w:rsidRDefault="00DB291A" w:rsidP="00DB291A">
                  <w:pPr>
                    <w:spacing w:line="360" w:lineRule="atLeast"/>
                    <w:ind w:left="-102"/>
                    <w:rPr>
                      <w:color w:val="000000"/>
                    </w:rPr>
                  </w:pPr>
                  <w:r>
                    <w:rPr>
                      <w:color w:val="000000"/>
                    </w:rPr>
                    <w:t>20.1.1.</w:t>
                  </w:r>
                </w:p>
              </w:tc>
              <w:tc>
                <w:tcPr>
                  <w:tcW w:w="6345" w:type="dxa"/>
                  <w:hideMark/>
                </w:tcPr>
                <w:p w14:paraId="77316EE5" w14:textId="7843D96E" w:rsidR="00386818" w:rsidRPr="00FF26A3" w:rsidRDefault="00386818" w:rsidP="00DB291A">
                  <w:pPr>
                    <w:spacing w:line="360" w:lineRule="atLeast"/>
                    <w:ind w:left="-102"/>
                    <w:rPr>
                      <w:b/>
                      <w:bCs/>
                      <w:color w:val="000000"/>
                    </w:rPr>
                  </w:pPr>
                  <w:r w:rsidRPr="00FF26A3">
                    <w:rPr>
                      <w:strike/>
                      <w:color w:val="000000"/>
                    </w:rPr>
                    <w:t>Sutarčių registro objekto</w:t>
                  </w:r>
                  <w:r>
                    <w:rPr>
                      <w:color w:val="000000"/>
                    </w:rPr>
                    <w:t xml:space="preserve"> </w:t>
                  </w:r>
                  <w:r w:rsidR="00FF26A3" w:rsidRPr="00FF26A3">
                    <w:rPr>
                      <w:b/>
                      <w:bCs/>
                      <w:color w:val="000000"/>
                    </w:rPr>
                    <w:t>sutarties</w:t>
                  </w:r>
                  <w:r w:rsidR="00FF26A3">
                    <w:rPr>
                      <w:color w:val="000000"/>
                    </w:rPr>
                    <w:t xml:space="preserve"> </w:t>
                  </w:r>
                  <w:r>
                    <w:rPr>
                      <w:color w:val="000000"/>
                    </w:rPr>
                    <w:t xml:space="preserve">įregistravimas ar </w:t>
                  </w:r>
                  <w:r w:rsidRPr="00FF26A3">
                    <w:rPr>
                      <w:strike/>
                      <w:color w:val="000000"/>
                    </w:rPr>
                    <w:t>duomenų pagal duomenų teikėjo pranešimą (prašymą) įrašymas į registrą</w:t>
                  </w:r>
                  <w:r w:rsidR="00FF26A3">
                    <w:rPr>
                      <w:strike/>
                      <w:color w:val="000000"/>
                    </w:rPr>
                    <w:t xml:space="preserve"> </w:t>
                  </w:r>
                  <w:r w:rsidR="00FF26A3">
                    <w:rPr>
                      <w:b/>
                      <w:bCs/>
                      <w:color w:val="000000"/>
                    </w:rPr>
                    <w:t>išregistravimas</w:t>
                  </w:r>
                </w:p>
              </w:tc>
              <w:tc>
                <w:tcPr>
                  <w:tcW w:w="1274" w:type="dxa"/>
                  <w:hideMark/>
                </w:tcPr>
                <w:p w14:paraId="3E782D18" w14:textId="77777777" w:rsidR="00386818" w:rsidRDefault="00386818" w:rsidP="00DB291A">
                  <w:pPr>
                    <w:spacing w:line="360" w:lineRule="atLeast"/>
                    <w:ind w:left="-102"/>
                    <w:rPr>
                      <w:bCs/>
                      <w:color w:val="000000"/>
                    </w:rPr>
                  </w:pPr>
                  <w:r>
                    <w:rPr>
                      <w:bCs/>
                      <w:color w:val="000000"/>
                    </w:rPr>
                    <w:t>3,58 euro;</w:t>
                  </w:r>
                </w:p>
              </w:tc>
            </w:tr>
            <w:tr w:rsidR="00386818" w14:paraId="6E947D58" w14:textId="77777777" w:rsidTr="00635752">
              <w:trPr>
                <w:trHeight w:val="285"/>
              </w:trPr>
              <w:tc>
                <w:tcPr>
                  <w:tcW w:w="991" w:type="dxa"/>
                  <w:hideMark/>
                </w:tcPr>
                <w:p w14:paraId="39C9FC8D" w14:textId="36A95899" w:rsidR="00386818" w:rsidRDefault="00DB291A" w:rsidP="00DB291A">
                  <w:pPr>
                    <w:spacing w:line="360" w:lineRule="atLeast"/>
                    <w:ind w:left="-102"/>
                    <w:rPr>
                      <w:color w:val="000000"/>
                    </w:rPr>
                  </w:pPr>
                  <w:r>
                    <w:rPr>
                      <w:color w:val="000000"/>
                    </w:rPr>
                    <w:t>20.1.2.</w:t>
                  </w:r>
                </w:p>
              </w:tc>
              <w:tc>
                <w:tcPr>
                  <w:tcW w:w="6345" w:type="dxa"/>
                  <w:hideMark/>
                </w:tcPr>
                <w:p w14:paraId="14EA9168" w14:textId="77B2A95D" w:rsidR="00386818" w:rsidRDefault="00386818" w:rsidP="00DB291A">
                  <w:pPr>
                    <w:spacing w:line="360" w:lineRule="atLeast"/>
                    <w:ind w:left="-102"/>
                    <w:rPr>
                      <w:color w:val="000000"/>
                    </w:rPr>
                  </w:pPr>
                  <w:r w:rsidRPr="00FF26A3">
                    <w:rPr>
                      <w:strike/>
                      <w:color w:val="000000"/>
                    </w:rPr>
                    <w:t>Sutarčių registro</w:t>
                  </w:r>
                  <w:r>
                    <w:rPr>
                      <w:color w:val="000000"/>
                    </w:rPr>
                    <w:t xml:space="preserve"> </w:t>
                  </w:r>
                  <w:r w:rsidR="00FF26A3">
                    <w:rPr>
                      <w:b/>
                      <w:bCs/>
                      <w:color w:val="000000"/>
                    </w:rPr>
                    <w:t xml:space="preserve">sutarties </w:t>
                  </w:r>
                  <w:r>
                    <w:rPr>
                      <w:color w:val="000000"/>
                    </w:rPr>
                    <w:t xml:space="preserve">duomenų pakeitimo įrašymas </w:t>
                  </w:r>
                </w:p>
              </w:tc>
              <w:tc>
                <w:tcPr>
                  <w:tcW w:w="1274" w:type="dxa"/>
                  <w:hideMark/>
                </w:tcPr>
                <w:p w14:paraId="05D8F0A4" w14:textId="531F66AB" w:rsidR="00386818" w:rsidRPr="0070247C" w:rsidRDefault="00386818" w:rsidP="00DB291A">
                  <w:pPr>
                    <w:spacing w:line="360" w:lineRule="atLeast"/>
                    <w:ind w:left="-102"/>
                    <w:rPr>
                      <w:b/>
                      <w:color w:val="000000"/>
                    </w:rPr>
                  </w:pPr>
                  <w:r>
                    <w:rPr>
                      <w:bCs/>
                      <w:color w:val="000000"/>
                    </w:rPr>
                    <w:t>3,37 euro</w:t>
                  </w:r>
                  <w:r w:rsidRPr="0070247C">
                    <w:rPr>
                      <w:bCs/>
                      <w:strike/>
                      <w:color w:val="000000"/>
                    </w:rPr>
                    <w:t>.</w:t>
                  </w:r>
                  <w:r w:rsidR="0070247C" w:rsidRPr="0070247C">
                    <w:rPr>
                      <w:b/>
                      <w:color w:val="000000"/>
                    </w:rPr>
                    <w:t>;</w:t>
                  </w:r>
                </w:p>
              </w:tc>
            </w:tr>
            <w:tr w:rsidR="0070247C" w14:paraId="170EA9D8" w14:textId="77777777" w:rsidTr="00635752">
              <w:trPr>
                <w:trHeight w:val="285"/>
              </w:trPr>
              <w:tc>
                <w:tcPr>
                  <w:tcW w:w="991" w:type="dxa"/>
                </w:tcPr>
                <w:p w14:paraId="4CC92B78" w14:textId="64FCD90B" w:rsidR="0070247C" w:rsidRPr="0070247C" w:rsidRDefault="0070247C" w:rsidP="0070247C">
                  <w:pPr>
                    <w:spacing w:line="360" w:lineRule="atLeast"/>
                    <w:ind w:left="-102"/>
                    <w:rPr>
                      <w:b/>
                      <w:bCs/>
                      <w:color w:val="000000"/>
                    </w:rPr>
                  </w:pPr>
                  <w:r>
                    <w:rPr>
                      <w:b/>
                      <w:bCs/>
                      <w:color w:val="000000"/>
                    </w:rPr>
                    <w:t>20.1.3.</w:t>
                  </w:r>
                </w:p>
              </w:tc>
              <w:tc>
                <w:tcPr>
                  <w:tcW w:w="6345" w:type="dxa"/>
                </w:tcPr>
                <w:p w14:paraId="5C957ABA" w14:textId="7615D90C" w:rsidR="0070247C" w:rsidRPr="0070247C" w:rsidRDefault="0070247C" w:rsidP="0070247C">
                  <w:pPr>
                    <w:spacing w:line="360" w:lineRule="atLeast"/>
                    <w:ind w:left="-102"/>
                    <w:rPr>
                      <w:b/>
                      <w:bCs/>
                      <w:strike/>
                      <w:color w:val="000000"/>
                      <w:szCs w:val="24"/>
                    </w:rPr>
                  </w:pPr>
                  <w:r>
                    <w:rPr>
                      <w:b/>
                      <w:bCs/>
                      <w:szCs w:val="24"/>
                      <w:lang w:eastAsia="lt-LT"/>
                    </w:rPr>
                    <w:t>į</w:t>
                  </w:r>
                  <w:r w:rsidRPr="0070247C">
                    <w:rPr>
                      <w:b/>
                      <w:bCs/>
                      <w:szCs w:val="24"/>
                      <w:lang w:eastAsia="lt-LT"/>
                    </w:rPr>
                    <w:t xml:space="preserve">keitimo (hipotekos) įregistravimas ar išregistravimas </w:t>
                  </w:r>
                </w:p>
              </w:tc>
              <w:tc>
                <w:tcPr>
                  <w:tcW w:w="1274" w:type="dxa"/>
                </w:tcPr>
                <w:p w14:paraId="6D920D21" w14:textId="2DE0222C" w:rsidR="0070247C" w:rsidRPr="0070247C" w:rsidRDefault="0070247C" w:rsidP="00DB291A">
                  <w:pPr>
                    <w:spacing w:line="360" w:lineRule="atLeast"/>
                    <w:ind w:left="-102"/>
                    <w:rPr>
                      <w:b/>
                      <w:color w:val="000000"/>
                    </w:rPr>
                  </w:pPr>
                  <w:r w:rsidRPr="0070247C">
                    <w:rPr>
                      <w:b/>
                      <w:color w:val="000000"/>
                    </w:rPr>
                    <w:t>8,60 euro;</w:t>
                  </w:r>
                </w:p>
              </w:tc>
            </w:tr>
            <w:tr w:rsidR="0070247C" w14:paraId="4F042B2A" w14:textId="77777777" w:rsidTr="00635752">
              <w:trPr>
                <w:trHeight w:val="285"/>
              </w:trPr>
              <w:tc>
                <w:tcPr>
                  <w:tcW w:w="991" w:type="dxa"/>
                </w:tcPr>
                <w:p w14:paraId="0E854D9E" w14:textId="3A51E2FD" w:rsidR="0070247C" w:rsidRDefault="0070247C" w:rsidP="0070247C">
                  <w:pPr>
                    <w:spacing w:line="360" w:lineRule="atLeast"/>
                    <w:ind w:left="-102"/>
                    <w:rPr>
                      <w:b/>
                      <w:bCs/>
                      <w:color w:val="000000"/>
                    </w:rPr>
                  </w:pPr>
                  <w:r>
                    <w:rPr>
                      <w:b/>
                      <w:bCs/>
                      <w:color w:val="000000"/>
                    </w:rPr>
                    <w:t xml:space="preserve">20.1.4.      </w:t>
                  </w:r>
                </w:p>
              </w:tc>
              <w:tc>
                <w:tcPr>
                  <w:tcW w:w="6345" w:type="dxa"/>
                </w:tcPr>
                <w:p w14:paraId="2AFF4F50" w14:textId="2292F421" w:rsidR="0070247C" w:rsidRPr="0070247C" w:rsidRDefault="0070247C" w:rsidP="0070247C">
                  <w:pPr>
                    <w:spacing w:line="360" w:lineRule="atLeast"/>
                    <w:ind w:left="-102"/>
                    <w:rPr>
                      <w:b/>
                      <w:bCs/>
                      <w:szCs w:val="24"/>
                      <w:lang w:eastAsia="lt-LT"/>
                    </w:rPr>
                  </w:pPr>
                  <w:r>
                    <w:rPr>
                      <w:b/>
                      <w:bCs/>
                      <w:color w:val="000000"/>
                      <w:szCs w:val="24"/>
                      <w:lang w:eastAsia="lt-LT"/>
                    </w:rPr>
                    <w:t>į</w:t>
                  </w:r>
                  <w:r w:rsidRPr="0070247C">
                    <w:rPr>
                      <w:b/>
                      <w:bCs/>
                      <w:color w:val="000000"/>
                      <w:szCs w:val="24"/>
                      <w:lang w:eastAsia="lt-LT"/>
                    </w:rPr>
                    <w:t>keitimo (hipotekos) duomenų pakeitimo įrašymas</w:t>
                  </w:r>
                </w:p>
              </w:tc>
              <w:tc>
                <w:tcPr>
                  <w:tcW w:w="1274" w:type="dxa"/>
                </w:tcPr>
                <w:p w14:paraId="1F926A49" w14:textId="63E0ED1A" w:rsidR="0070247C" w:rsidRPr="0070247C" w:rsidRDefault="0070247C" w:rsidP="00DB291A">
                  <w:pPr>
                    <w:spacing w:line="360" w:lineRule="atLeast"/>
                    <w:ind w:left="-102"/>
                    <w:rPr>
                      <w:b/>
                      <w:color w:val="000000"/>
                    </w:rPr>
                  </w:pPr>
                  <w:r>
                    <w:rPr>
                      <w:b/>
                      <w:color w:val="000000"/>
                    </w:rPr>
                    <w:t>5,14 euro;</w:t>
                  </w:r>
                </w:p>
              </w:tc>
            </w:tr>
            <w:tr w:rsidR="0070247C" w14:paraId="7BB68B45" w14:textId="77777777" w:rsidTr="00635752">
              <w:trPr>
                <w:trHeight w:val="285"/>
              </w:trPr>
              <w:tc>
                <w:tcPr>
                  <w:tcW w:w="991" w:type="dxa"/>
                </w:tcPr>
                <w:p w14:paraId="6C72264C" w14:textId="4E2BF345" w:rsidR="0070247C" w:rsidRDefault="0070247C" w:rsidP="0070247C">
                  <w:pPr>
                    <w:spacing w:line="360" w:lineRule="atLeast"/>
                    <w:ind w:left="-102"/>
                    <w:rPr>
                      <w:b/>
                      <w:bCs/>
                      <w:color w:val="000000"/>
                    </w:rPr>
                  </w:pPr>
                  <w:r>
                    <w:rPr>
                      <w:b/>
                      <w:bCs/>
                      <w:color w:val="000000"/>
                    </w:rPr>
                    <w:t xml:space="preserve">20.1.5. </w:t>
                  </w:r>
                </w:p>
              </w:tc>
              <w:tc>
                <w:tcPr>
                  <w:tcW w:w="6345" w:type="dxa"/>
                </w:tcPr>
                <w:p w14:paraId="72341230" w14:textId="7B24DBFE" w:rsidR="0070247C" w:rsidRPr="0070247C" w:rsidRDefault="0070247C" w:rsidP="0070247C">
                  <w:pPr>
                    <w:spacing w:line="360" w:lineRule="atLeast"/>
                    <w:ind w:left="-102"/>
                    <w:rPr>
                      <w:b/>
                      <w:bCs/>
                      <w:color w:val="000000"/>
                      <w:szCs w:val="24"/>
                      <w:lang w:eastAsia="lt-LT"/>
                    </w:rPr>
                  </w:pPr>
                  <w:r>
                    <w:rPr>
                      <w:b/>
                      <w:bCs/>
                      <w:szCs w:val="24"/>
                      <w:lang w:eastAsia="lt-LT"/>
                    </w:rPr>
                    <w:t>ž</w:t>
                  </w:r>
                  <w:r w:rsidRPr="0070247C">
                    <w:rPr>
                      <w:b/>
                      <w:bCs/>
                      <w:szCs w:val="24"/>
                      <w:lang w:eastAsia="lt-LT"/>
                    </w:rPr>
                    <w:t>ymos apie atliktą notaro vykdomąjį įrašą padarymas ar panaikinimas ar</w:t>
                  </w:r>
                  <w:r w:rsidR="001A5973">
                    <w:rPr>
                      <w:b/>
                      <w:bCs/>
                      <w:szCs w:val="24"/>
                      <w:lang w:eastAsia="lt-LT"/>
                    </w:rPr>
                    <w:t>ba</w:t>
                  </w:r>
                  <w:r w:rsidRPr="0070247C">
                    <w:rPr>
                      <w:b/>
                      <w:bCs/>
                      <w:szCs w:val="24"/>
                      <w:lang w:eastAsia="lt-LT"/>
                    </w:rPr>
                    <w:t xml:space="preserve"> duomenų pakeitim</w:t>
                  </w:r>
                  <w:r w:rsidR="00EC2B1B">
                    <w:rPr>
                      <w:b/>
                      <w:bCs/>
                      <w:szCs w:val="24"/>
                      <w:lang w:eastAsia="lt-LT"/>
                    </w:rPr>
                    <w:t>o</w:t>
                  </w:r>
                  <w:r w:rsidRPr="0070247C">
                    <w:rPr>
                      <w:b/>
                      <w:bCs/>
                      <w:szCs w:val="24"/>
                      <w:lang w:eastAsia="lt-LT"/>
                    </w:rPr>
                    <w:t xml:space="preserve"> </w:t>
                  </w:r>
                  <w:r w:rsidR="00EC2B1B">
                    <w:rPr>
                      <w:b/>
                      <w:bCs/>
                      <w:szCs w:val="24"/>
                      <w:lang w:eastAsia="lt-LT"/>
                    </w:rPr>
                    <w:t>įrašymas</w:t>
                  </w:r>
                </w:p>
              </w:tc>
              <w:tc>
                <w:tcPr>
                  <w:tcW w:w="1274" w:type="dxa"/>
                </w:tcPr>
                <w:p w14:paraId="52AAC0E2" w14:textId="52F3C96A" w:rsidR="0070247C" w:rsidRDefault="0070247C" w:rsidP="00DB291A">
                  <w:pPr>
                    <w:spacing w:line="360" w:lineRule="atLeast"/>
                    <w:ind w:left="-102"/>
                    <w:rPr>
                      <w:b/>
                      <w:color w:val="000000"/>
                    </w:rPr>
                  </w:pPr>
                  <w:r>
                    <w:rPr>
                      <w:b/>
                      <w:color w:val="000000"/>
                    </w:rPr>
                    <w:t>5,41 euro.</w:t>
                  </w:r>
                </w:p>
              </w:tc>
            </w:tr>
            <w:tr w:rsidR="00386818" w14:paraId="6583A1E7" w14:textId="77777777" w:rsidTr="00635752">
              <w:trPr>
                <w:trHeight w:val="433"/>
              </w:trPr>
              <w:tc>
                <w:tcPr>
                  <w:tcW w:w="991" w:type="dxa"/>
                  <w:hideMark/>
                </w:tcPr>
                <w:p w14:paraId="51999AE5" w14:textId="5A8B17CF" w:rsidR="00386818" w:rsidRDefault="00DB291A" w:rsidP="0070247C">
                  <w:pPr>
                    <w:spacing w:line="360" w:lineRule="atLeast"/>
                    <w:ind w:left="-102"/>
                    <w:rPr>
                      <w:color w:val="000000"/>
                    </w:rPr>
                  </w:pPr>
                  <w:r>
                    <w:rPr>
                      <w:color w:val="000000"/>
                    </w:rPr>
                    <w:t>20.2.</w:t>
                  </w:r>
                </w:p>
              </w:tc>
              <w:tc>
                <w:tcPr>
                  <w:tcW w:w="6345" w:type="dxa"/>
                  <w:hideMark/>
                </w:tcPr>
                <w:p w14:paraId="0CD81BD6" w14:textId="324F1542" w:rsidR="00386818" w:rsidRDefault="00386818" w:rsidP="0070247C">
                  <w:pPr>
                    <w:spacing w:line="360" w:lineRule="atLeast"/>
                    <w:ind w:left="-102"/>
                    <w:rPr>
                      <w:bCs/>
                    </w:rPr>
                  </w:pPr>
                  <w:r>
                    <w:rPr>
                      <w:bCs/>
                    </w:rPr>
                    <w:t xml:space="preserve">Sutarčių </w:t>
                  </w:r>
                  <w:r w:rsidR="00DB291A" w:rsidRPr="00DB291A">
                    <w:rPr>
                      <w:b/>
                    </w:rPr>
                    <w:t>ir teisių suvaržymų</w:t>
                  </w:r>
                  <w:r w:rsidR="00DB291A">
                    <w:rPr>
                      <w:bCs/>
                    </w:rPr>
                    <w:t xml:space="preserve"> </w:t>
                  </w:r>
                  <w:r>
                    <w:rPr>
                      <w:bCs/>
                    </w:rPr>
                    <w:t>registro duomenų ir informacijos teikimas:</w:t>
                  </w:r>
                </w:p>
              </w:tc>
              <w:tc>
                <w:tcPr>
                  <w:tcW w:w="1274" w:type="dxa"/>
                </w:tcPr>
                <w:p w14:paraId="59B08FA5" w14:textId="77777777" w:rsidR="00386818" w:rsidRDefault="00386818" w:rsidP="00DB291A">
                  <w:pPr>
                    <w:spacing w:line="360" w:lineRule="atLeast"/>
                    <w:ind w:left="-102"/>
                    <w:rPr>
                      <w:b/>
                      <w:bCs/>
                      <w:color w:val="000000"/>
                    </w:rPr>
                  </w:pPr>
                </w:p>
              </w:tc>
            </w:tr>
            <w:tr w:rsidR="00386818" w14:paraId="48605B8E" w14:textId="77777777" w:rsidTr="00635752">
              <w:trPr>
                <w:trHeight w:val="233"/>
              </w:trPr>
              <w:tc>
                <w:tcPr>
                  <w:tcW w:w="991" w:type="dxa"/>
                  <w:hideMark/>
                </w:tcPr>
                <w:p w14:paraId="05E70984" w14:textId="42924EFE" w:rsidR="00386818" w:rsidRDefault="00DB291A" w:rsidP="00DB291A">
                  <w:pPr>
                    <w:spacing w:line="360" w:lineRule="atLeast"/>
                    <w:ind w:left="-102"/>
                    <w:rPr>
                      <w:color w:val="000000"/>
                    </w:rPr>
                  </w:pPr>
                  <w:r>
                    <w:rPr>
                      <w:color w:val="000000"/>
                    </w:rPr>
                    <w:t>20.2.1.</w:t>
                  </w:r>
                </w:p>
              </w:tc>
              <w:tc>
                <w:tcPr>
                  <w:tcW w:w="6345" w:type="dxa"/>
                  <w:shd w:val="clear" w:color="auto" w:fill="FFFFFF"/>
                  <w:hideMark/>
                </w:tcPr>
                <w:p w14:paraId="0B64C454" w14:textId="23C9D7ED" w:rsidR="00386818" w:rsidRDefault="00386818" w:rsidP="00DB291A">
                  <w:pPr>
                    <w:spacing w:line="360" w:lineRule="atLeast"/>
                    <w:ind w:left="-102"/>
                  </w:pPr>
                  <w:r>
                    <w:t xml:space="preserve">Sutarčių </w:t>
                  </w:r>
                  <w:r w:rsidR="00DB291A" w:rsidRPr="00DB291A">
                    <w:rPr>
                      <w:b/>
                      <w:bCs/>
                    </w:rPr>
                    <w:t xml:space="preserve">ir teisių suvaržymų </w:t>
                  </w:r>
                  <w:r w:rsidRPr="00DB291A">
                    <w:rPr>
                      <w:b/>
                      <w:bCs/>
                    </w:rPr>
                    <w:t>registro</w:t>
                  </w:r>
                  <w:r>
                    <w:t xml:space="preserve"> išrašas </w:t>
                  </w:r>
                  <w:r w:rsidRPr="00FF26A3">
                    <w:rPr>
                      <w:strike/>
                    </w:rPr>
                    <w:t>– išsami informacija</w:t>
                  </w:r>
                  <w:r>
                    <w:t xml:space="preserve"> popierine forma </w:t>
                  </w:r>
                </w:p>
              </w:tc>
              <w:tc>
                <w:tcPr>
                  <w:tcW w:w="1274" w:type="dxa"/>
                  <w:hideMark/>
                </w:tcPr>
                <w:p w14:paraId="33CC86E9" w14:textId="77777777" w:rsidR="00386818" w:rsidRDefault="00386818" w:rsidP="00DB291A">
                  <w:pPr>
                    <w:spacing w:line="360" w:lineRule="atLeast"/>
                    <w:ind w:left="-102"/>
                    <w:rPr>
                      <w:bCs/>
                      <w:color w:val="000000"/>
                    </w:rPr>
                  </w:pPr>
                  <w:r>
                    <w:rPr>
                      <w:bCs/>
                      <w:color w:val="000000"/>
                    </w:rPr>
                    <w:t>5,66 euro;</w:t>
                  </w:r>
                </w:p>
              </w:tc>
            </w:tr>
            <w:tr w:rsidR="00386818" w14:paraId="46603B05" w14:textId="77777777" w:rsidTr="00635752">
              <w:trPr>
                <w:trHeight w:val="224"/>
              </w:trPr>
              <w:tc>
                <w:tcPr>
                  <w:tcW w:w="991" w:type="dxa"/>
                  <w:hideMark/>
                </w:tcPr>
                <w:p w14:paraId="33A5384B" w14:textId="21C6CDD6" w:rsidR="00386818" w:rsidRDefault="00DB291A" w:rsidP="00DB291A">
                  <w:pPr>
                    <w:spacing w:line="360" w:lineRule="atLeast"/>
                    <w:ind w:left="-102"/>
                    <w:rPr>
                      <w:color w:val="000000"/>
                    </w:rPr>
                  </w:pPr>
                  <w:r>
                    <w:rPr>
                      <w:color w:val="000000"/>
                    </w:rPr>
                    <w:t>20.2.2.</w:t>
                  </w:r>
                </w:p>
              </w:tc>
              <w:tc>
                <w:tcPr>
                  <w:tcW w:w="6345" w:type="dxa"/>
                  <w:shd w:val="clear" w:color="auto" w:fill="FFFFFF"/>
                  <w:hideMark/>
                </w:tcPr>
                <w:p w14:paraId="646D69B0" w14:textId="02525A65" w:rsidR="00386818" w:rsidRDefault="00386818" w:rsidP="00DB291A">
                  <w:pPr>
                    <w:spacing w:line="360" w:lineRule="atLeast"/>
                    <w:ind w:left="-102"/>
                  </w:pPr>
                  <w:r>
                    <w:t xml:space="preserve">Sutarčių </w:t>
                  </w:r>
                  <w:r w:rsidR="00DB291A" w:rsidRPr="00DB291A">
                    <w:rPr>
                      <w:b/>
                      <w:bCs/>
                    </w:rPr>
                    <w:t>ir teisių suvaržymų</w:t>
                  </w:r>
                  <w:r w:rsidR="00DB291A">
                    <w:t xml:space="preserve"> </w:t>
                  </w:r>
                  <w:r>
                    <w:t xml:space="preserve">registro išrašas </w:t>
                  </w:r>
                  <w:r w:rsidRPr="00FF26A3">
                    <w:rPr>
                      <w:strike/>
                    </w:rPr>
                    <w:t>– išsami informacija</w:t>
                  </w:r>
                  <w:r>
                    <w:t xml:space="preserve"> elektronine forma</w:t>
                  </w:r>
                </w:p>
              </w:tc>
              <w:tc>
                <w:tcPr>
                  <w:tcW w:w="1274" w:type="dxa"/>
                  <w:hideMark/>
                </w:tcPr>
                <w:p w14:paraId="547C79F9" w14:textId="77777777" w:rsidR="00386818" w:rsidRDefault="00386818" w:rsidP="00DB291A">
                  <w:pPr>
                    <w:spacing w:line="360" w:lineRule="atLeast"/>
                    <w:ind w:left="-102"/>
                    <w:rPr>
                      <w:bCs/>
                      <w:color w:val="000000"/>
                    </w:rPr>
                  </w:pPr>
                  <w:r>
                    <w:rPr>
                      <w:bCs/>
                      <w:color w:val="000000"/>
                    </w:rPr>
                    <w:t>5,49 euro;</w:t>
                  </w:r>
                </w:p>
              </w:tc>
            </w:tr>
            <w:tr w:rsidR="00386818" w14:paraId="055F9626" w14:textId="77777777" w:rsidTr="00635752">
              <w:trPr>
                <w:trHeight w:val="525"/>
              </w:trPr>
              <w:tc>
                <w:tcPr>
                  <w:tcW w:w="991" w:type="dxa"/>
                  <w:hideMark/>
                </w:tcPr>
                <w:p w14:paraId="74C5086E" w14:textId="72A109F4" w:rsidR="00386818" w:rsidRDefault="00DB291A" w:rsidP="00DB291A">
                  <w:pPr>
                    <w:spacing w:line="360" w:lineRule="atLeast"/>
                    <w:ind w:left="-102"/>
                    <w:rPr>
                      <w:color w:val="000000"/>
                    </w:rPr>
                  </w:pPr>
                  <w:r>
                    <w:rPr>
                      <w:color w:val="000000"/>
                    </w:rPr>
                    <w:t>20.2.3.</w:t>
                  </w:r>
                </w:p>
              </w:tc>
              <w:tc>
                <w:tcPr>
                  <w:tcW w:w="6345" w:type="dxa"/>
                  <w:shd w:val="clear" w:color="auto" w:fill="FFFFFF"/>
                  <w:hideMark/>
                </w:tcPr>
                <w:p w14:paraId="45E14717" w14:textId="142BD6C8" w:rsidR="00386818" w:rsidRDefault="00386818" w:rsidP="00DB291A">
                  <w:pPr>
                    <w:spacing w:line="360" w:lineRule="atLeast"/>
                    <w:ind w:left="-102"/>
                  </w:pPr>
                  <w:r>
                    <w:t xml:space="preserve">Sutarčių </w:t>
                  </w:r>
                  <w:r w:rsidR="00DB291A" w:rsidRPr="00DB291A">
                    <w:rPr>
                      <w:b/>
                      <w:bCs/>
                    </w:rPr>
                    <w:t>ir teisių suvaržymų</w:t>
                  </w:r>
                  <w:r w:rsidR="00DB291A">
                    <w:t xml:space="preserve"> </w:t>
                  </w:r>
                  <w:r>
                    <w:t xml:space="preserve">registro išrašas </w:t>
                  </w:r>
                  <w:r w:rsidRPr="00FF26A3">
                    <w:rPr>
                      <w:strike/>
                    </w:rPr>
                    <w:t>– išsami informacija</w:t>
                  </w:r>
                  <w:r>
                    <w:t xml:space="preserve"> „sistema–sistema“ būdu</w:t>
                  </w:r>
                </w:p>
              </w:tc>
              <w:tc>
                <w:tcPr>
                  <w:tcW w:w="1274" w:type="dxa"/>
                  <w:hideMark/>
                </w:tcPr>
                <w:p w14:paraId="6E71232E" w14:textId="77777777" w:rsidR="00386818" w:rsidRDefault="00386818" w:rsidP="00DB291A">
                  <w:pPr>
                    <w:spacing w:line="360" w:lineRule="atLeast"/>
                    <w:ind w:left="-102"/>
                    <w:rPr>
                      <w:bCs/>
                      <w:color w:val="000000"/>
                    </w:rPr>
                  </w:pPr>
                  <w:r>
                    <w:rPr>
                      <w:bCs/>
                      <w:color w:val="000000"/>
                    </w:rPr>
                    <w:t>0,19 euro;</w:t>
                  </w:r>
                </w:p>
              </w:tc>
            </w:tr>
            <w:tr w:rsidR="00386818" w14:paraId="659597BA" w14:textId="77777777" w:rsidTr="00635752">
              <w:trPr>
                <w:trHeight w:val="281"/>
              </w:trPr>
              <w:tc>
                <w:tcPr>
                  <w:tcW w:w="991" w:type="dxa"/>
                  <w:hideMark/>
                </w:tcPr>
                <w:p w14:paraId="3F0FDBCA" w14:textId="1FDFA1FE" w:rsidR="00386818" w:rsidRPr="009E0220" w:rsidRDefault="00DB291A" w:rsidP="00DB291A">
                  <w:pPr>
                    <w:spacing w:line="360" w:lineRule="atLeast"/>
                    <w:ind w:left="-102"/>
                    <w:rPr>
                      <w:color w:val="000000"/>
                    </w:rPr>
                  </w:pPr>
                  <w:r w:rsidRPr="009E0220">
                    <w:rPr>
                      <w:color w:val="000000"/>
                    </w:rPr>
                    <w:t>20.2.4.</w:t>
                  </w:r>
                </w:p>
              </w:tc>
              <w:tc>
                <w:tcPr>
                  <w:tcW w:w="6345" w:type="dxa"/>
                  <w:hideMark/>
                </w:tcPr>
                <w:p w14:paraId="5E6F9FC2" w14:textId="659A1B59" w:rsidR="00386818" w:rsidRPr="00920901" w:rsidRDefault="00386818" w:rsidP="00DB291A">
                  <w:pPr>
                    <w:spacing w:line="360" w:lineRule="atLeast"/>
                    <w:ind w:left="-102"/>
                    <w:rPr>
                      <w:strike/>
                      <w:color w:val="000000"/>
                    </w:rPr>
                  </w:pPr>
                  <w:r w:rsidRPr="00920901">
                    <w:rPr>
                      <w:strike/>
                      <w:color w:val="000000"/>
                    </w:rPr>
                    <w:t xml:space="preserve">Sutarčių </w:t>
                  </w:r>
                  <w:proofErr w:type="spellStart"/>
                  <w:r w:rsidR="00F901FF" w:rsidRPr="009E0220">
                    <w:rPr>
                      <w:b/>
                      <w:color w:val="000000"/>
                    </w:rPr>
                    <w:t>sutarčių</w:t>
                  </w:r>
                  <w:proofErr w:type="spellEnd"/>
                  <w:r w:rsidR="00F901FF" w:rsidRPr="009E0220">
                    <w:rPr>
                      <w:b/>
                      <w:color w:val="000000"/>
                    </w:rPr>
                    <w:t xml:space="preserve"> </w:t>
                  </w:r>
                  <w:r w:rsidRPr="00920901">
                    <w:rPr>
                      <w:strike/>
                      <w:color w:val="000000"/>
                    </w:rPr>
                    <w:t xml:space="preserve">registro </w:t>
                  </w:r>
                  <w:r w:rsidRPr="00920901">
                    <w:rPr>
                      <w:strike/>
                    </w:rPr>
                    <w:t xml:space="preserve">išrašas – </w:t>
                  </w:r>
                  <w:r w:rsidRPr="00920901">
                    <w:rPr>
                      <w:strike/>
                      <w:color w:val="000000"/>
                    </w:rPr>
                    <w:t xml:space="preserve">dokumentų santrauka </w:t>
                  </w:r>
                  <w:r w:rsidR="001A5E65" w:rsidRPr="009E0220">
                    <w:rPr>
                      <w:b/>
                      <w:color w:val="000000"/>
                    </w:rPr>
                    <w:t>sąrašas</w:t>
                  </w:r>
                  <w:r w:rsidR="001A5E65" w:rsidRPr="009E0220">
                    <w:rPr>
                      <w:color w:val="000000"/>
                    </w:rPr>
                    <w:t xml:space="preserve"> </w:t>
                  </w:r>
                  <w:r w:rsidRPr="009E0220">
                    <w:rPr>
                      <w:color w:val="000000"/>
                    </w:rPr>
                    <w:t>popierine forma</w:t>
                  </w:r>
                  <w:r w:rsidRPr="00920901">
                    <w:rPr>
                      <w:strike/>
                      <w:color w:val="000000"/>
                    </w:rPr>
                    <w:t xml:space="preserve"> </w:t>
                  </w:r>
                </w:p>
              </w:tc>
              <w:tc>
                <w:tcPr>
                  <w:tcW w:w="1274" w:type="dxa"/>
                  <w:hideMark/>
                </w:tcPr>
                <w:p w14:paraId="7B50CB56" w14:textId="77777777" w:rsidR="00386818" w:rsidRPr="009E0220" w:rsidRDefault="00386818" w:rsidP="00DB291A">
                  <w:pPr>
                    <w:spacing w:line="360" w:lineRule="atLeast"/>
                    <w:ind w:left="-102"/>
                    <w:rPr>
                      <w:bCs/>
                      <w:color w:val="000000"/>
                    </w:rPr>
                  </w:pPr>
                  <w:r w:rsidRPr="009E0220">
                    <w:rPr>
                      <w:bCs/>
                      <w:color w:val="000000"/>
                    </w:rPr>
                    <w:t>4,71 euro;</w:t>
                  </w:r>
                </w:p>
              </w:tc>
            </w:tr>
            <w:tr w:rsidR="00386818" w14:paraId="47417E00" w14:textId="77777777" w:rsidTr="00635752">
              <w:trPr>
                <w:trHeight w:val="272"/>
              </w:trPr>
              <w:tc>
                <w:tcPr>
                  <w:tcW w:w="991" w:type="dxa"/>
                  <w:hideMark/>
                </w:tcPr>
                <w:p w14:paraId="36EAB395" w14:textId="232B2408" w:rsidR="00386818" w:rsidRDefault="00DB291A" w:rsidP="00DB291A">
                  <w:pPr>
                    <w:spacing w:line="360" w:lineRule="atLeast"/>
                    <w:ind w:left="-102"/>
                    <w:rPr>
                      <w:color w:val="000000"/>
                    </w:rPr>
                  </w:pPr>
                  <w:r>
                    <w:rPr>
                      <w:color w:val="000000"/>
                    </w:rPr>
                    <w:t>20.2.</w:t>
                  </w:r>
                  <w:r w:rsidRPr="009E0220">
                    <w:rPr>
                      <w:color w:val="000000"/>
                    </w:rPr>
                    <w:t>5</w:t>
                  </w:r>
                  <w:r>
                    <w:rPr>
                      <w:color w:val="000000"/>
                    </w:rPr>
                    <w:t>.</w:t>
                  </w:r>
                </w:p>
              </w:tc>
              <w:tc>
                <w:tcPr>
                  <w:tcW w:w="6345" w:type="dxa"/>
                  <w:hideMark/>
                </w:tcPr>
                <w:p w14:paraId="64F81C04" w14:textId="64181293" w:rsidR="00386818" w:rsidRDefault="00386818" w:rsidP="00DB291A">
                  <w:pPr>
                    <w:spacing w:line="360" w:lineRule="atLeast"/>
                    <w:ind w:left="-102"/>
                    <w:rPr>
                      <w:color w:val="000000"/>
                    </w:rPr>
                  </w:pPr>
                  <w:r w:rsidRPr="00920901">
                    <w:rPr>
                      <w:strike/>
                      <w:color w:val="000000"/>
                    </w:rPr>
                    <w:t xml:space="preserve">Sutarčių </w:t>
                  </w:r>
                  <w:proofErr w:type="spellStart"/>
                  <w:r w:rsidR="00F901FF">
                    <w:rPr>
                      <w:b/>
                      <w:bCs/>
                      <w:color w:val="000000"/>
                    </w:rPr>
                    <w:t>sutarčių</w:t>
                  </w:r>
                  <w:proofErr w:type="spellEnd"/>
                  <w:r w:rsidR="00F901FF">
                    <w:rPr>
                      <w:b/>
                      <w:bCs/>
                      <w:color w:val="000000"/>
                    </w:rPr>
                    <w:t xml:space="preserve"> </w:t>
                  </w:r>
                  <w:r w:rsidRPr="00920901">
                    <w:rPr>
                      <w:strike/>
                      <w:color w:val="000000"/>
                    </w:rPr>
                    <w:t xml:space="preserve">registro </w:t>
                  </w:r>
                  <w:r w:rsidRPr="00920901">
                    <w:rPr>
                      <w:strike/>
                    </w:rPr>
                    <w:t xml:space="preserve">išrašas – </w:t>
                  </w:r>
                  <w:r w:rsidRPr="00920901">
                    <w:rPr>
                      <w:strike/>
                      <w:color w:val="000000"/>
                    </w:rPr>
                    <w:t>dokumentų santrauka</w:t>
                  </w:r>
                  <w:r>
                    <w:rPr>
                      <w:color w:val="000000"/>
                    </w:rPr>
                    <w:t xml:space="preserve"> </w:t>
                  </w:r>
                  <w:r w:rsidR="00920901">
                    <w:rPr>
                      <w:b/>
                      <w:bCs/>
                      <w:color w:val="000000"/>
                    </w:rPr>
                    <w:t xml:space="preserve">sąrašas </w:t>
                  </w:r>
                  <w:r>
                    <w:rPr>
                      <w:color w:val="000000"/>
                    </w:rPr>
                    <w:t>elektronine forma</w:t>
                  </w:r>
                </w:p>
              </w:tc>
              <w:tc>
                <w:tcPr>
                  <w:tcW w:w="1274" w:type="dxa"/>
                  <w:hideMark/>
                </w:tcPr>
                <w:p w14:paraId="1D57AAD5" w14:textId="77777777" w:rsidR="00386818" w:rsidRDefault="00386818" w:rsidP="00DB291A">
                  <w:pPr>
                    <w:spacing w:line="360" w:lineRule="atLeast"/>
                    <w:ind w:left="-102"/>
                    <w:rPr>
                      <w:bCs/>
                      <w:color w:val="000000"/>
                    </w:rPr>
                  </w:pPr>
                  <w:r>
                    <w:rPr>
                      <w:bCs/>
                      <w:color w:val="000000"/>
                    </w:rPr>
                    <w:t>4,35 euro;</w:t>
                  </w:r>
                </w:p>
              </w:tc>
            </w:tr>
            <w:tr w:rsidR="00386818" w14:paraId="3DF3C108" w14:textId="77777777" w:rsidTr="0070247C">
              <w:trPr>
                <w:trHeight w:val="261"/>
              </w:trPr>
              <w:tc>
                <w:tcPr>
                  <w:tcW w:w="991" w:type="dxa"/>
                  <w:hideMark/>
                </w:tcPr>
                <w:p w14:paraId="368BB0EC" w14:textId="4911FBF5" w:rsidR="00386818" w:rsidRDefault="00DB291A" w:rsidP="00DB291A">
                  <w:pPr>
                    <w:spacing w:line="360" w:lineRule="atLeast"/>
                    <w:ind w:left="-102"/>
                    <w:rPr>
                      <w:color w:val="000000"/>
                    </w:rPr>
                  </w:pPr>
                  <w:r>
                    <w:rPr>
                      <w:color w:val="000000"/>
                    </w:rPr>
                    <w:t>20.2.</w:t>
                  </w:r>
                  <w:r w:rsidRPr="009E0220">
                    <w:rPr>
                      <w:color w:val="000000"/>
                    </w:rPr>
                    <w:t>6</w:t>
                  </w:r>
                  <w:r>
                    <w:rPr>
                      <w:color w:val="000000"/>
                    </w:rPr>
                    <w:t>.</w:t>
                  </w:r>
                </w:p>
              </w:tc>
              <w:tc>
                <w:tcPr>
                  <w:tcW w:w="6345" w:type="dxa"/>
                  <w:hideMark/>
                </w:tcPr>
                <w:p w14:paraId="280F2F4B" w14:textId="0A8D8B2A" w:rsidR="005133BD" w:rsidRDefault="00386818" w:rsidP="005133BD">
                  <w:pPr>
                    <w:spacing w:line="360" w:lineRule="atLeast"/>
                    <w:ind w:left="-102"/>
                    <w:rPr>
                      <w:color w:val="000000"/>
                    </w:rPr>
                  </w:pPr>
                  <w:r w:rsidRPr="00920901">
                    <w:rPr>
                      <w:strike/>
                      <w:color w:val="000000"/>
                    </w:rPr>
                    <w:t xml:space="preserve">Sutarčių </w:t>
                  </w:r>
                  <w:proofErr w:type="spellStart"/>
                  <w:r w:rsidR="00F901FF">
                    <w:rPr>
                      <w:b/>
                      <w:bCs/>
                      <w:color w:val="000000"/>
                    </w:rPr>
                    <w:t>sutarčių</w:t>
                  </w:r>
                  <w:proofErr w:type="spellEnd"/>
                  <w:r w:rsidR="00F901FF" w:rsidRPr="00920901">
                    <w:rPr>
                      <w:strike/>
                      <w:color w:val="000000"/>
                    </w:rPr>
                    <w:t xml:space="preserve"> </w:t>
                  </w:r>
                  <w:r w:rsidRPr="00920901">
                    <w:rPr>
                      <w:strike/>
                      <w:color w:val="000000"/>
                    </w:rPr>
                    <w:t xml:space="preserve">registro </w:t>
                  </w:r>
                  <w:r w:rsidRPr="00920901">
                    <w:rPr>
                      <w:strike/>
                    </w:rPr>
                    <w:t xml:space="preserve">išrašas – </w:t>
                  </w:r>
                  <w:r w:rsidRPr="00920901">
                    <w:rPr>
                      <w:strike/>
                      <w:color w:val="000000"/>
                    </w:rPr>
                    <w:t>dokumentų santrauka</w:t>
                  </w:r>
                  <w:r>
                    <w:rPr>
                      <w:color w:val="000000"/>
                    </w:rPr>
                    <w:t xml:space="preserve"> </w:t>
                  </w:r>
                  <w:r w:rsidR="00920901">
                    <w:rPr>
                      <w:b/>
                      <w:bCs/>
                      <w:color w:val="000000"/>
                    </w:rPr>
                    <w:t xml:space="preserve">sąrašas </w:t>
                  </w:r>
                  <w:r>
                    <w:rPr>
                      <w:color w:val="000000"/>
                    </w:rPr>
                    <w:t>„sistema</w:t>
                  </w:r>
                  <w:r>
                    <w:t>–</w:t>
                  </w:r>
                  <w:r>
                    <w:rPr>
                      <w:color w:val="000000"/>
                    </w:rPr>
                    <w:t>sistema“ būd</w:t>
                  </w:r>
                  <w:r w:rsidR="005133BD">
                    <w:rPr>
                      <w:color w:val="000000"/>
                    </w:rPr>
                    <w:t>u</w:t>
                  </w:r>
                </w:p>
              </w:tc>
              <w:tc>
                <w:tcPr>
                  <w:tcW w:w="1274" w:type="dxa"/>
                </w:tcPr>
                <w:p w14:paraId="699616C0" w14:textId="62653F31" w:rsidR="0070247C" w:rsidRDefault="005133BD" w:rsidP="0070247C">
                  <w:pPr>
                    <w:spacing w:line="360" w:lineRule="atLeast"/>
                    <w:ind w:left="-102"/>
                    <w:rPr>
                      <w:bCs/>
                      <w:color w:val="000000"/>
                    </w:rPr>
                  </w:pPr>
                  <w:r>
                    <w:rPr>
                      <w:bCs/>
                      <w:color w:val="000000"/>
                    </w:rPr>
                    <w:t>0,19 euro;</w:t>
                  </w:r>
                </w:p>
              </w:tc>
            </w:tr>
            <w:tr w:rsidR="0070247C" w:rsidRPr="0070247C" w14:paraId="1DB4F1BA" w14:textId="77777777" w:rsidTr="00635752">
              <w:trPr>
                <w:trHeight w:val="266"/>
              </w:trPr>
              <w:tc>
                <w:tcPr>
                  <w:tcW w:w="991" w:type="dxa"/>
                </w:tcPr>
                <w:p w14:paraId="3422296C" w14:textId="51FBB08F" w:rsidR="005133BD" w:rsidRPr="005133BD" w:rsidRDefault="005133BD" w:rsidP="0070247C">
                  <w:pPr>
                    <w:spacing w:line="360" w:lineRule="atLeast"/>
                    <w:ind w:left="-102"/>
                    <w:rPr>
                      <w:b/>
                      <w:bCs/>
                      <w:color w:val="000000"/>
                    </w:rPr>
                  </w:pPr>
                  <w:r w:rsidRPr="005133BD">
                    <w:rPr>
                      <w:color w:val="000000"/>
                    </w:rPr>
                    <w:t>20.2.</w:t>
                  </w:r>
                  <w:r w:rsidRPr="009E0220">
                    <w:rPr>
                      <w:color w:val="000000"/>
                    </w:rPr>
                    <w:t>7</w:t>
                  </w:r>
                  <w:r w:rsidRPr="005133BD">
                    <w:rPr>
                      <w:color w:val="000000"/>
                    </w:rPr>
                    <w:t xml:space="preserve">. </w:t>
                  </w:r>
                  <w:r w:rsidRPr="005133BD">
                    <w:rPr>
                      <w:b/>
                      <w:bCs/>
                      <w:color w:val="000000"/>
                    </w:rPr>
                    <w:t xml:space="preserve">     </w:t>
                  </w:r>
                </w:p>
                <w:p w14:paraId="07158761" w14:textId="77777777" w:rsidR="005133BD" w:rsidRDefault="005133BD" w:rsidP="0070247C">
                  <w:pPr>
                    <w:spacing w:line="360" w:lineRule="atLeast"/>
                    <w:ind w:left="-102"/>
                    <w:rPr>
                      <w:b/>
                      <w:bCs/>
                      <w:color w:val="000000"/>
                    </w:rPr>
                  </w:pPr>
                </w:p>
                <w:p w14:paraId="6CE94E74" w14:textId="3FB12D86" w:rsidR="0070247C" w:rsidRPr="0070247C" w:rsidRDefault="0070247C" w:rsidP="0070247C">
                  <w:pPr>
                    <w:spacing w:line="360" w:lineRule="atLeast"/>
                    <w:ind w:left="-102"/>
                    <w:rPr>
                      <w:b/>
                      <w:bCs/>
                      <w:color w:val="000000"/>
                    </w:rPr>
                  </w:pPr>
                  <w:r w:rsidRPr="0070247C">
                    <w:rPr>
                      <w:b/>
                      <w:bCs/>
                      <w:color w:val="000000"/>
                    </w:rPr>
                    <w:t>20.2.</w:t>
                  </w:r>
                  <w:r w:rsidR="001A5E65">
                    <w:rPr>
                      <w:b/>
                      <w:bCs/>
                      <w:color w:val="000000"/>
                    </w:rPr>
                    <w:t>8</w:t>
                  </w:r>
                  <w:r w:rsidRPr="0070247C">
                    <w:rPr>
                      <w:b/>
                      <w:bCs/>
                      <w:color w:val="000000"/>
                    </w:rPr>
                    <w:t xml:space="preserve">.  </w:t>
                  </w:r>
                </w:p>
              </w:tc>
              <w:tc>
                <w:tcPr>
                  <w:tcW w:w="6345" w:type="dxa"/>
                </w:tcPr>
                <w:p w14:paraId="7DFB6F42" w14:textId="6B79FA63" w:rsidR="005133BD" w:rsidRPr="005133BD" w:rsidRDefault="005133BD" w:rsidP="0070247C">
                  <w:pPr>
                    <w:spacing w:line="360" w:lineRule="atLeast"/>
                    <w:ind w:left="-102"/>
                    <w:rPr>
                      <w:color w:val="000000"/>
                    </w:rPr>
                  </w:pPr>
                  <w:r w:rsidRPr="005133BD">
                    <w:rPr>
                      <w:color w:val="000000"/>
                    </w:rPr>
                    <w:t xml:space="preserve">Sutarčių </w:t>
                  </w:r>
                  <w:r w:rsidRPr="005133BD">
                    <w:rPr>
                      <w:b/>
                      <w:bCs/>
                      <w:color w:val="000000"/>
                    </w:rPr>
                    <w:t>ir teisių suvaržymų</w:t>
                  </w:r>
                  <w:r>
                    <w:rPr>
                      <w:color w:val="000000"/>
                    </w:rPr>
                    <w:t xml:space="preserve"> </w:t>
                  </w:r>
                  <w:r w:rsidRPr="005133BD">
                    <w:rPr>
                      <w:color w:val="000000"/>
                    </w:rPr>
                    <w:t>registre suteiktų paslaugų išklotinė</w:t>
                  </w:r>
                </w:p>
                <w:p w14:paraId="4D73A96F" w14:textId="7DADDC0D" w:rsidR="0070247C" w:rsidRPr="0070247C" w:rsidRDefault="0070247C" w:rsidP="0070247C">
                  <w:pPr>
                    <w:spacing w:line="360" w:lineRule="atLeast"/>
                    <w:ind w:left="-102"/>
                    <w:rPr>
                      <w:b/>
                      <w:bCs/>
                      <w:color w:val="000000"/>
                    </w:rPr>
                  </w:pPr>
                  <w:r w:rsidRPr="0070247C">
                    <w:rPr>
                      <w:b/>
                      <w:bCs/>
                      <w:color w:val="000000"/>
                    </w:rPr>
                    <w:t>hipotekos (įkeitimo) duomenų išrašas popierine forma</w:t>
                  </w:r>
                </w:p>
              </w:tc>
              <w:tc>
                <w:tcPr>
                  <w:tcW w:w="1274" w:type="dxa"/>
                </w:tcPr>
                <w:p w14:paraId="3343A0C6" w14:textId="7C8A755D" w:rsidR="005133BD" w:rsidRPr="005133BD" w:rsidRDefault="005133BD" w:rsidP="0070247C">
                  <w:pPr>
                    <w:spacing w:line="360" w:lineRule="atLeast"/>
                    <w:ind w:left="-102"/>
                    <w:rPr>
                      <w:b/>
                      <w:bCs/>
                      <w:color w:val="000000"/>
                    </w:rPr>
                  </w:pPr>
                  <w:r w:rsidRPr="005133BD">
                    <w:rPr>
                      <w:color w:val="000000"/>
                    </w:rPr>
                    <w:t>2,22 euro</w:t>
                  </w:r>
                  <w:r w:rsidRPr="005133BD">
                    <w:rPr>
                      <w:strike/>
                      <w:color w:val="000000"/>
                    </w:rPr>
                    <w:t>.</w:t>
                  </w:r>
                  <w:r w:rsidRPr="005133BD">
                    <w:rPr>
                      <w:b/>
                      <w:bCs/>
                      <w:color w:val="000000"/>
                    </w:rPr>
                    <w:t>;</w:t>
                  </w:r>
                </w:p>
                <w:p w14:paraId="2C9B2840" w14:textId="77777777" w:rsidR="005133BD" w:rsidRDefault="005133BD" w:rsidP="0070247C">
                  <w:pPr>
                    <w:spacing w:line="360" w:lineRule="atLeast"/>
                    <w:ind w:left="-102"/>
                    <w:rPr>
                      <w:b/>
                      <w:bCs/>
                      <w:color w:val="000000"/>
                    </w:rPr>
                  </w:pPr>
                </w:p>
                <w:p w14:paraId="6937D360" w14:textId="5FF7483D" w:rsidR="0070247C" w:rsidRPr="0070247C" w:rsidRDefault="0070247C" w:rsidP="0070247C">
                  <w:pPr>
                    <w:spacing w:line="360" w:lineRule="atLeast"/>
                    <w:ind w:left="-102"/>
                    <w:rPr>
                      <w:b/>
                      <w:bCs/>
                      <w:color w:val="000000"/>
                    </w:rPr>
                  </w:pPr>
                  <w:r w:rsidRPr="0070247C">
                    <w:rPr>
                      <w:b/>
                      <w:bCs/>
                      <w:color w:val="000000"/>
                    </w:rPr>
                    <w:t>5</w:t>
                  </w:r>
                  <w:r>
                    <w:rPr>
                      <w:b/>
                      <w:bCs/>
                      <w:color w:val="000000"/>
                    </w:rPr>
                    <w:t>,95 euro;</w:t>
                  </w:r>
                </w:p>
              </w:tc>
            </w:tr>
          </w:tbl>
          <w:p w14:paraId="01E1328B" w14:textId="3C30D175" w:rsidR="0070247C" w:rsidRPr="0070247C" w:rsidRDefault="0070247C" w:rsidP="0070247C">
            <w:pPr>
              <w:spacing w:line="360" w:lineRule="atLeast"/>
              <w:rPr>
                <w:b/>
                <w:bCs/>
                <w:color w:val="000000"/>
              </w:rPr>
            </w:pPr>
            <w:r w:rsidRPr="0070247C">
              <w:rPr>
                <w:b/>
                <w:bCs/>
                <w:color w:val="000000"/>
              </w:rPr>
              <w:t>20.2.</w:t>
            </w:r>
            <w:r w:rsidR="001A5E65">
              <w:rPr>
                <w:b/>
                <w:bCs/>
                <w:color w:val="000000"/>
              </w:rPr>
              <w:t>9</w:t>
            </w:r>
            <w:r w:rsidRPr="0070247C">
              <w:rPr>
                <w:b/>
                <w:bCs/>
                <w:color w:val="000000"/>
              </w:rPr>
              <w:t xml:space="preserve">.     </w:t>
            </w:r>
            <w:r w:rsidR="005133BD">
              <w:rPr>
                <w:b/>
                <w:bCs/>
                <w:color w:val="000000"/>
              </w:rPr>
              <w:t xml:space="preserve"> </w:t>
            </w:r>
            <w:r w:rsidRPr="0070247C">
              <w:rPr>
                <w:b/>
                <w:bCs/>
                <w:color w:val="000000"/>
              </w:rPr>
              <w:t>hipotekos (įkeitimo) duomenų išrašas elektronine forma</w:t>
            </w:r>
            <w:r>
              <w:rPr>
                <w:b/>
                <w:bCs/>
                <w:color w:val="000000"/>
              </w:rPr>
              <w:t xml:space="preserve">         </w:t>
            </w:r>
            <w:r w:rsidR="00EC2B1B">
              <w:rPr>
                <w:b/>
                <w:bCs/>
                <w:color w:val="000000"/>
              </w:rPr>
              <w:t xml:space="preserve"> </w:t>
            </w:r>
            <w:r>
              <w:rPr>
                <w:b/>
                <w:bCs/>
                <w:color w:val="000000"/>
              </w:rPr>
              <w:t>5,50 euro;</w:t>
            </w:r>
          </w:p>
          <w:p w14:paraId="36C53145" w14:textId="6FF724D4" w:rsidR="0070247C" w:rsidRPr="0070247C" w:rsidRDefault="0070247C" w:rsidP="0070247C">
            <w:pPr>
              <w:spacing w:line="360" w:lineRule="atLeast"/>
              <w:rPr>
                <w:b/>
                <w:bCs/>
                <w:color w:val="000000"/>
              </w:rPr>
            </w:pPr>
            <w:r w:rsidRPr="0070247C">
              <w:rPr>
                <w:b/>
                <w:bCs/>
                <w:color w:val="000000"/>
              </w:rPr>
              <w:t>20.2.</w:t>
            </w:r>
            <w:r w:rsidR="001A5E65">
              <w:rPr>
                <w:b/>
                <w:bCs/>
                <w:color w:val="000000"/>
              </w:rPr>
              <w:t>10</w:t>
            </w:r>
            <w:r w:rsidRPr="0070247C">
              <w:rPr>
                <w:b/>
                <w:bCs/>
                <w:color w:val="000000"/>
              </w:rPr>
              <w:t xml:space="preserve">.    hipotekos (įkeitimo) duomenų išrašas </w:t>
            </w:r>
            <w:r w:rsidRPr="0070247C">
              <w:rPr>
                <w:b/>
                <w:bCs/>
                <w:szCs w:val="24"/>
              </w:rPr>
              <w:t xml:space="preserve">„sistema–sistema“       </w:t>
            </w:r>
            <w:r>
              <w:rPr>
                <w:b/>
                <w:bCs/>
                <w:szCs w:val="24"/>
              </w:rPr>
              <w:t xml:space="preserve"> </w:t>
            </w:r>
            <w:r w:rsidR="001A5E65">
              <w:rPr>
                <w:b/>
                <w:bCs/>
                <w:szCs w:val="24"/>
              </w:rPr>
              <w:t xml:space="preserve">  </w:t>
            </w:r>
            <w:r>
              <w:rPr>
                <w:b/>
                <w:bCs/>
                <w:szCs w:val="24"/>
              </w:rPr>
              <w:t>0,05 euro;</w:t>
            </w:r>
            <w:r w:rsidRPr="0070247C">
              <w:rPr>
                <w:b/>
                <w:bCs/>
                <w:szCs w:val="24"/>
              </w:rPr>
              <w:t xml:space="preserve">   </w:t>
            </w:r>
          </w:p>
          <w:p w14:paraId="0B75B777" w14:textId="55D993EA" w:rsidR="0070247C" w:rsidRDefault="0070247C" w:rsidP="0070247C">
            <w:pPr>
              <w:spacing w:line="360" w:lineRule="atLeast"/>
              <w:ind w:left="-101" w:hanging="2"/>
              <w:rPr>
                <w:b/>
                <w:bCs/>
                <w:color w:val="000000"/>
              </w:rPr>
            </w:pPr>
            <w:r w:rsidRPr="0070247C">
              <w:rPr>
                <w:b/>
                <w:bCs/>
                <w:color w:val="000000"/>
              </w:rPr>
              <w:t xml:space="preserve">                  </w:t>
            </w:r>
            <w:r w:rsidR="005133BD">
              <w:rPr>
                <w:b/>
                <w:bCs/>
                <w:color w:val="000000"/>
              </w:rPr>
              <w:t xml:space="preserve"> </w:t>
            </w:r>
            <w:r w:rsidR="001A5E65">
              <w:rPr>
                <w:b/>
                <w:bCs/>
                <w:color w:val="000000"/>
              </w:rPr>
              <w:t>b</w:t>
            </w:r>
            <w:r w:rsidRPr="0070247C">
              <w:rPr>
                <w:b/>
                <w:bCs/>
                <w:color w:val="000000"/>
              </w:rPr>
              <w:t>ūdu</w:t>
            </w:r>
          </w:p>
          <w:p w14:paraId="2031ADCA" w14:textId="04496951" w:rsidR="001A5E65" w:rsidRDefault="001A5E65" w:rsidP="0070247C">
            <w:pPr>
              <w:spacing w:line="360" w:lineRule="atLeast"/>
              <w:ind w:left="-101" w:hanging="2"/>
              <w:rPr>
                <w:b/>
                <w:bCs/>
                <w:color w:val="000000"/>
              </w:rPr>
            </w:pPr>
            <w:r>
              <w:rPr>
                <w:b/>
                <w:bCs/>
                <w:color w:val="000000"/>
              </w:rPr>
              <w:lastRenderedPageBreak/>
              <w:t xml:space="preserve">  20.2.11.    </w:t>
            </w:r>
            <w:r w:rsidRPr="00D57057">
              <w:rPr>
                <w:b/>
                <w:bCs/>
                <w:szCs w:val="24"/>
                <w:lang w:eastAsia="lt-LT"/>
              </w:rPr>
              <w:t>hipotekos</w:t>
            </w:r>
            <w:r w:rsidR="00093289">
              <w:rPr>
                <w:b/>
                <w:bCs/>
                <w:szCs w:val="24"/>
                <w:lang w:eastAsia="lt-LT"/>
              </w:rPr>
              <w:t xml:space="preserve"> (įkeitimo) </w:t>
            </w:r>
            <w:r w:rsidRPr="00D57057">
              <w:rPr>
                <w:b/>
                <w:bCs/>
                <w:szCs w:val="24"/>
                <w:lang w:eastAsia="lt-LT"/>
              </w:rPr>
              <w:t xml:space="preserve">patikra </w:t>
            </w:r>
            <w:r>
              <w:rPr>
                <w:b/>
                <w:bCs/>
                <w:szCs w:val="24"/>
                <w:lang w:eastAsia="lt-LT"/>
              </w:rPr>
              <w:t>popierine</w:t>
            </w:r>
            <w:r w:rsidRPr="00D57057">
              <w:rPr>
                <w:b/>
                <w:bCs/>
                <w:szCs w:val="24"/>
                <w:lang w:eastAsia="lt-LT"/>
              </w:rPr>
              <w:t xml:space="preserve"> forma                         </w:t>
            </w:r>
            <w:r>
              <w:rPr>
                <w:b/>
                <w:bCs/>
                <w:szCs w:val="24"/>
                <w:lang w:eastAsia="lt-LT"/>
              </w:rPr>
              <w:t xml:space="preserve">    </w:t>
            </w:r>
            <w:r w:rsidRPr="00D57057">
              <w:rPr>
                <w:b/>
                <w:bCs/>
                <w:szCs w:val="24"/>
                <w:lang w:eastAsia="lt-LT"/>
              </w:rPr>
              <w:t>2,</w:t>
            </w:r>
            <w:r>
              <w:rPr>
                <w:b/>
                <w:bCs/>
                <w:szCs w:val="24"/>
                <w:lang w:eastAsia="lt-LT"/>
              </w:rPr>
              <w:t>17</w:t>
            </w:r>
            <w:r w:rsidRPr="00D57057">
              <w:rPr>
                <w:b/>
                <w:bCs/>
                <w:szCs w:val="24"/>
                <w:lang w:eastAsia="lt-LT"/>
              </w:rPr>
              <w:t xml:space="preserve"> euro;</w:t>
            </w:r>
          </w:p>
          <w:p w14:paraId="6A83FFDF" w14:textId="774CC5CF" w:rsidR="0070247C" w:rsidRPr="0070247C" w:rsidRDefault="0070247C" w:rsidP="0070247C">
            <w:pPr>
              <w:spacing w:line="360" w:lineRule="atLeast"/>
              <w:ind w:left="-101" w:hanging="2"/>
              <w:rPr>
                <w:b/>
                <w:bCs/>
                <w:color w:val="000000"/>
              </w:rPr>
            </w:pPr>
            <w:r>
              <w:rPr>
                <w:b/>
                <w:bCs/>
                <w:color w:val="000000"/>
                <w:szCs w:val="24"/>
              </w:rPr>
              <w:t xml:space="preserve">  20.2.1</w:t>
            </w:r>
            <w:r w:rsidR="001A5E65">
              <w:rPr>
                <w:b/>
                <w:bCs/>
                <w:color w:val="000000"/>
                <w:szCs w:val="24"/>
              </w:rPr>
              <w:t>2</w:t>
            </w:r>
            <w:r>
              <w:rPr>
                <w:b/>
                <w:bCs/>
                <w:color w:val="000000"/>
                <w:szCs w:val="24"/>
              </w:rPr>
              <w:t>.</w:t>
            </w:r>
            <w:r w:rsidRPr="00D57057">
              <w:rPr>
                <w:b/>
                <w:bCs/>
                <w:color w:val="000000"/>
                <w:szCs w:val="24"/>
              </w:rPr>
              <w:t xml:space="preserve">   </w:t>
            </w:r>
            <w:r w:rsidR="005133BD">
              <w:rPr>
                <w:b/>
                <w:bCs/>
                <w:color w:val="000000"/>
                <w:szCs w:val="24"/>
              </w:rPr>
              <w:t xml:space="preserve"> </w:t>
            </w:r>
            <w:r w:rsidRPr="00D57057">
              <w:rPr>
                <w:b/>
                <w:bCs/>
                <w:szCs w:val="24"/>
                <w:lang w:eastAsia="lt-LT"/>
              </w:rPr>
              <w:t>hipotekos (įkeitimo) patikra elektronine forma                          2,09 euro;</w:t>
            </w:r>
          </w:p>
          <w:p w14:paraId="64FBF3B0" w14:textId="574D8C83" w:rsidR="0070247C" w:rsidRDefault="0070247C" w:rsidP="0070247C">
            <w:pPr>
              <w:tabs>
                <w:tab w:val="left" w:pos="930"/>
                <w:tab w:val="left" w:pos="1160"/>
                <w:tab w:val="left" w:pos="7330"/>
              </w:tabs>
              <w:spacing w:line="360" w:lineRule="atLeast"/>
              <w:ind w:left="-101"/>
              <w:rPr>
                <w:b/>
                <w:bCs/>
                <w:szCs w:val="24"/>
              </w:rPr>
            </w:pPr>
            <w:r>
              <w:rPr>
                <w:b/>
                <w:bCs/>
                <w:color w:val="000000"/>
                <w:szCs w:val="24"/>
              </w:rPr>
              <w:t xml:space="preserve">  20.2.1</w:t>
            </w:r>
            <w:r w:rsidR="001A5E65">
              <w:rPr>
                <w:b/>
                <w:bCs/>
                <w:color w:val="000000"/>
                <w:szCs w:val="24"/>
              </w:rPr>
              <w:t>3</w:t>
            </w:r>
            <w:r>
              <w:rPr>
                <w:b/>
                <w:bCs/>
                <w:color w:val="000000"/>
                <w:szCs w:val="24"/>
              </w:rPr>
              <w:t>.</w:t>
            </w:r>
            <w:r w:rsidRPr="00D57057">
              <w:rPr>
                <w:b/>
                <w:bCs/>
                <w:color w:val="000000"/>
                <w:szCs w:val="24"/>
              </w:rPr>
              <w:t xml:space="preserve">   </w:t>
            </w:r>
            <w:r w:rsidR="005133BD">
              <w:rPr>
                <w:b/>
                <w:bCs/>
                <w:color w:val="000000"/>
                <w:szCs w:val="24"/>
              </w:rPr>
              <w:t xml:space="preserve"> </w:t>
            </w:r>
            <w:r w:rsidRPr="00D57057">
              <w:rPr>
                <w:b/>
                <w:bCs/>
                <w:color w:val="000000"/>
                <w:szCs w:val="24"/>
              </w:rPr>
              <w:t xml:space="preserve">hipotekos (įkeitimo) patikra </w:t>
            </w:r>
            <w:r w:rsidRPr="00D57057">
              <w:rPr>
                <w:b/>
                <w:bCs/>
                <w:szCs w:val="24"/>
              </w:rPr>
              <w:t>„sistema–sistema“ būdu                0,14 euro;</w:t>
            </w:r>
          </w:p>
          <w:p w14:paraId="778BFE2B" w14:textId="57D345FA" w:rsidR="001A5E65" w:rsidRPr="009E0220" w:rsidRDefault="001A5E65" w:rsidP="009E0220">
            <w:pPr>
              <w:tabs>
                <w:tab w:val="left" w:pos="980"/>
                <w:tab w:val="left" w:pos="1160"/>
                <w:tab w:val="left" w:pos="7330"/>
              </w:tabs>
              <w:spacing w:line="360" w:lineRule="atLeast"/>
              <w:ind w:left="-101"/>
              <w:rPr>
                <w:b/>
                <w:bCs/>
                <w:color w:val="000000"/>
                <w:szCs w:val="24"/>
              </w:rPr>
            </w:pPr>
            <w:r>
              <w:rPr>
                <w:b/>
                <w:bCs/>
                <w:szCs w:val="24"/>
              </w:rPr>
              <w:t xml:space="preserve">  20.2.14.   </w:t>
            </w:r>
            <w:r w:rsidR="00093289">
              <w:rPr>
                <w:b/>
                <w:bCs/>
                <w:szCs w:val="24"/>
              </w:rPr>
              <w:t xml:space="preserve"> </w:t>
            </w:r>
            <w:r w:rsidRPr="00D57057">
              <w:rPr>
                <w:b/>
                <w:bCs/>
                <w:color w:val="000000"/>
                <w:szCs w:val="24"/>
              </w:rPr>
              <w:t>hipotekos</w:t>
            </w:r>
            <w:r>
              <w:rPr>
                <w:b/>
                <w:bCs/>
                <w:szCs w:val="24"/>
              </w:rPr>
              <w:t xml:space="preserve"> </w:t>
            </w:r>
            <w:r w:rsidR="00093289">
              <w:rPr>
                <w:b/>
                <w:bCs/>
                <w:szCs w:val="24"/>
              </w:rPr>
              <w:t>(</w:t>
            </w:r>
            <w:r w:rsidR="00093289" w:rsidRPr="00D57057">
              <w:rPr>
                <w:b/>
                <w:bCs/>
                <w:color w:val="000000"/>
                <w:szCs w:val="24"/>
              </w:rPr>
              <w:t>įkeitimo</w:t>
            </w:r>
            <w:r w:rsidR="00093289">
              <w:rPr>
                <w:b/>
                <w:bCs/>
                <w:color w:val="000000"/>
                <w:szCs w:val="24"/>
              </w:rPr>
              <w:t>)</w:t>
            </w:r>
            <w:r w:rsidR="00093289" w:rsidRPr="00D57057">
              <w:rPr>
                <w:b/>
                <w:bCs/>
                <w:szCs w:val="24"/>
                <w:lang w:eastAsia="lt-LT"/>
              </w:rPr>
              <w:t xml:space="preserve"> </w:t>
            </w:r>
            <w:r w:rsidRPr="00D57057">
              <w:rPr>
                <w:b/>
                <w:bCs/>
                <w:szCs w:val="24"/>
                <w:lang w:eastAsia="lt-LT"/>
              </w:rPr>
              <w:t xml:space="preserve">sąrašas </w:t>
            </w:r>
            <w:r>
              <w:rPr>
                <w:b/>
                <w:bCs/>
                <w:szCs w:val="24"/>
                <w:lang w:eastAsia="lt-LT"/>
              </w:rPr>
              <w:t>popierine</w:t>
            </w:r>
            <w:r w:rsidRPr="00D57057">
              <w:rPr>
                <w:b/>
                <w:bCs/>
                <w:szCs w:val="24"/>
                <w:lang w:eastAsia="lt-LT"/>
              </w:rPr>
              <w:t xml:space="preserve"> forma                            </w:t>
            </w:r>
            <w:r w:rsidR="00093289">
              <w:rPr>
                <w:b/>
                <w:bCs/>
                <w:szCs w:val="24"/>
                <w:lang w:eastAsia="lt-LT"/>
              </w:rPr>
              <w:t xml:space="preserve">  </w:t>
            </w:r>
            <w:r w:rsidRPr="00D57057">
              <w:rPr>
                <w:b/>
                <w:bCs/>
                <w:szCs w:val="24"/>
                <w:lang w:eastAsia="lt-LT"/>
              </w:rPr>
              <w:t>5,</w:t>
            </w:r>
            <w:r>
              <w:rPr>
                <w:b/>
                <w:bCs/>
                <w:szCs w:val="24"/>
                <w:lang w:eastAsia="lt-LT"/>
              </w:rPr>
              <w:t>69</w:t>
            </w:r>
            <w:r w:rsidRPr="00D57057">
              <w:rPr>
                <w:b/>
                <w:bCs/>
                <w:szCs w:val="24"/>
                <w:lang w:eastAsia="lt-LT"/>
              </w:rPr>
              <w:t xml:space="preserve"> euro;</w:t>
            </w:r>
          </w:p>
          <w:p w14:paraId="30C0936F" w14:textId="5514503C" w:rsidR="0070247C" w:rsidRPr="00D57057" w:rsidRDefault="0070247C" w:rsidP="00274A16">
            <w:pPr>
              <w:tabs>
                <w:tab w:val="left" w:pos="980"/>
                <w:tab w:val="left" w:pos="1160"/>
                <w:tab w:val="left" w:pos="7330"/>
              </w:tabs>
              <w:spacing w:line="360" w:lineRule="atLeast"/>
              <w:ind w:left="-101"/>
              <w:rPr>
                <w:b/>
                <w:bCs/>
                <w:szCs w:val="24"/>
                <w:lang w:eastAsia="lt-LT"/>
              </w:rPr>
            </w:pPr>
            <w:r>
              <w:rPr>
                <w:b/>
                <w:bCs/>
                <w:color w:val="000000"/>
                <w:szCs w:val="24"/>
              </w:rPr>
              <w:t xml:space="preserve">  20.2.1</w:t>
            </w:r>
            <w:r w:rsidR="001A5E65">
              <w:rPr>
                <w:b/>
                <w:bCs/>
                <w:color w:val="000000"/>
                <w:szCs w:val="24"/>
              </w:rPr>
              <w:t>5</w:t>
            </w:r>
            <w:r>
              <w:rPr>
                <w:b/>
                <w:bCs/>
                <w:color w:val="000000"/>
                <w:szCs w:val="24"/>
              </w:rPr>
              <w:t xml:space="preserve">.   </w:t>
            </w:r>
            <w:r w:rsidR="005133BD">
              <w:rPr>
                <w:b/>
                <w:bCs/>
                <w:color w:val="000000"/>
                <w:szCs w:val="24"/>
              </w:rPr>
              <w:t xml:space="preserve"> </w:t>
            </w:r>
            <w:r w:rsidRPr="00D57057">
              <w:rPr>
                <w:b/>
                <w:bCs/>
                <w:szCs w:val="24"/>
                <w:lang w:eastAsia="lt-LT"/>
              </w:rPr>
              <w:t>hipotekų (įkeitimų) sąrašas elektronine forma                            5,28 euro;</w:t>
            </w:r>
          </w:p>
          <w:p w14:paraId="66E4E3C3" w14:textId="0756F50D" w:rsidR="0070247C" w:rsidRPr="00D57057" w:rsidRDefault="0070247C" w:rsidP="0070247C">
            <w:pPr>
              <w:tabs>
                <w:tab w:val="left" w:pos="980"/>
                <w:tab w:val="left" w:pos="1160"/>
                <w:tab w:val="left" w:pos="7330"/>
              </w:tabs>
              <w:spacing w:line="360" w:lineRule="atLeast"/>
              <w:ind w:left="-101"/>
              <w:rPr>
                <w:b/>
                <w:bCs/>
                <w:color w:val="000000"/>
                <w:szCs w:val="24"/>
              </w:rPr>
            </w:pPr>
            <w:r>
              <w:rPr>
                <w:b/>
                <w:bCs/>
                <w:color w:val="000000"/>
                <w:szCs w:val="24"/>
              </w:rPr>
              <w:t xml:space="preserve">  20.2.1</w:t>
            </w:r>
            <w:r w:rsidR="001A5E65">
              <w:rPr>
                <w:b/>
                <w:bCs/>
                <w:color w:val="000000"/>
                <w:szCs w:val="24"/>
              </w:rPr>
              <w:t>6</w:t>
            </w:r>
            <w:r>
              <w:rPr>
                <w:b/>
                <w:bCs/>
                <w:color w:val="000000"/>
                <w:szCs w:val="24"/>
              </w:rPr>
              <w:t>.</w:t>
            </w:r>
            <w:r w:rsidRPr="00D57057">
              <w:rPr>
                <w:b/>
                <w:bCs/>
                <w:color w:val="000000"/>
                <w:szCs w:val="24"/>
              </w:rPr>
              <w:t xml:space="preserve">   </w:t>
            </w:r>
            <w:r w:rsidR="005133BD">
              <w:rPr>
                <w:b/>
                <w:bCs/>
                <w:color w:val="000000"/>
                <w:szCs w:val="24"/>
              </w:rPr>
              <w:t xml:space="preserve"> </w:t>
            </w:r>
            <w:r w:rsidRPr="00D57057">
              <w:rPr>
                <w:b/>
                <w:bCs/>
                <w:color w:val="000000"/>
                <w:szCs w:val="24"/>
              </w:rPr>
              <w:t xml:space="preserve">hipotekų (įkeitimų) sąrašas </w:t>
            </w:r>
            <w:r w:rsidRPr="00D57057">
              <w:rPr>
                <w:b/>
                <w:bCs/>
                <w:szCs w:val="24"/>
              </w:rPr>
              <w:t>„sistema–sistema“ būdu                 0,05 euro.</w:t>
            </w:r>
            <w:r w:rsidRPr="00D57057">
              <w:rPr>
                <w:szCs w:val="24"/>
              </w:rPr>
              <w:t>“</w:t>
            </w:r>
          </w:p>
          <w:p w14:paraId="1132CCA1" w14:textId="02581162" w:rsidR="00274A16" w:rsidRDefault="00ED1B74" w:rsidP="00FA7E85">
            <w:pPr>
              <w:spacing w:line="360" w:lineRule="atLeast"/>
              <w:ind w:firstLine="27"/>
              <w:rPr>
                <w:color w:val="000000"/>
              </w:rPr>
            </w:pPr>
            <w:r>
              <w:rPr>
                <w:color w:val="000000"/>
              </w:rPr>
              <w:t>1.</w:t>
            </w:r>
            <w:r w:rsidR="00274A16">
              <w:rPr>
                <w:color w:val="000000"/>
              </w:rPr>
              <w:t>2.</w:t>
            </w:r>
            <w:r w:rsidR="003D0AB6">
              <w:rPr>
                <w:color w:val="000000"/>
              </w:rPr>
              <w:t>21</w:t>
            </w:r>
            <w:r w:rsidR="00615472">
              <w:rPr>
                <w:color w:val="000000"/>
              </w:rPr>
              <w:t>.</w:t>
            </w:r>
            <w:r w:rsidR="00274A16">
              <w:rPr>
                <w:color w:val="000000"/>
              </w:rPr>
              <w:t xml:space="preserve"> Pakeisti 21</w:t>
            </w:r>
            <w:r w:rsidR="00615472">
              <w:rPr>
                <w:color w:val="000000"/>
              </w:rPr>
              <w:t>.2</w:t>
            </w:r>
            <w:r w:rsidR="00274A16">
              <w:rPr>
                <w:color w:val="000000"/>
              </w:rPr>
              <w:t xml:space="preserve"> </w:t>
            </w:r>
            <w:r w:rsidR="00615472">
              <w:rPr>
                <w:color w:val="000000"/>
              </w:rPr>
              <w:t>pa</w:t>
            </w:r>
            <w:r w:rsidR="00274A16">
              <w:rPr>
                <w:color w:val="000000"/>
              </w:rPr>
              <w:t>punkt</w:t>
            </w:r>
            <w:r w:rsidR="00615472">
              <w:rPr>
                <w:color w:val="000000"/>
              </w:rPr>
              <w:t>į</w:t>
            </w:r>
            <w:r w:rsidR="00274A16">
              <w:rPr>
                <w:color w:val="000000"/>
              </w:rPr>
              <w:t xml:space="preserve"> ir jį išdėstyti taip:</w:t>
            </w:r>
          </w:p>
          <w:tbl>
            <w:tblPr>
              <w:tblW w:w="9179" w:type="dxa"/>
              <w:tblInd w:w="31" w:type="dxa"/>
              <w:tblLayout w:type="fixed"/>
              <w:tblLook w:val="04A0" w:firstRow="1" w:lastRow="0" w:firstColumn="1" w:lastColumn="0" w:noHBand="0" w:noVBand="1"/>
            </w:tblPr>
            <w:tblGrid>
              <w:gridCol w:w="1133"/>
              <w:gridCol w:w="6232"/>
              <w:gridCol w:w="1814"/>
            </w:tblGrid>
            <w:tr w:rsidR="0047536A" w14:paraId="72DFD01D" w14:textId="77777777" w:rsidTr="0047536A">
              <w:trPr>
                <w:trHeight w:val="419"/>
              </w:trPr>
              <w:tc>
                <w:tcPr>
                  <w:tcW w:w="1133" w:type="dxa"/>
                  <w:hideMark/>
                </w:tcPr>
                <w:p w14:paraId="7A5BD40B" w14:textId="1C03A684" w:rsidR="0047536A" w:rsidRDefault="00615472" w:rsidP="0047536A">
                  <w:pPr>
                    <w:spacing w:line="360" w:lineRule="atLeast"/>
                    <w:ind w:left="-111"/>
                    <w:rPr>
                      <w:color w:val="000000"/>
                    </w:rPr>
                  </w:pPr>
                  <w:r>
                    <w:rPr>
                      <w:color w:val="000000"/>
                    </w:rPr>
                    <w:t>„</w:t>
                  </w:r>
                  <w:r w:rsidR="0047536A">
                    <w:rPr>
                      <w:color w:val="000000"/>
                    </w:rPr>
                    <w:t>21.2.</w:t>
                  </w:r>
                </w:p>
              </w:tc>
              <w:tc>
                <w:tcPr>
                  <w:tcW w:w="6232" w:type="dxa"/>
                  <w:hideMark/>
                </w:tcPr>
                <w:p w14:paraId="2FE2A495" w14:textId="77777777" w:rsidR="0047536A" w:rsidRDefault="0047536A" w:rsidP="0047536A">
                  <w:pPr>
                    <w:spacing w:line="360" w:lineRule="atLeast"/>
                    <w:ind w:left="-105"/>
                    <w:rPr>
                      <w:bCs/>
                    </w:rPr>
                  </w:pPr>
                  <w:r>
                    <w:rPr>
                      <w:bCs/>
                    </w:rPr>
                    <w:t>Turto arešto aktų registro duomenų ir informacijos teikimas:</w:t>
                  </w:r>
                </w:p>
              </w:tc>
              <w:tc>
                <w:tcPr>
                  <w:tcW w:w="1814" w:type="dxa"/>
                </w:tcPr>
                <w:p w14:paraId="24D0A1E7" w14:textId="77777777" w:rsidR="0047536A" w:rsidRDefault="0047536A" w:rsidP="0047536A">
                  <w:pPr>
                    <w:spacing w:line="360" w:lineRule="atLeast"/>
                    <w:ind w:left="-111"/>
                    <w:rPr>
                      <w:b/>
                      <w:bCs/>
                      <w:color w:val="000000"/>
                    </w:rPr>
                  </w:pPr>
                </w:p>
              </w:tc>
            </w:tr>
            <w:tr w:rsidR="0047536A" w14:paraId="72F03588" w14:textId="77777777" w:rsidTr="0047536A">
              <w:trPr>
                <w:trHeight w:val="554"/>
              </w:trPr>
              <w:tc>
                <w:tcPr>
                  <w:tcW w:w="1133" w:type="dxa"/>
                  <w:hideMark/>
                </w:tcPr>
                <w:p w14:paraId="0F3FE764" w14:textId="77777777" w:rsidR="0047536A" w:rsidRDefault="0047536A" w:rsidP="0047536A">
                  <w:pPr>
                    <w:spacing w:line="360" w:lineRule="atLeast"/>
                    <w:ind w:left="-111"/>
                    <w:rPr>
                      <w:color w:val="000000"/>
                    </w:rPr>
                  </w:pPr>
                  <w:r>
                    <w:rPr>
                      <w:color w:val="000000"/>
                    </w:rPr>
                    <w:t>21.2.1.</w:t>
                  </w:r>
                </w:p>
              </w:tc>
              <w:tc>
                <w:tcPr>
                  <w:tcW w:w="6232" w:type="dxa"/>
                  <w:hideMark/>
                </w:tcPr>
                <w:p w14:paraId="219CAEBD" w14:textId="77777777" w:rsidR="0047536A" w:rsidRDefault="0047536A" w:rsidP="0047536A">
                  <w:pPr>
                    <w:spacing w:line="360" w:lineRule="atLeast"/>
                    <w:ind w:left="-111"/>
                    <w:rPr>
                      <w:color w:val="000000"/>
                    </w:rPr>
                  </w:pPr>
                  <w:r>
                    <w:rPr>
                      <w:color w:val="000000"/>
                    </w:rPr>
                    <w:t xml:space="preserve">Turto arešto aktų registro </w:t>
                  </w:r>
                  <w:r>
                    <w:t xml:space="preserve">išrašas – </w:t>
                  </w:r>
                  <w:r>
                    <w:rPr>
                      <w:color w:val="000000"/>
                    </w:rPr>
                    <w:t xml:space="preserve">išsami informacija popierine forma </w:t>
                  </w:r>
                </w:p>
              </w:tc>
              <w:tc>
                <w:tcPr>
                  <w:tcW w:w="1814" w:type="dxa"/>
                  <w:hideMark/>
                </w:tcPr>
                <w:p w14:paraId="12E8401C" w14:textId="77777777" w:rsidR="0047536A" w:rsidRDefault="0047536A" w:rsidP="005C2859">
                  <w:pPr>
                    <w:spacing w:line="360" w:lineRule="atLeast"/>
                    <w:ind w:left="-92"/>
                    <w:rPr>
                      <w:bCs/>
                      <w:color w:val="000000"/>
                    </w:rPr>
                  </w:pPr>
                  <w:r>
                    <w:rPr>
                      <w:bCs/>
                      <w:color w:val="000000"/>
                    </w:rPr>
                    <w:t>3,92 euro;</w:t>
                  </w:r>
                </w:p>
              </w:tc>
            </w:tr>
            <w:tr w:rsidR="0047536A" w14:paraId="0708033C" w14:textId="77777777" w:rsidTr="0047536A">
              <w:trPr>
                <w:trHeight w:val="561"/>
              </w:trPr>
              <w:tc>
                <w:tcPr>
                  <w:tcW w:w="1133" w:type="dxa"/>
                  <w:hideMark/>
                </w:tcPr>
                <w:p w14:paraId="04428790" w14:textId="77777777" w:rsidR="0047536A" w:rsidRDefault="0047536A" w:rsidP="0047536A">
                  <w:pPr>
                    <w:spacing w:line="360" w:lineRule="atLeast"/>
                    <w:ind w:left="-111"/>
                    <w:rPr>
                      <w:color w:val="000000"/>
                    </w:rPr>
                  </w:pPr>
                  <w:r>
                    <w:rPr>
                      <w:color w:val="000000"/>
                    </w:rPr>
                    <w:t>21.2.2.</w:t>
                  </w:r>
                </w:p>
              </w:tc>
              <w:tc>
                <w:tcPr>
                  <w:tcW w:w="6232" w:type="dxa"/>
                  <w:hideMark/>
                </w:tcPr>
                <w:p w14:paraId="07575B2F" w14:textId="77777777" w:rsidR="0047536A" w:rsidRDefault="0047536A" w:rsidP="0047536A">
                  <w:pPr>
                    <w:spacing w:line="360" w:lineRule="atLeast"/>
                    <w:ind w:left="-111"/>
                    <w:rPr>
                      <w:color w:val="000000"/>
                    </w:rPr>
                  </w:pPr>
                  <w:r>
                    <w:rPr>
                      <w:color w:val="000000"/>
                    </w:rPr>
                    <w:t xml:space="preserve">Turto arešto aktų registro </w:t>
                  </w:r>
                  <w:r>
                    <w:t xml:space="preserve">išrašas – </w:t>
                  </w:r>
                  <w:r>
                    <w:rPr>
                      <w:color w:val="000000"/>
                    </w:rPr>
                    <w:t>išsami informacija elektronine forma</w:t>
                  </w:r>
                </w:p>
              </w:tc>
              <w:tc>
                <w:tcPr>
                  <w:tcW w:w="1814" w:type="dxa"/>
                  <w:hideMark/>
                </w:tcPr>
                <w:p w14:paraId="3D51D292" w14:textId="77777777" w:rsidR="0047536A" w:rsidRDefault="0047536A" w:rsidP="0047536A">
                  <w:pPr>
                    <w:spacing w:line="360" w:lineRule="atLeast"/>
                    <w:ind w:left="-111"/>
                    <w:rPr>
                      <w:bCs/>
                      <w:color w:val="000000"/>
                    </w:rPr>
                  </w:pPr>
                  <w:r>
                    <w:rPr>
                      <w:bCs/>
                      <w:color w:val="000000"/>
                    </w:rPr>
                    <w:t>3,80 euro;</w:t>
                  </w:r>
                </w:p>
              </w:tc>
            </w:tr>
            <w:tr w:rsidR="0047536A" w14:paraId="2AA44F46" w14:textId="77777777" w:rsidTr="0047536A">
              <w:trPr>
                <w:trHeight w:val="555"/>
              </w:trPr>
              <w:tc>
                <w:tcPr>
                  <w:tcW w:w="1133" w:type="dxa"/>
                  <w:hideMark/>
                </w:tcPr>
                <w:p w14:paraId="5970C041" w14:textId="77777777" w:rsidR="0047536A" w:rsidRDefault="0047536A" w:rsidP="0047536A">
                  <w:pPr>
                    <w:spacing w:line="360" w:lineRule="atLeast"/>
                    <w:ind w:left="-111"/>
                    <w:rPr>
                      <w:color w:val="000000"/>
                    </w:rPr>
                  </w:pPr>
                  <w:r>
                    <w:rPr>
                      <w:color w:val="000000"/>
                    </w:rPr>
                    <w:t>21.2.3.</w:t>
                  </w:r>
                </w:p>
              </w:tc>
              <w:tc>
                <w:tcPr>
                  <w:tcW w:w="6232" w:type="dxa"/>
                  <w:hideMark/>
                </w:tcPr>
                <w:p w14:paraId="558C64F0" w14:textId="77777777" w:rsidR="0047536A" w:rsidRDefault="0047536A" w:rsidP="0047536A">
                  <w:pPr>
                    <w:spacing w:line="360" w:lineRule="atLeast"/>
                    <w:ind w:left="-111"/>
                    <w:rPr>
                      <w:color w:val="000000"/>
                    </w:rPr>
                  </w:pPr>
                  <w:r>
                    <w:rPr>
                      <w:color w:val="000000"/>
                    </w:rPr>
                    <w:t xml:space="preserve">Turto arešto aktų registro </w:t>
                  </w:r>
                  <w:r>
                    <w:t xml:space="preserve">išrašas – </w:t>
                  </w:r>
                  <w:r>
                    <w:rPr>
                      <w:color w:val="000000"/>
                    </w:rPr>
                    <w:t xml:space="preserve">išsami informacija </w:t>
                  </w:r>
                  <w:r>
                    <w:rPr>
                      <w:color w:val="000000"/>
                    </w:rPr>
                    <w:br/>
                    <w:t>„sistema</w:t>
                  </w:r>
                  <w:r>
                    <w:t>–</w:t>
                  </w:r>
                  <w:r>
                    <w:rPr>
                      <w:color w:val="000000"/>
                    </w:rPr>
                    <w:t>sistema“ būdu</w:t>
                  </w:r>
                </w:p>
              </w:tc>
              <w:tc>
                <w:tcPr>
                  <w:tcW w:w="1814" w:type="dxa"/>
                  <w:hideMark/>
                </w:tcPr>
                <w:p w14:paraId="0609378A" w14:textId="77777777" w:rsidR="0047536A" w:rsidRDefault="0047536A" w:rsidP="0047536A">
                  <w:pPr>
                    <w:spacing w:line="360" w:lineRule="atLeast"/>
                    <w:ind w:left="-111"/>
                    <w:rPr>
                      <w:bCs/>
                      <w:color w:val="000000"/>
                    </w:rPr>
                  </w:pPr>
                  <w:r>
                    <w:rPr>
                      <w:bCs/>
                      <w:color w:val="000000"/>
                    </w:rPr>
                    <w:t>0,14 euro;</w:t>
                  </w:r>
                </w:p>
              </w:tc>
            </w:tr>
            <w:tr w:rsidR="0047536A" w14:paraId="7773CE3E" w14:textId="77777777" w:rsidTr="0047536A">
              <w:trPr>
                <w:trHeight w:val="319"/>
              </w:trPr>
              <w:tc>
                <w:tcPr>
                  <w:tcW w:w="1133" w:type="dxa"/>
                  <w:hideMark/>
                </w:tcPr>
                <w:p w14:paraId="7C81F55C" w14:textId="77777777" w:rsidR="0047536A" w:rsidRDefault="0047536A" w:rsidP="0047536A">
                  <w:pPr>
                    <w:spacing w:line="360" w:lineRule="atLeast"/>
                    <w:ind w:left="-111"/>
                    <w:rPr>
                      <w:color w:val="000000"/>
                    </w:rPr>
                  </w:pPr>
                  <w:r>
                    <w:rPr>
                      <w:color w:val="000000"/>
                    </w:rPr>
                    <w:t>21.2.4.</w:t>
                  </w:r>
                </w:p>
              </w:tc>
              <w:tc>
                <w:tcPr>
                  <w:tcW w:w="6232" w:type="dxa"/>
                  <w:hideMark/>
                </w:tcPr>
                <w:p w14:paraId="20AECED3" w14:textId="77777777" w:rsidR="0047536A" w:rsidRDefault="0047536A" w:rsidP="0047536A">
                  <w:pPr>
                    <w:spacing w:line="360" w:lineRule="atLeast"/>
                    <w:ind w:left="-111"/>
                    <w:rPr>
                      <w:color w:val="000000"/>
                    </w:rPr>
                  </w:pPr>
                  <w:r>
                    <w:rPr>
                      <w:color w:val="000000"/>
                    </w:rPr>
                    <w:t xml:space="preserve">Turto arešto aktų registro </w:t>
                  </w:r>
                  <w:r>
                    <w:t xml:space="preserve">išrašas – </w:t>
                  </w:r>
                  <w:r>
                    <w:rPr>
                      <w:color w:val="000000"/>
                    </w:rPr>
                    <w:t xml:space="preserve">dokumentų santrauka popierine forma </w:t>
                  </w:r>
                </w:p>
              </w:tc>
              <w:tc>
                <w:tcPr>
                  <w:tcW w:w="1814" w:type="dxa"/>
                  <w:hideMark/>
                </w:tcPr>
                <w:p w14:paraId="6D4126A1" w14:textId="77777777" w:rsidR="0047536A" w:rsidRDefault="0047536A" w:rsidP="0047536A">
                  <w:pPr>
                    <w:spacing w:line="360" w:lineRule="atLeast"/>
                    <w:ind w:left="-111"/>
                    <w:rPr>
                      <w:bCs/>
                      <w:color w:val="000000"/>
                    </w:rPr>
                  </w:pPr>
                  <w:r>
                    <w:rPr>
                      <w:bCs/>
                      <w:color w:val="000000"/>
                    </w:rPr>
                    <w:t>2,63 euro;</w:t>
                  </w:r>
                </w:p>
              </w:tc>
            </w:tr>
            <w:tr w:rsidR="0047536A" w14:paraId="507627B9" w14:textId="77777777" w:rsidTr="0047536A">
              <w:trPr>
                <w:trHeight w:val="552"/>
              </w:trPr>
              <w:tc>
                <w:tcPr>
                  <w:tcW w:w="1133" w:type="dxa"/>
                  <w:hideMark/>
                </w:tcPr>
                <w:p w14:paraId="30BC261F" w14:textId="77777777" w:rsidR="0047536A" w:rsidRDefault="0047536A" w:rsidP="0047536A">
                  <w:pPr>
                    <w:spacing w:line="360" w:lineRule="atLeast"/>
                    <w:ind w:left="-111"/>
                    <w:rPr>
                      <w:color w:val="000000"/>
                    </w:rPr>
                  </w:pPr>
                  <w:r>
                    <w:rPr>
                      <w:color w:val="000000"/>
                    </w:rPr>
                    <w:t>21.2.5.</w:t>
                  </w:r>
                </w:p>
              </w:tc>
              <w:tc>
                <w:tcPr>
                  <w:tcW w:w="6232" w:type="dxa"/>
                  <w:hideMark/>
                </w:tcPr>
                <w:p w14:paraId="3D0F4802" w14:textId="77777777" w:rsidR="0047536A" w:rsidRDefault="0047536A" w:rsidP="0047536A">
                  <w:pPr>
                    <w:spacing w:line="360" w:lineRule="atLeast"/>
                    <w:ind w:left="-111"/>
                    <w:rPr>
                      <w:color w:val="000000"/>
                    </w:rPr>
                  </w:pPr>
                  <w:r>
                    <w:rPr>
                      <w:color w:val="000000"/>
                    </w:rPr>
                    <w:t xml:space="preserve">Turto arešto aktų registro </w:t>
                  </w:r>
                  <w:r>
                    <w:t xml:space="preserve">išrašas – </w:t>
                  </w:r>
                  <w:r>
                    <w:rPr>
                      <w:color w:val="000000"/>
                    </w:rPr>
                    <w:t>dokumentų santrauka elektronine forma</w:t>
                  </w:r>
                </w:p>
              </w:tc>
              <w:tc>
                <w:tcPr>
                  <w:tcW w:w="1814" w:type="dxa"/>
                  <w:hideMark/>
                </w:tcPr>
                <w:p w14:paraId="0E4A38EA" w14:textId="77777777" w:rsidR="0047536A" w:rsidRDefault="0047536A" w:rsidP="0047536A">
                  <w:pPr>
                    <w:spacing w:line="360" w:lineRule="atLeast"/>
                    <w:ind w:left="-111"/>
                    <w:rPr>
                      <w:bCs/>
                      <w:color w:val="000000"/>
                    </w:rPr>
                  </w:pPr>
                  <w:r>
                    <w:rPr>
                      <w:bCs/>
                      <w:color w:val="000000"/>
                    </w:rPr>
                    <w:t>2,51 euro;</w:t>
                  </w:r>
                </w:p>
              </w:tc>
            </w:tr>
            <w:tr w:rsidR="0047536A" w14:paraId="25F5A56F" w14:textId="77777777" w:rsidTr="0047536A">
              <w:trPr>
                <w:trHeight w:val="552"/>
              </w:trPr>
              <w:tc>
                <w:tcPr>
                  <w:tcW w:w="1133" w:type="dxa"/>
                  <w:hideMark/>
                </w:tcPr>
                <w:p w14:paraId="5FDEBF51" w14:textId="77777777" w:rsidR="0047536A" w:rsidRDefault="0047536A" w:rsidP="0047536A">
                  <w:pPr>
                    <w:spacing w:line="360" w:lineRule="atLeast"/>
                    <w:ind w:left="-111"/>
                    <w:rPr>
                      <w:color w:val="000000"/>
                    </w:rPr>
                  </w:pPr>
                  <w:r>
                    <w:rPr>
                      <w:color w:val="000000"/>
                    </w:rPr>
                    <w:t>21.2.6.</w:t>
                  </w:r>
                </w:p>
              </w:tc>
              <w:tc>
                <w:tcPr>
                  <w:tcW w:w="6232" w:type="dxa"/>
                  <w:hideMark/>
                </w:tcPr>
                <w:p w14:paraId="7F5E81D4" w14:textId="77777777" w:rsidR="0047536A" w:rsidRDefault="0047536A" w:rsidP="0047536A">
                  <w:pPr>
                    <w:spacing w:line="360" w:lineRule="atLeast"/>
                    <w:ind w:left="-111"/>
                    <w:rPr>
                      <w:color w:val="000000"/>
                    </w:rPr>
                  </w:pPr>
                  <w:r>
                    <w:rPr>
                      <w:color w:val="000000"/>
                    </w:rPr>
                    <w:t xml:space="preserve">Turto arešto aktų registro </w:t>
                  </w:r>
                  <w:r>
                    <w:t xml:space="preserve">išrašas – </w:t>
                  </w:r>
                  <w:r>
                    <w:rPr>
                      <w:color w:val="000000"/>
                    </w:rPr>
                    <w:t>dokumentų santrauka „sistema</w:t>
                  </w:r>
                  <w:r>
                    <w:t>–</w:t>
                  </w:r>
                  <w:r>
                    <w:rPr>
                      <w:color w:val="000000"/>
                    </w:rPr>
                    <w:t>sistema“ būdu</w:t>
                  </w:r>
                </w:p>
              </w:tc>
              <w:tc>
                <w:tcPr>
                  <w:tcW w:w="1814" w:type="dxa"/>
                  <w:hideMark/>
                </w:tcPr>
                <w:p w14:paraId="67A7A86F" w14:textId="77777777" w:rsidR="0047536A" w:rsidRDefault="0047536A" w:rsidP="0047536A">
                  <w:pPr>
                    <w:spacing w:line="360" w:lineRule="atLeast"/>
                    <w:ind w:left="-111"/>
                    <w:rPr>
                      <w:bCs/>
                      <w:color w:val="000000"/>
                    </w:rPr>
                  </w:pPr>
                  <w:r>
                    <w:rPr>
                      <w:bCs/>
                      <w:color w:val="000000"/>
                    </w:rPr>
                    <w:t>0,14 euro;</w:t>
                  </w:r>
                </w:p>
              </w:tc>
            </w:tr>
            <w:tr w:rsidR="0047536A" w14:paraId="6F27A2D2" w14:textId="77777777" w:rsidTr="0047536A">
              <w:trPr>
                <w:trHeight w:val="846"/>
              </w:trPr>
              <w:tc>
                <w:tcPr>
                  <w:tcW w:w="1133" w:type="dxa"/>
                  <w:hideMark/>
                </w:tcPr>
                <w:p w14:paraId="5BD85782" w14:textId="77777777" w:rsidR="0047536A" w:rsidRPr="006F70E4" w:rsidRDefault="0047536A" w:rsidP="0047536A">
                  <w:pPr>
                    <w:spacing w:line="360" w:lineRule="atLeast"/>
                    <w:ind w:left="-111"/>
                    <w:rPr>
                      <w:strike/>
                      <w:color w:val="000000"/>
                    </w:rPr>
                  </w:pPr>
                  <w:r w:rsidRPr="006F70E4">
                    <w:rPr>
                      <w:strike/>
                      <w:color w:val="000000"/>
                    </w:rPr>
                    <w:t>21.2.7.</w:t>
                  </w:r>
                </w:p>
              </w:tc>
              <w:tc>
                <w:tcPr>
                  <w:tcW w:w="6232" w:type="dxa"/>
                  <w:hideMark/>
                </w:tcPr>
                <w:p w14:paraId="15A1FB4F" w14:textId="77777777" w:rsidR="0047536A" w:rsidRPr="006F70E4" w:rsidRDefault="0047536A" w:rsidP="0047536A">
                  <w:pPr>
                    <w:spacing w:line="360" w:lineRule="atLeast"/>
                    <w:ind w:left="-111"/>
                    <w:rPr>
                      <w:strike/>
                      <w:color w:val="000000"/>
                    </w:rPr>
                  </w:pPr>
                  <w:r w:rsidRPr="006F70E4">
                    <w:rPr>
                      <w:strike/>
                      <w:color w:val="000000"/>
                    </w:rPr>
                    <w:t xml:space="preserve">Turto arešto aktų registro </w:t>
                  </w:r>
                  <w:r w:rsidRPr="006F70E4">
                    <w:rPr>
                      <w:strike/>
                    </w:rPr>
                    <w:t xml:space="preserve">išrašas – </w:t>
                  </w:r>
                  <w:r w:rsidRPr="006F70E4">
                    <w:rPr>
                      <w:strike/>
                      <w:color w:val="000000"/>
                    </w:rPr>
                    <w:t xml:space="preserve">išsami informacija, integruojant į ją </w:t>
                  </w:r>
                  <w:r w:rsidRPr="002F62EE">
                    <w:rPr>
                      <w:strike/>
                      <w:color w:val="000000"/>
                    </w:rPr>
                    <w:t>Hipotekos registro</w:t>
                  </w:r>
                  <w:r w:rsidRPr="006F70E4">
                    <w:rPr>
                      <w:strike/>
                      <w:color w:val="000000"/>
                    </w:rPr>
                    <w:t xml:space="preserve"> dokumentų santrauką, popierine forma </w:t>
                  </w:r>
                </w:p>
              </w:tc>
              <w:tc>
                <w:tcPr>
                  <w:tcW w:w="1814" w:type="dxa"/>
                  <w:hideMark/>
                </w:tcPr>
                <w:p w14:paraId="0232BA74" w14:textId="77777777" w:rsidR="0047536A" w:rsidRPr="006F70E4" w:rsidRDefault="0047536A" w:rsidP="0047536A">
                  <w:pPr>
                    <w:spacing w:line="360" w:lineRule="atLeast"/>
                    <w:ind w:left="-111"/>
                    <w:rPr>
                      <w:bCs/>
                      <w:strike/>
                      <w:color w:val="000000"/>
                    </w:rPr>
                  </w:pPr>
                  <w:r w:rsidRPr="006F70E4">
                    <w:rPr>
                      <w:bCs/>
                      <w:strike/>
                      <w:color w:val="000000"/>
                    </w:rPr>
                    <w:t>2,91 euro;</w:t>
                  </w:r>
                </w:p>
              </w:tc>
            </w:tr>
            <w:tr w:rsidR="0047536A" w14:paraId="6B664765" w14:textId="77777777" w:rsidTr="0047536A">
              <w:trPr>
                <w:trHeight w:val="910"/>
              </w:trPr>
              <w:tc>
                <w:tcPr>
                  <w:tcW w:w="1133" w:type="dxa"/>
                  <w:hideMark/>
                </w:tcPr>
                <w:p w14:paraId="5E9E3259" w14:textId="77777777" w:rsidR="0047536A" w:rsidRPr="006F70E4" w:rsidRDefault="0047536A" w:rsidP="0047536A">
                  <w:pPr>
                    <w:spacing w:line="360" w:lineRule="atLeast"/>
                    <w:ind w:left="-111"/>
                    <w:rPr>
                      <w:strike/>
                      <w:color w:val="000000"/>
                    </w:rPr>
                  </w:pPr>
                  <w:r w:rsidRPr="006F70E4">
                    <w:rPr>
                      <w:strike/>
                      <w:color w:val="000000"/>
                    </w:rPr>
                    <w:t>21.2.8.</w:t>
                  </w:r>
                </w:p>
              </w:tc>
              <w:tc>
                <w:tcPr>
                  <w:tcW w:w="6232" w:type="dxa"/>
                  <w:hideMark/>
                </w:tcPr>
                <w:p w14:paraId="75FE6C00" w14:textId="77777777" w:rsidR="0047536A" w:rsidRPr="006F70E4" w:rsidRDefault="0047536A" w:rsidP="0047536A">
                  <w:pPr>
                    <w:spacing w:line="360" w:lineRule="atLeast"/>
                    <w:ind w:left="-111"/>
                    <w:rPr>
                      <w:strike/>
                      <w:color w:val="000000"/>
                    </w:rPr>
                  </w:pPr>
                  <w:r w:rsidRPr="006F70E4">
                    <w:rPr>
                      <w:strike/>
                      <w:color w:val="000000"/>
                    </w:rPr>
                    <w:t xml:space="preserve">Turto arešto aktų registro </w:t>
                  </w:r>
                  <w:r w:rsidRPr="006F70E4">
                    <w:rPr>
                      <w:strike/>
                    </w:rPr>
                    <w:t xml:space="preserve">išrašas – </w:t>
                  </w:r>
                  <w:r w:rsidRPr="006F70E4">
                    <w:rPr>
                      <w:strike/>
                      <w:color w:val="000000"/>
                    </w:rPr>
                    <w:t xml:space="preserve">išsami informacija, integruojant į ją </w:t>
                  </w:r>
                  <w:r w:rsidRPr="002F62EE">
                    <w:rPr>
                      <w:strike/>
                      <w:color w:val="000000"/>
                    </w:rPr>
                    <w:t>Hipotekos registro</w:t>
                  </w:r>
                  <w:r w:rsidRPr="006F70E4">
                    <w:rPr>
                      <w:strike/>
                      <w:color w:val="000000"/>
                    </w:rPr>
                    <w:t xml:space="preserve"> dokumentų santrauką, elektronine forma</w:t>
                  </w:r>
                </w:p>
              </w:tc>
              <w:tc>
                <w:tcPr>
                  <w:tcW w:w="1814" w:type="dxa"/>
                  <w:hideMark/>
                </w:tcPr>
                <w:p w14:paraId="3C823CE1" w14:textId="77777777" w:rsidR="0047536A" w:rsidRPr="006F70E4" w:rsidRDefault="0047536A" w:rsidP="0047536A">
                  <w:pPr>
                    <w:spacing w:line="360" w:lineRule="atLeast"/>
                    <w:ind w:left="-111"/>
                    <w:rPr>
                      <w:bCs/>
                      <w:strike/>
                      <w:color w:val="000000"/>
                    </w:rPr>
                  </w:pPr>
                  <w:r w:rsidRPr="006F70E4">
                    <w:rPr>
                      <w:bCs/>
                      <w:strike/>
                      <w:color w:val="000000"/>
                    </w:rPr>
                    <w:t>2,77 euro;</w:t>
                  </w:r>
                </w:p>
              </w:tc>
            </w:tr>
            <w:tr w:rsidR="0047536A" w14:paraId="0DA10F3D" w14:textId="77777777" w:rsidTr="0047536A">
              <w:trPr>
                <w:trHeight w:val="824"/>
              </w:trPr>
              <w:tc>
                <w:tcPr>
                  <w:tcW w:w="1133" w:type="dxa"/>
                  <w:hideMark/>
                </w:tcPr>
                <w:p w14:paraId="4DCDEEB8" w14:textId="77777777" w:rsidR="0047536A" w:rsidRPr="006F70E4" w:rsidRDefault="0047536A" w:rsidP="0047536A">
                  <w:pPr>
                    <w:spacing w:line="360" w:lineRule="atLeast"/>
                    <w:ind w:left="-111"/>
                    <w:rPr>
                      <w:strike/>
                      <w:color w:val="000000"/>
                    </w:rPr>
                  </w:pPr>
                  <w:r w:rsidRPr="006F70E4">
                    <w:rPr>
                      <w:strike/>
                      <w:color w:val="000000"/>
                    </w:rPr>
                    <w:t>21.2.9.</w:t>
                  </w:r>
                </w:p>
              </w:tc>
              <w:tc>
                <w:tcPr>
                  <w:tcW w:w="6232" w:type="dxa"/>
                  <w:hideMark/>
                </w:tcPr>
                <w:p w14:paraId="704BDA97" w14:textId="77777777" w:rsidR="0047536A" w:rsidRPr="006F70E4" w:rsidRDefault="0047536A" w:rsidP="0047536A">
                  <w:pPr>
                    <w:spacing w:line="360" w:lineRule="atLeast"/>
                    <w:ind w:left="-111"/>
                    <w:rPr>
                      <w:strike/>
                      <w:color w:val="000000"/>
                    </w:rPr>
                  </w:pPr>
                  <w:r w:rsidRPr="006F70E4">
                    <w:rPr>
                      <w:strike/>
                      <w:color w:val="000000"/>
                    </w:rPr>
                    <w:t xml:space="preserve">Turto arešto aktų registro </w:t>
                  </w:r>
                  <w:r w:rsidRPr="006F70E4">
                    <w:rPr>
                      <w:strike/>
                    </w:rPr>
                    <w:t xml:space="preserve">išrašas – </w:t>
                  </w:r>
                  <w:r w:rsidRPr="006F70E4">
                    <w:rPr>
                      <w:strike/>
                      <w:color w:val="000000"/>
                    </w:rPr>
                    <w:t xml:space="preserve">išsami informacija, integruojant į ją </w:t>
                  </w:r>
                  <w:r w:rsidRPr="002F62EE">
                    <w:rPr>
                      <w:strike/>
                      <w:color w:val="000000"/>
                    </w:rPr>
                    <w:t>Hipotekos registro</w:t>
                  </w:r>
                  <w:r w:rsidRPr="006F70E4">
                    <w:rPr>
                      <w:strike/>
                      <w:color w:val="000000"/>
                    </w:rPr>
                    <w:t xml:space="preserve"> dokumentų santrauką, „sistema</w:t>
                  </w:r>
                  <w:r w:rsidRPr="006F70E4">
                    <w:rPr>
                      <w:strike/>
                    </w:rPr>
                    <w:t>–</w:t>
                  </w:r>
                  <w:r w:rsidRPr="006F70E4">
                    <w:rPr>
                      <w:strike/>
                      <w:color w:val="000000"/>
                    </w:rPr>
                    <w:t>sistema“ būdu</w:t>
                  </w:r>
                </w:p>
              </w:tc>
              <w:tc>
                <w:tcPr>
                  <w:tcW w:w="1814" w:type="dxa"/>
                  <w:hideMark/>
                </w:tcPr>
                <w:p w14:paraId="290DB337" w14:textId="77777777" w:rsidR="0047536A" w:rsidRPr="006F70E4" w:rsidRDefault="0047536A" w:rsidP="0047536A">
                  <w:pPr>
                    <w:spacing w:line="360" w:lineRule="atLeast"/>
                    <w:ind w:left="-111"/>
                    <w:rPr>
                      <w:bCs/>
                      <w:strike/>
                      <w:color w:val="000000"/>
                    </w:rPr>
                  </w:pPr>
                  <w:r w:rsidRPr="006F70E4">
                    <w:rPr>
                      <w:bCs/>
                      <w:strike/>
                      <w:color w:val="000000"/>
                    </w:rPr>
                    <w:t>0,14 euro;</w:t>
                  </w:r>
                </w:p>
              </w:tc>
            </w:tr>
            <w:tr w:rsidR="0047536A" w14:paraId="24D8D957" w14:textId="77777777" w:rsidTr="0047536A">
              <w:trPr>
                <w:trHeight w:val="579"/>
              </w:trPr>
              <w:tc>
                <w:tcPr>
                  <w:tcW w:w="1133" w:type="dxa"/>
                  <w:hideMark/>
                </w:tcPr>
                <w:p w14:paraId="76D24ADC" w14:textId="77777777" w:rsidR="0047536A" w:rsidRPr="006F70E4" w:rsidRDefault="0047536A" w:rsidP="0047536A">
                  <w:pPr>
                    <w:spacing w:line="360" w:lineRule="atLeast"/>
                    <w:ind w:left="-111"/>
                    <w:rPr>
                      <w:strike/>
                      <w:color w:val="000000"/>
                    </w:rPr>
                  </w:pPr>
                  <w:r w:rsidRPr="006F70E4">
                    <w:rPr>
                      <w:strike/>
                      <w:color w:val="000000"/>
                    </w:rPr>
                    <w:t>21.2.10.</w:t>
                  </w:r>
                </w:p>
              </w:tc>
              <w:tc>
                <w:tcPr>
                  <w:tcW w:w="6232" w:type="dxa"/>
                  <w:hideMark/>
                </w:tcPr>
                <w:p w14:paraId="7C8EC07F" w14:textId="77777777" w:rsidR="0047536A" w:rsidRPr="006F70E4" w:rsidRDefault="0047536A" w:rsidP="0047536A">
                  <w:pPr>
                    <w:spacing w:line="360" w:lineRule="atLeast"/>
                    <w:ind w:left="-111"/>
                    <w:rPr>
                      <w:strike/>
                      <w:color w:val="000000"/>
                    </w:rPr>
                  </w:pPr>
                  <w:r w:rsidRPr="006F70E4">
                    <w:rPr>
                      <w:strike/>
                      <w:color w:val="000000"/>
                    </w:rPr>
                    <w:t xml:space="preserve">Turto arešto aktų registro </w:t>
                  </w:r>
                  <w:r w:rsidRPr="006F70E4">
                    <w:rPr>
                      <w:strike/>
                    </w:rPr>
                    <w:t xml:space="preserve">išrašas – </w:t>
                  </w:r>
                  <w:r w:rsidRPr="006F70E4">
                    <w:rPr>
                      <w:strike/>
                      <w:color w:val="000000"/>
                    </w:rPr>
                    <w:t xml:space="preserve">dokumentų santrauka, integruojant į ją </w:t>
                  </w:r>
                  <w:r w:rsidRPr="002F62EE">
                    <w:rPr>
                      <w:strike/>
                      <w:color w:val="000000"/>
                    </w:rPr>
                    <w:t>Hipotekos registro</w:t>
                  </w:r>
                  <w:r w:rsidRPr="006F70E4">
                    <w:rPr>
                      <w:strike/>
                      <w:color w:val="000000"/>
                    </w:rPr>
                    <w:t xml:space="preserve"> dokumentų santrauką, popierine forma </w:t>
                  </w:r>
                </w:p>
              </w:tc>
              <w:tc>
                <w:tcPr>
                  <w:tcW w:w="1814" w:type="dxa"/>
                  <w:hideMark/>
                </w:tcPr>
                <w:p w14:paraId="0B7BBB9B" w14:textId="77777777" w:rsidR="0047536A" w:rsidRPr="006F70E4" w:rsidRDefault="0047536A" w:rsidP="0047536A">
                  <w:pPr>
                    <w:spacing w:line="360" w:lineRule="atLeast"/>
                    <w:ind w:left="-111"/>
                    <w:rPr>
                      <w:bCs/>
                      <w:strike/>
                      <w:color w:val="000000"/>
                    </w:rPr>
                  </w:pPr>
                  <w:r w:rsidRPr="006F70E4">
                    <w:rPr>
                      <w:bCs/>
                      <w:strike/>
                      <w:color w:val="000000"/>
                    </w:rPr>
                    <w:t>2,88 euro;</w:t>
                  </w:r>
                </w:p>
              </w:tc>
            </w:tr>
            <w:tr w:rsidR="0047536A" w14:paraId="1AEEBAD3" w14:textId="77777777" w:rsidTr="0047536A">
              <w:trPr>
                <w:trHeight w:val="828"/>
              </w:trPr>
              <w:tc>
                <w:tcPr>
                  <w:tcW w:w="1133" w:type="dxa"/>
                  <w:hideMark/>
                </w:tcPr>
                <w:p w14:paraId="2E16A2A4" w14:textId="77777777" w:rsidR="0047536A" w:rsidRPr="006F70E4" w:rsidRDefault="0047536A" w:rsidP="0047536A">
                  <w:pPr>
                    <w:spacing w:line="360" w:lineRule="atLeast"/>
                    <w:ind w:left="-111"/>
                    <w:rPr>
                      <w:strike/>
                      <w:color w:val="000000"/>
                    </w:rPr>
                  </w:pPr>
                  <w:r w:rsidRPr="006F70E4">
                    <w:rPr>
                      <w:strike/>
                      <w:color w:val="000000"/>
                    </w:rPr>
                    <w:t>21.2.11.</w:t>
                  </w:r>
                </w:p>
              </w:tc>
              <w:tc>
                <w:tcPr>
                  <w:tcW w:w="6232" w:type="dxa"/>
                  <w:hideMark/>
                </w:tcPr>
                <w:p w14:paraId="356A44B8" w14:textId="77777777" w:rsidR="0047536A" w:rsidRPr="006F70E4" w:rsidRDefault="0047536A" w:rsidP="0047536A">
                  <w:pPr>
                    <w:spacing w:line="360" w:lineRule="atLeast"/>
                    <w:ind w:left="-111"/>
                    <w:rPr>
                      <w:strike/>
                      <w:color w:val="000000"/>
                    </w:rPr>
                  </w:pPr>
                  <w:r w:rsidRPr="006F70E4">
                    <w:rPr>
                      <w:strike/>
                      <w:color w:val="000000"/>
                    </w:rPr>
                    <w:t xml:space="preserve">Turto arešto aktų registro </w:t>
                  </w:r>
                  <w:r w:rsidRPr="006F70E4">
                    <w:rPr>
                      <w:strike/>
                    </w:rPr>
                    <w:t xml:space="preserve">išrašas – </w:t>
                  </w:r>
                  <w:r w:rsidRPr="006F70E4">
                    <w:rPr>
                      <w:strike/>
                      <w:color w:val="000000"/>
                    </w:rPr>
                    <w:t xml:space="preserve">dokumentų santrauka, integruojant į ją </w:t>
                  </w:r>
                  <w:r w:rsidRPr="002F62EE">
                    <w:rPr>
                      <w:strike/>
                      <w:color w:val="000000"/>
                    </w:rPr>
                    <w:t>Hipotekos registro</w:t>
                  </w:r>
                  <w:r w:rsidRPr="006F70E4">
                    <w:rPr>
                      <w:strike/>
                      <w:color w:val="000000"/>
                    </w:rPr>
                    <w:t xml:space="preserve"> dokumentų santrauką, elektronine forma</w:t>
                  </w:r>
                </w:p>
              </w:tc>
              <w:tc>
                <w:tcPr>
                  <w:tcW w:w="1814" w:type="dxa"/>
                  <w:hideMark/>
                </w:tcPr>
                <w:p w14:paraId="48DB2A33" w14:textId="77777777" w:rsidR="0047536A" w:rsidRPr="006F70E4" w:rsidRDefault="0047536A" w:rsidP="0047536A">
                  <w:pPr>
                    <w:spacing w:line="360" w:lineRule="atLeast"/>
                    <w:ind w:left="-111"/>
                    <w:rPr>
                      <w:bCs/>
                      <w:strike/>
                      <w:color w:val="000000"/>
                    </w:rPr>
                  </w:pPr>
                  <w:r w:rsidRPr="006F70E4">
                    <w:rPr>
                      <w:bCs/>
                      <w:strike/>
                      <w:color w:val="000000"/>
                    </w:rPr>
                    <w:t>2,73 euro;</w:t>
                  </w:r>
                </w:p>
              </w:tc>
            </w:tr>
            <w:tr w:rsidR="0047536A" w14:paraId="4CE6EC22" w14:textId="77777777" w:rsidTr="0047536A">
              <w:trPr>
                <w:trHeight w:val="561"/>
              </w:trPr>
              <w:tc>
                <w:tcPr>
                  <w:tcW w:w="1133" w:type="dxa"/>
                  <w:hideMark/>
                </w:tcPr>
                <w:p w14:paraId="5381F164" w14:textId="77777777" w:rsidR="0047536A" w:rsidRPr="006F70E4" w:rsidRDefault="0047536A" w:rsidP="0047536A">
                  <w:pPr>
                    <w:spacing w:line="360" w:lineRule="atLeast"/>
                    <w:ind w:left="-111"/>
                    <w:rPr>
                      <w:strike/>
                      <w:color w:val="000000"/>
                    </w:rPr>
                  </w:pPr>
                  <w:r w:rsidRPr="006F70E4">
                    <w:rPr>
                      <w:strike/>
                      <w:color w:val="000000"/>
                    </w:rPr>
                    <w:t>21.2.12.</w:t>
                  </w:r>
                </w:p>
              </w:tc>
              <w:tc>
                <w:tcPr>
                  <w:tcW w:w="6232" w:type="dxa"/>
                  <w:hideMark/>
                </w:tcPr>
                <w:p w14:paraId="3B1660C5" w14:textId="77777777" w:rsidR="0047536A" w:rsidRPr="006F70E4" w:rsidRDefault="0047536A" w:rsidP="0047536A">
                  <w:pPr>
                    <w:spacing w:line="360" w:lineRule="atLeast"/>
                    <w:ind w:left="-111"/>
                    <w:rPr>
                      <w:strike/>
                      <w:color w:val="000000"/>
                    </w:rPr>
                  </w:pPr>
                  <w:r w:rsidRPr="006F70E4">
                    <w:rPr>
                      <w:strike/>
                      <w:color w:val="000000"/>
                    </w:rPr>
                    <w:t xml:space="preserve">Turto arešto aktų registro </w:t>
                  </w:r>
                  <w:r w:rsidRPr="006F70E4">
                    <w:rPr>
                      <w:strike/>
                    </w:rPr>
                    <w:t xml:space="preserve">išrašas – </w:t>
                  </w:r>
                  <w:r w:rsidRPr="006F70E4">
                    <w:rPr>
                      <w:strike/>
                      <w:color w:val="000000"/>
                    </w:rPr>
                    <w:t xml:space="preserve">dokumentų santrauka, integruojant į ją </w:t>
                  </w:r>
                  <w:r w:rsidRPr="002F62EE">
                    <w:rPr>
                      <w:strike/>
                      <w:color w:val="000000"/>
                    </w:rPr>
                    <w:t>Hipotekos registro</w:t>
                  </w:r>
                  <w:r w:rsidRPr="006F70E4">
                    <w:rPr>
                      <w:strike/>
                      <w:color w:val="000000"/>
                    </w:rPr>
                    <w:t xml:space="preserve"> dokumentų santrauką, „sistema</w:t>
                  </w:r>
                  <w:r w:rsidRPr="006F70E4">
                    <w:rPr>
                      <w:strike/>
                    </w:rPr>
                    <w:t>–</w:t>
                  </w:r>
                  <w:r w:rsidRPr="006F70E4">
                    <w:rPr>
                      <w:strike/>
                      <w:color w:val="000000"/>
                    </w:rPr>
                    <w:t>sistema“ būdu</w:t>
                  </w:r>
                </w:p>
              </w:tc>
              <w:tc>
                <w:tcPr>
                  <w:tcW w:w="1814" w:type="dxa"/>
                  <w:hideMark/>
                </w:tcPr>
                <w:p w14:paraId="648B3E6E" w14:textId="77777777" w:rsidR="0047536A" w:rsidRPr="006F70E4" w:rsidRDefault="0047536A" w:rsidP="0047536A">
                  <w:pPr>
                    <w:spacing w:line="360" w:lineRule="atLeast"/>
                    <w:ind w:left="-111"/>
                    <w:rPr>
                      <w:bCs/>
                      <w:strike/>
                      <w:color w:val="000000"/>
                    </w:rPr>
                  </w:pPr>
                  <w:r w:rsidRPr="006F70E4">
                    <w:rPr>
                      <w:bCs/>
                      <w:strike/>
                      <w:color w:val="000000"/>
                    </w:rPr>
                    <w:t>0,14 euro;</w:t>
                  </w:r>
                </w:p>
              </w:tc>
            </w:tr>
            <w:tr w:rsidR="0047536A" w14:paraId="0854A282" w14:textId="77777777" w:rsidTr="0047536A">
              <w:trPr>
                <w:trHeight w:val="556"/>
              </w:trPr>
              <w:tc>
                <w:tcPr>
                  <w:tcW w:w="1133" w:type="dxa"/>
                  <w:hideMark/>
                </w:tcPr>
                <w:p w14:paraId="51FDBCF3" w14:textId="1B00197D" w:rsidR="0047536A" w:rsidRDefault="0047536A" w:rsidP="0047536A">
                  <w:pPr>
                    <w:spacing w:line="360" w:lineRule="atLeast"/>
                    <w:ind w:left="-111"/>
                    <w:rPr>
                      <w:color w:val="000000"/>
                    </w:rPr>
                  </w:pPr>
                  <w:r>
                    <w:rPr>
                      <w:color w:val="000000"/>
                    </w:rPr>
                    <w:t>21.2.</w:t>
                  </w:r>
                  <w:r w:rsidRPr="006F70E4">
                    <w:rPr>
                      <w:strike/>
                      <w:color w:val="000000"/>
                    </w:rPr>
                    <w:t>13</w:t>
                  </w:r>
                  <w:r w:rsidR="006F70E4" w:rsidRPr="006F70E4">
                    <w:rPr>
                      <w:b/>
                      <w:color w:val="000000"/>
                    </w:rPr>
                    <w:t>7</w:t>
                  </w:r>
                  <w:r>
                    <w:rPr>
                      <w:color w:val="000000"/>
                    </w:rPr>
                    <w:t>.</w:t>
                  </w:r>
                </w:p>
              </w:tc>
              <w:tc>
                <w:tcPr>
                  <w:tcW w:w="6232" w:type="dxa"/>
                  <w:hideMark/>
                </w:tcPr>
                <w:p w14:paraId="0E46A600" w14:textId="77777777" w:rsidR="0047536A" w:rsidRDefault="0047536A" w:rsidP="0047536A">
                  <w:pPr>
                    <w:spacing w:line="360" w:lineRule="atLeast"/>
                    <w:ind w:left="-111"/>
                    <w:rPr>
                      <w:color w:val="000000"/>
                    </w:rPr>
                  </w:pPr>
                  <w:r w:rsidRPr="00FA7E85">
                    <w:rPr>
                      <w:bCs/>
                      <w:color w:val="000000"/>
                    </w:rPr>
                    <w:t xml:space="preserve">Turto arešto aktų registro </w:t>
                  </w:r>
                  <w:r w:rsidRPr="00FA7E85">
                    <w:rPr>
                      <w:bCs/>
                    </w:rPr>
                    <w:t xml:space="preserve">išrašas – </w:t>
                  </w:r>
                  <w:r w:rsidRPr="00FA7E85">
                    <w:rPr>
                      <w:bCs/>
                      <w:color w:val="000000"/>
                    </w:rPr>
                    <w:t>trumpoji žinutė</w:t>
                  </w:r>
                  <w:r w:rsidRPr="006F70E4">
                    <w:rPr>
                      <w:strike/>
                      <w:color w:val="000000"/>
                    </w:rPr>
                    <w:t xml:space="preserve">, integruojant į ją </w:t>
                  </w:r>
                  <w:r w:rsidRPr="002F62EE">
                    <w:rPr>
                      <w:strike/>
                      <w:color w:val="000000"/>
                    </w:rPr>
                    <w:t>Hipotekos registro</w:t>
                  </w:r>
                  <w:r w:rsidRPr="006F70E4">
                    <w:rPr>
                      <w:strike/>
                      <w:color w:val="000000"/>
                    </w:rPr>
                    <w:t xml:space="preserve"> trumpąją žinutę,</w:t>
                  </w:r>
                  <w:r>
                    <w:rPr>
                      <w:color w:val="000000"/>
                    </w:rPr>
                    <w:t xml:space="preserve"> </w:t>
                  </w:r>
                  <w:r w:rsidRPr="00FA7E85">
                    <w:rPr>
                      <w:bCs/>
                      <w:color w:val="000000"/>
                    </w:rPr>
                    <w:t>popierine forma</w:t>
                  </w:r>
                  <w:r>
                    <w:rPr>
                      <w:color w:val="000000"/>
                    </w:rPr>
                    <w:t xml:space="preserve"> </w:t>
                  </w:r>
                </w:p>
              </w:tc>
              <w:tc>
                <w:tcPr>
                  <w:tcW w:w="1814" w:type="dxa"/>
                  <w:hideMark/>
                </w:tcPr>
                <w:p w14:paraId="475AFACF" w14:textId="77777777" w:rsidR="0047536A" w:rsidRDefault="0047536A" w:rsidP="0047536A">
                  <w:pPr>
                    <w:spacing w:line="360" w:lineRule="atLeast"/>
                    <w:ind w:left="-111"/>
                    <w:rPr>
                      <w:bCs/>
                      <w:color w:val="000000"/>
                    </w:rPr>
                  </w:pPr>
                  <w:r>
                    <w:rPr>
                      <w:bCs/>
                      <w:color w:val="000000"/>
                    </w:rPr>
                    <w:t>2,17 euro;</w:t>
                  </w:r>
                </w:p>
              </w:tc>
            </w:tr>
            <w:tr w:rsidR="0047536A" w14:paraId="1110A848" w14:textId="77777777" w:rsidTr="0047536A">
              <w:trPr>
                <w:trHeight w:val="563"/>
              </w:trPr>
              <w:tc>
                <w:tcPr>
                  <w:tcW w:w="1133" w:type="dxa"/>
                  <w:hideMark/>
                </w:tcPr>
                <w:p w14:paraId="31EAF765" w14:textId="7248B703" w:rsidR="0047536A" w:rsidRDefault="0047536A" w:rsidP="0047536A">
                  <w:pPr>
                    <w:spacing w:line="360" w:lineRule="atLeast"/>
                    <w:ind w:left="-111"/>
                    <w:rPr>
                      <w:color w:val="000000"/>
                    </w:rPr>
                  </w:pPr>
                  <w:r>
                    <w:rPr>
                      <w:color w:val="000000"/>
                    </w:rPr>
                    <w:lastRenderedPageBreak/>
                    <w:t>21.2.</w:t>
                  </w:r>
                  <w:r w:rsidRPr="006F70E4">
                    <w:rPr>
                      <w:strike/>
                      <w:color w:val="000000"/>
                    </w:rPr>
                    <w:t>14</w:t>
                  </w:r>
                  <w:r w:rsidR="006F70E4" w:rsidRPr="006F70E4">
                    <w:rPr>
                      <w:b/>
                      <w:color w:val="000000"/>
                    </w:rPr>
                    <w:t>8</w:t>
                  </w:r>
                  <w:r>
                    <w:rPr>
                      <w:color w:val="000000"/>
                    </w:rPr>
                    <w:t>.</w:t>
                  </w:r>
                </w:p>
              </w:tc>
              <w:tc>
                <w:tcPr>
                  <w:tcW w:w="6232" w:type="dxa"/>
                  <w:hideMark/>
                </w:tcPr>
                <w:p w14:paraId="1E21B0F0" w14:textId="77777777" w:rsidR="0047536A" w:rsidRDefault="0047536A" w:rsidP="0047536A">
                  <w:pPr>
                    <w:spacing w:line="360" w:lineRule="atLeast"/>
                    <w:ind w:left="-111"/>
                    <w:rPr>
                      <w:color w:val="000000"/>
                    </w:rPr>
                  </w:pPr>
                  <w:r w:rsidRPr="00FA7E85">
                    <w:rPr>
                      <w:bCs/>
                      <w:color w:val="000000"/>
                    </w:rPr>
                    <w:t xml:space="preserve">Turto arešto aktų registro </w:t>
                  </w:r>
                  <w:r w:rsidRPr="00FA7E85">
                    <w:rPr>
                      <w:bCs/>
                    </w:rPr>
                    <w:t xml:space="preserve">išrašas – </w:t>
                  </w:r>
                  <w:r w:rsidRPr="00FA7E85">
                    <w:rPr>
                      <w:bCs/>
                      <w:color w:val="000000"/>
                    </w:rPr>
                    <w:t>trumpoji žinutė</w:t>
                  </w:r>
                  <w:r w:rsidRPr="006F70E4">
                    <w:rPr>
                      <w:strike/>
                      <w:color w:val="000000"/>
                    </w:rPr>
                    <w:t xml:space="preserve">, integruojant į ją </w:t>
                  </w:r>
                  <w:r w:rsidRPr="002F62EE">
                    <w:rPr>
                      <w:strike/>
                      <w:color w:val="000000"/>
                    </w:rPr>
                    <w:t>Hipotekos registro</w:t>
                  </w:r>
                  <w:r w:rsidRPr="006F70E4">
                    <w:rPr>
                      <w:strike/>
                      <w:color w:val="000000"/>
                    </w:rPr>
                    <w:t xml:space="preserve"> trumpąją žinutę, </w:t>
                  </w:r>
                  <w:r w:rsidRPr="00FA7E85">
                    <w:rPr>
                      <w:bCs/>
                      <w:color w:val="000000"/>
                    </w:rPr>
                    <w:t>elektronine forma</w:t>
                  </w:r>
                </w:p>
              </w:tc>
              <w:tc>
                <w:tcPr>
                  <w:tcW w:w="1814" w:type="dxa"/>
                  <w:hideMark/>
                </w:tcPr>
                <w:p w14:paraId="0D8DB976" w14:textId="77777777" w:rsidR="0047536A" w:rsidRDefault="0047536A" w:rsidP="0047536A">
                  <w:pPr>
                    <w:spacing w:line="360" w:lineRule="atLeast"/>
                    <w:ind w:left="-111"/>
                    <w:rPr>
                      <w:bCs/>
                      <w:color w:val="000000"/>
                    </w:rPr>
                  </w:pPr>
                  <w:r>
                    <w:rPr>
                      <w:bCs/>
                      <w:color w:val="000000"/>
                    </w:rPr>
                    <w:t>2,09 euro;</w:t>
                  </w:r>
                </w:p>
              </w:tc>
            </w:tr>
            <w:tr w:rsidR="0047536A" w14:paraId="6CC26715" w14:textId="77777777" w:rsidTr="0047536A">
              <w:trPr>
                <w:trHeight w:val="557"/>
              </w:trPr>
              <w:tc>
                <w:tcPr>
                  <w:tcW w:w="1133" w:type="dxa"/>
                  <w:hideMark/>
                </w:tcPr>
                <w:p w14:paraId="47147F6A" w14:textId="00505398" w:rsidR="0047536A" w:rsidRDefault="0047536A" w:rsidP="0047536A">
                  <w:pPr>
                    <w:spacing w:line="360" w:lineRule="atLeast"/>
                    <w:ind w:left="-111"/>
                    <w:rPr>
                      <w:color w:val="000000"/>
                    </w:rPr>
                  </w:pPr>
                  <w:r>
                    <w:rPr>
                      <w:color w:val="000000"/>
                    </w:rPr>
                    <w:t>21.2.</w:t>
                  </w:r>
                  <w:r w:rsidRPr="006F70E4">
                    <w:rPr>
                      <w:strike/>
                      <w:color w:val="000000"/>
                    </w:rPr>
                    <w:t>15</w:t>
                  </w:r>
                  <w:r w:rsidR="006F70E4" w:rsidRPr="006F70E4">
                    <w:rPr>
                      <w:b/>
                      <w:color w:val="000000"/>
                    </w:rPr>
                    <w:t>9</w:t>
                  </w:r>
                  <w:r>
                    <w:rPr>
                      <w:color w:val="000000"/>
                    </w:rPr>
                    <w:t>.</w:t>
                  </w:r>
                </w:p>
              </w:tc>
              <w:tc>
                <w:tcPr>
                  <w:tcW w:w="6232" w:type="dxa"/>
                  <w:hideMark/>
                </w:tcPr>
                <w:p w14:paraId="7868D441" w14:textId="77777777" w:rsidR="0047536A" w:rsidRDefault="0047536A" w:rsidP="0047536A">
                  <w:pPr>
                    <w:spacing w:line="360" w:lineRule="atLeast"/>
                    <w:ind w:left="-111"/>
                    <w:rPr>
                      <w:color w:val="000000"/>
                    </w:rPr>
                  </w:pPr>
                  <w:r w:rsidRPr="00FA7E85">
                    <w:rPr>
                      <w:bCs/>
                      <w:color w:val="000000"/>
                    </w:rPr>
                    <w:t xml:space="preserve">Turto arešto aktų registro </w:t>
                  </w:r>
                  <w:r w:rsidRPr="00FA7E85">
                    <w:rPr>
                      <w:bCs/>
                    </w:rPr>
                    <w:t xml:space="preserve">išrašas – </w:t>
                  </w:r>
                  <w:r w:rsidRPr="00FA7E85">
                    <w:rPr>
                      <w:bCs/>
                      <w:color w:val="000000"/>
                    </w:rPr>
                    <w:t>trumpoji žinutė</w:t>
                  </w:r>
                  <w:r w:rsidRPr="006F70E4">
                    <w:rPr>
                      <w:strike/>
                      <w:color w:val="000000"/>
                    </w:rPr>
                    <w:t xml:space="preserve">, integruojant į ją </w:t>
                  </w:r>
                  <w:r w:rsidRPr="002F62EE">
                    <w:rPr>
                      <w:strike/>
                      <w:color w:val="000000"/>
                    </w:rPr>
                    <w:t>Hipotekos registro</w:t>
                  </w:r>
                  <w:r w:rsidRPr="006F70E4">
                    <w:rPr>
                      <w:strike/>
                      <w:color w:val="000000"/>
                    </w:rPr>
                    <w:t xml:space="preserve"> trumpąją žinutę,</w:t>
                  </w:r>
                  <w:r>
                    <w:rPr>
                      <w:color w:val="000000"/>
                    </w:rPr>
                    <w:t xml:space="preserve"> </w:t>
                  </w:r>
                  <w:r w:rsidRPr="00FA7E85">
                    <w:rPr>
                      <w:bCs/>
                      <w:color w:val="000000"/>
                    </w:rPr>
                    <w:t>„sistema</w:t>
                  </w:r>
                  <w:r w:rsidRPr="00FA7E85">
                    <w:rPr>
                      <w:bCs/>
                    </w:rPr>
                    <w:t>–</w:t>
                  </w:r>
                  <w:r w:rsidRPr="00FA7E85">
                    <w:rPr>
                      <w:bCs/>
                      <w:color w:val="000000"/>
                    </w:rPr>
                    <w:t>sistema“ būdu</w:t>
                  </w:r>
                </w:p>
              </w:tc>
              <w:tc>
                <w:tcPr>
                  <w:tcW w:w="1814" w:type="dxa"/>
                  <w:hideMark/>
                </w:tcPr>
                <w:p w14:paraId="68A3BE24" w14:textId="77777777" w:rsidR="0047536A" w:rsidRDefault="0047536A" w:rsidP="0047536A">
                  <w:pPr>
                    <w:spacing w:line="360" w:lineRule="atLeast"/>
                    <w:ind w:left="-111"/>
                    <w:rPr>
                      <w:bCs/>
                      <w:color w:val="000000"/>
                    </w:rPr>
                  </w:pPr>
                  <w:r>
                    <w:rPr>
                      <w:bCs/>
                      <w:color w:val="000000"/>
                    </w:rPr>
                    <w:t>0,14 euro;</w:t>
                  </w:r>
                </w:p>
              </w:tc>
            </w:tr>
            <w:tr w:rsidR="0047536A" w14:paraId="5A987377" w14:textId="77777777" w:rsidTr="0047536A">
              <w:trPr>
                <w:trHeight w:val="268"/>
              </w:trPr>
              <w:tc>
                <w:tcPr>
                  <w:tcW w:w="1133" w:type="dxa"/>
                  <w:hideMark/>
                </w:tcPr>
                <w:p w14:paraId="78F98211" w14:textId="78620B47" w:rsidR="0047536A" w:rsidRDefault="0047536A" w:rsidP="00D45139">
                  <w:pPr>
                    <w:spacing w:line="360" w:lineRule="atLeast"/>
                    <w:ind w:left="-111"/>
                    <w:rPr>
                      <w:color w:val="000000"/>
                    </w:rPr>
                  </w:pPr>
                  <w:r>
                    <w:rPr>
                      <w:color w:val="000000"/>
                    </w:rPr>
                    <w:t>21.2.</w:t>
                  </w:r>
                  <w:r w:rsidRPr="006F70E4">
                    <w:rPr>
                      <w:strike/>
                      <w:color w:val="000000"/>
                    </w:rPr>
                    <w:t>16</w:t>
                  </w:r>
                  <w:r w:rsidR="006F70E4" w:rsidRPr="006F70E4">
                    <w:rPr>
                      <w:b/>
                      <w:color w:val="000000"/>
                    </w:rPr>
                    <w:t>10</w:t>
                  </w:r>
                  <w:r>
                    <w:rPr>
                      <w:color w:val="000000"/>
                    </w:rPr>
                    <w:t>.</w:t>
                  </w:r>
                </w:p>
              </w:tc>
              <w:tc>
                <w:tcPr>
                  <w:tcW w:w="6232" w:type="dxa"/>
                  <w:hideMark/>
                </w:tcPr>
                <w:p w14:paraId="16FFC6AE" w14:textId="77777777" w:rsidR="0047536A" w:rsidRDefault="0047536A" w:rsidP="00D45139">
                  <w:pPr>
                    <w:spacing w:line="360" w:lineRule="atLeast"/>
                    <w:ind w:left="-111"/>
                    <w:rPr>
                      <w:color w:val="000000"/>
                    </w:rPr>
                  </w:pPr>
                  <w:r>
                    <w:rPr>
                      <w:color w:val="000000"/>
                    </w:rPr>
                    <w:t xml:space="preserve">Turto arešto aktų registre </w:t>
                  </w:r>
                  <w:r>
                    <w:t xml:space="preserve">suteiktų paslaugų </w:t>
                  </w:r>
                  <w:r>
                    <w:rPr>
                      <w:color w:val="000000"/>
                    </w:rPr>
                    <w:t>išklotinė</w:t>
                  </w:r>
                </w:p>
              </w:tc>
              <w:tc>
                <w:tcPr>
                  <w:tcW w:w="1814" w:type="dxa"/>
                  <w:hideMark/>
                </w:tcPr>
                <w:p w14:paraId="6D75C877" w14:textId="586633C6" w:rsidR="0047536A" w:rsidRDefault="0047536A" w:rsidP="00D45139">
                  <w:pPr>
                    <w:spacing w:line="360" w:lineRule="atLeast"/>
                    <w:ind w:left="-111"/>
                    <w:rPr>
                      <w:bCs/>
                      <w:color w:val="000000"/>
                    </w:rPr>
                  </w:pPr>
                  <w:r>
                    <w:rPr>
                      <w:bCs/>
                      <w:color w:val="000000"/>
                    </w:rPr>
                    <w:t>1,84 euro.</w:t>
                  </w:r>
                  <w:r w:rsidR="00D45139">
                    <w:rPr>
                      <w:bCs/>
                      <w:color w:val="000000"/>
                    </w:rPr>
                    <w:t>“</w:t>
                  </w:r>
                </w:p>
              </w:tc>
            </w:tr>
          </w:tbl>
          <w:p w14:paraId="2431CA9A" w14:textId="2E03B2BD" w:rsidR="00274A16" w:rsidRDefault="00ED1B74" w:rsidP="00D45139">
            <w:pPr>
              <w:spacing w:line="360" w:lineRule="atLeast"/>
              <w:ind w:left="-111"/>
              <w:jc w:val="both"/>
              <w:rPr>
                <w:color w:val="000000"/>
              </w:rPr>
            </w:pPr>
            <w:r>
              <w:rPr>
                <w:color w:val="000000"/>
              </w:rPr>
              <w:t>2</w:t>
            </w:r>
            <w:r w:rsidR="0047536A">
              <w:rPr>
                <w:color w:val="000000"/>
              </w:rPr>
              <w:t>. Nustatyti, kad šis nutarimas įsigalioja 2022 m. sausio 1 d.</w:t>
            </w:r>
          </w:p>
          <w:p w14:paraId="73EB0F43" w14:textId="77777777" w:rsidR="00274A16" w:rsidRDefault="00274A16" w:rsidP="00274A16">
            <w:pPr>
              <w:spacing w:line="360" w:lineRule="atLeast"/>
              <w:rPr>
                <w:color w:val="000000"/>
              </w:rPr>
            </w:pPr>
          </w:p>
          <w:p w14:paraId="17B70EB8" w14:textId="4984D884" w:rsidR="00C323A8" w:rsidRDefault="00C323A8" w:rsidP="00D57057">
            <w:pPr>
              <w:tabs>
                <w:tab w:val="left" w:pos="1160"/>
              </w:tabs>
              <w:spacing w:line="360" w:lineRule="atLeast"/>
              <w:ind w:left="-101"/>
              <w:rPr>
                <w:b/>
                <w:bCs/>
                <w:color w:val="000000"/>
              </w:rPr>
            </w:pPr>
          </w:p>
        </w:tc>
      </w:tr>
      <w:bookmarkEnd w:id="1"/>
    </w:tbl>
    <w:p w14:paraId="2F84F703" w14:textId="77777777" w:rsidR="001B0AB0" w:rsidRDefault="001B0AB0" w:rsidP="00911BF7">
      <w:pPr>
        <w:jc w:val="both"/>
      </w:pPr>
    </w:p>
    <w:p w14:paraId="7DDC5098" w14:textId="4ABF7F57" w:rsidR="00BA7160" w:rsidRDefault="00601F2B" w:rsidP="00911BF7">
      <w:pPr>
        <w:jc w:val="both"/>
        <w:rPr>
          <w:szCs w:val="24"/>
        </w:rPr>
      </w:pPr>
      <w:r>
        <w:t>Ministr</w:t>
      </w:r>
      <w:r w:rsidR="00B33C23">
        <w:t>as</w:t>
      </w:r>
      <w:r>
        <w:t xml:space="preserve"> Pirminink</w:t>
      </w:r>
      <w:r w:rsidR="00B33C23">
        <w:t>as</w:t>
      </w:r>
    </w:p>
    <w:p w14:paraId="4EE03095" w14:textId="77777777" w:rsidR="00601F2B" w:rsidRDefault="00601F2B" w:rsidP="00911BF7">
      <w:pPr>
        <w:jc w:val="both"/>
        <w:rPr>
          <w:szCs w:val="24"/>
        </w:rPr>
      </w:pPr>
    </w:p>
    <w:p w14:paraId="5C510839" w14:textId="1FD31FB1" w:rsidR="00303789" w:rsidRDefault="00303789" w:rsidP="00911BF7">
      <w:pPr>
        <w:jc w:val="both"/>
      </w:pPr>
    </w:p>
    <w:p w14:paraId="017398F4" w14:textId="77777777" w:rsidR="001B0AB0" w:rsidRDefault="001B0AB0" w:rsidP="00911BF7">
      <w:pPr>
        <w:jc w:val="both"/>
      </w:pPr>
    </w:p>
    <w:p w14:paraId="080CDE51" w14:textId="0206DCCB" w:rsidR="00BA7160" w:rsidRDefault="00B33C23" w:rsidP="00911BF7">
      <w:pPr>
        <w:jc w:val="both"/>
        <w:rPr>
          <w:b/>
          <w:szCs w:val="24"/>
        </w:rPr>
      </w:pPr>
      <w:r>
        <w:t>T</w:t>
      </w:r>
      <w:r w:rsidR="00601F2B">
        <w:t>eisingumo ministr</w:t>
      </w:r>
      <w:r>
        <w:t>as</w:t>
      </w:r>
    </w:p>
    <w:bookmarkEnd w:id="0"/>
    <w:p w14:paraId="1BBAFF88" w14:textId="77777777" w:rsidR="00456171" w:rsidRDefault="00456171" w:rsidP="001B0AB0">
      <w:pPr>
        <w:spacing w:line="360" w:lineRule="atLeast"/>
        <w:jc w:val="both"/>
        <w:rPr>
          <w:b/>
          <w:szCs w:val="24"/>
        </w:rPr>
      </w:pPr>
    </w:p>
    <w:sectPr w:rsidR="00456171" w:rsidSect="002658D3">
      <w:headerReference w:type="even" r:id="rId8"/>
      <w:headerReference w:type="default" r:id="rId9"/>
      <w:footerReference w:type="even" r:id="rId10"/>
      <w:footerReference w:type="default" r:id="rId11"/>
      <w:headerReference w:type="first" r:id="rId12"/>
      <w:footerReference w:type="first" r:id="rId13"/>
      <w:pgSz w:w="11906" w:h="16838"/>
      <w:pgMar w:top="1021" w:right="1021" w:bottom="102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B3311" w14:textId="77777777" w:rsidR="009441E4" w:rsidRDefault="009441E4">
      <w:pPr>
        <w:rPr>
          <w:sz w:val="22"/>
          <w:szCs w:val="22"/>
        </w:rPr>
      </w:pPr>
      <w:r>
        <w:rPr>
          <w:sz w:val="22"/>
          <w:szCs w:val="22"/>
        </w:rPr>
        <w:separator/>
      </w:r>
    </w:p>
  </w:endnote>
  <w:endnote w:type="continuationSeparator" w:id="0">
    <w:p w14:paraId="09C0708C" w14:textId="77777777" w:rsidR="009441E4" w:rsidRDefault="009441E4">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7E7D8" w14:textId="77777777" w:rsidR="00456171" w:rsidRDefault="00456171">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032E" w14:textId="77777777" w:rsidR="00456171" w:rsidRDefault="00456171">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A2BF" w14:textId="77777777" w:rsidR="00456171" w:rsidRDefault="00456171">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98064" w14:textId="77777777" w:rsidR="009441E4" w:rsidRDefault="009441E4">
      <w:pPr>
        <w:rPr>
          <w:sz w:val="22"/>
          <w:szCs w:val="22"/>
        </w:rPr>
      </w:pPr>
      <w:r>
        <w:rPr>
          <w:sz w:val="22"/>
          <w:szCs w:val="22"/>
        </w:rPr>
        <w:separator/>
      </w:r>
    </w:p>
  </w:footnote>
  <w:footnote w:type="continuationSeparator" w:id="0">
    <w:p w14:paraId="7CA8DF8D" w14:textId="77777777" w:rsidR="009441E4" w:rsidRDefault="009441E4">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9DD6" w14:textId="77777777" w:rsidR="00456171" w:rsidRDefault="00456171">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AAD6" w14:textId="42ECED6A" w:rsidR="00456171" w:rsidRDefault="004C01EA">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1A5973">
      <w:rPr>
        <w:noProof/>
        <w:szCs w:val="24"/>
      </w:rPr>
      <w:t>8</w:t>
    </w:r>
    <w:r>
      <w:rPr>
        <w:szCs w:val="24"/>
      </w:rPr>
      <w:fldChar w:fldCharType="end"/>
    </w:r>
  </w:p>
  <w:p w14:paraId="289FBC7E" w14:textId="77777777" w:rsidR="00456171" w:rsidRDefault="00456171">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F05A" w14:textId="77777777" w:rsidR="00456171" w:rsidRDefault="00456171">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B4A8764"/>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E32"/>
    <w:rsid w:val="000632D2"/>
    <w:rsid w:val="00074CC5"/>
    <w:rsid w:val="0008041B"/>
    <w:rsid w:val="00093289"/>
    <w:rsid w:val="000A2271"/>
    <w:rsid w:val="000B0522"/>
    <w:rsid w:val="001121AC"/>
    <w:rsid w:val="00125809"/>
    <w:rsid w:val="001378C0"/>
    <w:rsid w:val="00155654"/>
    <w:rsid w:val="001A260D"/>
    <w:rsid w:val="001A5973"/>
    <w:rsid w:val="001A5E65"/>
    <w:rsid w:val="001B0AB0"/>
    <w:rsid w:val="001C79F1"/>
    <w:rsid w:val="001D5DAB"/>
    <w:rsid w:val="0022367F"/>
    <w:rsid w:val="002469BF"/>
    <w:rsid w:val="00252772"/>
    <w:rsid w:val="002544C9"/>
    <w:rsid w:val="002658D3"/>
    <w:rsid w:val="00271956"/>
    <w:rsid w:val="00274A16"/>
    <w:rsid w:val="0028121D"/>
    <w:rsid w:val="002825BD"/>
    <w:rsid w:val="00290C11"/>
    <w:rsid w:val="002B020A"/>
    <w:rsid w:val="002F62EE"/>
    <w:rsid w:val="00303789"/>
    <w:rsid w:val="003077BA"/>
    <w:rsid w:val="00316445"/>
    <w:rsid w:val="00317C38"/>
    <w:rsid w:val="00330081"/>
    <w:rsid w:val="003504F0"/>
    <w:rsid w:val="00356142"/>
    <w:rsid w:val="003713C6"/>
    <w:rsid w:val="00371AD9"/>
    <w:rsid w:val="00384963"/>
    <w:rsid w:val="00386818"/>
    <w:rsid w:val="003D0AB6"/>
    <w:rsid w:val="003E3450"/>
    <w:rsid w:val="00424812"/>
    <w:rsid w:val="00456171"/>
    <w:rsid w:val="00462426"/>
    <w:rsid w:val="00464CD3"/>
    <w:rsid w:val="00466B74"/>
    <w:rsid w:val="0047536A"/>
    <w:rsid w:val="0049518B"/>
    <w:rsid w:val="004B0DAF"/>
    <w:rsid w:val="004B39E9"/>
    <w:rsid w:val="004C01EA"/>
    <w:rsid w:val="004C30FF"/>
    <w:rsid w:val="004C4862"/>
    <w:rsid w:val="004D196D"/>
    <w:rsid w:val="004E4514"/>
    <w:rsid w:val="004E68EA"/>
    <w:rsid w:val="00501956"/>
    <w:rsid w:val="005133BD"/>
    <w:rsid w:val="00521FF6"/>
    <w:rsid w:val="00524F35"/>
    <w:rsid w:val="00531118"/>
    <w:rsid w:val="0054784D"/>
    <w:rsid w:val="00550580"/>
    <w:rsid w:val="00571A44"/>
    <w:rsid w:val="005831DF"/>
    <w:rsid w:val="00587806"/>
    <w:rsid w:val="005965C6"/>
    <w:rsid w:val="005A2B3F"/>
    <w:rsid w:val="005B06E5"/>
    <w:rsid w:val="005B381C"/>
    <w:rsid w:val="005C2859"/>
    <w:rsid w:val="005D0766"/>
    <w:rsid w:val="005D088D"/>
    <w:rsid w:val="005D7534"/>
    <w:rsid w:val="005F61A1"/>
    <w:rsid w:val="00601F2B"/>
    <w:rsid w:val="00615472"/>
    <w:rsid w:val="00625A90"/>
    <w:rsid w:val="00635752"/>
    <w:rsid w:val="00645D05"/>
    <w:rsid w:val="006C50CE"/>
    <w:rsid w:val="006F69AB"/>
    <w:rsid w:val="006F70E4"/>
    <w:rsid w:val="00700D41"/>
    <w:rsid w:val="0070247C"/>
    <w:rsid w:val="00705B53"/>
    <w:rsid w:val="007229A3"/>
    <w:rsid w:val="00740A1C"/>
    <w:rsid w:val="007554DB"/>
    <w:rsid w:val="00757472"/>
    <w:rsid w:val="00776A71"/>
    <w:rsid w:val="007B3183"/>
    <w:rsid w:val="007E7AEE"/>
    <w:rsid w:val="007F4A11"/>
    <w:rsid w:val="00852CAD"/>
    <w:rsid w:val="0089018C"/>
    <w:rsid w:val="008A63BE"/>
    <w:rsid w:val="008C4E18"/>
    <w:rsid w:val="008F7204"/>
    <w:rsid w:val="00910C0C"/>
    <w:rsid w:val="00911BF7"/>
    <w:rsid w:val="00920901"/>
    <w:rsid w:val="009225E2"/>
    <w:rsid w:val="0092748A"/>
    <w:rsid w:val="00935DCC"/>
    <w:rsid w:val="009441E4"/>
    <w:rsid w:val="00964C3B"/>
    <w:rsid w:val="00965F8D"/>
    <w:rsid w:val="009719BD"/>
    <w:rsid w:val="009840F8"/>
    <w:rsid w:val="0099413B"/>
    <w:rsid w:val="009A480A"/>
    <w:rsid w:val="009E0220"/>
    <w:rsid w:val="009F29C1"/>
    <w:rsid w:val="009F6D82"/>
    <w:rsid w:val="00A22054"/>
    <w:rsid w:val="00A47CCD"/>
    <w:rsid w:val="00A62B80"/>
    <w:rsid w:val="00A67CB4"/>
    <w:rsid w:val="00A7134C"/>
    <w:rsid w:val="00AA5F9C"/>
    <w:rsid w:val="00AF641C"/>
    <w:rsid w:val="00B0693B"/>
    <w:rsid w:val="00B16652"/>
    <w:rsid w:val="00B33C23"/>
    <w:rsid w:val="00B40103"/>
    <w:rsid w:val="00B51EEC"/>
    <w:rsid w:val="00B77A61"/>
    <w:rsid w:val="00BA343E"/>
    <w:rsid w:val="00BA7160"/>
    <w:rsid w:val="00BC3E7E"/>
    <w:rsid w:val="00BD64BE"/>
    <w:rsid w:val="00C10CA1"/>
    <w:rsid w:val="00C154DB"/>
    <w:rsid w:val="00C323A8"/>
    <w:rsid w:val="00C323B9"/>
    <w:rsid w:val="00C45283"/>
    <w:rsid w:val="00C5384F"/>
    <w:rsid w:val="00C61A12"/>
    <w:rsid w:val="00CC4A1D"/>
    <w:rsid w:val="00CF748A"/>
    <w:rsid w:val="00D00B2B"/>
    <w:rsid w:val="00D14D24"/>
    <w:rsid w:val="00D15561"/>
    <w:rsid w:val="00D2660C"/>
    <w:rsid w:val="00D27D76"/>
    <w:rsid w:val="00D27DB1"/>
    <w:rsid w:val="00D3163B"/>
    <w:rsid w:val="00D45139"/>
    <w:rsid w:val="00D57057"/>
    <w:rsid w:val="00DA27D6"/>
    <w:rsid w:val="00DB291A"/>
    <w:rsid w:val="00DB32C1"/>
    <w:rsid w:val="00DC2400"/>
    <w:rsid w:val="00DE67E6"/>
    <w:rsid w:val="00E11791"/>
    <w:rsid w:val="00E1547D"/>
    <w:rsid w:val="00E30903"/>
    <w:rsid w:val="00E32ED7"/>
    <w:rsid w:val="00E40317"/>
    <w:rsid w:val="00E4238E"/>
    <w:rsid w:val="00E63069"/>
    <w:rsid w:val="00E7085B"/>
    <w:rsid w:val="00E74E4D"/>
    <w:rsid w:val="00E80D6B"/>
    <w:rsid w:val="00EC2B1B"/>
    <w:rsid w:val="00ED1B74"/>
    <w:rsid w:val="00ED22C0"/>
    <w:rsid w:val="00F03E32"/>
    <w:rsid w:val="00F42E79"/>
    <w:rsid w:val="00F43A23"/>
    <w:rsid w:val="00F52862"/>
    <w:rsid w:val="00F62113"/>
    <w:rsid w:val="00F77DD0"/>
    <w:rsid w:val="00F901FF"/>
    <w:rsid w:val="00F91836"/>
    <w:rsid w:val="00F9455C"/>
    <w:rsid w:val="00F94922"/>
    <w:rsid w:val="00FA1342"/>
    <w:rsid w:val="00FA7BEF"/>
    <w:rsid w:val="00FA7E85"/>
    <w:rsid w:val="00FB44E8"/>
    <w:rsid w:val="00FC167C"/>
    <w:rsid w:val="00FD0E76"/>
    <w:rsid w:val="00FD645A"/>
    <w:rsid w:val="00FF26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599F7"/>
  <w15:docId w15:val="{185CA2CA-7023-4A8E-A2EC-AA8255D1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C61A12"/>
    <w:rPr>
      <w:sz w:val="16"/>
      <w:szCs w:val="16"/>
    </w:rPr>
  </w:style>
  <w:style w:type="paragraph" w:styleId="Komentarotekstas">
    <w:name w:val="annotation text"/>
    <w:basedOn w:val="prastasis"/>
    <w:link w:val="KomentarotekstasDiagrama"/>
    <w:uiPriority w:val="99"/>
    <w:unhideWhenUsed/>
    <w:rsid w:val="00C61A12"/>
    <w:rPr>
      <w:sz w:val="20"/>
      <w:lang w:val="en-US"/>
    </w:rPr>
  </w:style>
  <w:style w:type="character" w:customStyle="1" w:styleId="KomentarotekstasDiagrama">
    <w:name w:val="Komentaro tekstas Diagrama"/>
    <w:basedOn w:val="Numatytasispastraiposriftas"/>
    <w:link w:val="Komentarotekstas"/>
    <w:uiPriority w:val="99"/>
    <w:rsid w:val="00C61A12"/>
    <w:rPr>
      <w:sz w:val="20"/>
      <w:lang w:val="en-US"/>
    </w:rPr>
  </w:style>
  <w:style w:type="paragraph" w:customStyle="1" w:styleId="xmsonormal">
    <w:name w:val="x_msonormal"/>
    <w:basedOn w:val="prastasis"/>
    <w:rsid w:val="00C61A12"/>
    <w:pPr>
      <w:spacing w:before="100" w:beforeAutospacing="1" w:after="100" w:afterAutospacing="1"/>
    </w:pPr>
    <w:rPr>
      <w:szCs w:val="24"/>
      <w:lang w:eastAsia="lt-LT"/>
    </w:rPr>
  </w:style>
  <w:style w:type="paragraph" w:styleId="Debesliotekstas">
    <w:name w:val="Balloon Text"/>
    <w:basedOn w:val="prastasis"/>
    <w:link w:val="DebesliotekstasDiagrama"/>
    <w:semiHidden/>
    <w:unhideWhenUsed/>
    <w:rsid w:val="00C61A1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61A12"/>
    <w:rPr>
      <w:rFonts w:ascii="Segoe UI" w:hAnsi="Segoe UI" w:cs="Segoe UI"/>
      <w:sz w:val="18"/>
      <w:szCs w:val="18"/>
    </w:rPr>
  </w:style>
  <w:style w:type="paragraph" w:styleId="Betarp">
    <w:name w:val="No Spacing"/>
    <w:uiPriority w:val="1"/>
    <w:qFormat/>
    <w:rsid w:val="009225E2"/>
    <w:rPr>
      <w:rFonts w:asciiTheme="minorHAnsi" w:eastAsiaTheme="minorHAnsi" w:hAnsiTheme="minorHAnsi" w:cstheme="minorBidi"/>
      <w:sz w:val="22"/>
      <w:szCs w:val="22"/>
    </w:rPr>
  </w:style>
  <w:style w:type="paragraph" w:styleId="Sraopastraipa">
    <w:name w:val="List Paragraph"/>
    <w:basedOn w:val="prastasis"/>
    <w:rsid w:val="001A260D"/>
    <w:pPr>
      <w:ind w:left="720"/>
      <w:contextualSpacing/>
    </w:pPr>
  </w:style>
  <w:style w:type="paragraph" w:styleId="Komentarotema">
    <w:name w:val="annotation subject"/>
    <w:basedOn w:val="Komentarotekstas"/>
    <w:next w:val="Komentarotekstas"/>
    <w:link w:val="KomentarotemaDiagrama"/>
    <w:semiHidden/>
    <w:unhideWhenUsed/>
    <w:rsid w:val="00501956"/>
    <w:rPr>
      <w:b/>
      <w:bCs/>
      <w:lang w:val="lt-LT"/>
    </w:rPr>
  </w:style>
  <w:style w:type="character" w:customStyle="1" w:styleId="KomentarotemaDiagrama">
    <w:name w:val="Komentaro tema Diagrama"/>
    <w:basedOn w:val="KomentarotekstasDiagrama"/>
    <w:link w:val="Komentarotema"/>
    <w:semiHidden/>
    <w:rsid w:val="00501956"/>
    <w:rPr>
      <w:b/>
      <w:bCs/>
      <w:sz w:val="20"/>
      <w:lang w:val="en-US"/>
    </w:rPr>
  </w:style>
  <w:style w:type="paragraph" w:styleId="Pataisymai">
    <w:name w:val="Revision"/>
    <w:hidden/>
    <w:semiHidden/>
    <w:rsid w:val="004E4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87910">
      <w:bodyDiv w:val="1"/>
      <w:marLeft w:val="0"/>
      <w:marRight w:val="0"/>
      <w:marTop w:val="0"/>
      <w:marBottom w:val="0"/>
      <w:divBdr>
        <w:top w:val="none" w:sz="0" w:space="0" w:color="auto"/>
        <w:left w:val="none" w:sz="0" w:space="0" w:color="auto"/>
        <w:bottom w:val="none" w:sz="0" w:space="0" w:color="auto"/>
        <w:right w:val="none" w:sz="0" w:space="0" w:color="auto"/>
      </w:divBdr>
      <w:divsChild>
        <w:div w:id="575360807">
          <w:marLeft w:val="0"/>
          <w:marRight w:val="0"/>
          <w:marTop w:val="0"/>
          <w:marBottom w:val="0"/>
          <w:divBdr>
            <w:top w:val="none" w:sz="0" w:space="0" w:color="auto"/>
            <w:left w:val="none" w:sz="0" w:space="0" w:color="auto"/>
            <w:bottom w:val="none" w:sz="0" w:space="0" w:color="auto"/>
            <w:right w:val="none" w:sz="0" w:space="0" w:color="auto"/>
          </w:divBdr>
        </w:div>
        <w:div w:id="902955944">
          <w:marLeft w:val="0"/>
          <w:marRight w:val="0"/>
          <w:marTop w:val="0"/>
          <w:marBottom w:val="0"/>
          <w:divBdr>
            <w:top w:val="none" w:sz="0" w:space="0" w:color="auto"/>
            <w:left w:val="none" w:sz="0" w:space="0" w:color="auto"/>
            <w:bottom w:val="none" w:sz="0" w:space="0" w:color="auto"/>
            <w:right w:val="none" w:sz="0" w:space="0" w:color="auto"/>
          </w:divBdr>
        </w:div>
        <w:div w:id="1423838606">
          <w:marLeft w:val="0"/>
          <w:marRight w:val="0"/>
          <w:marTop w:val="0"/>
          <w:marBottom w:val="0"/>
          <w:divBdr>
            <w:top w:val="none" w:sz="0" w:space="0" w:color="auto"/>
            <w:left w:val="none" w:sz="0" w:space="0" w:color="auto"/>
            <w:bottom w:val="none" w:sz="0" w:space="0" w:color="auto"/>
            <w:right w:val="none" w:sz="0" w:space="0" w:color="auto"/>
          </w:divBdr>
        </w:div>
      </w:divsChild>
    </w:div>
    <w:div w:id="481391142">
      <w:bodyDiv w:val="1"/>
      <w:marLeft w:val="0"/>
      <w:marRight w:val="0"/>
      <w:marTop w:val="0"/>
      <w:marBottom w:val="0"/>
      <w:divBdr>
        <w:top w:val="none" w:sz="0" w:space="0" w:color="auto"/>
        <w:left w:val="none" w:sz="0" w:space="0" w:color="auto"/>
        <w:bottom w:val="none" w:sz="0" w:space="0" w:color="auto"/>
        <w:right w:val="none" w:sz="0" w:space="0" w:color="auto"/>
      </w:divBdr>
      <w:divsChild>
        <w:div w:id="104618072">
          <w:marLeft w:val="0"/>
          <w:marRight w:val="0"/>
          <w:marTop w:val="0"/>
          <w:marBottom w:val="0"/>
          <w:divBdr>
            <w:top w:val="none" w:sz="0" w:space="0" w:color="auto"/>
            <w:left w:val="none" w:sz="0" w:space="0" w:color="auto"/>
            <w:bottom w:val="none" w:sz="0" w:space="0" w:color="auto"/>
            <w:right w:val="none" w:sz="0" w:space="0" w:color="auto"/>
          </w:divBdr>
        </w:div>
        <w:div w:id="1105811849">
          <w:marLeft w:val="0"/>
          <w:marRight w:val="0"/>
          <w:marTop w:val="0"/>
          <w:marBottom w:val="0"/>
          <w:divBdr>
            <w:top w:val="none" w:sz="0" w:space="0" w:color="auto"/>
            <w:left w:val="none" w:sz="0" w:space="0" w:color="auto"/>
            <w:bottom w:val="none" w:sz="0" w:space="0" w:color="auto"/>
            <w:right w:val="none" w:sz="0" w:space="0" w:color="auto"/>
          </w:divBdr>
        </w:div>
        <w:div w:id="154421984">
          <w:marLeft w:val="0"/>
          <w:marRight w:val="0"/>
          <w:marTop w:val="0"/>
          <w:marBottom w:val="0"/>
          <w:divBdr>
            <w:top w:val="none" w:sz="0" w:space="0" w:color="auto"/>
            <w:left w:val="none" w:sz="0" w:space="0" w:color="auto"/>
            <w:bottom w:val="none" w:sz="0" w:space="0" w:color="auto"/>
            <w:right w:val="none" w:sz="0" w:space="0" w:color="auto"/>
          </w:divBdr>
        </w:div>
      </w:divsChild>
    </w:div>
    <w:div w:id="512647588">
      <w:bodyDiv w:val="1"/>
      <w:marLeft w:val="0"/>
      <w:marRight w:val="0"/>
      <w:marTop w:val="0"/>
      <w:marBottom w:val="0"/>
      <w:divBdr>
        <w:top w:val="none" w:sz="0" w:space="0" w:color="auto"/>
        <w:left w:val="none" w:sz="0" w:space="0" w:color="auto"/>
        <w:bottom w:val="none" w:sz="0" w:space="0" w:color="auto"/>
        <w:right w:val="none" w:sz="0" w:space="0" w:color="auto"/>
      </w:divBdr>
    </w:div>
    <w:div w:id="695276928">
      <w:bodyDiv w:val="1"/>
      <w:marLeft w:val="0"/>
      <w:marRight w:val="0"/>
      <w:marTop w:val="0"/>
      <w:marBottom w:val="0"/>
      <w:divBdr>
        <w:top w:val="none" w:sz="0" w:space="0" w:color="auto"/>
        <w:left w:val="none" w:sz="0" w:space="0" w:color="auto"/>
        <w:bottom w:val="none" w:sz="0" w:space="0" w:color="auto"/>
        <w:right w:val="none" w:sz="0" w:space="0" w:color="auto"/>
      </w:divBdr>
    </w:div>
    <w:div w:id="833227485">
      <w:bodyDiv w:val="1"/>
      <w:marLeft w:val="0"/>
      <w:marRight w:val="0"/>
      <w:marTop w:val="0"/>
      <w:marBottom w:val="0"/>
      <w:divBdr>
        <w:top w:val="none" w:sz="0" w:space="0" w:color="auto"/>
        <w:left w:val="none" w:sz="0" w:space="0" w:color="auto"/>
        <w:bottom w:val="none" w:sz="0" w:space="0" w:color="auto"/>
        <w:right w:val="none" w:sz="0" w:space="0" w:color="auto"/>
      </w:divBdr>
    </w:div>
    <w:div w:id="1048608303">
      <w:bodyDiv w:val="1"/>
      <w:marLeft w:val="0"/>
      <w:marRight w:val="0"/>
      <w:marTop w:val="0"/>
      <w:marBottom w:val="0"/>
      <w:divBdr>
        <w:top w:val="none" w:sz="0" w:space="0" w:color="auto"/>
        <w:left w:val="none" w:sz="0" w:space="0" w:color="auto"/>
        <w:bottom w:val="none" w:sz="0" w:space="0" w:color="auto"/>
        <w:right w:val="none" w:sz="0" w:space="0" w:color="auto"/>
      </w:divBdr>
      <w:divsChild>
        <w:div w:id="630325536">
          <w:marLeft w:val="0"/>
          <w:marRight w:val="0"/>
          <w:marTop w:val="0"/>
          <w:marBottom w:val="0"/>
          <w:divBdr>
            <w:top w:val="none" w:sz="0" w:space="0" w:color="auto"/>
            <w:left w:val="none" w:sz="0" w:space="0" w:color="auto"/>
            <w:bottom w:val="none" w:sz="0" w:space="0" w:color="auto"/>
            <w:right w:val="none" w:sz="0" w:space="0" w:color="auto"/>
          </w:divBdr>
        </w:div>
      </w:divsChild>
    </w:div>
    <w:div w:id="1111128896">
      <w:bodyDiv w:val="1"/>
      <w:marLeft w:val="0"/>
      <w:marRight w:val="0"/>
      <w:marTop w:val="0"/>
      <w:marBottom w:val="0"/>
      <w:divBdr>
        <w:top w:val="none" w:sz="0" w:space="0" w:color="auto"/>
        <w:left w:val="none" w:sz="0" w:space="0" w:color="auto"/>
        <w:bottom w:val="none" w:sz="0" w:space="0" w:color="auto"/>
        <w:right w:val="none" w:sz="0" w:space="0" w:color="auto"/>
      </w:divBdr>
    </w:div>
    <w:div w:id="1219826336">
      <w:bodyDiv w:val="1"/>
      <w:marLeft w:val="0"/>
      <w:marRight w:val="0"/>
      <w:marTop w:val="0"/>
      <w:marBottom w:val="0"/>
      <w:divBdr>
        <w:top w:val="none" w:sz="0" w:space="0" w:color="auto"/>
        <w:left w:val="none" w:sz="0" w:space="0" w:color="auto"/>
        <w:bottom w:val="none" w:sz="0" w:space="0" w:color="auto"/>
        <w:right w:val="none" w:sz="0" w:space="0" w:color="auto"/>
      </w:divBdr>
    </w:div>
    <w:div w:id="1234781747">
      <w:bodyDiv w:val="1"/>
      <w:marLeft w:val="0"/>
      <w:marRight w:val="0"/>
      <w:marTop w:val="0"/>
      <w:marBottom w:val="0"/>
      <w:divBdr>
        <w:top w:val="none" w:sz="0" w:space="0" w:color="auto"/>
        <w:left w:val="none" w:sz="0" w:space="0" w:color="auto"/>
        <w:bottom w:val="none" w:sz="0" w:space="0" w:color="auto"/>
        <w:right w:val="none" w:sz="0" w:space="0" w:color="auto"/>
      </w:divBdr>
      <w:divsChild>
        <w:div w:id="914243878">
          <w:marLeft w:val="0"/>
          <w:marRight w:val="0"/>
          <w:marTop w:val="0"/>
          <w:marBottom w:val="0"/>
          <w:divBdr>
            <w:top w:val="none" w:sz="0" w:space="0" w:color="auto"/>
            <w:left w:val="none" w:sz="0" w:space="0" w:color="auto"/>
            <w:bottom w:val="none" w:sz="0" w:space="0" w:color="auto"/>
            <w:right w:val="none" w:sz="0" w:space="0" w:color="auto"/>
          </w:divBdr>
        </w:div>
        <w:div w:id="1494951697">
          <w:marLeft w:val="0"/>
          <w:marRight w:val="0"/>
          <w:marTop w:val="0"/>
          <w:marBottom w:val="0"/>
          <w:divBdr>
            <w:top w:val="none" w:sz="0" w:space="0" w:color="auto"/>
            <w:left w:val="none" w:sz="0" w:space="0" w:color="auto"/>
            <w:bottom w:val="none" w:sz="0" w:space="0" w:color="auto"/>
            <w:right w:val="none" w:sz="0" w:space="0" w:color="auto"/>
          </w:divBdr>
        </w:div>
        <w:div w:id="1290624105">
          <w:marLeft w:val="0"/>
          <w:marRight w:val="0"/>
          <w:marTop w:val="0"/>
          <w:marBottom w:val="0"/>
          <w:divBdr>
            <w:top w:val="none" w:sz="0" w:space="0" w:color="auto"/>
            <w:left w:val="none" w:sz="0" w:space="0" w:color="auto"/>
            <w:bottom w:val="none" w:sz="0" w:space="0" w:color="auto"/>
            <w:right w:val="none" w:sz="0" w:space="0" w:color="auto"/>
          </w:divBdr>
        </w:div>
      </w:divsChild>
    </w:div>
    <w:div w:id="1400057900">
      <w:bodyDiv w:val="1"/>
      <w:marLeft w:val="0"/>
      <w:marRight w:val="0"/>
      <w:marTop w:val="0"/>
      <w:marBottom w:val="0"/>
      <w:divBdr>
        <w:top w:val="none" w:sz="0" w:space="0" w:color="auto"/>
        <w:left w:val="none" w:sz="0" w:space="0" w:color="auto"/>
        <w:bottom w:val="none" w:sz="0" w:space="0" w:color="auto"/>
        <w:right w:val="none" w:sz="0" w:space="0" w:color="auto"/>
      </w:divBdr>
      <w:divsChild>
        <w:div w:id="1392924236">
          <w:marLeft w:val="0"/>
          <w:marRight w:val="0"/>
          <w:marTop w:val="0"/>
          <w:marBottom w:val="0"/>
          <w:divBdr>
            <w:top w:val="none" w:sz="0" w:space="0" w:color="auto"/>
            <w:left w:val="none" w:sz="0" w:space="0" w:color="auto"/>
            <w:bottom w:val="none" w:sz="0" w:space="0" w:color="auto"/>
            <w:right w:val="none" w:sz="0" w:space="0" w:color="auto"/>
          </w:divBdr>
        </w:div>
        <w:div w:id="998579912">
          <w:marLeft w:val="0"/>
          <w:marRight w:val="0"/>
          <w:marTop w:val="0"/>
          <w:marBottom w:val="0"/>
          <w:divBdr>
            <w:top w:val="none" w:sz="0" w:space="0" w:color="auto"/>
            <w:left w:val="none" w:sz="0" w:space="0" w:color="auto"/>
            <w:bottom w:val="none" w:sz="0" w:space="0" w:color="auto"/>
            <w:right w:val="none" w:sz="0" w:space="0" w:color="auto"/>
          </w:divBdr>
        </w:div>
        <w:div w:id="1720209159">
          <w:marLeft w:val="0"/>
          <w:marRight w:val="0"/>
          <w:marTop w:val="0"/>
          <w:marBottom w:val="0"/>
          <w:divBdr>
            <w:top w:val="none" w:sz="0" w:space="0" w:color="auto"/>
            <w:left w:val="none" w:sz="0" w:space="0" w:color="auto"/>
            <w:bottom w:val="none" w:sz="0" w:space="0" w:color="auto"/>
            <w:right w:val="none" w:sz="0" w:space="0" w:color="auto"/>
          </w:divBdr>
        </w:div>
      </w:divsChild>
    </w:div>
    <w:div w:id="147405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5FEBC-609D-41D2-A518-E351C9520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11805</Words>
  <Characters>6730</Characters>
  <Application>Microsoft Office Word</Application>
  <DocSecurity>0</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18499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2021-12-21T09:58:00Z</dcterms:created>
  <dc:creator>marijap</dc:creator>
  <cp:lastModifiedBy>Jurgita Urbaitė</cp:lastModifiedBy>
  <cp:lastPrinted>2020-11-16T11:18:00Z</cp:lastPrinted>
  <dcterms:modified xsi:type="dcterms:W3CDTF">2021-12-21T11:48:00Z</dcterms:modified>
  <cp:revision>4</cp:revision>
</cp:coreProperties>
</file>