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B7C3E" w14:textId="77777777" w:rsidR="00B97872" w:rsidRDefault="00B97872" w:rsidP="00B97872">
      <w:pPr>
        <w:jc w:val="center"/>
      </w:pPr>
      <w:r>
        <w:rPr>
          <w:noProof/>
        </w:rPr>
        <w:drawing>
          <wp:inline distT="0" distB="0" distL="0" distR="0" wp14:anchorId="5D962FDA" wp14:editId="65B6A54B">
            <wp:extent cx="542925" cy="657225"/>
            <wp:effectExtent l="0" t="0" r="9525" b="9525"/>
            <wp:docPr id="1" name="Paveikslėlis 1" descr="Herbas (mažas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(mažas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30F7" w14:textId="77777777" w:rsidR="00B97872" w:rsidRDefault="00B97872" w:rsidP="00B97872">
      <w:pPr>
        <w:jc w:val="center"/>
        <w:rPr>
          <w:sz w:val="28"/>
        </w:rPr>
      </w:pPr>
    </w:p>
    <w:p w14:paraId="3315306C" w14:textId="77777777" w:rsidR="00B97872" w:rsidRDefault="00B97872" w:rsidP="00B97872">
      <w:pPr>
        <w:jc w:val="center"/>
        <w:rPr>
          <w:b/>
          <w:sz w:val="28"/>
        </w:rPr>
      </w:pPr>
      <w:r w:rsidRPr="00CE2DF2">
        <w:rPr>
          <w:b/>
          <w:sz w:val="28"/>
        </w:rPr>
        <w:t>KUPIŠKIO RAJONO SAVIVALDYBĖS ADMINISTRACIJA</w:t>
      </w:r>
    </w:p>
    <w:p w14:paraId="4EEF7E05" w14:textId="77777777" w:rsidR="00B97872" w:rsidRPr="00CE2DF2" w:rsidRDefault="00B97872" w:rsidP="00B97872">
      <w:pPr>
        <w:jc w:val="center"/>
        <w:rPr>
          <w:b/>
        </w:rPr>
      </w:pPr>
    </w:p>
    <w:p w14:paraId="54C2570A" w14:textId="77777777" w:rsidR="00B97872" w:rsidRDefault="00B97872" w:rsidP="00B97872">
      <w:pPr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>B</w:t>
      </w:r>
      <w:r w:rsidRPr="002128D5">
        <w:rPr>
          <w:noProof/>
          <w:sz w:val="16"/>
          <w:szCs w:val="16"/>
        </w:rPr>
        <w:t xml:space="preserve">iudžetinė įstaiga, Vytauto g. 2, </w:t>
      </w:r>
      <w:r>
        <w:rPr>
          <w:noProof/>
          <w:sz w:val="16"/>
          <w:szCs w:val="16"/>
        </w:rPr>
        <w:t>LT-4</w:t>
      </w:r>
      <w:r w:rsidRPr="002128D5">
        <w:rPr>
          <w:noProof/>
          <w:sz w:val="16"/>
          <w:szCs w:val="16"/>
        </w:rPr>
        <w:t xml:space="preserve">0115 Kupiškis, tel. (8 459)  35 500, faks. (8 459)  35 510, el. p. </w:t>
      </w:r>
      <w:smartTag w:uri="urn:schemas-microsoft-com:office:smarttags" w:element="metricconverter">
        <w:r>
          <w:rPr>
            <w:noProof/>
            <w:sz w:val="16"/>
            <w:szCs w:val="16"/>
          </w:rPr>
          <w:t>savivaldybe@kupiskis.lt</w:t>
        </w:r>
      </w:smartTag>
      <w:r w:rsidRPr="002128D5">
        <w:rPr>
          <w:noProof/>
          <w:sz w:val="16"/>
          <w:szCs w:val="16"/>
        </w:rPr>
        <w:t>.</w:t>
      </w:r>
    </w:p>
    <w:p w14:paraId="3E91F093" w14:textId="77777777" w:rsidR="00B97872" w:rsidRDefault="00B97872" w:rsidP="00B97872">
      <w:pPr>
        <w:pBdr>
          <w:bottom w:val="single" w:sz="4" w:space="1" w:color="auto"/>
        </w:pBdr>
        <w:jc w:val="center"/>
      </w:pPr>
      <w:r w:rsidRPr="002128D5">
        <w:rPr>
          <w:noProof/>
          <w:sz w:val="16"/>
          <w:szCs w:val="16"/>
        </w:rPr>
        <w:t>Duomenys kaupiami ir saugomi Juridinių asmenų registr</w:t>
      </w:r>
      <w:r>
        <w:rPr>
          <w:noProof/>
          <w:sz w:val="16"/>
          <w:szCs w:val="16"/>
        </w:rPr>
        <w:t>e,</w:t>
      </w:r>
      <w:r w:rsidRPr="002128D5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>kodas 188774975</w:t>
      </w:r>
    </w:p>
    <w:p w14:paraId="7FC71E5A" w14:textId="77777777" w:rsidR="00BA25A4" w:rsidRDefault="00267EE0" w:rsidP="00BA25A4">
      <w:r>
        <w:t xml:space="preserve">      </w:t>
      </w:r>
    </w:p>
    <w:p w14:paraId="14E45291" w14:textId="6DCF72DD" w:rsidR="002C3EBF" w:rsidRDefault="002A67CC" w:rsidP="00BA25A4">
      <w:r>
        <w:t xml:space="preserve">Lietuvos gyventojų genocido ir rezistencijos tyrimo centrui              </w:t>
      </w:r>
      <w:r w:rsidR="002C3EBF">
        <w:t>20</w:t>
      </w:r>
      <w:r w:rsidR="007C561B">
        <w:t>20</w:t>
      </w:r>
      <w:r w:rsidR="002C3EBF">
        <w:t>-</w:t>
      </w:r>
      <w:r w:rsidR="005D5841">
        <w:t>1</w:t>
      </w:r>
      <w:r w:rsidR="00642AAF">
        <w:t>2</w:t>
      </w:r>
      <w:r w:rsidR="002C3EBF">
        <w:t xml:space="preserve">- </w:t>
      </w:r>
      <w:r w:rsidR="00831859">
        <w:t>04</w:t>
      </w:r>
      <w:r w:rsidR="002C3EBF">
        <w:t xml:space="preserve">  </w:t>
      </w:r>
      <w:r w:rsidR="002C3EBF" w:rsidRPr="00B56E23">
        <w:t xml:space="preserve"> Nr.</w:t>
      </w:r>
      <w:r w:rsidR="002C3EBF">
        <w:t xml:space="preserve"> S1-</w:t>
      </w:r>
      <w:r w:rsidR="00831859">
        <w:t>2420</w:t>
      </w:r>
    </w:p>
    <w:p w14:paraId="76438805" w14:textId="48D5AF60" w:rsidR="006317BA" w:rsidRDefault="006548E9" w:rsidP="00730F45">
      <w:r>
        <w:t xml:space="preserve">El. p. </w:t>
      </w:r>
      <w:hyperlink r:id="rId8" w:history="1">
        <w:r>
          <w:rPr>
            <w:rStyle w:val="Hyperlink"/>
            <w:lang w:val="en-US"/>
          </w:rPr>
          <w:t>ruta.rutkauskaite@genocid.lt</w:t>
        </w:r>
      </w:hyperlink>
      <w:r w:rsidR="002A67CC">
        <w:t xml:space="preserve">                                                     </w:t>
      </w:r>
      <w:r w:rsidR="006317BA">
        <w:t>Į 2020-</w:t>
      </w:r>
      <w:r w:rsidR="002A67CC">
        <w:t>12-01</w:t>
      </w:r>
      <w:r w:rsidR="006317BA">
        <w:t xml:space="preserve"> p</w:t>
      </w:r>
      <w:r w:rsidR="002A67CC">
        <w:t>aklausimą</w:t>
      </w:r>
    </w:p>
    <w:p w14:paraId="39D0B52B" w14:textId="057999CE" w:rsidR="00730F45" w:rsidRDefault="00037238" w:rsidP="00730F45">
      <w:r>
        <w:t xml:space="preserve">                           </w:t>
      </w:r>
      <w:r w:rsidR="00042D69">
        <w:t xml:space="preserve">                  </w:t>
      </w:r>
      <w:r w:rsidR="00730F45">
        <w:t xml:space="preserve">                                                                                                                                                      </w:t>
      </w:r>
    </w:p>
    <w:p w14:paraId="50A8803B" w14:textId="1DA13F0B" w:rsidR="00037238" w:rsidRPr="001A6534" w:rsidRDefault="00037238" w:rsidP="00037238">
      <w:pPr>
        <w:rPr>
          <w:b/>
        </w:rPr>
      </w:pPr>
      <w:r w:rsidRPr="001A6534">
        <w:rPr>
          <w:b/>
        </w:rPr>
        <w:t xml:space="preserve">DĖL </w:t>
      </w:r>
      <w:r w:rsidR="002A67CC">
        <w:rPr>
          <w:b/>
        </w:rPr>
        <w:t>JONO JAGĖLOS TURTO PERĖMIMO</w:t>
      </w:r>
      <w:r w:rsidR="006317BA">
        <w:rPr>
          <w:b/>
        </w:rPr>
        <w:t xml:space="preserve"> </w:t>
      </w:r>
    </w:p>
    <w:p w14:paraId="6B4C49B2" w14:textId="77777777" w:rsidR="004E5AAC" w:rsidRPr="001A6534" w:rsidRDefault="004E5AAC" w:rsidP="00B431A7">
      <w:pPr>
        <w:spacing w:line="360" w:lineRule="auto"/>
        <w:jc w:val="both"/>
        <w:rPr>
          <w:b/>
        </w:rPr>
      </w:pPr>
    </w:p>
    <w:p w14:paraId="63ECC330" w14:textId="60C215C8" w:rsidR="002A67CC" w:rsidRDefault="00A7791C" w:rsidP="002A67CC">
      <w:pPr>
        <w:spacing w:line="360" w:lineRule="auto"/>
        <w:jc w:val="both"/>
        <w:rPr>
          <w:sz w:val="22"/>
          <w:szCs w:val="22"/>
        </w:rPr>
      </w:pPr>
      <w:r w:rsidRPr="001A6534">
        <w:rPr>
          <w:b/>
        </w:rPr>
        <w:tab/>
      </w:r>
      <w:r w:rsidR="00037238" w:rsidRPr="001A6534">
        <w:rPr>
          <w:bCs/>
        </w:rPr>
        <w:t>Kupiškio rajono</w:t>
      </w:r>
      <w:r w:rsidR="00037238" w:rsidRPr="001A6534">
        <w:t xml:space="preserve"> savivaldybės</w:t>
      </w:r>
      <w:r w:rsidR="006317BA">
        <w:t xml:space="preserve"> </w:t>
      </w:r>
      <w:bookmarkStart w:id="0" w:name="_Hlk52795107"/>
      <w:r w:rsidR="002A67CC">
        <w:t>administracija</w:t>
      </w:r>
      <w:r w:rsidR="00FE58D6">
        <w:t>,</w:t>
      </w:r>
      <w:r w:rsidR="002A67CC">
        <w:t xml:space="preserve"> </w:t>
      </w:r>
      <w:r w:rsidR="00A169A0">
        <w:t xml:space="preserve">vadovaudamasi Lietuvos Respublikos vietos savivaldos įstatymu ir vykdydama jai priskirtą savarankišką savivaldybių funkciją –  </w:t>
      </w:r>
      <w:r w:rsidR="00A169A0">
        <w:rPr>
          <w:sz w:val="22"/>
          <w:szCs w:val="22"/>
        </w:rPr>
        <w:t xml:space="preserve">gyventojų bendrosios kultūros ugdymą ir etnokultūros puoselėjimą, pažymi,  kad gavus skulptoriaus Jono Jagėlos turtą, jis būtų perduodamas Kupiškio rajono savivaldybės viešajai bibliotekai. </w:t>
      </w:r>
    </w:p>
    <w:p w14:paraId="4C433FF3" w14:textId="05A3A4D0" w:rsidR="00A169A0" w:rsidRDefault="00A169A0" w:rsidP="002A67CC">
      <w:pPr>
        <w:spacing w:line="360" w:lineRule="auto"/>
        <w:jc w:val="both"/>
      </w:pPr>
      <w:r>
        <w:rPr>
          <w:sz w:val="22"/>
          <w:szCs w:val="22"/>
        </w:rPr>
        <w:tab/>
        <w:t>Kupiškio rajono savivaldybės viešoji biblioteka turtą realizuotų gyventojų kultūros ugdymui</w:t>
      </w:r>
      <w:r w:rsidR="006548E9">
        <w:rPr>
          <w:sz w:val="22"/>
          <w:szCs w:val="22"/>
        </w:rPr>
        <w:t xml:space="preserve">. Pirmiausia planuojama bibliotekos patalpose rengti nuolatines viešas parodas, </w:t>
      </w:r>
      <w:r w:rsidR="00642AAF">
        <w:rPr>
          <w:sz w:val="22"/>
          <w:szCs w:val="22"/>
        </w:rPr>
        <w:t xml:space="preserve">o </w:t>
      </w:r>
      <w:r w:rsidR="006548E9">
        <w:rPr>
          <w:sz w:val="22"/>
          <w:szCs w:val="22"/>
        </w:rPr>
        <w:t>bibliotekos padaliniuose</w:t>
      </w:r>
      <w:r w:rsidR="00642AAF">
        <w:rPr>
          <w:sz w:val="22"/>
          <w:szCs w:val="22"/>
        </w:rPr>
        <w:t xml:space="preserve"> –</w:t>
      </w:r>
      <w:r w:rsidR="006548E9">
        <w:rPr>
          <w:sz w:val="22"/>
          <w:szCs w:val="22"/>
        </w:rPr>
        <w:t xml:space="preserve"> kilnojam</w:t>
      </w:r>
      <w:r w:rsidR="00FE58D6">
        <w:rPr>
          <w:sz w:val="22"/>
          <w:szCs w:val="22"/>
        </w:rPr>
        <w:t xml:space="preserve">asias </w:t>
      </w:r>
      <w:r w:rsidR="006548E9">
        <w:rPr>
          <w:sz w:val="22"/>
          <w:szCs w:val="22"/>
        </w:rPr>
        <w:t>parodas, kuriose būtų eksponuojami darbų maketai. Antra, planuojama bibliotekos patalpose atkurti skulptoriaus darbo vietą su įrankiais. Atsižvelg</w:t>
      </w:r>
      <w:r w:rsidR="00FE58D6">
        <w:rPr>
          <w:sz w:val="22"/>
          <w:szCs w:val="22"/>
        </w:rPr>
        <w:t>iant</w:t>
      </w:r>
      <w:r w:rsidR="006548E9">
        <w:rPr>
          <w:sz w:val="22"/>
          <w:szCs w:val="22"/>
        </w:rPr>
        <w:t xml:space="preserve"> į tai, kad skulptoriaus darbai susiję su rezistencijos</w:t>
      </w:r>
      <w:r w:rsidR="00642AAF">
        <w:rPr>
          <w:sz w:val="22"/>
          <w:szCs w:val="22"/>
        </w:rPr>
        <w:t xml:space="preserve"> laikotarpiu</w:t>
      </w:r>
      <w:r w:rsidR="006548E9">
        <w:rPr>
          <w:sz w:val="22"/>
          <w:szCs w:val="22"/>
        </w:rPr>
        <w:t>, Kupiškio krašto žmonėms</w:t>
      </w:r>
      <w:r w:rsidR="00642AAF">
        <w:rPr>
          <w:sz w:val="22"/>
          <w:szCs w:val="22"/>
        </w:rPr>
        <w:t xml:space="preserve"> ir svečiams</w:t>
      </w:r>
      <w:r w:rsidR="006548E9">
        <w:rPr>
          <w:sz w:val="22"/>
          <w:szCs w:val="22"/>
        </w:rPr>
        <w:t xml:space="preserve"> </w:t>
      </w:r>
      <w:r w:rsidR="00FE58D6">
        <w:rPr>
          <w:sz w:val="22"/>
          <w:szCs w:val="22"/>
        </w:rPr>
        <w:t xml:space="preserve">tai </w:t>
      </w:r>
      <w:r w:rsidR="00642AAF">
        <w:rPr>
          <w:sz w:val="22"/>
          <w:szCs w:val="22"/>
        </w:rPr>
        <w:t>reikštų</w:t>
      </w:r>
      <w:r w:rsidR="006548E9">
        <w:rPr>
          <w:sz w:val="22"/>
          <w:szCs w:val="22"/>
        </w:rPr>
        <w:t xml:space="preserve"> ne tik </w:t>
      </w:r>
      <w:r w:rsidR="00642AAF">
        <w:rPr>
          <w:sz w:val="22"/>
          <w:szCs w:val="22"/>
        </w:rPr>
        <w:t xml:space="preserve">kultūros ugdymą, </w:t>
      </w:r>
      <w:r w:rsidR="00FE58D6">
        <w:rPr>
          <w:sz w:val="22"/>
          <w:szCs w:val="22"/>
        </w:rPr>
        <w:t xml:space="preserve">bet </w:t>
      </w:r>
      <w:r w:rsidR="00642AAF">
        <w:rPr>
          <w:sz w:val="22"/>
          <w:szCs w:val="22"/>
        </w:rPr>
        <w:t xml:space="preserve">ir patriotiškumo skatinimą. </w:t>
      </w:r>
    </w:p>
    <w:bookmarkEnd w:id="0"/>
    <w:p w14:paraId="01D40683" w14:textId="77777777" w:rsidR="00B8794D" w:rsidRDefault="00B8794D" w:rsidP="0006052B">
      <w:pPr>
        <w:spacing w:line="360" w:lineRule="auto"/>
        <w:jc w:val="both"/>
      </w:pPr>
    </w:p>
    <w:p w14:paraId="2DEDF524" w14:textId="51B687D8" w:rsidR="004B7B74" w:rsidRDefault="00687D83" w:rsidP="00EC6257">
      <w:pPr>
        <w:jc w:val="both"/>
      </w:pPr>
      <w:r>
        <w:t>Administracijos direktori</w:t>
      </w:r>
      <w:r w:rsidR="00EC6257">
        <w:t>us                                                                                Kęstutis Jakštas</w:t>
      </w:r>
    </w:p>
    <w:p w14:paraId="62864148" w14:textId="538362DD" w:rsidR="00200E13" w:rsidRDefault="00200E13" w:rsidP="00EC6257">
      <w:pPr>
        <w:jc w:val="both"/>
      </w:pPr>
    </w:p>
    <w:p w14:paraId="72748DDA" w14:textId="7C72CEAA" w:rsidR="00200E13" w:rsidRDefault="00200E13" w:rsidP="00EC6257">
      <w:pPr>
        <w:jc w:val="both"/>
      </w:pPr>
    </w:p>
    <w:p w14:paraId="5B6F544E" w14:textId="59021A9D" w:rsidR="00200E13" w:rsidRDefault="00200E13" w:rsidP="00EC6257">
      <w:pPr>
        <w:jc w:val="both"/>
      </w:pPr>
    </w:p>
    <w:p w14:paraId="643A85C1" w14:textId="342A1B39" w:rsidR="00200E13" w:rsidRDefault="00200E13" w:rsidP="00EC6257">
      <w:pPr>
        <w:jc w:val="both"/>
      </w:pPr>
    </w:p>
    <w:p w14:paraId="4E6338F1" w14:textId="4F8C4A38" w:rsidR="00200E13" w:rsidRDefault="00200E13" w:rsidP="00EC6257">
      <w:pPr>
        <w:jc w:val="both"/>
      </w:pPr>
    </w:p>
    <w:p w14:paraId="540829EC" w14:textId="583D2BEF" w:rsidR="00200E13" w:rsidRDefault="00200E13" w:rsidP="00EC6257">
      <w:pPr>
        <w:jc w:val="both"/>
      </w:pPr>
    </w:p>
    <w:p w14:paraId="3DCB4A90" w14:textId="3AF84EE1" w:rsidR="00200E13" w:rsidRDefault="00200E13" w:rsidP="00EC6257">
      <w:pPr>
        <w:jc w:val="both"/>
      </w:pPr>
    </w:p>
    <w:p w14:paraId="62F6DC09" w14:textId="33643E5B" w:rsidR="00200E13" w:rsidRDefault="00200E13" w:rsidP="00EC6257">
      <w:pPr>
        <w:jc w:val="both"/>
      </w:pPr>
    </w:p>
    <w:p w14:paraId="27B8F0EB" w14:textId="7CFF2243" w:rsidR="00200E13" w:rsidRDefault="00200E13" w:rsidP="00EC6257">
      <w:pPr>
        <w:jc w:val="both"/>
      </w:pPr>
    </w:p>
    <w:p w14:paraId="62D25BB3" w14:textId="3B14C981" w:rsidR="00200E13" w:rsidRDefault="00200E13" w:rsidP="00EC6257">
      <w:pPr>
        <w:jc w:val="both"/>
      </w:pPr>
    </w:p>
    <w:p w14:paraId="3143F581" w14:textId="20EB4721" w:rsidR="00A32EBC" w:rsidRDefault="00A32EBC" w:rsidP="00E571AA"/>
    <w:p w14:paraId="7D1477BB" w14:textId="15422A5C" w:rsidR="00642AAF" w:rsidRDefault="00642AAF" w:rsidP="00E571AA"/>
    <w:p w14:paraId="265FD4C7" w14:textId="77777777" w:rsidR="00642AAF" w:rsidRDefault="00642AAF" w:rsidP="00E571AA"/>
    <w:p w14:paraId="27E10708" w14:textId="77777777" w:rsidR="006D6603" w:rsidRDefault="006D6603" w:rsidP="00E571AA"/>
    <w:p w14:paraId="172E12DC" w14:textId="77777777" w:rsidR="003B3A50" w:rsidRPr="00506CB0" w:rsidRDefault="00E571AA" w:rsidP="00E571AA">
      <w:r>
        <w:t>Gintarė Balanoškaitė</w:t>
      </w:r>
      <w:r w:rsidR="00FD18CD">
        <w:t>-Skardžiuvienė</w:t>
      </w:r>
      <w:r>
        <w:t>, tel. (8 459) 35 5</w:t>
      </w:r>
      <w:r w:rsidR="00FD18CD">
        <w:t>15</w:t>
      </w:r>
      <w:r>
        <w:t xml:space="preserve">, el. p. </w:t>
      </w:r>
      <w:hyperlink r:id="rId9" w:history="1">
        <w:r w:rsidRPr="00560A6A">
          <w:rPr>
            <w:rStyle w:val="Hyperlink"/>
          </w:rPr>
          <w:t>gintare.balanoskaite@kupiskis.lt</w:t>
        </w:r>
      </w:hyperlink>
      <w:r w:rsidR="004146D4">
        <w:rPr>
          <w:rFonts w:ascii="Calibri" w:hAnsi="Calibri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2AF02C0D" wp14:editId="5AD6C796">
            <wp:simplePos x="0" y="0"/>
            <wp:positionH relativeFrom="margin">
              <wp:align>right</wp:align>
            </wp:positionH>
            <wp:positionV relativeFrom="paragraph">
              <wp:posOffset>1153271</wp:posOffset>
            </wp:positionV>
            <wp:extent cx="1072377" cy="809558"/>
            <wp:effectExtent l="0" t="0" r="0" b="0"/>
            <wp:wrapTight wrapText="bothSides">
              <wp:wrapPolygon edited="0">
                <wp:start x="0" y="0"/>
                <wp:lineTo x="0" y="20854"/>
                <wp:lineTo x="21114" y="20854"/>
                <wp:lineTo x="21114" y="0"/>
                <wp:lineTo x="0" y="0"/>
              </wp:wrapPolygon>
            </wp:wrapTight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kime laisve_30_L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77" cy="80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CB3AFAA" wp14:editId="1466F55C">
            <wp:simplePos x="0" y="0"/>
            <wp:positionH relativeFrom="column">
              <wp:posOffset>5166360</wp:posOffset>
            </wp:positionH>
            <wp:positionV relativeFrom="paragraph">
              <wp:posOffset>9780270</wp:posOffset>
            </wp:positionV>
            <wp:extent cx="1706880" cy="731520"/>
            <wp:effectExtent l="0" t="0" r="0" b="0"/>
            <wp:wrapNone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3A50" w:rsidRPr="00506CB0" w:rsidSect="00B97872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076B2" w14:textId="77777777" w:rsidR="00AA2F85" w:rsidRDefault="00AA2F85" w:rsidP="00B97872">
      <w:r>
        <w:separator/>
      </w:r>
    </w:p>
  </w:endnote>
  <w:endnote w:type="continuationSeparator" w:id="0">
    <w:p w14:paraId="0A97C007" w14:textId="77777777" w:rsidR="00AA2F85" w:rsidRDefault="00AA2F85" w:rsidP="00B9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DDDA7" w14:textId="77777777" w:rsidR="00AA2F85" w:rsidRDefault="00AA2F85" w:rsidP="00B97872">
      <w:r>
        <w:separator/>
      </w:r>
    </w:p>
  </w:footnote>
  <w:footnote w:type="continuationSeparator" w:id="0">
    <w:p w14:paraId="09120A88" w14:textId="77777777" w:rsidR="00AA2F85" w:rsidRDefault="00AA2F85" w:rsidP="00B9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5725964"/>
      <w:docPartObj>
        <w:docPartGallery w:val="Page Numbers (Top of Page)"/>
        <w:docPartUnique/>
      </w:docPartObj>
    </w:sdtPr>
    <w:sdtEndPr/>
    <w:sdtContent>
      <w:p w14:paraId="41BF1F0A" w14:textId="77777777" w:rsidR="00506CB0" w:rsidRDefault="00BF05E5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022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698CD" w14:textId="77777777" w:rsidR="00506CB0" w:rsidRDefault="00506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4AAF"/>
    <w:multiLevelType w:val="hybridMultilevel"/>
    <w:tmpl w:val="BCBAB54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872C6"/>
    <w:multiLevelType w:val="hybridMultilevel"/>
    <w:tmpl w:val="D38ADD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669A"/>
    <w:multiLevelType w:val="hybridMultilevel"/>
    <w:tmpl w:val="63E81AE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2"/>
    <w:rsid w:val="00003B2E"/>
    <w:rsid w:val="000122CE"/>
    <w:rsid w:val="00037238"/>
    <w:rsid w:val="00042D69"/>
    <w:rsid w:val="00053134"/>
    <w:rsid w:val="0006052B"/>
    <w:rsid w:val="00064B86"/>
    <w:rsid w:val="000650F4"/>
    <w:rsid w:val="00095B0B"/>
    <w:rsid w:val="000A3E8C"/>
    <w:rsid w:val="000D0559"/>
    <w:rsid w:val="000D274B"/>
    <w:rsid w:val="000E16D8"/>
    <w:rsid w:val="000F741A"/>
    <w:rsid w:val="00113EF3"/>
    <w:rsid w:val="001148F5"/>
    <w:rsid w:val="001228B4"/>
    <w:rsid w:val="001431EF"/>
    <w:rsid w:val="00157847"/>
    <w:rsid w:val="0016079A"/>
    <w:rsid w:val="00165A0E"/>
    <w:rsid w:val="00165C1A"/>
    <w:rsid w:val="00173087"/>
    <w:rsid w:val="00177A08"/>
    <w:rsid w:val="00190D74"/>
    <w:rsid w:val="001A6534"/>
    <w:rsid w:val="001B70EC"/>
    <w:rsid w:val="001C2A91"/>
    <w:rsid w:val="001D0D26"/>
    <w:rsid w:val="001D3EAC"/>
    <w:rsid w:val="001F42FC"/>
    <w:rsid w:val="00200E13"/>
    <w:rsid w:val="002040AB"/>
    <w:rsid w:val="00237C4D"/>
    <w:rsid w:val="00246BCE"/>
    <w:rsid w:val="00253A19"/>
    <w:rsid w:val="00263EB6"/>
    <w:rsid w:val="00267EE0"/>
    <w:rsid w:val="00271E92"/>
    <w:rsid w:val="00277F0A"/>
    <w:rsid w:val="002A67CC"/>
    <w:rsid w:val="002B6E48"/>
    <w:rsid w:val="002C3EBF"/>
    <w:rsid w:val="002D0BA6"/>
    <w:rsid w:val="002F3954"/>
    <w:rsid w:val="002F4491"/>
    <w:rsid w:val="002F63A0"/>
    <w:rsid w:val="003370A5"/>
    <w:rsid w:val="003467E4"/>
    <w:rsid w:val="003816CF"/>
    <w:rsid w:val="00382AEE"/>
    <w:rsid w:val="003968F8"/>
    <w:rsid w:val="003B3A50"/>
    <w:rsid w:val="003D52AA"/>
    <w:rsid w:val="003F2F92"/>
    <w:rsid w:val="00407A74"/>
    <w:rsid w:val="004146D4"/>
    <w:rsid w:val="0042572B"/>
    <w:rsid w:val="004353A8"/>
    <w:rsid w:val="00442F4C"/>
    <w:rsid w:val="00443570"/>
    <w:rsid w:val="0045219D"/>
    <w:rsid w:val="00466F95"/>
    <w:rsid w:val="00474E22"/>
    <w:rsid w:val="00480C59"/>
    <w:rsid w:val="004A313D"/>
    <w:rsid w:val="004B0A2D"/>
    <w:rsid w:val="004B7B74"/>
    <w:rsid w:val="004D1BE1"/>
    <w:rsid w:val="004E5AAC"/>
    <w:rsid w:val="00505A30"/>
    <w:rsid w:val="00506CB0"/>
    <w:rsid w:val="00516340"/>
    <w:rsid w:val="0053349B"/>
    <w:rsid w:val="00543203"/>
    <w:rsid w:val="00546EDC"/>
    <w:rsid w:val="00557CC7"/>
    <w:rsid w:val="005610ED"/>
    <w:rsid w:val="005C4BBC"/>
    <w:rsid w:val="005C5DEF"/>
    <w:rsid w:val="005D5841"/>
    <w:rsid w:val="005D6A7B"/>
    <w:rsid w:val="005E263B"/>
    <w:rsid w:val="005E4887"/>
    <w:rsid w:val="006317BA"/>
    <w:rsid w:val="006324F7"/>
    <w:rsid w:val="00642AAF"/>
    <w:rsid w:val="006548E9"/>
    <w:rsid w:val="00670185"/>
    <w:rsid w:val="00677A13"/>
    <w:rsid w:val="00687D83"/>
    <w:rsid w:val="006B27E8"/>
    <w:rsid w:val="006C0C71"/>
    <w:rsid w:val="006D4E14"/>
    <w:rsid w:val="006D6603"/>
    <w:rsid w:val="00701AF6"/>
    <w:rsid w:val="00707346"/>
    <w:rsid w:val="00720643"/>
    <w:rsid w:val="0072303A"/>
    <w:rsid w:val="00723DC0"/>
    <w:rsid w:val="00730F45"/>
    <w:rsid w:val="00751CB2"/>
    <w:rsid w:val="00757130"/>
    <w:rsid w:val="00773948"/>
    <w:rsid w:val="00782211"/>
    <w:rsid w:val="007948B5"/>
    <w:rsid w:val="00794E69"/>
    <w:rsid w:val="007A448B"/>
    <w:rsid w:val="007A69E1"/>
    <w:rsid w:val="007B116D"/>
    <w:rsid w:val="007C561B"/>
    <w:rsid w:val="007D6009"/>
    <w:rsid w:val="007E388E"/>
    <w:rsid w:val="007F6B7E"/>
    <w:rsid w:val="00801A28"/>
    <w:rsid w:val="008137AD"/>
    <w:rsid w:val="00831859"/>
    <w:rsid w:val="008337B4"/>
    <w:rsid w:val="00846251"/>
    <w:rsid w:val="00847D86"/>
    <w:rsid w:val="0085727B"/>
    <w:rsid w:val="0086676E"/>
    <w:rsid w:val="00891B57"/>
    <w:rsid w:val="008B3EFD"/>
    <w:rsid w:val="008D6330"/>
    <w:rsid w:val="0093316D"/>
    <w:rsid w:val="00987009"/>
    <w:rsid w:val="0098782A"/>
    <w:rsid w:val="00991A50"/>
    <w:rsid w:val="00995454"/>
    <w:rsid w:val="009A0C85"/>
    <w:rsid w:val="009A32A6"/>
    <w:rsid w:val="009A6A30"/>
    <w:rsid w:val="009B36AE"/>
    <w:rsid w:val="009D2B99"/>
    <w:rsid w:val="00A169A0"/>
    <w:rsid w:val="00A32EBC"/>
    <w:rsid w:val="00A37FE3"/>
    <w:rsid w:val="00A533C8"/>
    <w:rsid w:val="00A73AC3"/>
    <w:rsid w:val="00A7791C"/>
    <w:rsid w:val="00A8774B"/>
    <w:rsid w:val="00A9760F"/>
    <w:rsid w:val="00AA2DD0"/>
    <w:rsid w:val="00AA2F85"/>
    <w:rsid w:val="00AB5149"/>
    <w:rsid w:val="00AC3E19"/>
    <w:rsid w:val="00AD4777"/>
    <w:rsid w:val="00AF4271"/>
    <w:rsid w:val="00B0678F"/>
    <w:rsid w:val="00B42476"/>
    <w:rsid w:val="00B431A7"/>
    <w:rsid w:val="00B4391A"/>
    <w:rsid w:val="00B44876"/>
    <w:rsid w:val="00B534E1"/>
    <w:rsid w:val="00B65383"/>
    <w:rsid w:val="00B7103F"/>
    <w:rsid w:val="00B8663C"/>
    <w:rsid w:val="00B8794D"/>
    <w:rsid w:val="00B97872"/>
    <w:rsid w:val="00B97D41"/>
    <w:rsid w:val="00BA25A4"/>
    <w:rsid w:val="00BA714C"/>
    <w:rsid w:val="00BB3A41"/>
    <w:rsid w:val="00BD553D"/>
    <w:rsid w:val="00BE1695"/>
    <w:rsid w:val="00BF05E5"/>
    <w:rsid w:val="00BF6F04"/>
    <w:rsid w:val="00C077BE"/>
    <w:rsid w:val="00C10E76"/>
    <w:rsid w:val="00C16DA5"/>
    <w:rsid w:val="00C231CE"/>
    <w:rsid w:val="00C2705E"/>
    <w:rsid w:val="00C32925"/>
    <w:rsid w:val="00C6761B"/>
    <w:rsid w:val="00C80B43"/>
    <w:rsid w:val="00C82467"/>
    <w:rsid w:val="00CB0037"/>
    <w:rsid w:val="00CB1A92"/>
    <w:rsid w:val="00CB6673"/>
    <w:rsid w:val="00CC224D"/>
    <w:rsid w:val="00CC592A"/>
    <w:rsid w:val="00D022AB"/>
    <w:rsid w:val="00D415D1"/>
    <w:rsid w:val="00D44C8C"/>
    <w:rsid w:val="00D4560C"/>
    <w:rsid w:val="00D55A37"/>
    <w:rsid w:val="00D675B9"/>
    <w:rsid w:val="00D817F7"/>
    <w:rsid w:val="00DB7AD3"/>
    <w:rsid w:val="00DD4490"/>
    <w:rsid w:val="00DE6FE5"/>
    <w:rsid w:val="00E143C9"/>
    <w:rsid w:val="00E4193A"/>
    <w:rsid w:val="00E54D56"/>
    <w:rsid w:val="00E571AA"/>
    <w:rsid w:val="00E66984"/>
    <w:rsid w:val="00E67B07"/>
    <w:rsid w:val="00E750BA"/>
    <w:rsid w:val="00E77A70"/>
    <w:rsid w:val="00EA0E8E"/>
    <w:rsid w:val="00EC6257"/>
    <w:rsid w:val="00ED203F"/>
    <w:rsid w:val="00F21941"/>
    <w:rsid w:val="00F24124"/>
    <w:rsid w:val="00F30F67"/>
    <w:rsid w:val="00F376CF"/>
    <w:rsid w:val="00F65FB8"/>
    <w:rsid w:val="00F661D9"/>
    <w:rsid w:val="00FB35FC"/>
    <w:rsid w:val="00FB416E"/>
    <w:rsid w:val="00FB4C1D"/>
    <w:rsid w:val="00FD0611"/>
    <w:rsid w:val="00FD18CD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958367"/>
  <w15:docId w15:val="{5BBF6235-DBD6-4F47-BC0D-3C3C417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7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 Diagrama Diagrama Diagrama"/>
    <w:basedOn w:val="Normal"/>
    <w:link w:val="HeaderChar"/>
    <w:uiPriority w:val="99"/>
    <w:unhideWhenUsed/>
    <w:rsid w:val="00B97872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Diagrama Diagrama Diagrama Diagrama Char"/>
    <w:basedOn w:val="DefaultParagraphFont"/>
    <w:link w:val="Header"/>
    <w:uiPriority w:val="99"/>
    <w:rsid w:val="00B97872"/>
    <w:rPr>
      <w:rFonts w:eastAsia="Times New Roman" w:cs="Times New Roman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B978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872"/>
    <w:rPr>
      <w:rFonts w:eastAsia="Times New Roman" w:cs="Times New Roman"/>
      <w:szCs w:val="24"/>
      <w:lang w:eastAsia="lt-LT"/>
    </w:rPr>
  </w:style>
  <w:style w:type="character" w:styleId="Hyperlink">
    <w:name w:val="Hyperlink"/>
    <w:rsid w:val="001578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47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CB1A92"/>
    <w:pPr>
      <w:ind w:left="720"/>
      <w:contextualSpacing/>
    </w:pPr>
  </w:style>
  <w:style w:type="paragraph" w:styleId="BodyText">
    <w:name w:val="Body Text"/>
    <w:basedOn w:val="Normal"/>
    <w:link w:val="BodyTextChar"/>
    <w:rsid w:val="008B3EFD"/>
    <w:pPr>
      <w:spacing w:line="360" w:lineRule="auto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B3EFD"/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qFormat/>
    <w:rsid w:val="003B3A50"/>
    <w:pPr>
      <w:jc w:val="center"/>
    </w:pPr>
    <w:rPr>
      <w:b/>
      <w:caps/>
      <w:szCs w:val="20"/>
      <w:lang w:eastAsia="en-US"/>
    </w:rPr>
  </w:style>
  <w:style w:type="paragraph" w:customStyle="1" w:styleId="normal-p">
    <w:name w:val="normal-p"/>
    <w:basedOn w:val="Normal"/>
    <w:rsid w:val="00801A2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5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F44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3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a.rutkauskaite@genocid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gintare.balanoskaite@kupiski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daiva_k</dc:creator>
  <cp:lastModifiedBy>Justa Kalinauskienė</cp:lastModifiedBy>
  <cp:revision>3</cp:revision>
  <cp:lastPrinted>2020-07-15T11:37:00Z</cp:lastPrinted>
  <dcterms:created xsi:type="dcterms:W3CDTF">2020-12-03T11:52:00Z</dcterms:created>
  <dcterms:modified xsi:type="dcterms:W3CDTF">2020-12-07T07:11:00Z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f1d0c526-7696-4034-8805-9d2943fe496b</vt:lpwstr>
  </property>
</Properties>
</file>