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3EB2E" w14:textId="77777777" w:rsidR="00B001A9" w:rsidRDefault="0044200C" w:rsidP="009E7D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5E41BE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EKONOMIKOS IR INOVACIJŲ </w:t>
      </w:r>
      <w:r w:rsidR="00097623" w:rsidRPr="005E41BE">
        <w:rPr>
          <w:rFonts w:ascii="Times New Roman" w:hAnsi="Times New Roman" w:cs="Times New Roman"/>
          <w:b/>
          <w:sz w:val="24"/>
          <w:szCs w:val="24"/>
          <w:lang w:eastAsia="lt-LT"/>
        </w:rPr>
        <w:t>MINISTERIJO</w:t>
      </w:r>
      <w:r w:rsidR="00B001A9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097623" w:rsidRPr="005E41BE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001A9">
        <w:rPr>
          <w:rFonts w:ascii="Times New Roman" w:hAnsi="Times New Roman" w:cs="Times New Roman"/>
          <w:b/>
          <w:sz w:val="24"/>
          <w:szCs w:val="24"/>
          <w:lang w:eastAsia="lt-LT"/>
        </w:rPr>
        <w:t>ORGANIZUOTO</w:t>
      </w:r>
      <w:r w:rsidR="00097623" w:rsidRPr="005E41BE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PASITARIMO </w:t>
      </w:r>
    </w:p>
    <w:p w14:paraId="1AF06AF3" w14:textId="127B32F6" w:rsidR="004E08B3" w:rsidRPr="005E41BE" w:rsidRDefault="00097623" w:rsidP="009E7D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1BE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DĖL LIETUVOS RESPUBLIKOS </w:t>
      </w:r>
      <w:r w:rsidR="005A154D" w:rsidRPr="005E41BE">
        <w:rPr>
          <w:rFonts w:ascii="Times New Roman" w:hAnsi="Times New Roman" w:cs="Times New Roman"/>
          <w:b/>
          <w:sz w:val="24"/>
          <w:szCs w:val="24"/>
          <w:lang w:eastAsia="lt-LT"/>
        </w:rPr>
        <w:t>VYRIAUSYBĖS NUTARIMO „</w:t>
      </w:r>
      <w:r w:rsidR="005A154D" w:rsidRPr="005A154D">
        <w:rPr>
          <w:rFonts w:ascii="Times New Roman" w:hAnsi="Times New Roman" w:cs="Times New Roman"/>
          <w:b/>
          <w:sz w:val="24"/>
          <w:szCs w:val="24"/>
          <w:lang w:eastAsia="lt-LT"/>
        </w:rPr>
        <w:t>DĖL LIETUVOS RESPUBLIKOS VYRIAUSYBĖS 2015 M. BIRŽELIO 17 D. NUTARIMO NR. 631 „DĖL KANDIDATŲ Į VALSTYBĖS AR SAVIVALDYBĖS ĮMONĖS, VALSTYBĖS AR SAVIVALDYBĖS VALDOMOS BENDROVĖS AR JOS DUKTERINĖS BENDROVĖS KOLEGIALŲ PRIEŽIŪROS AR VALDYMO ORGANĄ ATRANKOS APRAŠO PATVIRTINIMO“ PAKEITIMO</w:t>
      </w:r>
      <w:r w:rsidR="005A154D" w:rsidRPr="0009762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“ </w:t>
      </w:r>
      <w:r w:rsidR="005A154D" w:rsidRPr="005E41BE">
        <w:rPr>
          <w:rFonts w:ascii="Times New Roman" w:hAnsi="Times New Roman" w:cs="Times New Roman"/>
          <w:b/>
          <w:sz w:val="24"/>
          <w:szCs w:val="24"/>
          <w:lang w:eastAsia="lt-LT"/>
        </w:rPr>
        <w:t>PROJEKTO</w:t>
      </w:r>
    </w:p>
    <w:p w14:paraId="144399E9" w14:textId="3ACF2929" w:rsidR="004E08B3" w:rsidRPr="005E41BE" w:rsidRDefault="003469AB" w:rsidP="009E7D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00744AE0" w14:textId="77777777" w:rsidR="004E08B3" w:rsidRPr="005E41BE" w:rsidRDefault="004E08B3" w:rsidP="009E7D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934F1" w14:textId="640CE3E0" w:rsidR="004E08B3" w:rsidRPr="005E41BE" w:rsidRDefault="004E08B3" w:rsidP="009E7D3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E41BE">
        <w:rPr>
          <w:rFonts w:ascii="Times New Roman" w:hAnsi="Times New Roman" w:cs="Times New Roman"/>
          <w:b/>
          <w:sz w:val="24"/>
          <w:szCs w:val="24"/>
        </w:rPr>
        <w:t xml:space="preserve">Pasitarimas įvyko </w:t>
      </w:r>
      <w:r w:rsidR="0044200C" w:rsidRPr="005E41BE">
        <w:rPr>
          <w:rFonts w:ascii="Times New Roman" w:hAnsi="Times New Roman" w:cs="Times New Roman"/>
          <w:b/>
          <w:sz w:val="24"/>
          <w:szCs w:val="24"/>
        </w:rPr>
        <w:t>20</w:t>
      </w:r>
      <w:r w:rsidR="009A3563">
        <w:rPr>
          <w:rFonts w:ascii="Times New Roman" w:hAnsi="Times New Roman" w:cs="Times New Roman"/>
          <w:b/>
          <w:sz w:val="24"/>
          <w:szCs w:val="24"/>
        </w:rPr>
        <w:t>2</w:t>
      </w:r>
      <w:r w:rsidR="00B44842">
        <w:rPr>
          <w:rFonts w:ascii="Times New Roman" w:hAnsi="Times New Roman" w:cs="Times New Roman"/>
          <w:b/>
          <w:sz w:val="24"/>
          <w:szCs w:val="24"/>
        </w:rPr>
        <w:t>1</w:t>
      </w:r>
      <w:r w:rsidRPr="005E41BE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B44842">
        <w:rPr>
          <w:rFonts w:ascii="Times New Roman" w:hAnsi="Times New Roman" w:cs="Times New Roman"/>
          <w:b/>
          <w:sz w:val="24"/>
          <w:szCs w:val="24"/>
        </w:rPr>
        <w:t>kov</w:t>
      </w:r>
      <w:r w:rsidR="009A356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44842">
        <w:rPr>
          <w:rFonts w:ascii="Times New Roman" w:hAnsi="Times New Roman" w:cs="Times New Roman"/>
          <w:b/>
          <w:sz w:val="24"/>
          <w:szCs w:val="24"/>
        </w:rPr>
        <w:t>2</w:t>
      </w:r>
      <w:r w:rsidRPr="005E41BE">
        <w:rPr>
          <w:rFonts w:ascii="Times New Roman" w:hAnsi="Times New Roman" w:cs="Times New Roman"/>
          <w:b/>
          <w:sz w:val="24"/>
          <w:szCs w:val="24"/>
        </w:rPr>
        <w:t xml:space="preserve"> dieną, </w:t>
      </w:r>
      <w:r w:rsidR="0013643A" w:rsidRPr="005E41BE">
        <w:rPr>
          <w:rFonts w:ascii="Times New Roman" w:hAnsi="Times New Roman" w:cs="Times New Roman"/>
          <w:b/>
          <w:sz w:val="24"/>
          <w:szCs w:val="24"/>
        </w:rPr>
        <w:t>1</w:t>
      </w:r>
      <w:r w:rsidR="00B44842">
        <w:rPr>
          <w:rFonts w:ascii="Times New Roman" w:hAnsi="Times New Roman" w:cs="Times New Roman"/>
          <w:b/>
          <w:sz w:val="24"/>
          <w:szCs w:val="24"/>
        </w:rPr>
        <w:t>1</w:t>
      </w:r>
      <w:r w:rsidRPr="005E41BE">
        <w:rPr>
          <w:rFonts w:ascii="Times New Roman" w:hAnsi="Times New Roman" w:cs="Times New Roman"/>
          <w:b/>
          <w:sz w:val="24"/>
          <w:szCs w:val="24"/>
        </w:rPr>
        <w:t>:</w:t>
      </w:r>
      <w:r w:rsidR="0051391E" w:rsidRPr="005E41BE">
        <w:rPr>
          <w:rFonts w:ascii="Times New Roman" w:hAnsi="Times New Roman" w:cs="Times New Roman"/>
          <w:b/>
          <w:sz w:val="24"/>
          <w:szCs w:val="24"/>
        </w:rPr>
        <w:t>0</w:t>
      </w:r>
      <w:r w:rsidRPr="005E41BE">
        <w:rPr>
          <w:rFonts w:ascii="Times New Roman" w:hAnsi="Times New Roman" w:cs="Times New Roman"/>
          <w:b/>
          <w:sz w:val="24"/>
          <w:szCs w:val="24"/>
        </w:rPr>
        <w:t>0 val.</w:t>
      </w:r>
    </w:p>
    <w:p w14:paraId="4720B28E" w14:textId="77777777" w:rsidR="004E08B3" w:rsidRPr="005E41BE" w:rsidRDefault="004E08B3" w:rsidP="009E7D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0B241A8" w14:textId="78BA3D36" w:rsidR="009E06FB" w:rsidRPr="005E41BE" w:rsidRDefault="004E08B3" w:rsidP="009E7D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1BE">
        <w:rPr>
          <w:rFonts w:ascii="Times New Roman" w:hAnsi="Times New Roman" w:cs="Times New Roman"/>
          <w:b/>
          <w:sz w:val="24"/>
          <w:szCs w:val="24"/>
        </w:rPr>
        <w:t>Pasitarimo dalyviai:</w:t>
      </w:r>
    </w:p>
    <w:p w14:paraId="6EA7C8FE" w14:textId="77777777" w:rsidR="000A3E5B" w:rsidRDefault="000A3E5B" w:rsidP="000A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Indrė Bernotaitė – </w:t>
      </w:r>
      <w:r w:rsidRPr="00DC3B25">
        <w:rPr>
          <w:rFonts w:ascii="Times New Roman" w:hAnsi="Times New Roman" w:cs="Times New Roman"/>
          <w:sz w:val="24"/>
          <w:szCs w:val="24"/>
        </w:rPr>
        <w:t>Susisiekimo ministerij</w:t>
      </w:r>
      <w:r>
        <w:rPr>
          <w:rFonts w:ascii="Times New Roman" w:hAnsi="Times New Roman" w:cs="Times New Roman"/>
          <w:sz w:val="24"/>
          <w:szCs w:val="24"/>
        </w:rPr>
        <w:t>os Valstybės turto ir įmonių valdymo skyriaus patarėja;</w:t>
      </w:r>
    </w:p>
    <w:p w14:paraId="0E74CA8A" w14:textId="77777777" w:rsidR="004E3412" w:rsidRDefault="004E3412" w:rsidP="004E3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Laurentina Garbauskienė – Ekonomikos ir inovacijų ministerijos </w:t>
      </w:r>
      <w:r w:rsidRPr="005E41BE">
        <w:rPr>
          <w:rFonts w:ascii="Times New Roman" w:hAnsi="Times New Roman" w:cs="Times New Roman"/>
          <w:sz w:val="24"/>
          <w:szCs w:val="24"/>
        </w:rPr>
        <w:t>Įmonių politikos departamento</w:t>
      </w:r>
      <w:r>
        <w:rPr>
          <w:rFonts w:ascii="Times New Roman" w:hAnsi="Times New Roman" w:cs="Times New Roman"/>
          <w:sz w:val="24"/>
          <w:szCs w:val="24"/>
        </w:rPr>
        <w:t xml:space="preserve"> Valstybės valdomų įmonių politikos skyriaus vedėja;</w:t>
      </w:r>
    </w:p>
    <w:p w14:paraId="2DE9BC58" w14:textId="6705D3C3" w:rsidR="00A629BD" w:rsidRDefault="00A629BD" w:rsidP="00A62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Živilė Gribovskė – Ekonomikos ir inovacijų ministerijos </w:t>
      </w:r>
      <w:r w:rsidRPr="005E41BE">
        <w:rPr>
          <w:rFonts w:ascii="Times New Roman" w:hAnsi="Times New Roman" w:cs="Times New Roman"/>
          <w:sz w:val="24"/>
          <w:szCs w:val="24"/>
        </w:rPr>
        <w:t>Įmonių politikos departamento</w:t>
      </w:r>
      <w:r>
        <w:rPr>
          <w:rFonts w:ascii="Times New Roman" w:hAnsi="Times New Roman" w:cs="Times New Roman"/>
          <w:sz w:val="24"/>
          <w:szCs w:val="24"/>
        </w:rPr>
        <w:t xml:space="preserve"> Valstybės valdomų įmonių politikos skyriaus vyriausioji specialistė;</w:t>
      </w:r>
    </w:p>
    <w:p w14:paraId="56C28AE1" w14:textId="77777777" w:rsidR="00511F7A" w:rsidRDefault="00511F7A" w:rsidP="00511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Aleksandras Jocius – VšĮ Valdymo koordinavimo centro </w:t>
      </w:r>
      <w:r w:rsidRPr="005B6AAD">
        <w:rPr>
          <w:rFonts w:ascii="Times New Roman" w:hAnsi="Times New Roman" w:cs="Times New Roman"/>
          <w:sz w:val="24"/>
          <w:szCs w:val="24"/>
        </w:rPr>
        <w:t>Valdysenos ir analizės skyriaus vadovas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F229CB" w14:textId="77777777" w:rsidR="00A629BD" w:rsidRDefault="00A629BD" w:rsidP="00A62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Agnė Jonkutė – AB </w:t>
      </w:r>
      <w:r w:rsidRPr="00DC3B25">
        <w:rPr>
          <w:rFonts w:ascii="Times New Roman" w:hAnsi="Times New Roman" w:cs="Times New Roman"/>
          <w:sz w:val="24"/>
          <w:szCs w:val="24"/>
        </w:rPr>
        <w:t>„Ignitis grupė“</w:t>
      </w:r>
      <w:r>
        <w:rPr>
          <w:rFonts w:ascii="Times New Roman" w:hAnsi="Times New Roman" w:cs="Times New Roman"/>
          <w:sz w:val="24"/>
          <w:szCs w:val="24"/>
        </w:rPr>
        <w:t xml:space="preserve"> atstovė;</w:t>
      </w:r>
    </w:p>
    <w:p w14:paraId="00A2538D" w14:textId="53C7CBAE" w:rsidR="003D77BB" w:rsidRDefault="003D77BB" w:rsidP="003D7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106">
        <w:rPr>
          <w:rFonts w:ascii="Times New Roman" w:hAnsi="Times New Roman" w:cs="Times New Roman"/>
          <w:sz w:val="24"/>
          <w:szCs w:val="24"/>
        </w:rPr>
        <w:t xml:space="preserve">Milda </w:t>
      </w:r>
      <w:r w:rsidR="00C33218">
        <w:rPr>
          <w:rFonts w:ascii="Times New Roman" w:hAnsi="Times New Roman" w:cs="Times New Roman"/>
          <w:sz w:val="24"/>
          <w:szCs w:val="24"/>
        </w:rPr>
        <w:t>Kaupelienė</w:t>
      </w:r>
      <w:r w:rsidRPr="00A87106">
        <w:rPr>
          <w:rFonts w:ascii="Times New Roman" w:hAnsi="Times New Roman" w:cs="Times New Roman"/>
          <w:sz w:val="24"/>
          <w:szCs w:val="24"/>
        </w:rPr>
        <w:t xml:space="preserve"> </w:t>
      </w:r>
      <w:r w:rsidR="00F35821">
        <w:rPr>
          <w:rFonts w:ascii="Times New Roman" w:hAnsi="Times New Roman" w:cs="Times New Roman"/>
          <w:sz w:val="24"/>
          <w:szCs w:val="24"/>
        </w:rPr>
        <w:t xml:space="preserve">– </w:t>
      </w:r>
      <w:r w:rsidR="00AC6FCC" w:rsidRPr="00DC3B25">
        <w:rPr>
          <w:rFonts w:ascii="Times New Roman" w:hAnsi="Times New Roman" w:cs="Times New Roman"/>
          <w:sz w:val="24"/>
          <w:szCs w:val="24"/>
        </w:rPr>
        <w:t>AB „Ignitis grupė“</w:t>
      </w:r>
      <w:r w:rsidR="00AC6FCC">
        <w:rPr>
          <w:rFonts w:ascii="Times New Roman" w:hAnsi="Times New Roman" w:cs="Times New Roman"/>
          <w:sz w:val="24"/>
          <w:szCs w:val="24"/>
        </w:rPr>
        <w:t xml:space="preserve"> </w:t>
      </w:r>
      <w:r w:rsidR="00E17A1E">
        <w:rPr>
          <w:rFonts w:ascii="Times New Roman" w:hAnsi="Times New Roman" w:cs="Times New Roman"/>
          <w:sz w:val="24"/>
          <w:szCs w:val="24"/>
        </w:rPr>
        <w:t>atstovė</w:t>
      </w:r>
      <w:r w:rsidR="00AC6FCC">
        <w:rPr>
          <w:rFonts w:ascii="Times New Roman" w:hAnsi="Times New Roman" w:cs="Times New Roman"/>
          <w:sz w:val="24"/>
          <w:szCs w:val="24"/>
        </w:rPr>
        <w:t>;</w:t>
      </w:r>
    </w:p>
    <w:p w14:paraId="7EE74BD4" w14:textId="77777777" w:rsidR="00B51BFB" w:rsidRDefault="00B51BFB" w:rsidP="00B51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106">
        <w:rPr>
          <w:rFonts w:ascii="Times New Roman" w:hAnsi="Times New Roman" w:cs="Times New Roman"/>
          <w:sz w:val="24"/>
          <w:szCs w:val="24"/>
        </w:rPr>
        <w:t>Janina Laskauskienė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C3B25">
        <w:rPr>
          <w:rFonts w:ascii="Times New Roman" w:hAnsi="Times New Roman" w:cs="Times New Roman"/>
          <w:sz w:val="24"/>
          <w:szCs w:val="24"/>
        </w:rPr>
        <w:t>Susisiekimo ministerij</w:t>
      </w:r>
      <w:r>
        <w:rPr>
          <w:rFonts w:ascii="Times New Roman" w:hAnsi="Times New Roman" w:cs="Times New Roman"/>
          <w:sz w:val="24"/>
          <w:szCs w:val="24"/>
        </w:rPr>
        <w:t>os Valstybės turto ir įmonių valdymo skyriaus patarėja;</w:t>
      </w:r>
    </w:p>
    <w:p w14:paraId="4B4505A9" w14:textId="0653D035" w:rsidR="00147C87" w:rsidRDefault="00147C87" w:rsidP="003D7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Jokūbas Niedvaras</w:t>
      </w:r>
      <w:r w:rsidR="00E1382D">
        <w:rPr>
          <w:rFonts w:ascii="Times New Roman" w:hAnsi="Times New Roman" w:cs="Times New Roman"/>
          <w:sz w:val="24"/>
          <w:szCs w:val="24"/>
        </w:rPr>
        <w:t xml:space="preserve"> – </w:t>
      </w:r>
      <w:r w:rsidR="000B3B9E">
        <w:rPr>
          <w:rFonts w:ascii="Times New Roman" w:hAnsi="Times New Roman" w:cs="Times New Roman"/>
          <w:sz w:val="24"/>
          <w:szCs w:val="24"/>
        </w:rPr>
        <w:t>VšĮ Valdymo koordinavimo centro projektų vadovas</w:t>
      </w:r>
      <w:r w:rsidR="00E1382D">
        <w:rPr>
          <w:rFonts w:ascii="Times New Roman" w:hAnsi="Times New Roman" w:cs="Times New Roman"/>
          <w:sz w:val="24"/>
          <w:szCs w:val="24"/>
        </w:rPr>
        <w:t>;</w:t>
      </w:r>
    </w:p>
    <w:p w14:paraId="017BE120" w14:textId="5569D595" w:rsidR="00C0718C" w:rsidRDefault="00C0718C" w:rsidP="00882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Algirdas Petkevičius</w:t>
      </w:r>
      <w:r w:rsidR="002B459B">
        <w:rPr>
          <w:rFonts w:ascii="Times New Roman" w:hAnsi="Times New Roman" w:cs="Times New Roman"/>
          <w:sz w:val="24"/>
          <w:szCs w:val="24"/>
        </w:rPr>
        <w:t xml:space="preserve"> – Energetikos ministerijos </w:t>
      </w:r>
      <w:r w:rsidR="00B32F15">
        <w:rPr>
          <w:rFonts w:ascii="Times New Roman" w:hAnsi="Times New Roman" w:cs="Times New Roman"/>
          <w:sz w:val="24"/>
          <w:szCs w:val="24"/>
        </w:rPr>
        <w:t>Strateginio ir finansų valdymo skyriaus vyriausiasis specialistas</w:t>
      </w:r>
      <w:r w:rsidR="00644038">
        <w:rPr>
          <w:rFonts w:ascii="Times New Roman" w:hAnsi="Times New Roman" w:cs="Times New Roman"/>
          <w:sz w:val="24"/>
          <w:szCs w:val="24"/>
        </w:rPr>
        <w:t>;</w:t>
      </w:r>
    </w:p>
    <w:p w14:paraId="4D680D1C" w14:textId="4123171E" w:rsidR="00644038" w:rsidRDefault="00644038" w:rsidP="00644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Vaidotas Rudokas – Ekonomikos ir inovacijų ministerijos </w:t>
      </w:r>
      <w:r w:rsidRPr="005E41BE">
        <w:rPr>
          <w:rFonts w:ascii="Times New Roman" w:hAnsi="Times New Roman" w:cs="Times New Roman"/>
          <w:sz w:val="24"/>
          <w:szCs w:val="24"/>
        </w:rPr>
        <w:t>Įmonių politikos departamento</w:t>
      </w:r>
      <w:r>
        <w:rPr>
          <w:rFonts w:ascii="Times New Roman" w:hAnsi="Times New Roman" w:cs="Times New Roman"/>
          <w:sz w:val="24"/>
          <w:szCs w:val="24"/>
        </w:rPr>
        <w:t xml:space="preserve"> direktorius</w:t>
      </w:r>
      <w:r w:rsidR="00D12606">
        <w:rPr>
          <w:rFonts w:ascii="Times New Roman" w:hAnsi="Times New Roman" w:cs="Times New Roman"/>
          <w:sz w:val="24"/>
          <w:szCs w:val="24"/>
        </w:rPr>
        <w:t>.</w:t>
      </w:r>
    </w:p>
    <w:p w14:paraId="03686091" w14:textId="05FA9FD7" w:rsidR="004E08B3" w:rsidRPr="005E41BE" w:rsidRDefault="004E08B3" w:rsidP="00C37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D5C03" w14:textId="47B6DC31" w:rsidR="004E08B3" w:rsidRPr="005E41BE" w:rsidRDefault="004E08B3" w:rsidP="009E7D3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E41BE">
        <w:rPr>
          <w:rFonts w:ascii="Times New Roman" w:hAnsi="Times New Roman" w:cs="Times New Roman"/>
          <w:b/>
          <w:sz w:val="24"/>
          <w:szCs w:val="24"/>
        </w:rPr>
        <w:t>DARBOTVARKĖ</w:t>
      </w:r>
    </w:p>
    <w:p w14:paraId="7A84309D" w14:textId="635FD211" w:rsidR="00841A96" w:rsidRPr="0008299D" w:rsidRDefault="000B3F1A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Aptarti </w:t>
      </w:r>
      <w:r w:rsidR="000E7C3A" w:rsidRPr="005E41BE">
        <w:rPr>
          <w:rFonts w:ascii="Times New Roman" w:hAnsi="Times New Roman" w:cs="Times New Roman"/>
          <w:sz w:val="24"/>
          <w:szCs w:val="24"/>
          <w:lang w:eastAsia="lt-LT"/>
        </w:rPr>
        <w:t xml:space="preserve">institucijų </w:t>
      </w:r>
      <w:r w:rsidR="00156446">
        <w:rPr>
          <w:rFonts w:ascii="Times New Roman" w:hAnsi="Times New Roman" w:cs="Times New Roman"/>
          <w:sz w:val="24"/>
          <w:szCs w:val="24"/>
          <w:lang w:eastAsia="lt-LT"/>
        </w:rPr>
        <w:t>pastabas</w:t>
      </w:r>
      <w:r w:rsidR="0021400E" w:rsidRPr="005E41BE">
        <w:rPr>
          <w:rFonts w:ascii="Times New Roman" w:hAnsi="Times New Roman" w:cs="Times New Roman"/>
          <w:sz w:val="24"/>
          <w:szCs w:val="24"/>
          <w:lang w:eastAsia="lt-LT"/>
        </w:rPr>
        <w:t xml:space="preserve"> dėl Lietuvos Respublikos Vyriausybės nutarimo „</w:t>
      </w:r>
      <w:r w:rsidR="0008299D" w:rsidRPr="0008299D">
        <w:rPr>
          <w:rFonts w:ascii="Times New Roman" w:hAnsi="Times New Roman" w:cs="Times New Roman"/>
          <w:sz w:val="24"/>
          <w:szCs w:val="24"/>
          <w:lang w:eastAsia="lt-LT"/>
        </w:rPr>
        <w:t>Dėl Lietuvos Respublikos Vyriausybės 2015 m. birželio 17 d. nutarimo Nr. 631 „Dėl Kandidatų į valstybės ar savivaldybės įmonės, valstybės ar savivaldybės valdomos bendrovės ar jos dukterinės bendrovės kolegialų priežiūros ar valdymo organą atrankos aprašo patvirtinimo“ pakeitimo</w:t>
      </w:r>
      <w:r w:rsidR="0016468C" w:rsidRPr="0016468C">
        <w:rPr>
          <w:rFonts w:ascii="Times New Roman" w:hAnsi="Times New Roman" w:cs="Times New Roman"/>
          <w:sz w:val="24"/>
          <w:szCs w:val="24"/>
          <w:lang w:eastAsia="lt-LT"/>
        </w:rPr>
        <w:t xml:space="preserve">“ </w:t>
      </w:r>
      <w:r w:rsidR="0021400E" w:rsidRPr="005E41BE">
        <w:rPr>
          <w:rFonts w:ascii="Times New Roman" w:hAnsi="Times New Roman" w:cs="Times New Roman"/>
          <w:sz w:val="24"/>
          <w:szCs w:val="24"/>
          <w:lang w:eastAsia="lt-LT"/>
        </w:rPr>
        <w:t>projekto (toliau – Nutarimo projektas).</w:t>
      </w:r>
    </w:p>
    <w:p w14:paraId="53D7C15E" w14:textId="77777777" w:rsidR="002D2B9E" w:rsidRPr="005E41BE" w:rsidRDefault="002D2B9E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1B559" w14:textId="03E29318" w:rsidR="00661BF5" w:rsidRDefault="00B066D3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9B1337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E4465C">
        <w:rPr>
          <w:rFonts w:ascii="Times New Roman" w:hAnsi="Times New Roman" w:cs="Times New Roman"/>
          <w:b/>
          <w:sz w:val="24"/>
          <w:szCs w:val="24"/>
        </w:rPr>
        <w:t>ENERGETIKOS MINISTERIJOS</w:t>
      </w:r>
      <w:r w:rsidR="006E10C3">
        <w:rPr>
          <w:rFonts w:ascii="Times New Roman" w:hAnsi="Times New Roman" w:cs="Times New Roman"/>
          <w:b/>
          <w:sz w:val="24"/>
          <w:szCs w:val="24"/>
        </w:rPr>
        <w:t xml:space="preserve"> PATEIKTŲ PASTABŲ</w:t>
      </w:r>
    </w:p>
    <w:p w14:paraId="21B9DE26" w14:textId="2DC6FBD4" w:rsidR="002D2B9E" w:rsidRDefault="006E10C3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Energetikos ministerijos atstovas informavo, kad</w:t>
      </w:r>
      <w:r w:rsidR="000D0A60">
        <w:rPr>
          <w:rFonts w:ascii="Times New Roman" w:hAnsi="Times New Roman" w:cs="Times New Roman"/>
          <w:sz w:val="24"/>
          <w:szCs w:val="24"/>
        </w:rPr>
        <w:t xml:space="preserve"> šiuo metu </w:t>
      </w:r>
      <w:r w:rsidR="007D4814">
        <w:rPr>
          <w:rFonts w:ascii="Times New Roman" w:hAnsi="Times New Roman" w:cs="Times New Roman"/>
          <w:sz w:val="24"/>
          <w:szCs w:val="24"/>
        </w:rPr>
        <w:t>pateikti ministerijos pozicijos</w:t>
      </w:r>
      <w:r w:rsidR="00941054">
        <w:rPr>
          <w:rFonts w:ascii="Times New Roman" w:hAnsi="Times New Roman" w:cs="Times New Roman"/>
          <w:sz w:val="24"/>
          <w:szCs w:val="24"/>
        </w:rPr>
        <w:t xml:space="preserve"> </w:t>
      </w:r>
      <w:r w:rsidR="00B969E6">
        <w:rPr>
          <w:rFonts w:ascii="Times New Roman" w:hAnsi="Times New Roman" w:cs="Times New Roman"/>
          <w:sz w:val="24"/>
          <w:szCs w:val="24"/>
        </w:rPr>
        <w:t>dėl atsižvelgimo ar neatsižvelgimo į</w:t>
      </w:r>
      <w:r w:rsidR="000D0A60">
        <w:rPr>
          <w:rFonts w:ascii="Times New Roman" w:hAnsi="Times New Roman" w:cs="Times New Roman"/>
          <w:sz w:val="24"/>
          <w:szCs w:val="24"/>
        </w:rPr>
        <w:t xml:space="preserve"> </w:t>
      </w:r>
      <w:r w:rsidR="00182EF8">
        <w:rPr>
          <w:rFonts w:ascii="Times New Roman" w:hAnsi="Times New Roman" w:cs="Times New Roman"/>
          <w:sz w:val="24"/>
          <w:szCs w:val="24"/>
        </w:rPr>
        <w:t>pateikt</w:t>
      </w:r>
      <w:r w:rsidR="00B969E6">
        <w:rPr>
          <w:rFonts w:ascii="Times New Roman" w:hAnsi="Times New Roman" w:cs="Times New Roman"/>
          <w:sz w:val="24"/>
          <w:szCs w:val="24"/>
        </w:rPr>
        <w:t>as</w:t>
      </w:r>
      <w:r w:rsidR="00182EF8">
        <w:rPr>
          <w:rFonts w:ascii="Times New Roman" w:hAnsi="Times New Roman" w:cs="Times New Roman"/>
          <w:sz w:val="24"/>
          <w:szCs w:val="24"/>
        </w:rPr>
        <w:t xml:space="preserve"> pastab</w:t>
      </w:r>
      <w:r w:rsidR="00B969E6">
        <w:rPr>
          <w:rFonts w:ascii="Times New Roman" w:hAnsi="Times New Roman" w:cs="Times New Roman"/>
          <w:sz w:val="24"/>
          <w:szCs w:val="24"/>
        </w:rPr>
        <w:t>as</w:t>
      </w:r>
      <w:r w:rsidR="00182EF8">
        <w:rPr>
          <w:rFonts w:ascii="Times New Roman" w:hAnsi="Times New Roman" w:cs="Times New Roman"/>
          <w:sz w:val="24"/>
          <w:szCs w:val="24"/>
        </w:rPr>
        <w:t xml:space="preserve"> negali ir</w:t>
      </w:r>
      <w:r w:rsidR="00C250EF">
        <w:rPr>
          <w:rFonts w:ascii="Times New Roman" w:hAnsi="Times New Roman" w:cs="Times New Roman"/>
          <w:sz w:val="24"/>
          <w:szCs w:val="24"/>
        </w:rPr>
        <w:t xml:space="preserve"> savo komentarus pateiks darbo tvarka artimiausiu metu.</w:t>
      </w:r>
    </w:p>
    <w:p w14:paraId="3D53E965" w14:textId="572DA5BA" w:rsidR="001F13AA" w:rsidRDefault="001F13AA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3BA8D7" w14:textId="3E29D0EF" w:rsidR="001F13AA" w:rsidRDefault="00DC7821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821">
        <w:rPr>
          <w:rFonts w:ascii="Times New Roman" w:hAnsi="Times New Roman" w:cs="Times New Roman"/>
          <w:b/>
          <w:sz w:val="24"/>
          <w:szCs w:val="24"/>
        </w:rPr>
        <w:t>NUSPRĘSTA:</w:t>
      </w:r>
    </w:p>
    <w:p w14:paraId="65412708" w14:textId="5C9CB09D" w:rsidR="00F40C0F" w:rsidRPr="00133CCF" w:rsidRDefault="00AE70FC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Energetikos ministerijos pateiktas pastabas suderinti darbo tvarka.</w:t>
      </w:r>
    </w:p>
    <w:p w14:paraId="7596AFA1" w14:textId="77777777" w:rsidR="006825A7" w:rsidRPr="005E41BE" w:rsidRDefault="006825A7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08478" w14:textId="24BA4E1C" w:rsidR="00511F20" w:rsidRDefault="00941054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B1337">
        <w:rPr>
          <w:rFonts w:ascii="Times New Roman" w:hAnsi="Times New Roman" w:cs="Times New Roman"/>
          <w:b/>
          <w:sz w:val="24"/>
          <w:szCs w:val="24"/>
        </w:rPr>
        <w:t>DĖL AB „</w:t>
      </w:r>
      <w:r w:rsidR="008E0C21">
        <w:rPr>
          <w:rFonts w:ascii="Times New Roman" w:hAnsi="Times New Roman" w:cs="Times New Roman"/>
          <w:b/>
          <w:sz w:val="24"/>
          <w:szCs w:val="24"/>
        </w:rPr>
        <w:t>IGNITIS GRUPĖ</w:t>
      </w:r>
      <w:r w:rsidR="009B1337">
        <w:rPr>
          <w:rFonts w:ascii="Times New Roman" w:hAnsi="Times New Roman" w:cs="Times New Roman"/>
          <w:b/>
          <w:sz w:val="24"/>
          <w:szCs w:val="24"/>
        </w:rPr>
        <w:t>“</w:t>
      </w:r>
      <w:r w:rsidR="008E0C21">
        <w:rPr>
          <w:rFonts w:ascii="Times New Roman" w:hAnsi="Times New Roman" w:cs="Times New Roman"/>
          <w:b/>
          <w:sz w:val="24"/>
          <w:szCs w:val="24"/>
        </w:rPr>
        <w:t xml:space="preserve"> PATEIKTŲ PASTABŲ</w:t>
      </w:r>
    </w:p>
    <w:p w14:paraId="5FD4E468" w14:textId="0AB01D60" w:rsidR="00D71D02" w:rsidRDefault="008B69F6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C3B25">
        <w:rPr>
          <w:rFonts w:ascii="Times New Roman" w:hAnsi="Times New Roman" w:cs="Times New Roman"/>
          <w:sz w:val="24"/>
          <w:szCs w:val="24"/>
        </w:rPr>
        <w:t>AB „</w:t>
      </w:r>
      <w:r w:rsidR="00CD7C4A">
        <w:rPr>
          <w:rFonts w:ascii="Times New Roman" w:hAnsi="Times New Roman" w:cs="Times New Roman"/>
          <w:sz w:val="24"/>
          <w:szCs w:val="24"/>
        </w:rPr>
        <w:t>Ignitis grupė</w:t>
      </w:r>
      <w:r w:rsidRPr="00DC3B2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atstov</w:t>
      </w:r>
      <w:r w:rsidR="000B402C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02C">
        <w:rPr>
          <w:rFonts w:ascii="Times New Roman" w:hAnsi="Times New Roman" w:cs="Times New Roman"/>
          <w:sz w:val="24"/>
          <w:szCs w:val="24"/>
        </w:rPr>
        <w:t>pasiūlė patikslinti</w:t>
      </w:r>
      <w:r w:rsidR="005879C8">
        <w:rPr>
          <w:rFonts w:ascii="Times New Roman" w:hAnsi="Times New Roman" w:cs="Times New Roman"/>
          <w:sz w:val="24"/>
          <w:szCs w:val="24"/>
        </w:rPr>
        <w:t xml:space="preserve"> Nutarimo projekto</w:t>
      </w:r>
      <w:r w:rsidR="00CE2B60">
        <w:rPr>
          <w:rFonts w:ascii="Times New Roman" w:hAnsi="Times New Roman" w:cs="Times New Roman"/>
          <w:sz w:val="24"/>
          <w:szCs w:val="24"/>
        </w:rPr>
        <w:t xml:space="preserve"> </w:t>
      </w:r>
      <w:r w:rsidR="00FA081D">
        <w:rPr>
          <w:rFonts w:ascii="Times New Roman" w:hAnsi="Times New Roman" w:cs="Times New Roman"/>
          <w:sz w:val="24"/>
          <w:szCs w:val="24"/>
        </w:rPr>
        <w:t>nuostatas</w:t>
      </w:r>
      <w:r w:rsidR="00C62A78">
        <w:rPr>
          <w:rFonts w:ascii="Times New Roman" w:hAnsi="Times New Roman" w:cs="Times New Roman"/>
          <w:sz w:val="24"/>
          <w:szCs w:val="24"/>
        </w:rPr>
        <w:t xml:space="preserve"> aiškiai</w:t>
      </w:r>
      <w:r w:rsidR="008D06A1">
        <w:rPr>
          <w:rFonts w:ascii="Times New Roman" w:hAnsi="Times New Roman" w:cs="Times New Roman"/>
          <w:sz w:val="24"/>
          <w:szCs w:val="24"/>
        </w:rPr>
        <w:t xml:space="preserve"> įt</w:t>
      </w:r>
      <w:r w:rsidR="00B05553">
        <w:rPr>
          <w:rFonts w:ascii="Times New Roman" w:hAnsi="Times New Roman" w:cs="Times New Roman"/>
          <w:sz w:val="24"/>
          <w:szCs w:val="24"/>
        </w:rPr>
        <w:t>virtinant</w:t>
      </w:r>
      <w:r w:rsidR="00FA081D">
        <w:rPr>
          <w:rFonts w:ascii="Times New Roman" w:hAnsi="Times New Roman" w:cs="Times New Roman"/>
          <w:sz w:val="24"/>
          <w:szCs w:val="24"/>
        </w:rPr>
        <w:t>, kad</w:t>
      </w:r>
      <w:r w:rsidR="008D06A1">
        <w:rPr>
          <w:rFonts w:ascii="Times New Roman" w:hAnsi="Times New Roman" w:cs="Times New Roman"/>
          <w:sz w:val="24"/>
          <w:szCs w:val="24"/>
        </w:rPr>
        <w:t xml:space="preserve"> </w:t>
      </w:r>
      <w:r w:rsidR="008D06A1" w:rsidRPr="0008299D">
        <w:rPr>
          <w:rFonts w:ascii="Times New Roman" w:hAnsi="Times New Roman" w:cs="Times New Roman"/>
          <w:sz w:val="24"/>
          <w:szCs w:val="24"/>
          <w:lang w:eastAsia="lt-LT"/>
        </w:rPr>
        <w:t>Kandidatų į valstybės ar savivaldybės įmonės, valstybės ar savivaldybės valdomos bendrovės ar jos dukterinės bendrovės kolegialų priežiūros ar valdymo organą atrankos apraš</w:t>
      </w:r>
      <w:r w:rsidR="008D06A1">
        <w:rPr>
          <w:rFonts w:ascii="Times New Roman" w:hAnsi="Times New Roman" w:cs="Times New Roman"/>
          <w:sz w:val="24"/>
          <w:szCs w:val="24"/>
          <w:lang w:eastAsia="lt-LT"/>
        </w:rPr>
        <w:t>as</w:t>
      </w:r>
      <w:r w:rsidR="00B05553">
        <w:rPr>
          <w:rFonts w:ascii="Times New Roman" w:hAnsi="Times New Roman" w:cs="Times New Roman"/>
          <w:sz w:val="24"/>
          <w:szCs w:val="24"/>
          <w:lang w:eastAsia="lt-LT"/>
        </w:rPr>
        <w:t xml:space="preserve"> (toliau – Aprašas)</w:t>
      </w:r>
      <w:r w:rsidR="008D06A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237A9">
        <w:rPr>
          <w:rFonts w:ascii="Times New Roman" w:hAnsi="Times New Roman" w:cs="Times New Roman"/>
          <w:sz w:val="24"/>
          <w:szCs w:val="24"/>
          <w:lang w:eastAsia="lt-LT"/>
        </w:rPr>
        <w:t xml:space="preserve">būtų </w:t>
      </w:r>
      <w:r w:rsidR="008D06A1">
        <w:rPr>
          <w:rFonts w:ascii="Times New Roman" w:hAnsi="Times New Roman" w:cs="Times New Roman"/>
          <w:sz w:val="24"/>
          <w:szCs w:val="24"/>
          <w:lang w:eastAsia="lt-LT"/>
        </w:rPr>
        <w:t>taikomas</w:t>
      </w:r>
      <w:r w:rsidR="00B05553">
        <w:rPr>
          <w:rFonts w:ascii="Times New Roman" w:hAnsi="Times New Roman" w:cs="Times New Roman"/>
          <w:sz w:val="24"/>
          <w:szCs w:val="24"/>
          <w:lang w:eastAsia="lt-LT"/>
        </w:rPr>
        <w:t xml:space="preserve"> tik tiems juridiniams asmenims, kuri</w:t>
      </w:r>
      <w:r w:rsidR="003F1C93">
        <w:rPr>
          <w:rFonts w:ascii="Times New Roman" w:hAnsi="Times New Roman" w:cs="Times New Roman"/>
          <w:sz w:val="24"/>
          <w:szCs w:val="24"/>
          <w:lang w:eastAsia="lt-LT"/>
        </w:rPr>
        <w:t>ų buveinė yra Lietuvos Respublikoje.</w:t>
      </w:r>
    </w:p>
    <w:p w14:paraId="2163ADBD" w14:textId="3E14E389" w:rsidR="00C33ED0" w:rsidRDefault="00C33ED0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Dėl</w:t>
      </w:r>
      <w:r w:rsidR="00B3393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33930" w:rsidRPr="00B33930">
        <w:rPr>
          <w:rFonts w:ascii="Times New Roman" w:hAnsi="Times New Roman" w:cs="Times New Roman"/>
          <w:sz w:val="24"/>
          <w:szCs w:val="24"/>
          <w:lang w:eastAsia="lt-LT"/>
        </w:rPr>
        <w:t>siūlymo palikti teisę valstybės valdomai įmonei pačiai spręsti</w:t>
      </w:r>
      <w:r w:rsidR="00B3393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B33930" w:rsidRPr="00B33930">
        <w:rPr>
          <w:rFonts w:ascii="Times New Roman" w:hAnsi="Times New Roman" w:cs="Times New Roman"/>
          <w:sz w:val="24"/>
          <w:szCs w:val="24"/>
          <w:lang w:eastAsia="lt-LT"/>
        </w:rPr>
        <w:t xml:space="preserve"> ar Aprašo nuostatas taikyti dėl jos bet kurios eilės konkrečios dukterinės bendrovės kolegialaus organo nario atrankos</w:t>
      </w:r>
      <w:r w:rsidR="00EA40AD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EA40AD" w:rsidRPr="00DC3B25">
        <w:rPr>
          <w:rFonts w:ascii="Times New Roman" w:hAnsi="Times New Roman" w:cs="Times New Roman"/>
          <w:sz w:val="24"/>
          <w:szCs w:val="24"/>
        </w:rPr>
        <w:t>AB „</w:t>
      </w:r>
      <w:r w:rsidR="00EA40AD">
        <w:rPr>
          <w:rFonts w:ascii="Times New Roman" w:hAnsi="Times New Roman" w:cs="Times New Roman"/>
          <w:sz w:val="24"/>
          <w:szCs w:val="24"/>
        </w:rPr>
        <w:t>Ignitis grupė</w:t>
      </w:r>
      <w:r w:rsidR="00EA40AD" w:rsidRPr="00DC3B25">
        <w:rPr>
          <w:rFonts w:ascii="Times New Roman" w:hAnsi="Times New Roman" w:cs="Times New Roman"/>
          <w:sz w:val="24"/>
          <w:szCs w:val="24"/>
        </w:rPr>
        <w:t>“</w:t>
      </w:r>
      <w:r w:rsidR="00EA40AD">
        <w:rPr>
          <w:rFonts w:ascii="Times New Roman" w:hAnsi="Times New Roman" w:cs="Times New Roman"/>
          <w:sz w:val="24"/>
          <w:szCs w:val="24"/>
        </w:rPr>
        <w:t xml:space="preserve"> atstovė</w:t>
      </w:r>
      <w:r w:rsidR="000511F3">
        <w:rPr>
          <w:rFonts w:ascii="Times New Roman" w:hAnsi="Times New Roman" w:cs="Times New Roman"/>
          <w:sz w:val="24"/>
          <w:szCs w:val="24"/>
        </w:rPr>
        <w:t xml:space="preserve"> pažymėjo, kad</w:t>
      </w:r>
      <w:r w:rsidR="00D54CF0">
        <w:rPr>
          <w:rFonts w:ascii="Times New Roman" w:hAnsi="Times New Roman" w:cs="Times New Roman"/>
          <w:sz w:val="24"/>
          <w:szCs w:val="24"/>
        </w:rPr>
        <w:t xml:space="preserve"> </w:t>
      </w:r>
      <w:r w:rsidR="00C52657">
        <w:rPr>
          <w:rFonts w:ascii="Times New Roman" w:hAnsi="Times New Roman" w:cs="Times New Roman"/>
          <w:sz w:val="24"/>
          <w:szCs w:val="24"/>
        </w:rPr>
        <w:t>artimiausiu metu</w:t>
      </w:r>
      <w:r w:rsidR="00D54CF0">
        <w:rPr>
          <w:rFonts w:ascii="Times New Roman" w:hAnsi="Times New Roman" w:cs="Times New Roman"/>
          <w:sz w:val="24"/>
          <w:szCs w:val="24"/>
        </w:rPr>
        <w:t xml:space="preserve"> informuos, ar atsižvelgimą į šią pastabą laiko pakankamu.</w:t>
      </w:r>
    </w:p>
    <w:p w14:paraId="65DE5BBB" w14:textId="5BF8ACE4" w:rsidR="00280810" w:rsidRDefault="002B078C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8642CC" w:rsidRPr="008642CC">
        <w:rPr>
          <w:rFonts w:ascii="Times New Roman" w:hAnsi="Times New Roman" w:cs="Times New Roman"/>
          <w:sz w:val="24"/>
          <w:szCs w:val="24"/>
          <w:lang w:eastAsia="lt-LT"/>
        </w:rPr>
        <w:t>Valstybės ir savivaldybių turto valdymo, naudojimo ir disponavimo juo įstatym</w:t>
      </w:r>
      <w:r w:rsidR="008642CC">
        <w:rPr>
          <w:rFonts w:ascii="Times New Roman" w:hAnsi="Times New Roman" w:cs="Times New Roman"/>
          <w:sz w:val="24"/>
          <w:szCs w:val="24"/>
          <w:lang w:eastAsia="lt-LT"/>
        </w:rPr>
        <w:t>e nustatytų</w:t>
      </w:r>
      <w:r w:rsidR="00CC076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C0760" w:rsidRPr="00F06145">
        <w:rPr>
          <w:rFonts w:ascii="Times New Roman" w:hAnsi="Times New Roman" w:cs="Times New Roman"/>
          <w:sz w:val="24"/>
          <w:szCs w:val="24"/>
          <w:lang w:eastAsia="lt-LT"/>
        </w:rPr>
        <w:t xml:space="preserve">reikalavimų </w:t>
      </w:r>
      <w:r w:rsidR="00F06145" w:rsidRPr="00F06145">
        <w:rPr>
          <w:rFonts w:ascii="Times New Roman" w:hAnsi="Times New Roman" w:cs="Times New Roman"/>
          <w:sz w:val="24"/>
          <w:szCs w:val="24"/>
        </w:rPr>
        <w:t xml:space="preserve">valstybės tarnautojams </w:t>
      </w:r>
      <w:r w:rsidR="00F06145">
        <w:rPr>
          <w:rFonts w:ascii="Times New Roman" w:hAnsi="Times New Roman" w:cs="Times New Roman"/>
          <w:sz w:val="24"/>
          <w:szCs w:val="24"/>
        </w:rPr>
        <w:t>ir</w:t>
      </w:r>
      <w:r w:rsidR="00F06145" w:rsidRPr="00F06145">
        <w:rPr>
          <w:rFonts w:ascii="Times New Roman" w:hAnsi="Times New Roman" w:cs="Times New Roman"/>
          <w:sz w:val="24"/>
          <w:szCs w:val="24"/>
        </w:rPr>
        <w:t xml:space="preserve"> kitiems atranką inicijuojančio subjekto pasirinktiems asmenims</w:t>
      </w:r>
      <w:r w:rsidR="00886E10">
        <w:rPr>
          <w:rFonts w:ascii="Times New Roman" w:hAnsi="Times New Roman" w:cs="Times New Roman"/>
          <w:sz w:val="24"/>
          <w:szCs w:val="24"/>
        </w:rPr>
        <w:t xml:space="preserve"> </w:t>
      </w:r>
      <w:r w:rsidR="00886E10" w:rsidRPr="00DC3B25">
        <w:rPr>
          <w:rFonts w:ascii="Times New Roman" w:hAnsi="Times New Roman" w:cs="Times New Roman"/>
          <w:sz w:val="24"/>
          <w:szCs w:val="24"/>
        </w:rPr>
        <w:t xml:space="preserve">AB </w:t>
      </w:r>
      <w:r w:rsidR="00886E10" w:rsidRPr="00DC3B25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886E10">
        <w:rPr>
          <w:rFonts w:ascii="Times New Roman" w:hAnsi="Times New Roman" w:cs="Times New Roman"/>
          <w:sz w:val="24"/>
          <w:szCs w:val="24"/>
        </w:rPr>
        <w:t>Ignitis grupė</w:t>
      </w:r>
      <w:r w:rsidR="00886E10" w:rsidRPr="00DC3B25">
        <w:rPr>
          <w:rFonts w:ascii="Times New Roman" w:hAnsi="Times New Roman" w:cs="Times New Roman"/>
          <w:sz w:val="24"/>
          <w:szCs w:val="24"/>
        </w:rPr>
        <w:t>“</w:t>
      </w:r>
      <w:r w:rsidR="00886E10">
        <w:rPr>
          <w:rFonts w:ascii="Times New Roman" w:hAnsi="Times New Roman" w:cs="Times New Roman"/>
          <w:sz w:val="24"/>
          <w:szCs w:val="24"/>
        </w:rPr>
        <w:t xml:space="preserve"> atstovė sutiko, kad šių reikalavimų </w:t>
      </w:r>
      <w:r w:rsidR="00BE2DAD">
        <w:rPr>
          <w:rFonts w:ascii="Times New Roman" w:hAnsi="Times New Roman" w:cs="Times New Roman"/>
          <w:sz w:val="24"/>
          <w:szCs w:val="24"/>
        </w:rPr>
        <w:t>atsisakyti šiuo metu nėra galimybės,</w:t>
      </w:r>
      <w:r w:rsidR="006E6630">
        <w:rPr>
          <w:rFonts w:ascii="Times New Roman" w:hAnsi="Times New Roman" w:cs="Times New Roman"/>
          <w:sz w:val="24"/>
          <w:szCs w:val="24"/>
        </w:rPr>
        <w:t xml:space="preserve"> ir </w:t>
      </w:r>
      <w:r w:rsidR="00A62146">
        <w:rPr>
          <w:rFonts w:ascii="Times New Roman" w:hAnsi="Times New Roman" w:cs="Times New Roman"/>
          <w:sz w:val="24"/>
          <w:szCs w:val="24"/>
        </w:rPr>
        <w:t>akcentavo poreikį</w:t>
      </w:r>
      <w:r w:rsidR="006E6630">
        <w:rPr>
          <w:rFonts w:ascii="Times New Roman" w:hAnsi="Times New Roman" w:cs="Times New Roman"/>
          <w:sz w:val="24"/>
          <w:szCs w:val="24"/>
        </w:rPr>
        <w:t xml:space="preserve"> ateityje koreguoti minėto įstatymo nuostatas</w:t>
      </w:r>
      <w:r w:rsidR="00AE6640">
        <w:rPr>
          <w:rFonts w:ascii="Times New Roman" w:hAnsi="Times New Roman" w:cs="Times New Roman"/>
          <w:sz w:val="24"/>
          <w:szCs w:val="24"/>
        </w:rPr>
        <w:t>.</w:t>
      </w:r>
    </w:p>
    <w:p w14:paraId="6E0DA082" w14:textId="3A3A0FEA" w:rsidR="008A45CC" w:rsidRDefault="00AB0F4E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B25">
        <w:rPr>
          <w:rFonts w:ascii="Times New Roman" w:hAnsi="Times New Roman" w:cs="Times New Roman"/>
          <w:sz w:val="24"/>
          <w:szCs w:val="24"/>
        </w:rPr>
        <w:t>AB „</w:t>
      </w:r>
      <w:r>
        <w:rPr>
          <w:rFonts w:ascii="Times New Roman" w:hAnsi="Times New Roman" w:cs="Times New Roman"/>
          <w:sz w:val="24"/>
          <w:szCs w:val="24"/>
        </w:rPr>
        <w:t>Ignitis grupė</w:t>
      </w:r>
      <w:r w:rsidRPr="00DC3B2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atstovė</w:t>
      </w:r>
      <w:r w:rsidR="00963C3D">
        <w:rPr>
          <w:rFonts w:ascii="Times New Roman" w:hAnsi="Times New Roman" w:cs="Times New Roman"/>
          <w:sz w:val="24"/>
          <w:szCs w:val="24"/>
        </w:rPr>
        <w:t xml:space="preserve"> pa</w:t>
      </w:r>
      <w:r w:rsidR="00FD21D7">
        <w:rPr>
          <w:rFonts w:ascii="Times New Roman" w:hAnsi="Times New Roman" w:cs="Times New Roman"/>
          <w:sz w:val="24"/>
          <w:szCs w:val="24"/>
        </w:rPr>
        <w:t xml:space="preserve">komentavo </w:t>
      </w:r>
      <w:r w:rsidR="00FD21D7" w:rsidRPr="007C6624">
        <w:rPr>
          <w:rFonts w:ascii="Times New Roman" w:hAnsi="Times New Roman" w:cs="Times New Roman"/>
          <w:sz w:val="24"/>
          <w:szCs w:val="24"/>
        </w:rPr>
        <w:t>siūlymą</w:t>
      </w:r>
      <w:r w:rsidR="007C6624" w:rsidRPr="007C6624">
        <w:rPr>
          <w:rFonts w:ascii="Times New Roman" w:hAnsi="Times New Roman" w:cs="Times New Roman"/>
          <w:sz w:val="24"/>
          <w:szCs w:val="24"/>
        </w:rPr>
        <w:t xml:space="preserve"> </w:t>
      </w:r>
      <w:r w:rsidR="00FD21D7" w:rsidRPr="007C6624">
        <w:rPr>
          <w:rFonts w:ascii="Times New Roman" w:hAnsi="Times New Roman" w:cs="Times New Roman"/>
          <w:sz w:val="24"/>
          <w:szCs w:val="24"/>
        </w:rPr>
        <w:t xml:space="preserve">papildyti Aprašo 52 punktą nuostata, kad pagrįsta priežastimi atrankos komisijos atrinkto asmens neskirti į atitinkamą kolegialų organą </w:t>
      </w:r>
      <w:r w:rsidR="007C6624">
        <w:rPr>
          <w:rFonts w:ascii="Times New Roman" w:hAnsi="Times New Roman" w:cs="Times New Roman"/>
          <w:sz w:val="24"/>
          <w:szCs w:val="24"/>
        </w:rPr>
        <w:t>būtų</w:t>
      </w:r>
      <w:r w:rsidR="00FD21D7" w:rsidRPr="007C6624">
        <w:rPr>
          <w:rFonts w:ascii="Times New Roman" w:hAnsi="Times New Roman" w:cs="Times New Roman"/>
          <w:sz w:val="24"/>
          <w:szCs w:val="24"/>
        </w:rPr>
        <w:t xml:space="preserve"> laikoma ir skiriančio organo atsisakymas paskirti atitinkamą kandidatą, pagrįstas patariamųjų organų patronuojančioje bendrovėje rekomendacijomis ir išvadomis.</w:t>
      </w:r>
      <w:r w:rsidR="00E54E0A">
        <w:rPr>
          <w:rFonts w:ascii="Times New Roman" w:hAnsi="Times New Roman" w:cs="Times New Roman"/>
          <w:sz w:val="24"/>
          <w:szCs w:val="24"/>
        </w:rPr>
        <w:t xml:space="preserve"> Ekonomikos ir inovacijų ministerijos atstovas</w:t>
      </w:r>
      <w:r w:rsidR="00C34669">
        <w:rPr>
          <w:rFonts w:ascii="Times New Roman" w:hAnsi="Times New Roman" w:cs="Times New Roman"/>
          <w:sz w:val="24"/>
          <w:szCs w:val="24"/>
        </w:rPr>
        <w:t xml:space="preserve"> išreiškė</w:t>
      </w:r>
      <w:r w:rsidR="00536752">
        <w:rPr>
          <w:rFonts w:ascii="Times New Roman" w:hAnsi="Times New Roman" w:cs="Times New Roman"/>
          <w:sz w:val="24"/>
          <w:szCs w:val="24"/>
        </w:rPr>
        <w:t xml:space="preserve"> abejonę dėl poreikio detalizuoti </w:t>
      </w:r>
      <w:r w:rsidR="00BE0DC2">
        <w:rPr>
          <w:rFonts w:ascii="Times New Roman" w:hAnsi="Times New Roman" w:cs="Times New Roman"/>
          <w:sz w:val="24"/>
          <w:szCs w:val="24"/>
        </w:rPr>
        <w:t>šį punktą</w:t>
      </w:r>
      <w:r w:rsidR="00887949">
        <w:rPr>
          <w:rFonts w:ascii="Times New Roman" w:hAnsi="Times New Roman" w:cs="Times New Roman"/>
          <w:sz w:val="24"/>
          <w:szCs w:val="24"/>
        </w:rPr>
        <w:t xml:space="preserve"> ir pažymėjo, kad tai</w:t>
      </w:r>
      <w:r w:rsidR="00B34789">
        <w:rPr>
          <w:rFonts w:ascii="Times New Roman" w:hAnsi="Times New Roman" w:cs="Times New Roman"/>
          <w:sz w:val="24"/>
          <w:szCs w:val="24"/>
        </w:rPr>
        <w:t xml:space="preserve">, galimai, būtų perteklinė nuostata. </w:t>
      </w:r>
      <w:r w:rsidR="00B34789" w:rsidRPr="00DC3B25">
        <w:rPr>
          <w:rFonts w:ascii="Times New Roman" w:hAnsi="Times New Roman" w:cs="Times New Roman"/>
          <w:sz w:val="24"/>
          <w:szCs w:val="24"/>
        </w:rPr>
        <w:t>AB „</w:t>
      </w:r>
      <w:r w:rsidR="00B34789">
        <w:rPr>
          <w:rFonts w:ascii="Times New Roman" w:hAnsi="Times New Roman" w:cs="Times New Roman"/>
          <w:sz w:val="24"/>
          <w:szCs w:val="24"/>
        </w:rPr>
        <w:t>Ignitis grupė</w:t>
      </w:r>
      <w:r w:rsidR="00B34789" w:rsidRPr="00DC3B25">
        <w:rPr>
          <w:rFonts w:ascii="Times New Roman" w:hAnsi="Times New Roman" w:cs="Times New Roman"/>
          <w:sz w:val="24"/>
          <w:szCs w:val="24"/>
        </w:rPr>
        <w:t>“</w:t>
      </w:r>
      <w:r w:rsidR="00B34789">
        <w:rPr>
          <w:rFonts w:ascii="Times New Roman" w:hAnsi="Times New Roman" w:cs="Times New Roman"/>
          <w:sz w:val="24"/>
          <w:szCs w:val="24"/>
        </w:rPr>
        <w:t xml:space="preserve"> atstovė</w:t>
      </w:r>
      <w:r w:rsidR="00EC556A">
        <w:rPr>
          <w:rFonts w:ascii="Times New Roman" w:hAnsi="Times New Roman" w:cs="Times New Roman"/>
          <w:sz w:val="24"/>
          <w:szCs w:val="24"/>
        </w:rPr>
        <w:t xml:space="preserve"> sutiko dar kartą peržiūrėti esamą punkto redakciją</w:t>
      </w:r>
      <w:r w:rsidR="00816549">
        <w:rPr>
          <w:rFonts w:ascii="Times New Roman" w:hAnsi="Times New Roman" w:cs="Times New Roman"/>
          <w:sz w:val="24"/>
          <w:szCs w:val="24"/>
        </w:rPr>
        <w:t xml:space="preserve"> ir artimiausiu metu informuoti, ar sutinka</w:t>
      </w:r>
      <w:r w:rsidR="003836EB">
        <w:rPr>
          <w:rFonts w:ascii="Times New Roman" w:hAnsi="Times New Roman" w:cs="Times New Roman"/>
          <w:sz w:val="24"/>
          <w:szCs w:val="24"/>
        </w:rPr>
        <w:t xml:space="preserve"> atsisakyti šios pastabos.</w:t>
      </w:r>
    </w:p>
    <w:p w14:paraId="60814E7C" w14:textId="0EAA03BC" w:rsidR="00595DEB" w:rsidRPr="00876764" w:rsidRDefault="00252071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764">
        <w:rPr>
          <w:rFonts w:ascii="Times New Roman" w:hAnsi="Times New Roman" w:cs="Times New Roman"/>
          <w:sz w:val="24"/>
          <w:szCs w:val="24"/>
        </w:rPr>
        <w:t xml:space="preserve">AB „Ignitis grupė“ atstovė pakomentavo Finansų ministerijos siūlymą </w:t>
      </w:r>
      <w:r w:rsidR="00A47028" w:rsidRPr="00876764">
        <w:rPr>
          <w:rFonts w:ascii="Times New Roman" w:hAnsi="Times New Roman" w:cs="Times New Roman"/>
          <w:color w:val="000000"/>
          <w:sz w:val="24"/>
          <w:szCs w:val="24"/>
          <w:lang w:val="en-US"/>
        </w:rPr>
        <w:t>papildyti Aprašo 36 punktą ir jame nustatyti, kad trumpasis sąrašas sudaromas atsižvelgiant į atranką inicijuojančio subjekto pateiktą kompetencijų matricą, jei tokia buvo sudaryta.</w:t>
      </w:r>
      <w:r w:rsidR="00C05FD7" w:rsidRPr="008767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Ekonomikos ir inovacijų ministerijos atstovas</w:t>
      </w:r>
      <w:r w:rsidR="00172BB5" w:rsidRPr="008767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bei Valdymo koordinavimo centro atstovas pažymėjo, kad</w:t>
      </w:r>
      <w:r w:rsidR="00C83E1A" w:rsidRPr="008767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galimybė vadovautis kompetencijų matrica</w:t>
      </w:r>
      <w:r w:rsidR="009A0A4F" w:rsidRPr="008767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yra ir dabar, taip pat išreiškė abejonę dėl</w:t>
      </w:r>
      <w:r w:rsidR="00A53EC2" w:rsidRPr="008767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tokios nuostatos įtraukimo į Aprašą, nes </w:t>
      </w:r>
      <w:r w:rsidR="00323D8D" w:rsidRPr="008767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tokios nuostatos įtraukimas, </w:t>
      </w:r>
      <w:r w:rsidR="00711884" w:rsidRPr="008767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tikėtina, sukeltų daugiau neaiškumų, nei </w:t>
      </w:r>
      <w:r w:rsidR="00876764" w:rsidRPr="00876764">
        <w:rPr>
          <w:rFonts w:ascii="Times New Roman" w:hAnsi="Times New Roman" w:cs="Times New Roman"/>
          <w:color w:val="000000"/>
          <w:sz w:val="24"/>
          <w:szCs w:val="24"/>
          <w:lang w:val="en-US"/>
        </w:rPr>
        <w:t>duotų naudos.</w:t>
      </w:r>
    </w:p>
    <w:p w14:paraId="60478FC7" w14:textId="3CE4C62F" w:rsidR="00DC086F" w:rsidRPr="00876764" w:rsidRDefault="00DC086F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764">
        <w:rPr>
          <w:rFonts w:ascii="Times New Roman" w:hAnsi="Times New Roman" w:cs="Times New Roman"/>
          <w:sz w:val="24"/>
          <w:szCs w:val="24"/>
        </w:rPr>
        <w:t>AB „Ignitis grupė“ atstovė papildomai pasiūlė patikslinti</w:t>
      </w:r>
      <w:r w:rsidR="00C8424F" w:rsidRPr="00876764">
        <w:rPr>
          <w:rFonts w:ascii="Times New Roman" w:hAnsi="Times New Roman" w:cs="Times New Roman"/>
          <w:sz w:val="24"/>
          <w:szCs w:val="24"/>
        </w:rPr>
        <w:t xml:space="preserve"> Aprašo</w:t>
      </w:r>
      <w:r w:rsidR="00171D5E" w:rsidRPr="00876764">
        <w:rPr>
          <w:rFonts w:ascii="Times New Roman" w:hAnsi="Times New Roman" w:cs="Times New Roman"/>
          <w:sz w:val="24"/>
          <w:szCs w:val="24"/>
        </w:rPr>
        <w:t xml:space="preserve"> 14.4</w:t>
      </w:r>
      <w:r w:rsidR="0012244C" w:rsidRPr="00876764">
        <w:rPr>
          <w:rFonts w:ascii="Times New Roman" w:hAnsi="Times New Roman" w:cs="Times New Roman"/>
          <w:sz w:val="24"/>
          <w:szCs w:val="24"/>
        </w:rPr>
        <w:t xml:space="preserve"> papunk</w:t>
      </w:r>
      <w:r w:rsidR="00802424">
        <w:rPr>
          <w:rFonts w:ascii="Times New Roman" w:hAnsi="Times New Roman" w:cs="Times New Roman"/>
          <w:sz w:val="24"/>
          <w:szCs w:val="24"/>
        </w:rPr>
        <w:t>tį</w:t>
      </w:r>
      <w:r w:rsidR="0012244C" w:rsidRPr="00876764">
        <w:rPr>
          <w:rFonts w:ascii="Times New Roman" w:hAnsi="Times New Roman" w:cs="Times New Roman"/>
          <w:sz w:val="24"/>
          <w:szCs w:val="24"/>
        </w:rPr>
        <w:t>, atsižvelgiant į 17 punkto formuluotę.</w:t>
      </w:r>
    </w:p>
    <w:p w14:paraId="43985D05" w14:textId="473558EA" w:rsidR="00532DE9" w:rsidRDefault="00532DE9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EE13E2" w14:textId="77777777" w:rsidR="00532DE9" w:rsidRDefault="00532DE9" w:rsidP="00532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821">
        <w:rPr>
          <w:rFonts w:ascii="Times New Roman" w:hAnsi="Times New Roman" w:cs="Times New Roman"/>
          <w:b/>
          <w:sz w:val="24"/>
          <w:szCs w:val="24"/>
        </w:rPr>
        <w:t>NUSPRĘSTA:</w:t>
      </w:r>
    </w:p>
    <w:p w14:paraId="20F37672" w14:textId="4D0780BB" w:rsidR="00532DE9" w:rsidRDefault="00CF3813" w:rsidP="00532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Patikslinti</w:t>
      </w:r>
      <w:r w:rsidR="003A2BC6">
        <w:rPr>
          <w:rFonts w:ascii="Times New Roman" w:hAnsi="Times New Roman" w:cs="Times New Roman"/>
          <w:sz w:val="24"/>
          <w:szCs w:val="24"/>
        </w:rPr>
        <w:t xml:space="preserve"> Nutarimo projekto nuostatas</w:t>
      </w:r>
      <w:r w:rsidR="00BE2B7C">
        <w:rPr>
          <w:rFonts w:ascii="Times New Roman" w:hAnsi="Times New Roman" w:cs="Times New Roman"/>
          <w:sz w:val="24"/>
          <w:szCs w:val="24"/>
        </w:rPr>
        <w:t xml:space="preserve"> dėl </w:t>
      </w:r>
      <w:r w:rsidR="004C5A16">
        <w:rPr>
          <w:rFonts w:ascii="Times New Roman" w:hAnsi="Times New Roman" w:cs="Times New Roman"/>
          <w:sz w:val="24"/>
          <w:szCs w:val="24"/>
        </w:rPr>
        <w:t xml:space="preserve">jų </w:t>
      </w:r>
      <w:r w:rsidR="00BE2B7C">
        <w:rPr>
          <w:rFonts w:ascii="Times New Roman" w:hAnsi="Times New Roman" w:cs="Times New Roman"/>
          <w:sz w:val="24"/>
          <w:szCs w:val="24"/>
        </w:rPr>
        <w:t xml:space="preserve">taikymo </w:t>
      </w:r>
      <w:r w:rsidR="00BE2B7C">
        <w:rPr>
          <w:rFonts w:ascii="Times New Roman" w:hAnsi="Times New Roman" w:cs="Times New Roman"/>
          <w:sz w:val="24"/>
          <w:szCs w:val="24"/>
          <w:lang w:eastAsia="lt-LT"/>
        </w:rPr>
        <w:t>tik tiems juridiniams asmenims, kurių buveinė yra Lietuvos Respublikoje.</w:t>
      </w:r>
    </w:p>
    <w:p w14:paraId="0E562410" w14:textId="2BED614A" w:rsidR="00D17AA3" w:rsidRDefault="00D17AA3" w:rsidP="00D17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Dėl </w:t>
      </w:r>
      <w:r w:rsidRPr="00B33930">
        <w:rPr>
          <w:rFonts w:ascii="Times New Roman" w:hAnsi="Times New Roman" w:cs="Times New Roman"/>
          <w:sz w:val="24"/>
          <w:szCs w:val="24"/>
          <w:lang w:eastAsia="lt-LT"/>
        </w:rPr>
        <w:t>siūlymo palikti teisę valstybės valdomai įmonei pačiai spręsti</w:t>
      </w:r>
      <w:r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B33930">
        <w:rPr>
          <w:rFonts w:ascii="Times New Roman" w:hAnsi="Times New Roman" w:cs="Times New Roman"/>
          <w:sz w:val="24"/>
          <w:szCs w:val="24"/>
          <w:lang w:eastAsia="lt-LT"/>
        </w:rPr>
        <w:t xml:space="preserve"> ar Aprašo nuostatas taikyti dėl jos bet kurios eilės konkrečios dukterinės bendrovės kolegialaus organo nario atrankos</w:t>
      </w:r>
      <w:r w:rsidR="009D2FBA">
        <w:rPr>
          <w:rFonts w:ascii="Times New Roman" w:hAnsi="Times New Roman" w:cs="Times New Roman"/>
          <w:sz w:val="24"/>
          <w:szCs w:val="24"/>
          <w:lang w:eastAsia="lt-LT"/>
        </w:rPr>
        <w:t xml:space="preserve"> susiderinti darbo tvarka.</w:t>
      </w:r>
    </w:p>
    <w:p w14:paraId="2670E218" w14:textId="4CBA2DF2" w:rsidR="00BE2B7C" w:rsidRDefault="00ED3524" w:rsidP="00532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Neatsižvelgti</w:t>
      </w:r>
      <w:r w:rsidR="006D77A3">
        <w:rPr>
          <w:rFonts w:ascii="Times New Roman" w:hAnsi="Times New Roman" w:cs="Times New Roman"/>
          <w:sz w:val="24"/>
          <w:szCs w:val="24"/>
          <w:lang w:eastAsia="lt-LT"/>
        </w:rPr>
        <w:t xml:space="preserve"> į pastabą dėl </w:t>
      </w:r>
      <w:r w:rsidR="006D77A3" w:rsidRPr="00F06145">
        <w:rPr>
          <w:rFonts w:ascii="Times New Roman" w:hAnsi="Times New Roman" w:cs="Times New Roman"/>
          <w:sz w:val="24"/>
          <w:szCs w:val="24"/>
          <w:lang w:eastAsia="lt-LT"/>
        </w:rPr>
        <w:t xml:space="preserve">reikalavimų </w:t>
      </w:r>
      <w:r w:rsidR="006D77A3" w:rsidRPr="00F06145">
        <w:rPr>
          <w:rFonts w:ascii="Times New Roman" w:hAnsi="Times New Roman" w:cs="Times New Roman"/>
          <w:sz w:val="24"/>
          <w:szCs w:val="24"/>
        </w:rPr>
        <w:t xml:space="preserve">valstybės tarnautojams </w:t>
      </w:r>
      <w:r w:rsidR="006D77A3">
        <w:rPr>
          <w:rFonts w:ascii="Times New Roman" w:hAnsi="Times New Roman" w:cs="Times New Roman"/>
          <w:sz w:val="24"/>
          <w:szCs w:val="24"/>
        </w:rPr>
        <w:t>ir</w:t>
      </w:r>
      <w:r w:rsidR="006D77A3" w:rsidRPr="00F06145">
        <w:rPr>
          <w:rFonts w:ascii="Times New Roman" w:hAnsi="Times New Roman" w:cs="Times New Roman"/>
          <w:sz w:val="24"/>
          <w:szCs w:val="24"/>
        </w:rPr>
        <w:t xml:space="preserve"> kitiems atranką inicijuojančio subjekto pasirinktiems asmenims</w:t>
      </w:r>
      <w:r w:rsidR="003042DE">
        <w:rPr>
          <w:rFonts w:ascii="Times New Roman" w:hAnsi="Times New Roman" w:cs="Times New Roman"/>
          <w:sz w:val="24"/>
          <w:szCs w:val="24"/>
        </w:rPr>
        <w:t xml:space="preserve">, nes šie reikalavimai nustatyti </w:t>
      </w:r>
      <w:r w:rsidR="003042DE" w:rsidRPr="008642CC">
        <w:rPr>
          <w:rFonts w:ascii="Times New Roman" w:hAnsi="Times New Roman" w:cs="Times New Roman"/>
          <w:sz w:val="24"/>
          <w:szCs w:val="24"/>
          <w:lang w:eastAsia="lt-LT"/>
        </w:rPr>
        <w:t>Valstybės ir savivaldybių turto valdymo, naudojimo ir disponavimo juo įstatym</w:t>
      </w:r>
      <w:r w:rsidR="003042DE">
        <w:rPr>
          <w:rFonts w:ascii="Times New Roman" w:hAnsi="Times New Roman" w:cs="Times New Roman"/>
          <w:sz w:val="24"/>
          <w:szCs w:val="24"/>
          <w:lang w:eastAsia="lt-LT"/>
        </w:rPr>
        <w:t>e.</w:t>
      </w:r>
    </w:p>
    <w:p w14:paraId="1D81837E" w14:textId="06EF55C6" w:rsidR="009D2FBA" w:rsidRDefault="009D2FBA" w:rsidP="00532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Dėl</w:t>
      </w:r>
      <w:r w:rsidR="00B53386">
        <w:rPr>
          <w:rFonts w:ascii="Times New Roman" w:hAnsi="Times New Roman" w:cs="Times New Roman"/>
          <w:sz w:val="24"/>
          <w:szCs w:val="24"/>
          <w:lang w:eastAsia="lt-LT"/>
        </w:rPr>
        <w:t xml:space="preserve"> siūlymo papildyti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53386">
        <w:rPr>
          <w:rFonts w:ascii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hAnsi="Times New Roman" w:cs="Times New Roman"/>
          <w:sz w:val="24"/>
          <w:szCs w:val="24"/>
          <w:lang w:eastAsia="lt-LT"/>
        </w:rPr>
        <w:t>prašo</w:t>
      </w:r>
      <w:r w:rsidR="00B53386">
        <w:rPr>
          <w:rFonts w:ascii="Times New Roman" w:hAnsi="Times New Roman" w:cs="Times New Roman"/>
          <w:sz w:val="24"/>
          <w:szCs w:val="24"/>
          <w:lang w:eastAsia="lt-LT"/>
        </w:rPr>
        <w:t xml:space="preserve"> 52 punktą susiderinti darbo tvarka.</w:t>
      </w:r>
    </w:p>
    <w:p w14:paraId="26BA3851" w14:textId="21656757" w:rsidR="00647E14" w:rsidRDefault="00647E14" w:rsidP="00532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Dėl siūlymo, susijusio su kompetencijų </w:t>
      </w:r>
      <w:r w:rsidR="00404D4E">
        <w:rPr>
          <w:rFonts w:ascii="Times New Roman" w:hAnsi="Times New Roman" w:cs="Times New Roman"/>
          <w:sz w:val="24"/>
          <w:szCs w:val="24"/>
          <w:lang w:eastAsia="lt-LT"/>
        </w:rPr>
        <w:t>m</w:t>
      </w:r>
      <w:r>
        <w:rPr>
          <w:rFonts w:ascii="Times New Roman" w:hAnsi="Times New Roman" w:cs="Times New Roman"/>
          <w:sz w:val="24"/>
          <w:szCs w:val="24"/>
          <w:lang w:eastAsia="lt-LT"/>
        </w:rPr>
        <w:t>atrica,</w:t>
      </w:r>
      <w:r w:rsidR="00173DCE">
        <w:rPr>
          <w:rFonts w:ascii="Times New Roman" w:hAnsi="Times New Roman" w:cs="Times New Roman"/>
          <w:sz w:val="24"/>
          <w:szCs w:val="24"/>
          <w:lang w:eastAsia="lt-LT"/>
        </w:rPr>
        <w:t xml:space="preserve"> darbo tvarka susiderinti su Finansų ministerija.</w:t>
      </w:r>
    </w:p>
    <w:p w14:paraId="4A3A49CC" w14:textId="77773F2B" w:rsidR="001C5719" w:rsidRDefault="001C5719" w:rsidP="00532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Peržiūrėti ir,</w:t>
      </w:r>
      <w:r w:rsidR="0099591A">
        <w:rPr>
          <w:rFonts w:ascii="Times New Roman" w:hAnsi="Times New Roman" w:cs="Times New Roman"/>
          <w:sz w:val="24"/>
          <w:szCs w:val="24"/>
          <w:lang w:eastAsia="lt-LT"/>
        </w:rPr>
        <w:t xml:space="preserve"> esant galimybei, patikslinti Aprašo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14.4</w:t>
      </w:r>
      <w:r w:rsidR="0099591A">
        <w:rPr>
          <w:rFonts w:ascii="Times New Roman" w:hAnsi="Times New Roman" w:cs="Times New Roman"/>
          <w:sz w:val="24"/>
          <w:szCs w:val="24"/>
          <w:lang w:eastAsia="lt-LT"/>
        </w:rPr>
        <w:t xml:space="preserve"> papun</w:t>
      </w:r>
      <w:r w:rsidR="004E690E">
        <w:rPr>
          <w:rFonts w:ascii="Times New Roman" w:hAnsi="Times New Roman" w:cs="Times New Roman"/>
          <w:sz w:val="24"/>
          <w:szCs w:val="24"/>
          <w:lang w:eastAsia="lt-LT"/>
        </w:rPr>
        <w:t>ktį</w:t>
      </w:r>
      <w:r w:rsidR="0099591A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0E8A468" w14:textId="77777777" w:rsidR="00511F20" w:rsidRPr="005E41BE" w:rsidRDefault="00511F20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BA4D1B" w14:textId="769E99C7" w:rsidR="00F35CC2" w:rsidRPr="004D3A46" w:rsidRDefault="00BE1B97" w:rsidP="004D3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9B1337" w:rsidRPr="004D3A4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63B2F">
        <w:rPr>
          <w:rFonts w:ascii="Times New Roman" w:hAnsi="Times New Roman" w:cs="Times New Roman"/>
          <w:b/>
          <w:sz w:val="24"/>
          <w:szCs w:val="24"/>
        </w:rPr>
        <w:t>SUSISIEKIMO MINISTERIJOS PATEIKTOS PASTABOS</w:t>
      </w:r>
    </w:p>
    <w:p w14:paraId="73086368" w14:textId="2ED64B9A" w:rsidR="002D724E" w:rsidRDefault="00D63B2F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Susisiekimo ministerijos atstovė informavo, kad</w:t>
      </w:r>
      <w:r w:rsidR="00E62156">
        <w:rPr>
          <w:rFonts w:ascii="Times New Roman" w:hAnsi="Times New Roman" w:cs="Times New Roman"/>
          <w:sz w:val="24"/>
          <w:szCs w:val="24"/>
        </w:rPr>
        <w:t xml:space="preserve"> sutinka, jog Aprašo 7</w:t>
      </w:r>
      <w:r w:rsidR="00E62156" w:rsidRPr="00E621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62156">
        <w:rPr>
          <w:rFonts w:ascii="Times New Roman" w:hAnsi="Times New Roman" w:cs="Times New Roman"/>
          <w:sz w:val="24"/>
          <w:szCs w:val="24"/>
        </w:rPr>
        <w:t xml:space="preserve"> punktas būtų pripažintas netekusiu galios.</w:t>
      </w:r>
    </w:p>
    <w:p w14:paraId="2D889EBC" w14:textId="6D3E5176" w:rsidR="00831D0F" w:rsidRDefault="00831D0F" w:rsidP="009E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4DF0A6E" w14:textId="77777777" w:rsidR="00831D0F" w:rsidRDefault="00831D0F" w:rsidP="00831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821">
        <w:rPr>
          <w:rFonts w:ascii="Times New Roman" w:hAnsi="Times New Roman" w:cs="Times New Roman"/>
          <w:b/>
          <w:sz w:val="24"/>
          <w:szCs w:val="24"/>
        </w:rPr>
        <w:t>NUSPRĘSTA:</w:t>
      </w:r>
    </w:p>
    <w:p w14:paraId="14C09270" w14:textId="04E6C6C3" w:rsidR="00E300A7" w:rsidRDefault="0093549D" w:rsidP="0076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Susisiekimo ministerijos p</w:t>
      </w:r>
      <w:r w:rsidR="009B3EE3">
        <w:rPr>
          <w:rFonts w:ascii="Times New Roman" w:hAnsi="Times New Roman" w:cs="Times New Roman"/>
          <w:sz w:val="24"/>
          <w:szCs w:val="24"/>
        </w:rPr>
        <w:t>astabą</w:t>
      </w:r>
      <w:r>
        <w:rPr>
          <w:rFonts w:ascii="Times New Roman" w:hAnsi="Times New Roman" w:cs="Times New Roman"/>
          <w:sz w:val="24"/>
          <w:szCs w:val="24"/>
        </w:rPr>
        <w:t xml:space="preserve"> dėl Aprašo 7</w:t>
      </w:r>
      <w:r w:rsidRPr="00E621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punkto pripažinimo netekusiu galios</w:t>
      </w:r>
      <w:r w:rsidR="00817A0D">
        <w:rPr>
          <w:rFonts w:ascii="Times New Roman" w:hAnsi="Times New Roman" w:cs="Times New Roman"/>
          <w:sz w:val="24"/>
          <w:szCs w:val="24"/>
        </w:rPr>
        <w:t xml:space="preserve"> </w:t>
      </w:r>
      <w:r w:rsidR="000B112C">
        <w:rPr>
          <w:rFonts w:ascii="Times New Roman" w:hAnsi="Times New Roman" w:cs="Times New Roman"/>
          <w:sz w:val="24"/>
          <w:szCs w:val="24"/>
        </w:rPr>
        <w:t>laikyti suderinta</w:t>
      </w:r>
      <w:r w:rsidR="0086716A">
        <w:rPr>
          <w:rFonts w:ascii="Times New Roman" w:hAnsi="Times New Roman" w:cs="Times New Roman"/>
          <w:sz w:val="24"/>
          <w:szCs w:val="24"/>
        </w:rPr>
        <w:t xml:space="preserve"> ir neįtraukti į</w:t>
      </w:r>
      <w:r w:rsidR="00817A0D">
        <w:rPr>
          <w:rFonts w:ascii="Times New Roman" w:hAnsi="Times New Roman" w:cs="Times New Roman"/>
          <w:sz w:val="24"/>
          <w:szCs w:val="24"/>
        </w:rPr>
        <w:t xml:space="preserve"> derinimo pažym</w:t>
      </w:r>
      <w:r w:rsidR="0086716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094C" w:rsidRPr="005E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2F56B" w14:textId="64FDEE0C" w:rsidR="00DB5F0D" w:rsidRDefault="00DB5F0D" w:rsidP="0076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A23CF0" w14:textId="7A805959" w:rsidR="00DB5F0D" w:rsidRDefault="00DB5F0D" w:rsidP="0076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 pat sutarta </w:t>
      </w:r>
      <w:r w:rsidR="00B92048">
        <w:rPr>
          <w:rFonts w:ascii="Times New Roman" w:hAnsi="Times New Roman" w:cs="Times New Roman"/>
          <w:sz w:val="24"/>
          <w:szCs w:val="24"/>
        </w:rPr>
        <w:t>darbo tvarka sus</w:t>
      </w:r>
      <w:r w:rsidR="00FF2E4E">
        <w:rPr>
          <w:rFonts w:ascii="Times New Roman" w:hAnsi="Times New Roman" w:cs="Times New Roman"/>
          <w:sz w:val="24"/>
          <w:szCs w:val="24"/>
        </w:rPr>
        <w:t>is</w:t>
      </w:r>
      <w:r w:rsidR="00B92048">
        <w:rPr>
          <w:rFonts w:ascii="Times New Roman" w:hAnsi="Times New Roman" w:cs="Times New Roman"/>
          <w:sz w:val="24"/>
          <w:szCs w:val="24"/>
        </w:rPr>
        <w:t xml:space="preserve">iekti su </w:t>
      </w:r>
      <w:r w:rsidR="00FF2E4E">
        <w:rPr>
          <w:rFonts w:ascii="Times New Roman" w:hAnsi="Times New Roman" w:cs="Times New Roman"/>
          <w:sz w:val="24"/>
          <w:szCs w:val="24"/>
        </w:rPr>
        <w:t xml:space="preserve">pasitarime nedalyvavusios </w:t>
      </w:r>
      <w:r w:rsidR="00B92048">
        <w:rPr>
          <w:rFonts w:ascii="Times New Roman" w:hAnsi="Times New Roman" w:cs="Times New Roman"/>
          <w:sz w:val="24"/>
          <w:szCs w:val="24"/>
        </w:rPr>
        <w:t>Lietuvos savivaldybių asociacij</w:t>
      </w:r>
      <w:r w:rsidR="00FF2E4E">
        <w:rPr>
          <w:rFonts w:ascii="Times New Roman" w:hAnsi="Times New Roman" w:cs="Times New Roman"/>
          <w:sz w:val="24"/>
          <w:szCs w:val="24"/>
        </w:rPr>
        <w:t>os atstovu</w:t>
      </w:r>
      <w:r w:rsidR="00B02F81">
        <w:rPr>
          <w:rFonts w:ascii="Times New Roman" w:hAnsi="Times New Roman" w:cs="Times New Roman"/>
          <w:sz w:val="24"/>
          <w:szCs w:val="24"/>
        </w:rPr>
        <w:t xml:space="preserve"> ir darbo tvarka aptarti asociacijos rašte pateiktą pastabą. </w:t>
      </w:r>
    </w:p>
    <w:p w14:paraId="28F0A923" w14:textId="3B7D6433" w:rsidR="00B02F81" w:rsidRDefault="004D6231" w:rsidP="0076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Patikslinus Nuta</w:t>
      </w:r>
      <w:r w:rsidR="009C5E4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imo projektą pagal šiame pasitarime priimtus sprendimus</w:t>
      </w:r>
      <w:r w:rsidR="009C5E4D">
        <w:rPr>
          <w:rFonts w:ascii="Times New Roman" w:hAnsi="Times New Roman" w:cs="Times New Roman"/>
          <w:sz w:val="24"/>
          <w:szCs w:val="24"/>
        </w:rPr>
        <w:t xml:space="preserve"> bei įvertinus darbo tvarka gautus pasiūlymus</w:t>
      </w:r>
      <w:r w:rsidR="005B3F76">
        <w:rPr>
          <w:rFonts w:ascii="Times New Roman" w:hAnsi="Times New Roman" w:cs="Times New Roman"/>
          <w:sz w:val="24"/>
          <w:szCs w:val="24"/>
        </w:rPr>
        <w:t xml:space="preserve">, </w:t>
      </w:r>
      <w:r w:rsidR="00652063">
        <w:rPr>
          <w:rFonts w:ascii="Times New Roman" w:hAnsi="Times New Roman" w:cs="Times New Roman"/>
          <w:sz w:val="24"/>
          <w:szCs w:val="24"/>
        </w:rPr>
        <w:t xml:space="preserve">galutinę </w:t>
      </w:r>
      <w:r w:rsidR="005B3F76">
        <w:rPr>
          <w:rFonts w:ascii="Times New Roman" w:hAnsi="Times New Roman" w:cs="Times New Roman"/>
          <w:sz w:val="24"/>
          <w:szCs w:val="24"/>
        </w:rPr>
        <w:t>Nutarimo projekt</w:t>
      </w:r>
      <w:r w:rsidR="00652063">
        <w:rPr>
          <w:rFonts w:ascii="Times New Roman" w:hAnsi="Times New Roman" w:cs="Times New Roman"/>
          <w:sz w:val="24"/>
          <w:szCs w:val="24"/>
        </w:rPr>
        <w:t>o redakciją</w:t>
      </w:r>
      <w:r w:rsidR="00953058">
        <w:rPr>
          <w:rFonts w:ascii="Times New Roman" w:hAnsi="Times New Roman" w:cs="Times New Roman"/>
          <w:sz w:val="24"/>
          <w:szCs w:val="24"/>
        </w:rPr>
        <w:t xml:space="preserve"> </w:t>
      </w:r>
      <w:r w:rsidR="003F461D">
        <w:rPr>
          <w:rFonts w:ascii="Times New Roman" w:hAnsi="Times New Roman" w:cs="Times New Roman"/>
          <w:sz w:val="24"/>
          <w:szCs w:val="24"/>
        </w:rPr>
        <w:t>kartu su šio pasitarimo atmintine</w:t>
      </w:r>
      <w:r w:rsidR="00652063">
        <w:rPr>
          <w:rFonts w:ascii="Times New Roman" w:hAnsi="Times New Roman" w:cs="Times New Roman"/>
          <w:sz w:val="24"/>
          <w:szCs w:val="24"/>
        </w:rPr>
        <w:t xml:space="preserve"> išsiųsti </w:t>
      </w:r>
      <w:r w:rsidR="002A42E8">
        <w:rPr>
          <w:rFonts w:ascii="Times New Roman" w:hAnsi="Times New Roman" w:cs="Times New Roman"/>
          <w:sz w:val="24"/>
          <w:szCs w:val="24"/>
        </w:rPr>
        <w:t>visiems pasitarime dalyvav</w:t>
      </w:r>
      <w:r w:rsidR="008804C1">
        <w:rPr>
          <w:rFonts w:ascii="Times New Roman" w:hAnsi="Times New Roman" w:cs="Times New Roman"/>
          <w:sz w:val="24"/>
          <w:szCs w:val="24"/>
        </w:rPr>
        <w:t>u</w:t>
      </w:r>
      <w:r w:rsidR="002A42E8">
        <w:rPr>
          <w:rFonts w:ascii="Times New Roman" w:hAnsi="Times New Roman" w:cs="Times New Roman"/>
          <w:sz w:val="24"/>
          <w:szCs w:val="24"/>
        </w:rPr>
        <w:t>siems institucijų atstovams.</w:t>
      </w:r>
    </w:p>
    <w:p w14:paraId="24080EA6" w14:textId="77777777" w:rsidR="008804C1" w:rsidRPr="00762E0A" w:rsidRDefault="008804C1" w:rsidP="00762E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sectPr w:rsidR="008804C1" w:rsidRPr="00762E0A" w:rsidSect="00774AFD">
      <w:headerReference w:type="default" r:id="rId11"/>
      <w:pgSz w:w="11906" w:h="16838"/>
      <w:pgMar w:top="1701" w:right="567" w:bottom="113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0EF5C" w14:textId="77777777" w:rsidR="00A5068E" w:rsidRDefault="00A5068E" w:rsidP="00982D3F">
      <w:pPr>
        <w:spacing w:after="0" w:line="240" w:lineRule="auto"/>
      </w:pPr>
      <w:r>
        <w:separator/>
      </w:r>
    </w:p>
  </w:endnote>
  <w:endnote w:type="continuationSeparator" w:id="0">
    <w:p w14:paraId="0711EBC3" w14:textId="77777777" w:rsidR="00A5068E" w:rsidRDefault="00A5068E" w:rsidP="009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3013F" w14:textId="77777777" w:rsidR="00A5068E" w:rsidRDefault="00A5068E" w:rsidP="00982D3F">
      <w:pPr>
        <w:spacing w:after="0" w:line="240" w:lineRule="auto"/>
      </w:pPr>
      <w:r>
        <w:separator/>
      </w:r>
    </w:p>
  </w:footnote>
  <w:footnote w:type="continuationSeparator" w:id="0">
    <w:p w14:paraId="3BC7F27D" w14:textId="77777777" w:rsidR="00A5068E" w:rsidRDefault="00A5068E" w:rsidP="0098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DD077" w14:textId="4BDC1048" w:rsidR="00774AFD" w:rsidRPr="008B7768" w:rsidRDefault="008B7768" w:rsidP="008B7768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B7768"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34DE1"/>
    <w:multiLevelType w:val="hybridMultilevel"/>
    <w:tmpl w:val="D32E0C58"/>
    <w:lvl w:ilvl="0" w:tplc="1DF6F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177C27"/>
    <w:multiLevelType w:val="hybridMultilevel"/>
    <w:tmpl w:val="B72479E8"/>
    <w:lvl w:ilvl="0" w:tplc="3836D7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364A0"/>
    <w:multiLevelType w:val="hybridMultilevel"/>
    <w:tmpl w:val="67F49C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2764C"/>
    <w:multiLevelType w:val="hybridMultilevel"/>
    <w:tmpl w:val="4162A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3"/>
    <w:rsid w:val="00022376"/>
    <w:rsid w:val="00032497"/>
    <w:rsid w:val="00033217"/>
    <w:rsid w:val="000511F3"/>
    <w:rsid w:val="0005141C"/>
    <w:rsid w:val="000576D5"/>
    <w:rsid w:val="00064041"/>
    <w:rsid w:val="0008018E"/>
    <w:rsid w:val="0008299D"/>
    <w:rsid w:val="00085BAA"/>
    <w:rsid w:val="00097623"/>
    <w:rsid w:val="000A3E5B"/>
    <w:rsid w:val="000A53A9"/>
    <w:rsid w:val="000B112C"/>
    <w:rsid w:val="000B3B9E"/>
    <w:rsid w:val="000B3F1A"/>
    <w:rsid w:val="000B402C"/>
    <w:rsid w:val="000C13F2"/>
    <w:rsid w:val="000D0A60"/>
    <w:rsid w:val="000E7C3A"/>
    <w:rsid w:val="000F6784"/>
    <w:rsid w:val="00103571"/>
    <w:rsid w:val="00107D51"/>
    <w:rsid w:val="00111DA0"/>
    <w:rsid w:val="00116B32"/>
    <w:rsid w:val="0012244C"/>
    <w:rsid w:val="00130B89"/>
    <w:rsid w:val="001317A3"/>
    <w:rsid w:val="00133CCF"/>
    <w:rsid w:val="00135F08"/>
    <w:rsid w:val="0013643A"/>
    <w:rsid w:val="001372E2"/>
    <w:rsid w:val="00147C87"/>
    <w:rsid w:val="0015643D"/>
    <w:rsid w:val="00156446"/>
    <w:rsid w:val="0016468C"/>
    <w:rsid w:val="00166F4B"/>
    <w:rsid w:val="00171D5E"/>
    <w:rsid w:val="00172BB5"/>
    <w:rsid w:val="00173DCE"/>
    <w:rsid w:val="001759B8"/>
    <w:rsid w:val="00182EF8"/>
    <w:rsid w:val="001A213C"/>
    <w:rsid w:val="001A6617"/>
    <w:rsid w:val="001C2862"/>
    <w:rsid w:val="001C5719"/>
    <w:rsid w:val="001D4A3C"/>
    <w:rsid w:val="001F13AA"/>
    <w:rsid w:val="0021400E"/>
    <w:rsid w:val="002237A9"/>
    <w:rsid w:val="00231271"/>
    <w:rsid w:val="00237227"/>
    <w:rsid w:val="0024739F"/>
    <w:rsid w:val="00252071"/>
    <w:rsid w:val="0025323E"/>
    <w:rsid w:val="00274FF4"/>
    <w:rsid w:val="00280810"/>
    <w:rsid w:val="00280E32"/>
    <w:rsid w:val="0029231E"/>
    <w:rsid w:val="002A42E8"/>
    <w:rsid w:val="002B078C"/>
    <w:rsid w:val="002B1979"/>
    <w:rsid w:val="002B459B"/>
    <w:rsid w:val="002C07D0"/>
    <w:rsid w:val="002C1CED"/>
    <w:rsid w:val="002C27ED"/>
    <w:rsid w:val="002C2B0E"/>
    <w:rsid w:val="002D2B9E"/>
    <w:rsid w:val="002D3418"/>
    <w:rsid w:val="002D38C6"/>
    <w:rsid w:val="002D724E"/>
    <w:rsid w:val="002E13A2"/>
    <w:rsid w:val="002E4492"/>
    <w:rsid w:val="002E550F"/>
    <w:rsid w:val="002E5FA7"/>
    <w:rsid w:val="002F4530"/>
    <w:rsid w:val="003042DE"/>
    <w:rsid w:val="00323A7A"/>
    <w:rsid w:val="00323D8D"/>
    <w:rsid w:val="0032649B"/>
    <w:rsid w:val="0033309E"/>
    <w:rsid w:val="00334FDA"/>
    <w:rsid w:val="0033673C"/>
    <w:rsid w:val="0033792B"/>
    <w:rsid w:val="003469AB"/>
    <w:rsid w:val="003647FE"/>
    <w:rsid w:val="003836EB"/>
    <w:rsid w:val="003A2BC6"/>
    <w:rsid w:val="003C43E5"/>
    <w:rsid w:val="003D5B77"/>
    <w:rsid w:val="003D77BB"/>
    <w:rsid w:val="003E0023"/>
    <w:rsid w:val="003E7066"/>
    <w:rsid w:val="003F08B8"/>
    <w:rsid w:val="003F1C93"/>
    <w:rsid w:val="003F461D"/>
    <w:rsid w:val="003F50C9"/>
    <w:rsid w:val="00404D4E"/>
    <w:rsid w:val="004179B4"/>
    <w:rsid w:val="00420D2A"/>
    <w:rsid w:val="00426636"/>
    <w:rsid w:val="0043699D"/>
    <w:rsid w:val="0044200C"/>
    <w:rsid w:val="004507E4"/>
    <w:rsid w:val="0045564F"/>
    <w:rsid w:val="00486047"/>
    <w:rsid w:val="004A1B0D"/>
    <w:rsid w:val="004A30B2"/>
    <w:rsid w:val="004A37DC"/>
    <w:rsid w:val="004C5A16"/>
    <w:rsid w:val="004D3A46"/>
    <w:rsid w:val="004D6231"/>
    <w:rsid w:val="004E08B3"/>
    <w:rsid w:val="004E3412"/>
    <w:rsid w:val="004E690E"/>
    <w:rsid w:val="004F119E"/>
    <w:rsid w:val="004F1AF9"/>
    <w:rsid w:val="004F7635"/>
    <w:rsid w:val="0050417B"/>
    <w:rsid w:val="00511F20"/>
    <w:rsid w:val="00511F7A"/>
    <w:rsid w:val="0051391E"/>
    <w:rsid w:val="005269D5"/>
    <w:rsid w:val="00532DE9"/>
    <w:rsid w:val="00536752"/>
    <w:rsid w:val="005416E8"/>
    <w:rsid w:val="00553E78"/>
    <w:rsid w:val="0055659D"/>
    <w:rsid w:val="0056110E"/>
    <w:rsid w:val="00580BC3"/>
    <w:rsid w:val="00585C36"/>
    <w:rsid w:val="005879C8"/>
    <w:rsid w:val="00591E18"/>
    <w:rsid w:val="00595DEB"/>
    <w:rsid w:val="005A154D"/>
    <w:rsid w:val="005A18F9"/>
    <w:rsid w:val="005A47A8"/>
    <w:rsid w:val="005B3F76"/>
    <w:rsid w:val="005B6AAD"/>
    <w:rsid w:val="005B76F6"/>
    <w:rsid w:val="005C2F5B"/>
    <w:rsid w:val="005D47C2"/>
    <w:rsid w:val="005E306F"/>
    <w:rsid w:val="005E41BE"/>
    <w:rsid w:val="005E65B2"/>
    <w:rsid w:val="005F4EEB"/>
    <w:rsid w:val="00621076"/>
    <w:rsid w:val="00632B28"/>
    <w:rsid w:val="006406A9"/>
    <w:rsid w:val="00644038"/>
    <w:rsid w:val="00644B6E"/>
    <w:rsid w:val="00647E14"/>
    <w:rsid w:val="00652063"/>
    <w:rsid w:val="00653A81"/>
    <w:rsid w:val="00656306"/>
    <w:rsid w:val="00661BF5"/>
    <w:rsid w:val="0066321E"/>
    <w:rsid w:val="006825A7"/>
    <w:rsid w:val="006838C6"/>
    <w:rsid w:val="00697638"/>
    <w:rsid w:val="006C2754"/>
    <w:rsid w:val="006D77A3"/>
    <w:rsid w:val="006E10C3"/>
    <w:rsid w:val="006E6630"/>
    <w:rsid w:val="006F2C6A"/>
    <w:rsid w:val="00711884"/>
    <w:rsid w:val="007159B9"/>
    <w:rsid w:val="007244A5"/>
    <w:rsid w:val="007437A7"/>
    <w:rsid w:val="007459F3"/>
    <w:rsid w:val="007469BE"/>
    <w:rsid w:val="007506CF"/>
    <w:rsid w:val="00762B05"/>
    <w:rsid w:val="00762E0A"/>
    <w:rsid w:val="00772E55"/>
    <w:rsid w:val="00774AFD"/>
    <w:rsid w:val="00776BC8"/>
    <w:rsid w:val="00793AB2"/>
    <w:rsid w:val="007A11C1"/>
    <w:rsid w:val="007C6624"/>
    <w:rsid w:val="007C66A9"/>
    <w:rsid w:val="007D2D04"/>
    <w:rsid w:val="007D4814"/>
    <w:rsid w:val="007D5743"/>
    <w:rsid w:val="007E1B17"/>
    <w:rsid w:val="007F5682"/>
    <w:rsid w:val="00802424"/>
    <w:rsid w:val="008034F5"/>
    <w:rsid w:val="008140BB"/>
    <w:rsid w:val="008164F1"/>
    <w:rsid w:val="00816549"/>
    <w:rsid w:val="00817A0D"/>
    <w:rsid w:val="00831D0F"/>
    <w:rsid w:val="00841A96"/>
    <w:rsid w:val="008605CD"/>
    <w:rsid w:val="00860971"/>
    <w:rsid w:val="008642CC"/>
    <w:rsid w:val="0086716A"/>
    <w:rsid w:val="00876764"/>
    <w:rsid w:val="008804C1"/>
    <w:rsid w:val="00882495"/>
    <w:rsid w:val="00886E10"/>
    <w:rsid w:val="0088771C"/>
    <w:rsid w:val="00887949"/>
    <w:rsid w:val="00891FFC"/>
    <w:rsid w:val="008A45CC"/>
    <w:rsid w:val="008B69F6"/>
    <w:rsid w:val="008B7768"/>
    <w:rsid w:val="008D06A1"/>
    <w:rsid w:val="008D1CFF"/>
    <w:rsid w:val="008E0C21"/>
    <w:rsid w:val="008F06E5"/>
    <w:rsid w:val="008F210D"/>
    <w:rsid w:val="008F498F"/>
    <w:rsid w:val="009163FC"/>
    <w:rsid w:val="0093549D"/>
    <w:rsid w:val="00935ACB"/>
    <w:rsid w:val="00941054"/>
    <w:rsid w:val="00947B1C"/>
    <w:rsid w:val="00953058"/>
    <w:rsid w:val="00956A00"/>
    <w:rsid w:val="00963C3D"/>
    <w:rsid w:val="00965CBF"/>
    <w:rsid w:val="00982720"/>
    <w:rsid w:val="00982D3F"/>
    <w:rsid w:val="00990026"/>
    <w:rsid w:val="00990DF3"/>
    <w:rsid w:val="009911F6"/>
    <w:rsid w:val="0099591A"/>
    <w:rsid w:val="009A0A4F"/>
    <w:rsid w:val="009A3563"/>
    <w:rsid w:val="009A4176"/>
    <w:rsid w:val="009A691C"/>
    <w:rsid w:val="009B1337"/>
    <w:rsid w:val="009B3EE3"/>
    <w:rsid w:val="009B65DC"/>
    <w:rsid w:val="009C5E4D"/>
    <w:rsid w:val="009D2FBA"/>
    <w:rsid w:val="009D2FF8"/>
    <w:rsid w:val="009E06FB"/>
    <w:rsid w:val="009E40B3"/>
    <w:rsid w:val="009E7D3E"/>
    <w:rsid w:val="00A04445"/>
    <w:rsid w:val="00A3040F"/>
    <w:rsid w:val="00A35AA5"/>
    <w:rsid w:val="00A37A29"/>
    <w:rsid w:val="00A442FD"/>
    <w:rsid w:val="00A45AAB"/>
    <w:rsid w:val="00A47028"/>
    <w:rsid w:val="00A5068E"/>
    <w:rsid w:val="00A53EC2"/>
    <w:rsid w:val="00A54B0E"/>
    <w:rsid w:val="00A61EE5"/>
    <w:rsid w:val="00A62146"/>
    <w:rsid w:val="00A629BD"/>
    <w:rsid w:val="00A80696"/>
    <w:rsid w:val="00A84A6A"/>
    <w:rsid w:val="00A856CE"/>
    <w:rsid w:val="00A964DC"/>
    <w:rsid w:val="00AA5B85"/>
    <w:rsid w:val="00AB0F4E"/>
    <w:rsid w:val="00AC6FCC"/>
    <w:rsid w:val="00AD7A6A"/>
    <w:rsid w:val="00AE6640"/>
    <w:rsid w:val="00AE70FC"/>
    <w:rsid w:val="00B001A9"/>
    <w:rsid w:val="00B02F81"/>
    <w:rsid w:val="00B05553"/>
    <w:rsid w:val="00B066D3"/>
    <w:rsid w:val="00B2054A"/>
    <w:rsid w:val="00B32F15"/>
    <w:rsid w:val="00B33930"/>
    <w:rsid w:val="00B34789"/>
    <w:rsid w:val="00B44842"/>
    <w:rsid w:val="00B51BFB"/>
    <w:rsid w:val="00B53386"/>
    <w:rsid w:val="00B627C3"/>
    <w:rsid w:val="00B73965"/>
    <w:rsid w:val="00B74F3B"/>
    <w:rsid w:val="00B830F1"/>
    <w:rsid w:val="00B92048"/>
    <w:rsid w:val="00B95E0A"/>
    <w:rsid w:val="00B969E6"/>
    <w:rsid w:val="00BD3061"/>
    <w:rsid w:val="00BE0DC2"/>
    <w:rsid w:val="00BE129C"/>
    <w:rsid w:val="00BE1B97"/>
    <w:rsid w:val="00BE2AA6"/>
    <w:rsid w:val="00BE2B7C"/>
    <w:rsid w:val="00BE2DAD"/>
    <w:rsid w:val="00C05FD7"/>
    <w:rsid w:val="00C0718C"/>
    <w:rsid w:val="00C250EF"/>
    <w:rsid w:val="00C32A5D"/>
    <w:rsid w:val="00C33218"/>
    <w:rsid w:val="00C33ED0"/>
    <w:rsid w:val="00C34669"/>
    <w:rsid w:val="00C37193"/>
    <w:rsid w:val="00C4569D"/>
    <w:rsid w:val="00C52657"/>
    <w:rsid w:val="00C56345"/>
    <w:rsid w:val="00C62A78"/>
    <w:rsid w:val="00C67D36"/>
    <w:rsid w:val="00C734B3"/>
    <w:rsid w:val="00C83E1A"/>
    <w:rsid w:val="00C8424F"/>
    <w:rsid w:val="00CA0277"/>
    <w:rsid w:val="00CA5B0E"/>
    <w:rsid w:val="00CB0235"/>
    <w:rsid w:val="00CB5A41"/>
    <w:rsid w:val="00CC0760"/>
    <w:rsid w:val="00CD7C4A"/>
    <w:rsid w:val="00CE2B60"/>
    <w:rsid w:val="00CE2D49"/>
    <w:rsid w:val="00CE4D8C"/>
    <w:rsid w:val="00CE6CF9"/>
    <w:rsid w:val="00CF29F3"/>
    <w:rsid w:val="00CF3813"/>
    <w:rsid w:val="00CF53C3"/>
    <w:rsid w:val="00D01FC0"/>
    <w:rsid w:val="00D12606"/>
    <w:rsid w:val="00D15B8E"/>
    <w:rsid w:val="00D17AA3"/>
    <w:rsid w:val="00D54C74"/>
    <w:rsid w:val="00D54CF0"/>
    <w:rsid w:val="00D63B2F"/>
    <w:rsid w:val="00D7094C"/>
    <w:rsid w:val="00D71D02"/>
    <w:rsid w:val="00D83057"/>
    <w:rsid w:val="00DB0C89"/>
    <w:rsid w:val="00DB102F"/>
    <w:rsid w:val="00DB5F0D"/>
    <w:rsid w:val="00DC086F"/>
    <w:rsid w:val="00DC3B25"/>
    <w:rsid w:val="00DC47E5"/>
    <w:rsid w:val="00DC56A5"/>
    <w:rsid w:val="00DC7821"/>
    <w:rsid w:val="00DD2989"/>
    <w:rsid w:val="00DD721D"/>
    <w:rsid w:val="00E100CF"/>
    <w:rsid w:val="00E1382D"/>
    <w:rsid w:val="00E1577B"/>
    <w:rsid w:val="00E17A1E"/>
    <w:rsid w:val="00E17DA5"/>
    <w:rsid w:val="00E2521B"/>
    <w:rsid w:val="00E300A7"/>
    <w:rsid w:val="00E4465C"/>
    <w:rsid w:val="00E50598"/>
    <w:rsid w:val="00E54E0A"/>
    <w:rsid w:val="00E5637D"/>
    <w:rsid w:val="00E62156"/>
    <w:rsid w:val="00E65F9D"/>
    <w:rsid w:val="00E87A40"/>
    <w:rsid w:val="00E92529"/>
    <w:rsid w:val="00EA1A31"/>
    <w:rsid w:val="00EA40AD"/>
    <w:rsid w:val="00EC2FC0"/>
    <w:rsid w:val="00EC556A"/>
    <w:rsid w:val="00ED3524"/>
    <w:rsid w:val="00F06145"/>
    <w:rsid w:val="00F067EE"/>
    <w:rsid w:val="00F109D8"/>
    <w:rsid w:val="00F177A4"/>
    <w:rsid w:val="00F35821"/>
    <w:rsid w:val="00F35CC2"/>
    <w:rsid w:val="00F37906"/>
    <w:rsid w:val="00F40C0F"/>
    <w:rsid w:val="00F86984"/>
    <w:rsid w:val="00F912C7"/>
    <w:rsid w:val="00FA081D"/>
    <w:rsid w:val="00FA0AB1"/>
    <w:rsid w:val="00FB182D"/>
    <w:rsid w:val="00FC1408"/>
    <w:rsid w:val="00FD21D7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6817"/>
  <w15:chartTrackingRefBased/>
  <w15:docId w15:val="{6634D2BF-EA0F-4D02-8EA0-4C0A40FF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2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D3F"/>
  </w:style>
  <w:style w:type="paragraph" w:styleId="Footer">
    <w:name w:val="footer"/>
    <w:basedOn w:val="Normal"/>
    <w:link w:val="FooterChar"/>
    <w:uiPriority w:val="99"/>
    <w:unhideWhenUsed/>
    <w:rsid w:val="00982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D3F"/>
  </w:style>
  <w:style w:type="table" w:styleId="TableGrid">
    <w:name w:val="Table Grid"/>
    <w:basedOn w:val="TableNormal"/>
    <w:uiPriority w:val="59"/>
    <w:rsid w:val="0021400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dialogpagemmetadatatree01">
    <w:name w:val="m_dialogpage_m_metadatatree_01"/>
    <w:basedOn w:val="DefaultParagraphFont"/>
    <w:rsid w:val="002C27ED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semiHidden/>
    <w:unhideWhenUsed/>
    <w:rsid w:val="008D1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6EA9296B0464DA41EB7348BEB2B19" ma:contentTypeVersion="5" ma:contentTypeDescription="Kurkite naują dokumentą." ma:contentTypeScope="" ma:versionID="abde5e1ea298dd4906db028f82e08a02">
  <xsd:schema xmlns:xsd="http://www.w3.org/2001/XMLSchema" xmlns:xs="http://www.w3.org/2001/XMLSchema" xmlns:p="http://schemas.microsoft.com/office/2006/metadata/properties" xmlns:ns3="123db897-47e3-4971-97ee-bf27b87056d7" targetNamespace="http://schemas.microsoft.com/office/2006/metadata/properties" ma:root="true" ma:fieldsID="21de9ad36b75de5d5c0102efd64ea24d" ns3:_="">
    <xsd:import namespace="123db897-47e3-4971-97ee-bf27b87056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b897-47e3-4971-97ee-bf27b8705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4FCC-6019-4154-893D-F3AE814B0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b897-47e3-4971-97ee-bf27b870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A70B7-5AB8-44E8-8BF7-E710ADE7E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02FD5-8370-40DD-9797-D1D96DFB7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0C7A09-A69E-4582-B362-17039F1B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2021-03-03T13:36:00Z</dcterms:created>
  <dc:creator>Rudokas Vaidotas</dc:creator>
  <cp:lastModifiedBy>zivile.gribovske@gmail.com</cp:lastModifiedBy>
  <cp:lastPrinted>2019-03-25T07:26:00Z</cp:lastPrinted>
  <dcterms:modified xsi:type="dcterms:W3CDTF">2021-04-22T12:30:00Z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0x0101009F96EA9296B0464DA41EB7348BEB2B19</vt:lpwstr>
  </property>
</Properties>
</file>