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6A13" w14:textId="54F314F0" w:rsidR="007F4765" w:rsidRPr="00EE037F" w:rsidRDefault="007F4765" w:rsidP="007F4765">
      <w:pPr>
        <w:keepNext/>
        <w:spacing w:after="0" w:line="240" w:lineRule="auto"/>
        <w:ind w:right="-11"/>
        <w:jc w:val="right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EE037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14:paraId="0D1D171C" w14:textId="77777777" w:rsidR="00AE3BAB" w:rsidRPr="00792466" w:rsidRDefault="00AE3BAB" w:rsidP="007F4765">
      <w:pPr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</w:p>
    <w:p w14:paraId="300C42AC" w14:textId="77777777" w:rsidR="00AE3BAB" w:rsidRPr="00792466" w:rsidRDefault="00AE3BAB" w:rsidP="007F4765">
      <w:pPr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</w:pPr>
    </w:p>
    <w:p w14:paraId="61668E7C" w14:textId="77777777" w:rsidR="007F4765" w:rsidRPr="00792466" w:rsidRDefault="007F4765" w:rsidP="007F4765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924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LIETUVOS RESPUBLIKOS VYRIAUSYBĖ</w:t>
      </w:r>
    </w:p>
    <w:p w14:paraId="36750842" w14:textId="77777777" w:rsidR="007F4765" w:rsidRPr="00EE037F" w:rsidRDefault="007F4765" w:rsidP="007F4765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2CAA451" w14:textId="77777777" w:rsidR="007F4765" w:rsidRPr="00EE037F" w:rsidRDefault="007F4765" w:rsidP="007F4765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EE037F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NUTARIMAS</w:t>
      </w:r>
    </w:p>
    <w:p w14:paraId="730E972E" w14:textId="14193C19" w:rsidR="007F4765" w:rsidRPr="0095620F" w:rsidRDefault="00781C32" w:rsidP="007F4765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781C3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DĖL </w:t>
      </w:r>
      <w:r w:rsidR="00015154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SŪDUVOS</w:t>
      </w:r>
      <w:r w:rsidR="00CF0ABB" w:rsidRPr="00CF0ABB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EA01CE" w:rsidRPr="00EA01CE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METŲ MINĖJIMO 2022 METAIS </w:t>
      </w:r>
      <w:r w:rsidRPr="00781C3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PLANO PATVIRTINIMO</w:t>
      </w:r>
    </w:p>
    <w:p w14:paraId="11CAC529" w14:textId="77777777" w:rsidR="007F4765" w:rsidRPr="00EE037F" w:rsidRDefault="007F4765" w:rsidP="007F4765">
      <w:pPr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AFA7CB4" w14:textId="5F231553" w:rsidR="007F4765" w:rsidRPr="00EE037F" w:rsidRDefault="007F4765" w:rsidP="007F4765">
      <w:pPr>
        <w:spacing w:after="0" w:line="36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037F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781C3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5C009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E03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    d. Nr.</w:t>
      </w:r>
    </w:p>
    <w:p w14:paraId="668ED1D1" w14:textId="77777777" w:rsidR="007F4765" w:rsidRDefault="007F4765" w:rsidP="005E1EC4">
      <w:pPr>
        <w:spacing w:after="0" w:line="360" w:lineRule="auto"/>
        <w:ind w:right="-1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037F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10142342" w14:textId="77777777" w:rsidR="005E1EC4" w:rsidRDefault="005E1EC4" w:rsidP="00925C6B">
      <w:pPr>
        <w:spacing w:after="0" w:line="360" w:lineRule="auto"/>
        <w:ind w:right="-1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9956C4" w14:textId="28076915" w:rsidR="007F4765" w:rsidRPr="0080495C" w:rsidRDefault="007F4765" w:rsidP="00165F24">
      <w:pPr>
        <w:tabs>
          <w:tab w:val="left" w:pos="709"/>
          <w:tab w:val="left" w:pos="9912"/>
        </w:tabs>
        <w:spacing w:after="0" w:line="360" w:lineRule="auto"/>
        <w:ind w:right="-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Įgyvendindama Lietuvos Respublikos Seimo </w:t>
      </w:r>
      <w:r w:rsidR="005C009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B23C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5C009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D6B5D">
        <w:rPr>
          <w:rFonts w:ascii="Times New Roman" w:hAnsi="Times New Roman" w:cs="Times New Roman"/>
          <w:sz w:val="24"/>
          <w:szCs w:val="24"/>
        </w:rPr>
        <w:t>gegužės 13</w:t>
      </w:r>
      <w:r w:rsidR="005C0090" w:rsidRPr="0080495C">
        <w:rPr>
          <w:rFonts w:ascii="Times New Roman" w:hAnsi="Times New Roman" w:cs="Times New Roman"/>
          <w:sz w:val="24"/>
          <w:szCs w:val="24"/>
        </w:rPr>
        <w:t> d. nutarim</w:t>
      </w:r>
      <w:r w:rsidR="001A6739">
        <w:rPr>
          <w:rFonts w:ascii="Times New Roman" w:hAnsi="Times New Roman" w:cs="Times New Roman"/>
          <w:sz w:val="24"/>
          <w:szCs w:val="24"/>
        </w:rPr>
        <w:t>o</w:t>
      </w:r>
      <w:r w:rsidR="005C0090" w:rsidRPr="0080495C">
        <w:rPr>
          <w:rFonts w:ascii="Times New Roman" w:hAnsi="Times New Roman" w:cs="Times New Roman"/>
          <w:sz w:val="24"/>
          <w:szCs w:val="24"/>
        </w:rPr>
        <w:t xml:space="preserve"> Nr. XI</w:t>
      </w:r>
      <w:r w:rsidR="00DD6B5D">
        <w:rPr>
          <w:rFonts w:ascii="Times New Roman" w:hAnsi="Times New Roman" w:cs="Times New Roman"/>
          <w:sz w:val="24"/>
          <w:szCs w:val="24"/>
        </w:rPr>
        <w:t>V</w:t>
      </w:r>
      <w:r w:rsidR="005C0090" w:rsidRPr="0080495C">
        <w:rPr>
          <w:rFonts w:ascii="Times New Roman" w:hAnsi="Times New Roman" w:cs="Times New Roman"/>
          <w:sz w:val="24"/>
          <w:szCs w:val="24"/>
        </w:rPr>
        <w:t>-3</w:t>
      </w:r>
      <w:r w:rsidR="001A6739">
        <w:rPr>
          <w:rFonts w:ascii="Times New Roman" w:hAnsi="Times New Roman" w:cs="Times New Roman"/>
          <w:sz w:val="24"/>
          <w:szCs w:val="24"/>
        </w:rPr>
        <w:t>13</w:t>
      </w:r>
      <w:r w:rsidR="005C0090" w:rsidRPr="0080495C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DD6B5D">
        <w:rPr>
          <w:rFonts w:ascii="Times New Roman" w:hAnsi="Times New Roman" w:cs="Times New Roman"/>
          <w:sz w:val="24"/>
          <w:szCs w:val="24"/>
        </w:rPr>
        <w:t>2</w:t>
      </w:r>
      <w:r w:rsidR="005C0090" w:rsidRPr="0080495C">
        <w:rPr>
          <w:rFonts w:ascii="Times New Roman" w:hAnsi="Times New Roman" w:cs="Times New Roman"/>
          <w:sz w:val="24"/>
          <w:szCs w:val="24"/>
        </w:rPr>
        <w:t xml:space="preserve"> metų paskelbimo</w:t>
      </w:r>
      <w:r w:rsidR="00DE0543" w:rsidRPr="00DD6B5D">
        <w:rPr>
          <w:rFonts w:ascii="Times New Roman" w:hAnsi="Times New Roman" w:cs="Times New Roman"/>
          <w:sz w:val="24"/>
          <w:szCs w:val="24"/>
        </w:rPr>
        <w:t xml:space="preserve"> </w:t>
      </w:r>
      <w:r w:rsidR="001A6739">
        <w:rPr>
          <w:rFonts w:ascii="Times New Roman" w:hAnsi="Times New Roman" w:cs="Times New Roman"/>
          <w:sz w:val="24"/>
          <w:szCs w:val="24"/>
        </w:rPr>
        <w:t>Sūduvos</w:t>
      </w:r>
      <w:r w:rsidR="00396641" w:rsidRPr="0039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090" w:rsidRPr="0080495C">
        <w:rPr>
          <w:rFonts w:ascii="Times New Roman" w:hAnsi="Times New Roman" w:cs="Times New Roman"/>
          <w:sz w:val="24"/>
          <w:szCs w:val="24"/>
        </w:rPr>
        <w:t>metais“</w:t>
      </w:r>
      <w:r w:rsidR="001A6739">
        <w:rPr>
          <w:rFonts w:ascii="Times New Roman" w:hAnsi="Times New Roman" w:cs="Times New Roman"/>
          <w:sz w:val="24"/>
          <w:szCs w:val="24"/>
        </w:rPr>
        <w:t xml:space="preserve"> </w:t>
      </w:r>
      <w:r w:rsidR="001E0F78">
        <w:rPr>
          <w:rFonts w:ascii="Times New Roman" w:hAnsi="Times New Roman" w:cs="Times New Roman"/>
          <w:sz w:val="24"/>
          <w:szCs w:val="24"/>
        </w:rPr>
        <w:t>2 straipsnio 1 punktą</w:t>
      </w:r>
      <w:r w:rsidR="0059432A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, Lietuvos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Respublikos Vyriausybė</w:t>
      </w:r>
      <w:r w:rsidR="003E66ED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n u t a r i a:</w:t>
      </w:r>
    </w:p>
    <w:p w14:paraId="68A29B75" w14:textId="11A3055F" w:rsidR="00BF269A" w:rsidRPr="0080495C" w:rsidRDefault="007F4765" w:rsidP="00165F24">
      <w:pPr>
        <w:spacing w:after="0" w:line="360" w:lineRule="auto"/>
        <w:ind w:right="-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Patvirtinti pridedamą </w:t>
      </w:r>
      <w:r w:rsidR="001E0F78">
        <w:rPr>
          <w:rFonts w:ascii="Times New Roman" w:eastAsia="Times New Roman" w:hAnsi="Times New Roman" w:cs="Times New Roman"/>
          <w:sz w:val="24"/>
          <w:szCs w:val="24"/>
          <w:lang w:eastAsia="lt-LT"/>
        </w:rPr>
        <w:t>Sūduvos</w:t>
      </w:r>
      <w:r w:rsidR="00CF0ABB" w:rsidRPr="00CF0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C0090" w:rsidRPr="0080495C">
        <w:rPr>
          <w:rFonts w:ascii="Times New Roman" w:hAnsi="Times New Roman" w:cs="Times New Roman"/>
          <w:sz w:val="24"/>
          <w:szCs w:val="24"/>
        </w:rPr>
        <w:t>metų</w:t>
      </w:r>
      <w:r w:rsidR="005C0090" w:rsidRPr="0080495C" w:rsidDel="005C00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5AA6" w:rsidRPr="0080495C">
        <w:rPr>
          <w:rFonts w:ascii="Times New Roman" w:hAnsi="Times New Roman" w:cs="Times New Roman"/>
          <w:sz w:val="24"/>
          <w:szCs w:val="24"/>
        </w:rPr>
        <w:t>minėjimo</w:t>
      </w:r>
      <w:r w:rsidR="00781C32" w:rsidRPr="0080495C">
        <w:rPr>
          <w:rFonts w:ascii="Times New Roman" w:hAnsi="Times New Roman" w:cs="Times New Roman"/>
          <w:sz w:val="24"/>
          <w:szCs w:val="24"/>
        </w:rPr>
        <w:t xml:space="preserve"> 202</w:t>
      </w:r>
      <w:r w:rsidR="00737DCC">
        <w:rPr>
          <w:rFonts w:ascii="Times New Roman" w:hAnsi="Times New Roman" w:cs="Times New Roman"/>
          <w:sz w:val="24"/>
          <w:szCs w:val="24"/>
        </w:rPr>
        <w:t>2</w:t>
      </w:r>
      <w:r w:rsidR="00781C32" w:rsidRPr="0080495C">
        <w:rPr>
          <w:rFonts w:ascii="Times New Roman" w:hAnsi="Times New Roman" w:cs="Times New Roman"/>
          <w:sz w:val="24"/>
          <w:szCs w:val="24"/>
        </w:rPr>
        <w:t xml:space="preserve"> metais planą 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Planas).</w:t>
      </w:r>
    </w:p>
    <w:p w14:paraId="4132B3E4" w14:textId="5C23880A" w:rsidR="00BF269A" w:rsidRPr="0080495C" w:rsidRDefault="007F4765" w:rsidP="00165F24">
      <w:pPr>
        <w:spacing w:after="0" w:line="360" w:lineRule="auto"/>
        <w:ind w:right="-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Calibri" w:hAnsi="Times New Roman" w:cs="Times New Roman"/>
          <w:sz w:val="24"/>
          <w:szCs w:val="24"/>
        </w:rPr>
        <w:t>2.</w:t>
      </w:r>
      <w:r w:rsidR="009D4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495C">
        <w:rPr>
          <w:rFonts w:ascii="Times New Roman" w:eastAsia="Calibri" w:hAnsi="Times New Roman" w:cs="Times New Roman"/>
          <w:sz w:val="24"/>
          <w:szCs w:val="24"/>
        </w:rPr>
        <w:t xml:space="preserve">Nustatyti, kad Planas įgyvendinamas iš Lietuvos Respublikos valstybės biudžete </w:t>
      </w:r>
      <w:r w:rsidR="007B4994">
        <w:rPr>
          <w:rFonts w:ascii="Times New Roman" w:eastAsia="Calibri" w:hAnsi="Times New Roman" w:cs="Times New Roman"/>
          <w:sz w:val="24"/>
          <w:szCs w:val="24"/>
        </w:rPr>
        <w:t xml:space="preserve">atitinkamoms </w:t>
      </w:r>
      <w:r w:rsidR="00B824C2" w:rsidRPr="0080495C">
        <w:rPr>
          <w:rFonts w:ascii="Times New Roman" w:eastAsia="Calibri" w:hAnsi="Times New Roman" w:cs="Times New Roman"/>
          <w:sz w:val="24"/>
          <w:szCs w:val="24"/>
        </w:rPr>
        <w:t>ministerij</w:t>
      </w:r>
      <w:r w:rsidR="007B4994">
        <w:rPr>
          <w:rFonts w:ascii="Times New Roman" w:eastAsia="Calibri" w:hAnsi="Times New Roman" w:cs="Times New Roman"/>
          <w:sz w:val="24"/>
          <w:szCs w:val="24"/>
        </w:rPr>
        <w:t>oms,</w:t>
      </w:r>
      <w:r w:rsidRPr="0080495C">
        <w:rPr>
          <w:rFonts w:ascii="Times New Roman" w:eastAsia="Calibri" w:hAnsi="Times New Roman" w:cs="Times New Roman"/>
          <w:sz w:val="24"/>
          <w:szCs w:val="24"/>
        </w:rPr>
        <w:t xml:space="preserve"> institucijoms, įstaigoms patvirtintų bendrųjų asignavimų ir kitų teisėtai gautų lėšų.</w:t>
      </w:r>
    </w:p>
    <w:p w14:paraId="512C0A3E" w14:textId="77777777" w:rsidR="00204DCD" w:rsidRPr="0080495C" w:rsidRDefault="007F4765" w:rsidP="00165F24">
      <w:pPr>
        <w:spacing w:after="0" w:line="360" w:lineRule="auto"/>
        <w:ind w:right="-1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Calibri" w:hAnsi="Times New Roman" w:cs="Times New Roman"/>
          <w:sz w:val="24"/>
          <w:szCs w:val="24"/>
        </w:rPr>
        <w:t>3. Pasiūlyti:</w:t>
      </w:r>
    </w:p>
    <w:p w14:paraId="4D7B42E2" w14:textId="4AE29C8A" w:rsidR="003D6152" w:rsidRPr="0080495C" w:rsidRDefault="007F4765" w:rsidP="00165F2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95C">
        <w:rPr>
          <w:rFonts w:ascii="Times New Roman" w:eastAsia="Calibri" w:hAnsi="Times New Roman" w:cs="Times New Roman"/>
          <w:sz w:val="24"/>
          <w:szCs w:val="24"/>
        </w:rPr>
        <w:t>3.1.</w:t>
      </w:r>
      <w:r w:rsidR="00281D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Etninės kultūros globos taryba</w:t>
      </w:r>
      <w:r w:rsidR="00C878D7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Kalvarijos savivaldybės kultūros centr</w:t>
      </w:r>
      <w:r w:rsidR="00C878D7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456975" w:rsidRPr="00456975">
        <w:rPr>
          <w:rFonts w:ascii="Times New Roman" w:eastAsia="Calibri" w:hAnsi="Times New Roman" w:cs="Times New Roman"/>
          <w:sz w:val="24"/>
          <w:szCs w:val="24"/>
        </w:rPr>
        <w:t>Kauno rajono Ramučių kultūros centru</w:t>
      </w:r>
      <w:r w:rsidR="00456975">
        <w:rPr>
          <w:rFonts w:ascii="Times New Roman" w:eastAsia="Calibri" w:hAnsi="Times New Roman" w:cs="Times New Roman"/>
          <w:sz w:val="24"/>
          <w:szCs w:val="24"/>
        </w:rPr>
        <w:t>i</w:t>
      </w:r>
      <w:r w:rsidR="00456975" w:rsidRPr="00456975">
        <w:rPr>
          <w:rFonts w:ascii="Times New Roman" w:eastAsia="Calibri" w:hAnsi="Times New Roman" w:cs="Times New Roman"/>
          <w:sz w:val="24"/>
          <w:szCs w:val="24"/>
        </w:rPr>
        <w:t>,</w:t>
      </w:r>
      <w:r w:rsidR="004569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Kauno rajono savivaldybės vieš</w:t>
      </w:r>
      <w:r w:rsidR="00C878D7">
        <w:rPr>
          <w:rFonts w:ascii="Times New Roman" w:eastAsia="Calibri" w:hAnsi="Times New Roman" w:cs="Times New Roman"/>
          <w:sz w:val="24"/>
          <w:szCs w:val="24"/>
        </w:rPr>
        <w:t>ajai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 xml:space="preserve"> biblioteka</w:t>
      </w:r>
      <w:r w:rsidR="00C878D7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Kazlų Rūdos savivaldybės kultūros centr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4B0421" w:rsidRPr="004B0421">
        <w:rPr>
          <w:rFonts w:ascii="Times New Roman" w:eastAsia="Calibri" w:hAnsi="Times New Roman" w:cs="Times New Roman"/>
          <w:sz w:val="24"/>
          <w:szCs w:val="24"/>
        </w:rPr>
        <w:t>Kazlų Rūdos turizmo ir verslo informacijos centr</w:t>
      </w:r>
      <w:r w:rsidR="004B0421">
        <w:rPr>
          <w:rFonts w:ascii="Times New Roman" w:eastAsia="Calibri" w:hAnsi="Times New Roman" w:cs="Times New Roman"/>
          <w:sz w:val="24"/>
          <w:szCs w:val="24"/>
        </w:rPr>
        <w:t>ui,</w:t>
      </w:r>
      <w:r w:rsidR="004B0421" w:rsidRPr="004B0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Kybartų kultūros centr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Lietuvių etninės kultūros draugij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ai,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Lietuvos bank</w:t>
      </w:r>
      <w:r w:rsidR="002C7310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2A7780">
        <w:rPr>
          <w:rFonts w:ascii="Times New Roman" w:eastAsia="Calibri" w:hAnsi="Times New Roman" w:cs="Times New Roman"/>
          <w:sz w:val="24"/>
          <w:szCs w:val="24"/>
        </w:rPr>
        <w:t>vi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eš</w:t>
      </w:r>
      <w:r w:rsidR="002A7780">
        <w:rPr>
          <w:rFonts w:ascii="Times New Roman" w:eastAsia="Calibri" w:hAnsi="Times New Roman" w:cs="Times New Roman"/>
          <w:sz w:val="24"/>
          <w:szCs w:val="24"/>
        </w:rPr>
        <w:t>ajai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 xml:space="preserve"> įstaiga</w:t>
      </w:r>
      <w:r w:rsidR="002A7780">
        <w:rPr>
          <w:rFonts w:ascii="Times New Roman" w:eastAsia="Calibri" w:hAnsi="Times New Roman" w:cs="Times New Roman"/>
          <w:sz w:val="24"/>
          <w:szCs w:val="24"/>
        </w:rPr>
        <w:t>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 xml:space="preserve"> „Lietuvos nacionalinis radijas ir televizija“</w:t>
      </w:r>
      <w:r w:rsidR="00E23F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Lietuvos tautodailininkų sąjung</w:t>
      </w:r>
      <w:r w:rsidR="00E23F15">
        <w:rPr>
          <w:rFonts w:ascii="Times New Roman" w:eastAsia="Calibri" w:hAnsi="Times New Roman" w:cs="Times New Roman"/>
          <w:sz w:val="24"/>
          <w:szCs w:val="24"/>
        </w:rPr>
        <w:t xml:space="preserve">ai,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Marijampolės krašto ir Prezidento Kazio Griniaus muzieju</w:t>
      </w:r>
      <w:r w:rsidR="00E23F15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Marijampolės kultūros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Marijampolės meno mokykla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F0DDF">
        <w:rPr>
          <w:rFonts w:ascii="Times New Roman" w:eastAsia="Calibri" w:hAnsi="Times New Roman" w:cs="Times New Roman"/>
          <w:sz w:val="24"/>
          <w:szCs w:val="24"/>
        </w:rPr>
        <w:t>v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>ieš</w:t>
      </w:r>
      <w:r w:rsidR="006F0DDF">
        <w:rPr>
          <w:rFonts w:ascii="Times New Roman" w:eastAsia="Calibri" w:hAnsi="Times New Roman" w:cs="Times New Roman"/>
          <w:sz w:val="24"/>
          <w:szCs w:val="24"/>
        </w:rPr>
        <w:t>ajai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įstaiga</w:t>
      </w:r>
      <w:r w:rsidR="006F0DDF">
        <w:rPr>
          <w:rFonts w:ascii="Times New Roman" w:eastAsia="Calibri" w:hAnsi="Times New Roman" w:cs="Times New Roman"/>
          <w:sz w:val="24"/>
          <w:szCs w:val="24"/>
        </w:rPr>
        <w:t>i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Marijampolės turizmo ir verslo informacini</w:t>
      </w:r>
      <w:r w:rsidR="006F0DDF">
        <w:rPr>
          <w:rFonts w:ascii="Times New Roman" w:eastAsia="Calibri" w:hAnsi="Times New Roman" w:cs="Times New Roman"/>
          <w:sz w:val="24"/>
          <w:szCs w:val="24"/>
        </w:rPr>
        <w:t>am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centr</w:t>
      </w:r>
      <w:r w:rsidR="006F0DDF">
        <w:rPr>
          <w:rFonts w:ascii="Times New Roman" w:eastAsia="Calibri" w:hAnsi="Times New Roman" w:cs="Times New Roman"/>
          <w:sz w:val="24"/>
          <w:szCs w:val="24"/>
        </w:rPr>
        <w:t>ui</w:t>
      </w:r>
      <w:r w:rsidR="006F0DDF" w:rsidRPr="006F0DDF">
        <w:rPr>
          <w:rFonts w:ascii="Times New Roman" w:eastAsia="Calibri" w:hAnsi="Times New Roman" w:cs="Times New Roman"/>
          <w:sz w:val="24"/>
          <w:szCs w:val="24"/>
        </w:rPr>
        <w:t xml:space="preserve"> „SMART Marijampolė“,</w:t>
      </w:r>
      <w:r w:rsidR="006F0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Marijampoliečių bendrija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Prienų krašto muzieju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Prienų kultūros ir laisvalaikio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393D8F" w:rsidRPr="00393D8F">
        <w:rPr>
          <w:rFonts w:ascii="Times New Roman" w:eastAsia="Calibri" w:hAnsi="Times New Roman" w:cs="Times New Roman"/>
          <w:sz w:val="24"/>
          <w:szCs w:val="24"/>
        </w:rPr>
        <w:t>Šešupės euroregiono turizmo informacijos centr</w:t>
      </w:r>
      <w:r w:rsidR="00393D8F">
        <w:rPr>
          <w:rFonts w:ascii="Times New Roman" w:eastAsia="Calibri" w:hAnsi="Times New Roman" w:cs="Times New Roman"/>
          <w:sz w:val="24"/>
          <w:szCs w:val="24"/>
        </w:rPr>
        <w:t>ui,</w:t>
      </w:r>
      <w:r w:rsidR="00393D8F" w:rsidRPr="00393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Vilkaviškio kultūros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ui,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Vilkaviškio rajono Suvalkijos (Sūduvos) kultūros centr</w:t>
      </w:r>
      <w:r w:rsidR="00843483">
        <w:rPr>
          <w:rFonts w:ascii="Times New Roman" w:eastAsia="Calibri" w:hAnsi="Times New Roman" w:cs="Times New Roman"/>
          <w:sz w:val="24"/>
          <w:szCs w:val="24"/>
        </w:rPr>
        <w:t>ui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-muzieju</w:t>
      </w:r>
      <w:r w:rsidR="00843483">
        <w:rPr>
          <w:rFonts w:ascii="Times New Roman" w:eastAsia="Calibri" w:hAnsi="Times New Roman" w:cs="Times New Roman"/>
          <w:sz w:val="24"/>
          <w:szCs w:val="24"/>
        </w:rPr>
        <w:t>i,</w:t>
      </w:r>
      <w:r w:rsidR="00E1001B" w:rsidRPr="00E1001B">
        <w:rPr>
          <w:rFonts w:ascii="Times New Roman" w:hAnsi="Times New Roman" w:cs="Times New Roman"/>
          <w:sz w:val="24"/>
          <w:szCs w:val="24"/>
        </w:rPr>
        <w:t xml:space="preserve"> </w:t>
      </w:r>
      <w:r w:rsidR="00E1001B">
        <w:rPr>
          <w:rFonts w:ascii="Times New Roman" w:eastAsia="Calibri" w:hAnsi="Times New Roman" w:cs="Times New Roman"/>
          <w:sz w:val="24"/>
          <w:szCs w:val="24"/>
        </w:rPr>
        <w:t>v</w:t>
      </w:r>
      <w:r w:rsidR="00E1001B" w:rsidRPr="00E1001B">
        <w:rPr>
          <w:rFonts w:ascii="Times New Roman" w:eastAsia="Calibri" w:hAnsi="Times New Roman" w:cs="Times New Roman"/>
          <w:sz w:val="24"/>
          <w:szCs w:val="24"/>
        </w:rPr>
        <w:t>ieš</w:t>
      </w:r>
      <w:r w:rsidR="00E1001B">
        <w:rPr>
          <w:rFonts w:ascii="Times New Roman" w:eastAsia="Calibri" w:hAnsi="Times New Roman" w:cs="Times New Roman"/>
          <w:sz w:val="24"/>
          <w:szCs w:val="24"/>
        </w:rPr>
        <w:t>ajai</w:t>
      </w:r>
      <w:r w:rsidR="00E1001B" w:rsidRPr="00E1001B">
        <w:rPr>
          <w:rFonts w:ascii="Times New Roman" w:eastAsia="Calibri" w:hAnsi="Times New Roman" w:cs="Times New Roman"/>
          <w:sz w:val="24"/>
          <w:szCs w:val="24"/>
        </w:rPr>
        <w:t xml:space="preserve"> įstaiga</w:t>
      </w:r>
      <w:r w:rsidR="00E1001B">
        <w:rPr>
          <w:rFonts w:ascii="Times New Roman" w:eastAsia="Calibri" w:hAnsi="Times New Roman" w:cs="Times New Roman"/>
          <w:sz w:val="24"/>
          <w:szCs w:val="24"/>
        </w:rPr>
        <w:t>i</w:t>
      </w:r>
      <w:r w:rsidR="00E1001B" w:rsidRPr="00E1001B">
        <w:rPr>
          <w:rFonts w:ascii="Times New Roman" w:eastAsia="Calibri" w:hAnsi="Times New Roman" w:cs="Times New Roman"/>
          <w:sz w:val="24"/>
          <w:szCs w:val="24"/>
        </w:rPr>
        <w:t xml:space="preserve"> Vilkaviškio turizmo ir verslo informacijos centr</w:t>
      </w:r>
      <w:r w:rsidR="00E1001B">
        <w:rPr>
          <w:rFonts w:ascii="Times New Roman" w:eastAsia="Calibri" w:hAnsi="Times New Roman" w:cs="Times New Roman"/>
          <w:sz w:val="24"/>
          <w:szCs w:val="24"/>
        </w:rPr>
        <w:t>ui,</w:t>
      </w:r>
      <w:r w:rsidR="00843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544" w:rsidRPr="00645544">
        <w:rPr>
          <w:rFonts w:ascii="Times New Roman" w:eastAsia="Calibri" w:hAnsi="Times New Roman" w:cs="Times New Roman"/>
          <w:sz w:val="24"/>
          <w:szCs w:val="24"/>
        </w:rPr>
        <w:t>Zanavykų muzieju</w:t>
      </w:r>
      <w:r w:rsidR="00843483">
        <w:rPr>
          <w:rFonts w:ascii="Times New Roman" w:eastAsia="Calibri" w:hAnsi="Times New Roman" w:cs="Times New Roman"/>
          <w:sz w:val="24"/>
          <w:szCs w:val="24"/>
        </w:rPr>
        <w:t>i</w:t>
      </w:r>
      <w:r w:rsidR="00BA6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5AA6" w:rsidRPr="0080495C">
        <w:rPr>
          <w:rFonts w:ascii="Times New Roman" w:eastAsia="Arial" w:hAnsi="Times New Roman" w:cs="Times New Roman"/>
          <w:sz w:val="24"/>
          <w:szCs w:val="24"/>
        </w:rPr>
        <w:t>– dalyvauti įgyvendinant Planą</w:t>
      </w:r>
      <w:r w:rsidR="00EE77F6" w:rsidRPr="0080495C">
        <w:rPr>
          <w:rFonts w:ascii="Times New Roman" w:eastAsia="Arial" w:hAnsi="Times New Roman" w:cs="Times New Roman"/>
          <w:sz w:val="24"/>
          <w:szCs w:val="24"/>
        </w:rPr>
        <w:t>;</w:t>
      </w:r>
    </w:p>
    <w:p w14:paraId="72621936" w14:textId="041A9DA4" w:rsidR="007F4765" w:rsidRPr="0080495C" w:rsidRDefault="007F4765" w:rsidP="00165F2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3.2.</w:t>
      </w:r>
      <w:r w:rsidR="001B5B12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Kalvarijos savivaldyb</w:t>
      </w:r>
      <w:r w:rsid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Kauno rajono savivaldyb</w:t>
      </w:r>
      <w:r w:rsid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Kazlų Rūdos savivaldyb</w:t>
      </w:r>
      <w:r w:rsid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Marijampolės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Prienų rajono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Šakių rajono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ei, </w:t>
      </w:r>
      <w:r w:rsidR="00EC7B94" w:rsidRPr="00EC7B94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Vilkaviškio rajono savivaldyb</w:t>
      </w:r>
      <w:r w:rsidR="009C797E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ei </w:t>
      </w:r>
      <w:r w:rsidRPr="0080495C">
        <w:rPr>
          <w:rFonts w:ascii="Times New Roman" w:hAnsi="Times New Roman" w:cs="Times New Roman"/>
          <w:sz w:val="24"/>
          <w:szCs w:val="24"/>
          <w:shd w:val="clear" w:color="auto" w:fill="FFFFFF"/>
        </w:rPr>
        <w:t>– dalyvauti įgyvendinant Planą ir skirti savivaldyb</w:t>
      </w:r>
      <w:r w:rsidR="00843DEA">
        <w:rPr>
          <w:rFonts w:ascii="Times New Roman" w:hAnsi="Times New Roman" w:cs="Times New Roman"/>
          <w:sz w:val="24"/>
          <w:szCs w:val="24"/>
          <w:shd w:val="clear" w:color="auto" w:fill="FFFFFF"/>
        </w:rPr>
        <w:t>ių</w:t>
      </w:r>
      <w:r w:rsidRPr="00804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biudžet</w:t>
      </w:r>
      <w:r w:rsidR="00843DEA">
        <w:rPr>
          <w:rFonts w:ascii="Times New Roman" w:hAnsi="Times New Roman" w:cs="Times New Roman"/>
          <w:sz w:val="24"/>
          <w:szCs w:val="24"/>
          <w:shd w:val="clear" w:color="auto" w:fill="FFFFFF"/>
        </w:rPr>
        <w:t>ų</w:t>
      </w:r>
      <w:r w:rsidRPr="00804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lėšų Planui įgyvendinti.</w:t>
      </w:r>
    </w:p>
    <w:p w14:paraId="5F139790" w14:textId="77777777" w:rsidR="009D4BD2" w:rsidRPr="0080495C" w:rsidRDefault="009D4BD2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A7A0A7" w14:textId="67F64C3A" w:rsidR="000E31D0" w:rsidRPr="0080495C" w:rsidRDefault="00F752F9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inistr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7099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irminink</w:t>
      </w: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</w:p>
    <w:p w14:paraId="022E42E8" w14:textId="4318E10A" w:rsidR="007F4765" w:rsidRPr="0080495C" w:rsidRDefault="007F4765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1F4B2A" w14:textId="77777777" w:rsidR="000C5A75" w:rsidRPr="0080495C" w:rsidRDefault="000C5A75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C52C2F" w14:textId="1D6C7EB9" w:rsidR="001A6B53" w:rsidRPr="0080495C" w:rsidRDefault="00F752F9" w:rsidP="00925C6B">
      <w:pPr>
        <w:tabs>
          <w:tab w:val="left" w:pos="6237"/>
        </w:tabs>
        <w:spacing w:after="0" w:line="324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0E31D0" w:rsidRPr="0080495C">
        <w:rPr>
          <w:rFonts w:ascii="Times New Roman" w:eastAsia="Times New Roman" w:hAnsi="Times New Roman" w:cs="Times New Roman"/>
          <w:sz w:val="24"/>
          <w:szCs w:val="24"/>
          <w:lang w:eastAsia="lt-LT"/>
        </w:rPr>
        <w:t>ultūros ministras</w:t>
      </w:r>
    </w:p>
    <w:sectPr w:rsidR="001A6B53" w:rsidRPr="0080495C" w:rsidSect="00AE3BAB">
      <w:pgSz w:w="11906" w:h="16838"/>
      <w:pgMar w:top="720" w:right="707" w:bottom="568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C7CC3"/>
    <w:multiLevelType w:val="hybridMultilevel"/>
    <w:tmpl w:val="3CEC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5"/>
    <w:rsid w:val="00006C9C"/>
    <w:rsid w:val="00007AC3"/>
    <w:rsid w:val="00015154"/>
    <w:rsid w:val="00033F41"/>
    <w:rsid w:val="00063A14"/>
    <w:rsid w:val="000800F8"/>
    <w:rsid w:val="0008023A"/>
    <w:rsid w:val="00093C47"/>
    <w:rsid w:val="000C2DE7"/>
    <w:rsid w:val="000C5A75"/>
    <w:rsid w:val="000E31D0"/>
    <w:rsid w:val="0010133F"/>
    <w:rsid w:val="0010632D"/>
    <w:rsid w:val="00112B3C"/>
    <w:rsid w:val="00115AA6"/>
    <w:rsid w:val="0011778F"/>
    <w:rsid w:val="00126F22"/>
    <w:rsid w:val="00130108"/>
    <w:rsid w:val="001351AC"/>
    <w:rsid w:val="001415B5"/>
    <w:rsid w:val="00143C6A"/>
    <w:rsid w:val="00151C4E"/>
    <w:rsid w:val="001573B8"/>
    <w:rsid w:val="00160AC1"/>
    <w:rsid w:val="00165F24"/>
    <w:rsid w:val="001662AC"/>
    <w:rsid w:val="00195FB8"/>
    <w:rsid w:val="001A6739"/>
    <w:rsid w:val="001A6B53"/>
    <w:rsid w:val="001B5B12"/>
    <w:rsid w:val="001B7952"/>
    <w:rsid w:val="001D33E3"/>
    <w:rsid w:val="001D3BF7"/>
    <w:rsid w:val="001E0F78"/>
    <w:rsid w:val="001F4F5D"/>
    <w:rsid w:val="00204DCD"/>
    <w:rsid w:val="00213B12"/>
    <w:rsid w:val="002159F4"/>
    <w:rsid w:val="00227D99"/>
    <w:rsid w:val="00234F0E"/>
    <w:rsid w:val="002465FD"/>
    <w:rsid w:val="00256BC9"/>
    <w:rsid w:val="0026072E"/>
    <w:rsid w:val="0026078E"/>
    <w:rsid w:val="00273C53"/>
    <w:rsid w:val="00281D04"/>
    <w:rsid w:val="00294D9C"/>
    <w:rsid w:val="002A7780"/>
    <w:rsid w:val="002B259E"/>
    <w:rsid w:val="002C2FFD"/>
    <w:rsid w:val="002C592D"/>
    <w:rsid w:val="002C7310"/>
    <w:rsid w:val="002E4AAD"/>
    <w:rsid w:val="002E5026"/>
    <w:rsid w:val="002E544D"/>
    <w:rsid w:val="002E5B2D"/>
    <w:rsid w:val="0031032D"/>
    <w:rsid w:val="0031301C"/>
    <w:rsid w:val="00314811"/>
    <w:rsid w:val="00323758"/>
    <w:rsid w:val="003264E6"/>
    <w:rsid w:val="0033307F"/>
    <w:rsid w:val="003358D3"/>
    <w:rsid w:val="0034253A"/>
    <w:rsid w:val="003558A8"/>
    <w:rsid w:val="00364C96"/>
    <w:rsid w:val="00371FC7"/>
    <w:rsid w:val="00376E34"/>
    <w:rsid w:val="00393D8F"/>
    <w:rsid w:val="00396641"/>
    <w:rsid w:val="003C0FBF"/>
    <w:rsid w:val="003C2942"/>
    <w:rsid w:val="003C3A6C"/>
    <w:rsid w:val="003C55D8"/>
    <w:rsid w:val="003D5950"/>
    <w:rsid w:val="003D6152"/>
    <w:rsid w:val="003E1138"/>
    <w:rsid w:val="003E6693"/>
    <w:rsid w:val="003E66ED"/>
    <w:rsid w:val="003F233F"/>
    <w:rsid w:val="003F368B"/>
    <w:rsid w:val="003F6397"/>
    <w:rsid w:val="00405698"/>
    <w:rsid w:val="00423E13"/>
    <w:rsid w:val="00431E63"/>
    <w:rsid w:val="004339D5"/>
    <w:rsid w:val="0044246F"/>
    <w:rsid w:val="004440B9"/>
    <w:rsid w:val="0044613E"/>
    <w:rsid w:val="00450C9D"/>
    <w:rsid w:val="004564CD"/>
    <w:rsid w:val="00456975"/>
    <w:rsid w:val="00456F59"/>
    <w:rsid w:val="0046030C"/>
    <w:rsid w:val="004651F2"/>
    <w:rsid w:val="00470C57"/>
    <w:rsid w:val="004713F6"/>
    <w:rsid w:val="00475E8C"/>
    <w:rsid w:val="00483D84"/>
    <w:rsid w:val="00485BF3"/>
    <w:rsid w:val="004A31FE"/>
    <w:rsid w:val="004B0421"/>
    <w:rsid w:val="004B23C9"/>
    <w:rsid w:val="004C27DA"/>
    <w:rsid w:val="004D516C"/>
    <w:rsid w:val="004E00A8"/>
    <w:rsid w:val="004E2293"/>
    <w:rsid w:val="004E4CD0"/>
    <w:rsid w:val="004F0163"/>
    <w:rsid w:val="004F4A85"/>
    <w:rsid w:val="00503B40"/>
    <w:rsid w:val="00532F5E"/>
    <w:rsid w:val="00542A3D"/>
    <w:rsid w:val="00550528"/>
    <w:rsid w:val="005532F1"/>
    <w:rsid w:val="0059432A"/>
    <w:rsid w:val="0059520B"/>
    <w:rsid w:val="005C0090"/>
    <w:rsid w:val="005D40A4"/>
    <w:rsid w:val="005E1EC4"/>
    <w:rsid w:val="005E4A95"/>
    <w:rsid w:val="00645544"/>
    <w:rsid w:val="0064742D"/>
    <w:rsid w:val="00647548"/>
    <w:rsid w:val="00647F04"/>
    <w:rsid w:val="00672230"/>
    <w:rsid w:val="00680518"/>
    <w:rsid w:val="006829AE"/>
    <w:rsid w:val="00684DF6"/>
    <w:rsid w:val="006857E7"/>
    <w:rsid w:val="00685E79"/>
    <w:rsid w:val="006A60DA"/>
    <w:rsid w:val="006B69DD"/>
    <w:rsid w:val="006C24FF"/>
    <w:rsid w:val="006C46C3"/>
    <w:rsid w:val="006C73A2"/>
    <w:rsid w:val="006F0DDF"/>
    <w:rsid w:val="006F1BF7"/>
    <w:rsid w:val="006F1F4E"/>
    <w:rsid w:val="006F44BD"/>
    <w:rsid w:val="006F7D3E"/>
    <w:rsid w:val="00711221"/>
    <w:rsid w:val="00735E08"/>
    <w:rsid w:val="00737DCC"/>
    <w:rsid w:val="007672EB"/>
    <w:rsid w:val="007761BB"/>
    <w:rsid w:val="00781C32"/>
    <w:rsid w:val="00782E59"/>
    <w:rsid w:val="00790C77"/>
    <w:rsid w:val="00791CA2"/>
    <w:rsid w:val="00792466"/>
    <w:rsid w:val="00792E0C"/>
    <w:rsid w:val="00796DC0"/>
    <w:rsid w:val="007A151B"/>
    <w:rsid w:val="007B4994"/>
    <w:rsid w:val="007C0325"/>
    <w:rsid w:val="007C58A8"/>
    <w:rsid w:val="007E4AD9"/>
    <w:rsid w:val="007F0950"/>
    <w:rsid w:val="007F30DF"/>
    <w:rsid w:val="007F4765"/>
    <w:rsid w:val="00802D1B"/>
    <w:rsid w:val="0080495C"/>
    <w:rsid w:val="00805826"/>
    <w:rsid w:val="008138DB"/>
    <w:rsid w:val="00843483"/>
    <w:rsid w:val="00843DEA"/>
    <w:rsid w:val="00852006"/>
    <w:rsid w:val="0085402F"/>
    <w:rsid w:val="008679AF"/>
    <w:rsid w:val="00873202"/>
    <w:rsid w:val="00886027"/>
    <w:rsid w:val="008A0CED"/>
    <w:rsid w:val="008A23C1"/>
    <w:rsid w:val="008A4190"/>
    <w:rsid w:val="008A4479"/>
    <w:rsid w:val="008B1C18"/>
    <w:rsid w:val="008E557D"/>
    <w:rsid w:val="008F2AFA"/>
    <w:rsid w:val="008F4F2C"/>
    <w:rsid w:val="00925C6B"/>
    <w:rsid w:val="00937099"/>
    <w:rsid w:val="0095620F"/>
    <w:rsid w:val="009652D7"/>
    <w:rsid w:val="009840B5"/>
    <w:rsid w:val="00987D86"/>
    <w:rsid w:val="009951CE"/>
    <w:rsid w:val="009A73C3"/>
    <w:rsid w:val="009C06FD"/>
    <w:rsid w:val="009C797E"/>
    <w:rsid w:val="009D217F"/>
    <w:rsid w:val="009D4BD2"/>
    <w:rsid w:val="009D5CAA"/>
    <w:rsid w:val="009E3479"/>
    <w:rsid w:val="009F764A"/>
    <w:rsid w:val="00A172DE"/>
    <w:rsid w:val="00A22DC6"/>
    <w:rsid w:val="00A31034"/>
    <w:rsid w:val="00A366EE"/>
    <w:rsid w:val="00A40D8E"/>
    <w:rsid w:val="00A4600A"/>
    <w:rsid w:val="00A55FCD"/>
    <w:rsid w:val="00A6652F"/>
    <w:rsid w:val="00A7413D"/>
    <w:rsid w:val="00A77609"/>
    <w:rsid w:val="00A80136"/>
    <w:rsid w:val="00A82F69"/>
    <w:rsid w:val="00AA01AE"/>
    <w:rsid w:val="00AA2402"/>
    <w:rsid w:val="00AA3307"/>
    <w:rsid w:val="00AC10B0"/>
    <w:rsid w:val="00AC5E9F"/>
    <w:rsid w:val="00AD34F5"/>
    <w:rsid w:val="00AD42DF"/>
    <w:rsid w:val="00AE1B4A"/>
    <w:rsid w:val="00AE3BAB"/>
    <w:rsid w:val="00B0733E"/>
    <w:rsid w:val="00B120F4"/>
    <w:rsid w:val="00B228E0"/>
    <w:rsid w:val="00B25A7B"/>
    <w:rsid w:val="00B36535"/>
    <w:rsid w:val="00B52F43"/>
    <w:rsid w:val="00B80492"/>
    <w:rsid w:val="00B824C2"/>
    <w:rsid w:val="00BA6123"/>
    <w:rsid w:val="00BA6676"/>
    <w:rsid w:val="00BB4212"/>
    <w:rsid w:val="00BC3461"/>
    <w:rsid w:val="00BC711C"/>
    <w:rsid w:val="00BD6CE6"/>
    <w:rsid w:val="00BE2AF5"/>
    <w:rsid w:val="00BE344D"/>
    <w:rsid w:val="00BF269A"/>
    <w:rsid w:val="00BF37A1"/>
    <w:rsid w:val="00C0396C"/>
    <w:rsid w:val="00C138F2"/>
    <w:rsid w:val="00C17202"/>
    <w:rsid w:val="00C25822"/>
    <w:rsid w:val="00C31767"/>
    <w:rsid w:val="00C32997"/>
    <w:rsid w:val="00C43637"/>
    <w:rsid w:val="00C747FC"/>
    <w:rsid w:val="00C87425"/>
    <w:rsid w:val="00C878D7"/>
    <w:rsid w:val="00C91928"/>
    <w:rsid w:val="00C922BA"/>
    <w:rsid w:val="00C96940"/>
    <w:rsid w:val="00C97B75"/>
    <w:rsid w:val="00CA173C"/>
    <w:rsid w:val="00CA7F3F"/>
    <w:rsid w:val="00CB2600"/>
    <w:rsid w:val="00CD028B"/>
    <w:rsid w:val="00CD572E"/>
    <w:rsid w:val="00CF0ABB"/>
    <w:rsid w:val="00D13603"/>
    <w:rsid w:val="00D25AFC"/>
    <w:rsid w:val="00D27F2B"/>
    <w:rsid w:val="00D42A45"/>
    <w:rsid w:val="00D63F50"/>
    <w:rsid w:val="00D6408E"/>
    <w:rsid w:val="00D70A2F"/>
    <w:rsid w:val="00D71DC2"/>
    <w:rsid w:val="00D9432E"/>
    <w:rsid w:val="00D95B06"/>
    <w:rsid w:val="00DB420F"/>
    <w:rsid w:val="00DB4A70"/>
    <w:rsid w:val="00DB7945"/>
    <w:rsid w:val="00DD6B5D"/>
    <w:rsid w:val="00DE0543"/>
    <w:rsid w:val="00DE32A1"/>
    <w:rsid w:val="00DE6CB0"/>
    <w:rsid w:val="00E067A9"/>
    <w:rsid w:val="00E1001B"/>
    <w:rsid w:val="00E158E4"/>
    <w:rsid w:val="00E22A63"/>
    <w:rsid w:val="00E23F15"/>
    <w:rsid w:val="00E264D8"/>
    <w:rsid w:val="00E34083"/>
    <w:rsid w:val="00E34604"/>
    <w:rsid w:val="00E378BE"/>
    <w:rsid w:val="00E4224B"/>
    <w:rsid w:val="00E443A2"/>
    <w:rsid w:val="00E44EA3"/>
    <w:rsid w:val="00E50E2A"/>
    <w:rsid w:val="00E51D77"/>
    <w:rsid w:val="00E601B2"/>
    <w:rsid w:val="00E6219D"/>
    <w:rsid w:val="00E74446"/>
    <w:rsid w:val="00E74765"/>
    <w:rsid w:val="00E75EEF"/>
    <w:rsid w:val="00E96B0E"/>
    <w:rsid w:val="00EA01CE"/>
    <w:rsid w:val="00EC7B94"/>
    <w:rsid w:val="00EE77F6"/>
    <w:rsid w:val="00EE7BC9"/>
    <w:rsid w:val="00F1089B"/>
    <w:rsid w:val="00F123A8"/>
    <w:rsid w:val="00F125DD"/>
    <w:rsid w:val="00F14C3A"/>
    <w:rsid w:val="00F2184A"/>
    <w:rsid w:val="00F2501E"/>
    <w:rsid w:val="00F30C9C"/>
    <w:rsid w:val="00F50C35"/>
    <w:rsid w:val="00F532BF"/>
    <w:rsid w:val="00F61BBE"/>
    <w:rsid w:val="00F71192"/>
    <w:rsid w:val="00F752F9"/>
    <w:rsid w:val="00F85021"/>
    <w:rsid w:val="00F93E62"/>
    <w:rsid w:val="00F97BDD"/>
    <w:rsid w:val="00FA1A21"/>
    <w:rsid w:val="00FB4A78"/>
    <w:rsid w:val="00FC2F02"/>
    <w:rsid w:val="00FE0658"/>
    <w:rsid w:val="00FE0B64"/>
    <w:rsid w:val="00FE47F5"/>
    <w:rsid w:val="00FE6634"/>
    <w:rsid w:val="00FF3012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6465"/>
  <w15:docId w15:val="{DF49F43F-AE2E-4596-911E-865BD8F9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6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4765"/>
    <w:rPr>
      <w:b/>
      <w:bCs/>
    </w:rPr>
  </w:style>
  <w:style w:type="paragraph" w:styleId="ListParagraph">
    <w:name w:val="List Paragraph"/>
    <w:basedOn w:val="Normal"/>
    <w:uiPriority w:val="34"/>
    <w:qFormat/>
    <w:rsid w:val="00204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53"/>
    <w:rPr>
      <w:rFonts w:ascii="Tahoma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A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C1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C1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1DD7-23AE-4DCD-9321-F3F9C145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2021-11-24T14:46:00Z</dcterms:created>
  <dc:creator>Birutė Kazlauskienė</dc:creator>
  <cp:lastModifiedBy>Saulė Milerienė</cp:lastModifiedBy>
  <cp:lastPrinted>2021-03-16T12:00:00Z</cp:lastPrinted>
  <dcterms:modified xsi:type="dcterms:W3CDTF">2021-11-25T08:57:00Z</dcterms:modified>
  <cp:revision>9</cp:revision>
</cp:coreProperties>
</file>