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8602" w14:textId="77777777" w:rsidR="00F57CC2" w:rsidRPr="005670C8" w:rsidRDefault="00F57CC2" w:rsidP="00DC2D0D">
      <w:pPr>
        <w:ind w:left="6480"/>
        <w:rPr>
          <w:b/>
          <w:szCs w:val="24"/>
          <w:lang w:eastAsia="lt-LT"/>
        </w:rPr>
      </w:pPr>
      <w:r w:rsidRPr="005670C8">
        <w:rPr>
          <w:b/>
          <w:szCs w:val="24"/>
          <w:lang w:eastAsia="lt-LT"/>
        </w:rPr>
        <w:t>Projekto</w:t>
      </w:r>
    </w:p>
    <w:p w14:paraId="7FD6ECD7" w14:textId="77777777" w:rsidR="000A56D2" w:rsidRPr="005670C8" w:rsidRDefault="00F57CC2" w:rsidP="00DC2D0D">
      <w:pPr>
        <w:ind w:left="6480"/>
        <w:rPr>
          <w:b/>
          <w:szCs w:val="24"/>
          <w:lang w:eastAsia="lt-LT"/>
        </w:rPr>
      </w:pPr>
      <w:r w:rsidRPr="005670C8">
        <w:rPr>
          <w:b/>
          <w:szCs w:val="24"/>
          <w:lang w:eastAsia="lt-LT"/>
        </w:rPr>
        <w:t>lyginamasis variantas</w:t>
      </w:r>
      <w:r w:rsidR="00C07D8B" w:rsidRPr="005670C8">
        <w:rPr>
          <w:b/>
          <w:szCs w:val="24"/>
          <w:lang w:eastAsia="lt-LT"/>
        </w:rPr>
        <w:t xml:space="preserve"> </w:t>
      </w:r>
    </w:p>
    <w:p w14:paraId="7348E685" w14:textId="77777777" w:rsidR="000A56D2" w:rsidRPr="005670C8" w:rsidRDefault="000A56D2">
      <w:pPr>
        <w:ind w:firstLine="7230"/>
        <w:rPr>
          <w:b/>
          <w:szCs w:val="24"/>
          <w:lang w:eastAsia="lt-LT"/>
        </w:rPr>
      </w:pPr>
    </w:p>
    <w:p w14:paraId="4EC0643E" w14:textId="77777777" w:rsidR="000A56D2" w:rsidRPr="005670C8" w:rsidRDefault="00C07D8B">
      <w:pPr>
        <w:jc w:val="center"/>
        <w:rPr>
          <w:b/>
          <w:szCs w:val="24"/>
          <w:lang w:eastAsia="lt-LT"/>
        </w:rPr>
      </w:pPr>
      <w:r w:rsidRPr="005670C8">
        <w:rPr>
          <w:b/>
          <w:szCs w:val="24"/>
          <w:lang w:eastAsia="lt-LT"/>
        </w:rPr>
        <w:t xml:space="preserve">LIETUVOS RESPUBLIKOS </w:t>
      </w:r>
    </w:p>
    <w:p w14:paraId="45D275F7" w14:textId="77777777" w:rsidR="000A56D2" w:rsidRPr="005670C8" w:rsidRDefault="00C07D8B">
      <w:pPr>
        <w:jc w:val="center"/>
        <w:rPr>
          <w:b/>
          <w:szCs w:val="24"/>
          <w:lang w:eastAsia="lt-LT"/>
        </w:rPr>
      </w:pPr>
      <w:r w:rsidRPr="005670C8">
        <w:rPr>
          <w:b/>
          <w:szCs w:val="24"/>
          <w:lang w:eastAsia="lt-LT"/>
        </w:rPr>
        <w:t xml:space="preserve">ADMINISTRACINIŲ NUSIŽENGIMŲ KODEKSO </w:t>
      </w:r>
      <w:r w:rsidR="00DE5442" w:rsidRPr="005670C8">
        <w:rPr>
          <w:b/>
          <w:szCs w:val="24"/>
          <w:lang w:val="en-US" w:eastAsia="lt-LT"/>
        </w:rPr>
        <w:t>9</w:t>
      </w:r>
      <w:r w:rsidRPr="005670C8">
        <w:rPr>
          <w:b/>
          <w:szCs w:val="24"/>
          <w:lang w:val="en-US" w:eastAsia="lt-LT"/>
        </w:rPr>
        <w:t xml:space="preserve">6 </w:t>
      </w:r>
      <w:r w:rsidR="00A51247" w:rsidRPr="005670C8">
        <w:rPr>
          <w:b/>
          <w:szCs w:val="24"/>
          <w:lang w:val="en-US" w:eastAsia="lt-LT"/>
        </w:rPr>
        <w:t xml:space="preserve">IR 98 </w:t>
      </w:r>
      <w:r w:rsidRPr="005670C8">
        <w:rPr>
          <w:b/>
          <w:szCs w:val="24"/>
          <w:lang w:val="en-US" w:eastAsia="lt-LT"/>
        </w:rPr>
        <w:t>STRAIPSNI</w:t>
      </w:r>
      <w:r w:rsidR="00A51247" w:rsidRPr="005670C8">
        <w:rPr>
          <w:b/>
          <w:szCs w:val="24"/>
          <w:lang w:val="en-US" w:eastAsia="lt-LT"/>
        </w:rPr>
        <w:t>Ų</w:t>
      </w:r>
      <w:r w:rsidRPr="005670C8">
        <w:rPr>
          <w:b/>
          <w:szCs w:val="24"/>
          <w:lang w:val="en-US" w:eastAsia="lt-LT"/>
        </w:rPr>
        <w:t xml:space="preserve"> PAKEITIMO</w:t>
      </w:r>
      <w:r w:rsidRPr="005670C8">
        <w:rPr>
          <w:b/>
          <w:szCs w:val="24"/>
          <w:lang w:eastAsia="lt-LT"/>
        </w:rPr>
        <w:t xml:space="preserve"> </w:t>
      </w:r>
    </w:p>
    <w:p w14:paraId="36045D99" w14:textId="77777777" w:rsidR="000A56D2" w:rsidRPr="005670C8" w:rsidRDefault="00C07D8B">
      <w:pPr>
        <w:jc w:val="center"/>
        <w:rPr>
          <w:b/>
          <w:szCs w:val="24"/>
          <w:lang w:eastAsia="lt-LT"/>
        </w:rPr>
      </w:pPr>
      <w:r w:rsidRPr="005670C8">
        <w:rPr>
          <w:b/>
          <w:szCs w:val="24"/>
          <w:lang w:eastAsia="lt-LT"/>
        </w:rPr>
        <w:t>ĮSTATYMAS</w:t>
      </w:r>
      <w:r w:rsidR="00760248" w:rsidRPr="005670C8">
        <w:rPr>
          <w:b/>
          <w:szCs w:val="24"/>
          <w:lang w:eastAsia="lt-LT"/>
        </w:rPr>
        <w:t xml:space="preserve">   </w:t>
      </w:r>
    </w:p>
    <w:p w14:paraId="60877A64" w14:textId="77777777" w:rsidR="000A56D2" w:rsidRPr="005670C8" w:rsidRDefault="000A56D2">
      <w:pPr>
        <w:jc w:val="center"/>
        <w:rPr>
          <w:b/>
          <w:szCs w:val="24"/>
          <w:lang w:eastAsia="lt-LT"/>
        </w:rPr>
      </w:pPr>
    </w:p>
    <w:p w14:paraId="486F36EE" w14:textId="77777777" w:rsidR="000A56D2" w:rsidRPr="005670C8" w:rsidRDefault="00C07D8B">
      <w:pPr>
        <w:jc w:val="center"/>
        <w:rPr>
          <w:szCs w:val="24"/>
          <w:lang w:eastAsia="lt-LT"/>
        </w:rPr>
      </w:pPr>
      <w:r w:rsidRPr="005670C8">
        <w:rPr>
          <w:szCs w:val="24"/>
          <w:lang w:eastAsia="lt-LT"/>
        </w:rPr>
        <w:t>202</w:t>
      </w:r>
      <w:r w:rsidR="0079085D" w:rsidRPr="005670C8">
        <w:rPr>
          <w:szCs w:val="24"/>
          <w:lang w:eastAsia="lt-LT"/>
        </w:rPr>
        <w:t>1</w:t>
      </w:r>
      <w:r w:rsidRPr="005670C8">
        <w:rPr>
          <w:szCs w:val="24"/>
          <w:lang w:eastAsia="lt-LT"/>
        </w:rPr>
        <w:t xml:space="preserve"> m.</w:t>
      </w:r>
      <w:r w:rsidRPr="005670C8">
        <w:rPr>
          <w:szCs w:val="24"/>
          <w:lang w:eastAsia="lt-LT"/>
        </w:rPr>
        <w:tab/>
      </w:r>
      <w:r w:rsidRPr="005670C8">
        <w:rPr>
          <w:szCs w:val="24"/>
          <w:lang w:eastAsia="lt-LT"/>
        </w:rPr>
        <w:tab/>
        <w:t xml:space="preserve">d. Nr. </w:t>
      </w:r>
    </w:p>
    <w:p w14:paraId="6D9B11D0" w14:textId="77777777" w:rsidR="000A56D2" w:rsidRPr="005670C8" w:rsidRDefault="00C07D8B">
      <w:pPr>
        <w:jc w:val="center"/>
        <w:rPr>
          <w:szCs w:val="24"/>
          <w:lang w:eastAsia="lt-LT"/>
        </w:rPr>
      </w:pPr>
      <w:r w:rsidRPr="005670C8">
        <w:rPr>
          <w:szCs w:val="24"/>
          <w:lang w:eastAsia="lt-LT"/>
        </w:rPr>
        <w:t>Vilnius</w:t>
      </w:r>
    </w:p>
    <w:p w14:paraId="71075218" w14:textId="77777777" w:rsidR="000A56D2" w:rsidRPr="005670C8" w:rsidRDefault="000A56D2">
      <w:pPr>
        <w:rPr>
          <w:b/>
          <w:szCs w:val="24"/>
          <w:lang w:eastAsia="lt-LT"/>
        </w:rPr>
      </w:pPr>
    </w:p>
    <w:p w14:paraId="40E55489" w14:textId="77777777" w:rsidR="000A56D2" w:rsidRPr="005670C8" w:rsidRDefault="00DE5442" w:rsidP="00DF7EBC">
      <w:pPr>
        <w:ind w:firstLine="709"/>
        <w:jc w:val="both"/>
        <w:rPr>
          <w:b/>
          <w:bCs/>
          <w:szCs w:val="24"/>
          <w:lang w:eastAsia="lt-LT"/>
        </w:rPr>
      </w:pPr>
      <w:r w:rsidRPr="005670C8">
        <w:rPr>
          <w:b/>
          <w:bCs/>
          <w:szCs w:val="24"/>
          <w:lang w:eastAsia="lt-LT"/>
        </w:rPr>
        <w:t>1 straipsnis. 9</w:t>
      </w:r>
      <w:r w:rsidR="00C07D8B" w:rsidRPr="005670C8">
        <w:rPr>
          <w:b/>
          <w:bCs/>
          <w:szCs w:val="24"/>
          <w:lang w:eastAsia="lt-LT"/>
        </w:rPr>
        <w:t>6 straipsnio pakeitimas</w:t>
      </w:r>
    </w:p>
    <w:p w14:paraId="38E8E250" w14:textId="77777777" w:rsidR="002906F4" w:rsidRPr="005670C8" w:rsidRDefault="002906F4" w:rsidP="00DF7EBC">
      <w:pPr>
        <w:ind w:firstLine="709"/>
        <w:jc w:val="both"/>
        <w:rPr>
          <w:color w:val="000000"/>
          <w:szCs w:val="24"/>
          <w:lang w:eastAsia="lt-LT"/>
        </w:rPr>
      </w:pPr>
      <w:r w:rsidRPr="005670C8">
        <w:rPr>
          <w:color w:val="000000"/>
          <w:szCs w:val="24"/>
          <w:lang w:eastAsia="lt-LT"/>
        </w:rPr>
        <w:t xml:space="preserve">Pakeisti </w:t>
      </w:r>
      <w:r w:rsidR="00DE5442" w:rsidRPr="005670C8">
        <w:rPr>
          <w:color w:val="000000"/>
          <w:szCs w:val="24"/>
          <w:lang w:eastAsia="lt-LT"/>
        </w:rPr>
        <w:t>9</w:t>
      </w:r>
      <w:r w:rsidRPr="005670C8">
        <w:rPr>
          <w:color w:val="000000"/>
          <w:szCs w:val="24"/>
          <w:lang w:eastAsia="lt-LT"/>
        </w:rPr>
        <w:t>6 straipsnio</w:t>
      </w:r>
      <w:r w:rsidR="00C07D8B" w:rsidRPr="005670C8">
        <w:rPr>
          <w:color w:val="000000"/>
          <w:szCs w:val="24"/>
          <w:lang w:eastAsia="lt-LT"/>
        </w:rPr>
        <w:t xml:space="preserve"> </w:t>
      </w:r>
      <w:r w:rsidRPr="005670C8">
        <w:rPr>
          <w:color w:val="000000"/>
          <w:szCs w:val="24"/>
          <w:lang w:eastAsia="lt-LT"/>
        </w:rPr>
        <w:t>1 dalį ir ją išdėstyti taip</w:t>
      </w:r>
      <w:r w:rsidR="00C07D8B" w:rsidRPr="005670C8">
        <w:rPr>
          <w:color w:val="000000"/>
          <w:szCs w:val="24"/>
          <w:lang w:eastAsia="lt-LT"/>
        </w:rPr>
        <w:t>:</w:t>
      </w:r>
    </w:p>
    <w:p w14:paraId="593EE908" w14:textId="77777777" w:rsidR="002906F4" w:rsidRPr="005670C8" w:rsidRDefault="002906F4" w:rsidP="00DF7EBC">
      <w:pPr>
        <w:ind w:firstLine="709"/>
        <w:jc w:val="both"/>
        <w:rPr>
          <w:color w:val="000000"/>
          <w:szCs w:val="24"/>
          <w:lang w:eastAsia="lt-LT"/>
        </w:rPr>
      </w:pPr>
      <w:r w:rsidRPr="005670C8">
        <w:rPr>
          <w:color w:val="000000"/>
          <w:szCs w:val="24"/>
          <w:lang w:eastAsia="lt-LT"/>
        </w:rPr>
        <w:t>„1. Darbuotojų saugos ir sveikatos norminių teisės aktų pažeidimas</w:t>
      </w:r>
    </w:p>
    <w:p w14:paraId="5D7ECD2B" w14:textId="77777777" w:rsidR="002906F4" w:rsidRPr="005670C8" w:rsidRDefault="002906F4" w:rsidP="00DF7EBC">
      <w:pPr>
        <w:ind w:firstLine="709"/>
        <w:jc w:val="both"/>
        <w:rPr>
          <w:color w:val="000000"/>
          <w:szCs w:val="24"/>
          <w:lang w:eastAsia="lt-LT"/>
        </w:rPr>
      </w:pPr>
      <w:r w:rsidRPr="005670C8">
        <w:rPr>
          <w:color w:val="000000"/>
          <w:szCs w:val="24"/>
          <w:lang w:eastAsia="lt-LT"/>
        </w:rPr>
        <w:t xml:space="preserve">užtraukia baudą darbuotojui </w:t>
      </w:r>
      <w:r w:rsidRPr="005670C8">
        <w:rPr>
          <w:b/>
          <w:color w:val="000000"/>
          <w:szCs w:val="24"/>
          <w:lang w:eastAsia="lt-LT"/>
        </w:rPr>
        <w:t>ar savarankiškai dirbančiam asmeniui</w:t>
      </w:r>
      <w:r w:rsidR="006E505A" w:rsidRPr="005670C8">
        <w:rPr>
          <w:b/>
          <w:color w:val="000000"/>
          <w:szCs w:val="24"/>
          <w:lang w:eastAsia="lt-LT"/>
        </w:rPr>
        <w:t xml:space="preserve">, </w:t>
      </w:r>
      <w:r w:rsidR="006E505A" w:rsidRPr="005670C8">
        <w:rPr>
          <w:b/>
        </w:rPr>
        <w:t>vykdančiam savarankišką veiklą statybvietėje,</w:t>
      </w:r>
      <w:r w:rsidRPr="005670C8">
        <w:rPr>
          <w:color w:val="000000"/>
          <w:szCs w:val="24"/>
          <w:lang w:eastAsia="lt-LT"/>
        </w:rPr>
        <w:t xml:space="preserve"> nuo trisdešimt iki devyniasdešimt eurų.“ </w:t>
      </w:r>
    </w:p>
    <w:p w14:paraId="6491CEB9" w14:textId="77777777" w:rsidR="00EC69F2" w:rsidRPr="005670C8" w:rsidRDefault="00EC69F2" w:rsidP="00DF7EBC">
      <w:pPr>
        <w:ind w:firstLine="709"/>
        <w:jc w:val="both"/>
        <w:rPr>
          <w:color w:val="000000"/>
          <w:szCs w:val="24"/>
          <w:lang w:eastAsia="lt-LT"/>
        </w:rPr>
      </w:pPr>
    </w:p>
    <w:p w14:paraId="48B482D2" w14:textId="77777777" w:rsidR="00EC69F2" w:rsidRPr="005670C8" w:rsidRDefault="00EC69F2" w:rsidP="00DF7EBC">
      <w:pPr>
        <w:ind w:firstLine="709"/>
        <w:jc w:val="both"/>
        <w:rPr>
          <w:b/>
          <w:bCs/>
          <w:szCs w:val="24"/>
          <w:lang w:eastAsia="lt-LT"/>
        </w:rPr>
      </w:pPr>
      <w:r w:rsidRPr="005670C8">
        <w:rPr>
          <w:b/>
          <w:bCs/>
          <w:szCs w:val="24"/>
          <w:lang w:eastAsia="lt-LT"/>
        </w:rPr>
        <w:t>2 straipsnis. 98 straipsnio pakeitimas</w:t>
      </w:r>
    </w:p>
    <w:p w14:paraId="500B968B" w14:textId="77777777" w:rsidR="004571E7" w:rsidRPr="005670C8" w:rsidRDefault="004571E7" w:rsidP="00296EED">
      <w:pPr>
        <w:pStyle w:val="Sraopastraipa"/>
        <w:tabs>
          <w:tab w:val="left" w:pos="993"/>
        </w:tabs>
        <w:ind w:left="709"/>
        <w:jc w:val="both"/>
        <w:rPr>
          <w:color w:val="000000"/>
          <w:szCs w:val="24"/>
          <w:lang w:eastAsia="lt-LT"/>
        </w:rPr>
      </w:pPr>
      <w:r w:rsidRPr="005670C8">
        <w:rPr>
          <w:color w:val="000000"/>
          <w:szCs w:val="24"/>
          <w:lang w:eastAsia="lt-LT"/>
        </w:rPr>
        <w:t>Pakeisti 98 straipsn</w:t>
      </w:r>
      <w:r w:rsidR="00DD0FF6" w:rsidRPr="005670C8">
        <w:rPr>
          <w:color w:val="000000"/>
          <w:szCs w:val="24"/>
          <w:lang w:eastAsia="lt-LT"/>
        </w:rPr>
        <w:t>į</w:t>
      </w:r>
      <w:r w:rsidRPr="005670C8">
        <w:rPr>
          <w:color w:val="000000"/>
          <w:szCs w:val="24"/>
          <w:lang w:eastAsia="lt-LT"/>
        </w:rPr>
        <w:t xml:space="preserve"> ir jį išdėstyti taip:</w:t>
      </w:r>
    </w:p>
    <w:p w14:paraId="679B2DAF" w14:textId="77777777" w:rsidR="004571E7" w:rsidRPr="005670C8" w:rsidRDefault="004571E7" w:rsidP="004571E7">
      <w:pPr>
        <w:ind w:firstLine="709"/>
        <w:jc w:val="both"/>
        <w:rPr>
          <w:color w:val="000000"/>
          <w:szCs w:val="24"/>
          <w:lang w:eastAsia="lt-LT"/>
        </w:rPr>
      </w:pPr>
      <w:r w:rsidRPr="005670C8">
        <w:rPr>
          <w:color w:val="000000"/>
          <w:szCs w:val="24"/>
          <w:lang w:eastAsia="lt-LT"/>
        </w:rPr>
        <w:t>„</w:t>
      </w:r>
      <w:r w:rsidRPr="005670C8">
        <w:rPr>
          <w:bCs/>
        </w:rPr>
        <w:t xml:space="preserve">98 straipsnis. Neblaivaus arba apsvaigusio nuo narkotinių, psichotropinių ar kitų </w:t>
      </w:r>
      <w:r w:rsidR="00DD0FF6" w:rsidRPr="005670C8">
        <w:rPr>
          <w:bCs/>
        </w:rPr>
        <w:t xml:space="preserve">     </w:t>
      </w:r>
      <w:r w:rsidRPr="005670C8">
        <w:rPr>
          <w:bCs/>
        </w:rPr>
        <w:t>psichiką veikiančių medžiagų darbuotojo buvimas darbo vietoje, juridinių asmenų patalpose ar teritorijoje darbo metu ar darbui pasibaigus ir tokio darbuotojo nenušalinimas nuo darbo</w:t>
      </w:r>
      <w:r w:rsidR="00760DAB" w:rsidRPr="005670C8">
        <w:rPr>
          <w:b/>
          <w:szCs w:val="24"/>
          <w:lang w:eastAsia="lt-LT"/>
        </w:rPr>
        <w:t>,</w:t>
      </w:r>
      <w:r w:rsidR="00760DAB" w:rsidRPr="005670C8">
        <w:rPr>
          <w:bCs/>
        </w:rPr>
        <w:t xml:space="preserve"> </w:t>
      </w:r>
      <w:r w:rsidR="00760DAB" w:rsidRPr="005670C8">
        <w:rPr>
          <w:b/>
          <w:szCs w:val="24"/>
          <w:lang w:eastAsia="lt-LT"/>
        </w:rPr>
        <w:t>neblaivaus arba apsvaigusio nuo narkotinių, psichotropinių ar kitų psichiką veikiančių medžiagų savarankiškai dirbančio asmens savarankiškos veiklos vykdymas</w:t>
      </w:r>
    </w:p>
    <w:p w14:paraId="47346E96" w14:textId="77777777" w:rsidR="00AF61F8" w:rsidRPr="005670C8" w:rsidRDefault="00AF61F8" w:rsidP="00296EED">
      <w:pPr>
        <w:tabs>
          <w:tab w:val="left" w:pos="993"/>
        </w:tabs>
        <w:ind w:firstLine="709"/>
        <w:jc w:val="both"/>
        <w:rPr>
          <w:color w:val="000000"/>
          <w:szCs w:val="24"/>
          <w:lang w:eastAsia="lt-LT"/>
        </w:rPr>
      </w:pPr>
      <w:r w:rsidRPr="005670C8">
        <w:rPr>
          <w:szCs w:val="24"/>
          <w:lang w:eastAsia="lt-LT"/>
        </w:rPr>
        <w:t xml:space="preserve">1. Neblaivaus arba apsvaigusio nuo narkotinių, psichotropinių ar kitų psichiką veikiančių medžiagų darbuotojo buvimas darbo vietoje, juridinių asmenų patalpose ar teritorijoje darbo metu arba pasibaigus darbo laikui, </w:t>
      </w:r>
      <w:r w:rsidR="00A52398" w:rsidRPr="005670C8">
        <w:rPr>
          <w:b/>
          <w:szCs w:val="24"/>
          <w:lang w:eastAsia="lt-LT"/>
        </w:rPr>
        <w:t>neblaivaus arba apsvaigusio nuo narkotinių, psichotropinių ar kitų psichiką veikiančių medžiagų</w:t>
      </w:r>
      <w:r w:rsidR="00A52398" w:rsidRPr="005670C8">
        <w:rPr>
          <w:szCs w:val="24"/>
          <w:lang w:eastAsia="lt-LT"/>
        </w:rPr>
        <w:t xml:space="preserve"> </w:t>
      </w:r>
      <w:r w:rsidRPr="005670C8">
        <w:rPr>
          <w:b/>
          <w:szCs w:val="24"/>
          <w:lang w:eastAsia="lt-LT"/>
        </w:rPr>
        <w:t>savarankiškai dirbančio asmens savarankiškos veiklos vykdymas</w:t>
      </w:r>
      <w:r w:rsidRPr="005670C8">
        <w:rPr>
          <w:szCs w:val="24"/>
          <w:lang w:eastAsia="lt-LT"/>
        </w:rPr>
        <w:t xml:space="preserve">, taip pat darbuotojo </w:t>
      </w:r>
      <w:r w:rsidRPr="005670C8">
        <w:rPr>
          <w:b/>
          <w:szCs w:val="24"/>
          <w:lang w:eastAsia="lt-LT"/>
        </w:rPr>
        <w:t>ar savarankiškai dirbančio asmens</w:t>
      </w:r>
      <w:r w:rsidRPr="005670C8">
        <w:rPr>
          <w:szCs w:val="24"/>
          <w:lang w:eastAsia="lt-LT"/>
        </w:rPr>
        <w:t xml:space="preserve"> vengimas pasitikrinti dėl neblaivumo ar apsvaigimo</w:t>
      </w:r>
    </w:p>
    <w:p w14:paraId="41834C6E" w14:textId="77777777" w:rsidR="00AF61F8" w:rsidRPr="005670C8" w:rsidRDefault="00AF61F8" w:rsidP="00DF7EBC">
      <w:pPr>
        <w:ind w:firstLine="709"/>
        <w:jc w:val="both"/>
        <w:rPr>
          <w:szCs w:val="24"/>
          <w:lang w:eastAsia="lt-LT"/>
        </w:rPr>
      </w:pPr>
      <w:r w:rsidRPr="005670C8">
        <w:rPr>
          <w:szCs w:val="24"/>
          <w:lang w:eastAsia="lt-LT"/>
        </w:rPr>
        <w:t xml:space="preserve">užtraukia baudą darbuotojui </w:t>
      </w:r>
      <w:r w:rsidRPr="005670C8">
        <w:rPr>
          <w:b/>
          <w:szCs w:val="24"/>
          <w:lang w:eastAsia="lt-LT"/>
        </w:rPr>
        <w:t>ar savarankiškai dirbančiam asmeniui</w:t>
      </w:r>
      <w:r w:rsidRPr="005670C8">
        <w:rPr>
          <w:szCs w:val="24"/>
          <w:lang w:eastAsia="lt-LT"/>
        </w:rPr>
        <w:t xml:space="preserve"> nuo trisdešimt iki dviejų šimtų devyniasdešimt eurų.</w:t>
      </w:r>
    </w:p>
    <w:p w14:paraId="6517ECED" w14:textId="77777777" w:rsidR="00DD0FF6" w:rsidRPr="005670C8" w:rsidRDefault="00DD0FF6" w:rsidP="00296EED">
      <w:pPr>
        <w:ind w:firstLine="720"/>
        <w:jc w:val="both"/>
        <w:rPr>
          <w:color w:val="000000"/>
          <w:szCs w:val="24"/>
          <w:lang w:eastAsia="lt-LT"/>
        </w:rPr>
      </w:pPr>
      <w:bookmarkStart w:id="0" w:name="part_3dbc976ffb174b1cb563b451b8e89deb"/>
      <w:bookmarkStart w:id="1" w:name="part_e29516e837da49698c17263776a511ae"/>
      <w:bookmarkEnd w:id="0"/>
      <w:bookmarkEnd w:id="1"/>
      <w:r w:rsidRPr="005670C8">
        <w:rPr>
          <w:color w:val="000000"/>
          <w:szCs w:val="24"/>
          <w:lang w:eastAsia="lt-LT"/>
        </w:rPr>
        <w:t>2. Neblaivaus arba apsvaigusio nuo narkotinių, psichotropinių ar kitų psichiką veikiančių medžiagų darbuotojo nenušalinimas nuo darbo</w:t>
      </w:r>
    </w:p>
    <w:p w14:paraId="61E93F8D" w14:textId="77777777" w:rsidR="00DD0FF6" w:rsidRPr="005670C8" w:rsidRDefault="00DD0FF6" w:rsidP="00296EED">
      <w:pPr>
        <w:ind w:firstLine="720"/>
        <w:jc w:val="both"/>
        <w:rPr>
          <w:color w:val="000000"/>
          <w:szCs w:val="24"/>
          <w:lang w:eastAsia="lt-LT"/>
        </w:rPr>
      </w:pPr>
      <w:r w:rsidRPr="005670C8">
        <w:rPr>
          <w:color w:val="000000"/>
          <w:szCs w:val="24"/>
          <w:lang w:eastAsia="lt-LT"/>
        </w:rPr>
        <w:t>užtraukia baudą darbdaviams ar kitiems atsakingiems asmenims nuo penkių šimtų penkiasdešimt iki vieno tūkstančio penkių šimtų eurų.</w:t>
      </w:r>
      <w:r w:rsidR="00B402B4" w:rsidRPr="005670C8">
        <w:rPr>
          <w:szCs w:val="24"/>
          <w:lang w:eastAsia="lt-LT"/>
        </w:rPr>
        <w:t>“</w:t>
      </w:r>
    </w:p>
    <w:p w14:paraId="4C37DCF0" w14:textId="77777777" w:rsidR="0043483A" w:rsidRPr="005670C8" w:rsidRDefault="0043483A" w:rsidP="00DF7EBC">
      <w:pPr>
        <w:ind w:firstLine="709"/>
        <w:jc w:val="both"/>
        <w:rPr>
          <w:b/>
          <w:bCs/>
          <w:color w:val="000000"/>
          <w:szCs w:val="24"/>
          <w:lang w:eastAsia="lt-LT"/>
        </w:rPr>
      </w:pPr>
    </w:p>
    <w:p w14:paraId="1623BF6D" w14:textId="77777777" w:rsidR="00ED3922" w:rsidRPr="005670C8" w:rsidRDefault="00EC69F2" w:rsidP="00ED3922">
      <w:pPr>
        <w:ind w:firstLine="709"/>
        <w:jc w:val="both"/>
        <w:rPr>
          <w:b/>
          <w:bCs/>
          <w:color w:val="000000"/>
          <w:szCs w:val="24"/>
          <w:lang w:eastAsia="lt-LT"/>
        </w:rPr>
      </w:pPr>
      <w:r w:rsidRPr="005670C8">
        <w:rPr>
          <w:b/>
          <w:bCs/>
          <w:color w:val="000000"/>
          <w:szCs w:val="24"/>
          <w:lang w:eastAsia="lt-LT"/>
        </w:rPr>
        <w:t>3</w:t>
      </w:r>
      <w:r w:rsidR="00C07D8B" w:rsidRPr="005670C8">
        <w:rPr>
          <w:b/>
          <w:bCs/>
          <w:color w:val="000000"/>
          <w:szCs w:val="24"/>
          <w:lang w:eastAsia="lt-LT"/>
        </w:rPr>
        <w:t> straipsnis. Įstatymo įsigalio</w:t>
      </w:r>
      <w:r w:rsidR="00F57CC2" w:rsidRPr="005670C8">
        <w:rPr>
          <w:b/>
          <w:bCs/>
          <w:color w:val="000000"/>
          <w:szCs w:val="24"/>
          <w:lang w:eastAsia="lt-LT"/>
        </w:rPr>
        <w:t xml:space="preserve">jimas </w:t>
      </w:r>
      <w:r w:rsidR="00D8771A" w:rsidRPr="005670C8">
        <w:rPr>
          <w:b/>
          <w:szCs w:val="24"/>
        </w:rPr>
        <w:t>ir įgyvendinimas</w:t>
      </w:r>
      <w:r w:rsidR="005A2ED8" w:rsidRPr="005670C8">
        <w:rPr>
          <w:b/>
          <w:szCs w:val="24"/>
        </w:rPr>
        <w:t xml:space="preserve"> </w:t>
      </w:r>
    </w:p>
    <w:p w14:paraId="74738313" w14:textId="77777777" w:rsidR="00FF44F8" w:rsidRPr="005670C8" w:rsidRDefault="00ED3922" w:rsidP="00756001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5670C8">
        <w:rPr>
          <w:szCs w:val="24"/>
        </w:rPr>
        <w:t>Šis įstatymas</w:t>
      </w:r>
      <w:r w:rsidR="005E184F" w:rsidRPr="005670C8">
        <w:rPr>
          <w:szCs w:val="24"/>
        </w:rPr>
        <w:t>, išskyrus šio straipsnio 2 dalį,</w:t>
      </w:r>
      <w:r w:rsidRPr="005670C8">
        <w:rPr>
          <w:szCs w:val="24"/>
        </w:rPr>
        <w:t xml:space="preserve"> įsigalioja 2022 m. gegužės 1 d.</w:t>
      </w:r>
    </w:p>
    <w:p w14:paraId="0E785EE0" w14:textId="77777777" w:rsidR="000A56D2" w:rsidRPr="005670C8" w:rsidRDefault="00D8771A" w:rsidP="00756001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5670C8">
        <w:rPr>
          <w:szCs w:val="24"/>
        </w:rPr>
        <w:t xml:space="preserve">Lietuvos Respublikos Vyriausybė iki 2022 m. balandžio 30 d. priima šio </w:t>
      </w:r>
      <w:r w:rsidRPr="005670C8">
        <w:rPr>
          <w:rFonts w:hint="eastAsia"/>
          <w:szCs w:val="24"/>
        </w:rPr>
        <w:t>į</w:t>
      </w:r>
      <w:r w:rsidRPr="005670C8">
        <w:rPr>
          <w:szCs w:val="24"/>
        </w:rPr>
        <w:t xml:space="preserve">statymo </w:t>
      </w:r>
      <w:r w:rsidRPr="005670C8">
        <w:rPr>
          <w:rFonts w:hint="eastAsia"/>
          <w:szCs w:val="24"/>
        </w:rPr>
        <w:t>į</w:t>
      </w:r>
      <w:r w:rsidRPr="005670C8">
        <w:rPr>
          <w:szCs w:val="24"/>
        </w:rPr>
        <w:t>gyvendinam</w:t>
      </w:r>
      <w:r w:rsidR="00C80627" w:rsidRPr="005670C8">
        <w:rPr>
          <w:szCs w:val="24"/>
        </w:rPr>
        <w:t>ąjį</w:t>
      </w:r>
      <w:r w:rsidRPr="005670C8">
        <w:rPr>
          <w:szCs w:val="24"/>
        </w:rPr>
        <w:t xml:space="preserve"> teis</w:t>
      </w:r>
      <w:r w:rsidRPr="005670C8">
        <w:rPr>
          <w:rFonts w:hint="eastAsia"/>
          <w:szCs w:val="24"/>
        </w:rPr>
        <w:t>ė</w:t>
      </w:r>
      <w:r w:rsidRPr="005670C8">
        <w:rPr>
          <w:szCs w:val="24"/>
        </w:rPr>
        <w:t>s akt</w:t>
      </w:r>
      <w:r w:rsidR="00C80627" w:rsidRPr="005670C8">
        <w:rPr>
          <w:szCs w:val="24"/>
        </w:rPr>
        <w:t>ą.</w:t>
      </w:r>
    </w:p>
    <w:p w14:paraId="3ADC6B4D" w14:textId="77777777" w:rsidR="000A56D2" w:rsidRPr="005670C8" w:rsidRDefault="000A56D2" w:rsidP="00DF7EBC">
      <w:pPr>
        <w:ind w:firstLine="709"/>
        <w:jc w:val="both"/>
        <w:rPr>
          <w:b/>
          <w:szCs w:val="24"/>
        </w:rPr>
      </w:pPr>
    </w:p>
    <w:p w14:paraId="350D3E18" w14:textId="77777777" w:rsidR="000A56D2" w:rsidRPr="005670C8" w:rsidRDefault="000A56D2" w:rsidP="00DF7EBC">
      <w:pPr>
        <w:tabs>
          <w:tab w:val="left" w:pos="1134"/>
        </w:tabs>
        <w:ind w:firstLine="709"/>
        <w:jc w:val="both"/>
        <w:rPr>
          <w:szCs w:val="24"/>
          <w:lang w:eastAsia="lt-LT"/>
        </w:rPr>
      </w:pPr>
    </w:p>
    <w:p w14:paraId="5813DF61" w14:textId="77777777" w:rsidR="000A56D2" w:rsidRPr="005670C8" w:rsidRDefault="00C07D8B" w:rsidP="00DF7EBC">
      <w:pPr>
        <w:spacing w:line="360" w:lineRule="auto"/>
        <w:ind w:firstLine="709"/>
        <w:jc w:val="both"/>
        <w:rPr>
          <w:szCs w:val="24"/>
          <w:lang w:eastAsia="lt-LT"/>
        </w:rPr>
      </w:pPr>
      <w:r w:rsidRPr="005670C8">
        <w:rPr>
          <w:i/>
          <w:iCs/>
          <w:szCs w:val="24"/>
          <w:lang w:eastAsia="lt-LT"/>
        </w:rPr>
        <w:t>Skelbiu šį Lietuvos Respublikos Seimo priimtą įstatymą</w:t>
      </w:r>
      <w:r w:rsidRPr="005670C8">
        <w:rPr>
          <w:szCs w:val="24"/>
          <w:lang w:eastAsia="lt-LT"/>
        </w:rPr>
        <w:t>.</w:t>
      </w:r>
    </w:p>
    <w:p w14:paraId="0D6D8314" w14:textId="77777777" w:rsidR="000A56D2" w:rsidRPr="005670C8" w:rsidRDefault="000A56D2">
      <w:pPr>
        <w:rPr>
          <w:szCs w:val="24"/>
        </w:rPr>
      </w:pPr>
    </w:p>
    <w:p w14:paraId="3D4A4CE4" w14:textId="77777777" w:rsidR="000A56D2" w:rsidRPr="005670C8" w:rsidRDefault="000A56D2">
      <w:pPr>
        <w:tabs>
          <w:tab w:val="left" w:pos="748"/>
        </w:tabs>
        <w:jc w:val="both"/>
        <w:rPr>
          <w:szCs w:val="24"/>
          <w:lang w:eastAsia="lt-LT"/>
        </w:rPr>
      </w:pPr>
    </w:p>
    <w:p w14:paraId="66748A43" w14:textId="77777777" w:rsidR="000A56D2" w:rsidRDefault="00C07D8B">
      <w:pPr>
        <w:tabs>
          <w:tab w:val="left" w:pos="748"/>
        </w:tabs>
        <w:jc w:val="both"/>
        <w:rPr>
          <w:szCs w:val="24"/>
          <w:lang w:eastAsia="lt-LT"/>
        </w:rPr>
      </w:pPr>
      <w:r w:rsidRPr="005670C8">
        <w:rPr>
          <w:szCs w:val="24"/>
          <w:lang w:eastAsia="lt-LT"/>
        </w:rPr>
        <w:t>Respublikos Prezidentas</w:t>
      </w:r>
    </w:p>
    <w:p w14:paraId="1FE91877" w14:textId="77777777" w:rsidR="000A56D2" w:rsidRDefault="000A56D2">
      <w:pPr>
        <w:tabs>
          <w:tab w:val="left" w:pos="748"/>
        </w:tabs>
        <w:jc w:val="both"/>
        <w:rPr>
          <w:szCs w:val="24"/>
          <w:lang w:eastAsia="lt-LT"/>
        </w:rPr>
      </w:pPr>
    </w:p>
    <w:p w14:paraId="4C5C44D4" w14:textId="77777777" w:rsidR="000A56D2" w:rsidRDefault="000A56D2">
      <w:pPr>
        <w:tabs>
          <w:tab w:val="left" w:pos="748"/>
        </w:tabs>
        <w:jc w:val="both"/>
        <w:rPr>
          <w:szCs w:val="24"/>
          <w:lang w:eastAsia="lt-LT"/>
        </w:rPr>
      </w:pPr>
    </w:p>
    <w:p w14:paraId="0AC94A51" w14:textId="77777777" w:rsidR="000A56D2" w:rsidRDefault="000A56D2">
      <w:pPr>
        <w:tabs>
          <w:tab w:val="left" w:pos="748"/>
        </w:tabs>
        <w:jc w:val="both"/>
        <w:rPr>
          <w:szCs w:val="24"/>
          <w:lang w:eastAsia="lt-LT"/>
        </w:rPr>
      </w:pPr>
    </w:p>
    <w:p w14:paraId="6734BBF9" w14:textId="77777777" w:rsidR="000A56D2" w:rsidRDefault="000A56D2">
      <w:pPr>
        <w:tabs>
          <w:tab w:val="left" w:pos="748"/>
        </w:tabs>
        <w:jc w:val="both"/>
        <w:rPr>
          <w:szCs w:val="24"/>
          <w:lang w:eastAsia="lt-LT"/>
        </w:rPr>
      </w:pPr>
    </w:p>
    <w:p w14:paraId="6D1C2249" w14:textId="77777777" w:rsidR="000A56D2" w:rsidRDefault="000A56D2">
      <w:pPr>
        <w:ind w:firstLine="851"/>
        <w:jc w:val="both"/>
        <w:rPr>
          <w:b/>
          <w:szCs w:val="24"/>
          <w:lang w:eastAsia="lt-LT"/>
        </w:rPr>
      </w:pPr>
    </w:p>
    <w:sectPr w:rsidR="000A56D2" w:rsidSect="00DC2D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9976E" w14:textId="77777777" w:rsidR="0039730B" w:rsidRDefault="0039730B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endnote>
  <w:endnote w:type="continuationSeparator" w:id="0">
    <w:p w14:paraId="11D32099" w14:textId="77777777" w:rsidR="0039730B" w:rsidRDefault="0039730B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D72D9" w14:textId="77777777" w:rsidR="000A56D2" w:rsidRDefault="000A56D2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7815" w14:textId="77777777" w:rsidR="000A56D2" w:rsidRDefault="000A56D2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4B28D" w14:textId="77777777" w:rsidR="000A56D2" w:rsidRDefault="000A56D2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C3AC3" w14:textId="77777777" w:rsidR="0039730B" w:rsidRDefault="0039730B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footnote>
  <w:footnote w:type="continuationSeparator" w:id="0">
    <w:p w14:paraId="60EC723B" w14:textId="77777777" w:rsidR="0039730B" w:rsidRDefault="0039730B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BC1D5" w14:textId="77777777" w:rsidR="000A56D2" w:rsidRDefault="000A56D2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1DC1A" w14:textId="77777777" w:rsidR="000A56D2" w:rsidRDefault="00C07D8B">
    <w:pPr>
      <w:tabs>
        <w:tab w:val="center" w:pos="4819"/>
        <w:tab w:val="right" w:pos="9638"/>
      </w:tabs>
      <w:jc w:val="center"/>
      <w:rPr>
        <w:sz w:val="26"/>
        <w:szCs w:val="26"/>
        <w:lang w:eastAsia="lt-LT"/>
      </w:rPr>
    </w:pPr>
    <w:r>
      <w:rPr>
        <w:sz w:val="26"/>
        <w:szCs w:val="26"/>
        <w:lang w:eastAsia="lt-LT"/>
      </w:rPr>
      <w:fldChar w:fldCharType="begin"/>
    </w:r>
    <w:r>
      <w:rPr>
        <w:sz w:val="26"/>
        <w:szCs w:val="26"/>
        <w:lang w:eastAsia="lt-LT"/>
      </w:rPr>
      <w:instrText>PAGE   \* MERGEFORMAT</w:instrText>
    </w:r>
    <w:r>
      <w:rPr>
        <w:sz w:val="26"/>
        <w:szCs w:val="26"/>
        <w:lang w:eastAsia="lt-LT"/>
      </w:rPr>
      <w:fldChar w:fldCharType="separate"/>
    </w:r>
    <w:r w:rsidR="00B402B4">
      <w:rPr>
        <w:noProof/>
        <w:sz w:val="26"/>
        <w:szCs w:val="26"/>
        <w:lang w:eastAsia="lt-LT"/>
      </w:rPr>
      <w:t>2</w:t>
    </w:r>
    <w:r>
      <w:rPr>
        <w:sz w:val="26"/>
        <w:szCs w:val="26"/>
        <w:lang w:eastAsia="lt-LT"/>
      </w:rPr>
      <w:fldChar w:fldCharType="end"/>
    </w:r>
  </w:p>
  <w:p w14:paraId="5F85AAD5" w14:textId="77777777" w:rsidR="000A56D2" w:rsidRDefault="000A56D2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C9172" w14:textId="77777777" w:rsidR="000A56D2" w:rsidRDefault="000A56D2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F10D3"/>
    <w:multiLevelType w:val="multilevel"/>
    <w:tmpl w:val="4228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E3DB4"/>
    <w:multiLevelType w:val="hybridMultilevel"/>
    <w:tmpl w:val="A2D691C4"/>
    <w:lvl w:ilvl="0" w:tplc="D9CE77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CD2389"/>
    <w:multiLevelType w:val="hybridMultilevel"/>
    <w:tmpl w:val="ED6AA8B4"/>
    <w:lvl w:ilvl="0" w:tplc="74C2B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0F2869"/>
    <w:multiLevelType w:val="hybridMultilevel"/>
    <w:tmpl w:val="5484E5C2"/>
    <w:lvl w:ilvl="0" w:tplc="6C822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6E0"/>
    <w:rsid w:val="00020E81"/>
    <w:rsid w:val="000375A6"/>
    <w:rsid w:val="000477AB"/>
    <w:rsid w:val="000A56D2"/>
    <w:rsid w:val="000A7960"/>
    <w:rsid w:val="000C12C1"/>
    <w:rsid w:val="000C5A50"/>
    <w:rsid w:val="000D1810"/>
    <w:rsid w:val="001138EE"/>
    <w:rsid w:val="00172194"/>
    <w:rsid w:val="00176152"/>
    <w:rsid w:val="00183627"/>
    <w:rsid w:val="001E1CAB"/>
    <w:rsid w:val="001E2104"/>
    <w:rsid w:val="001F1ACA"/>
    <w:rsid w:val="002052E4"/>
    <w:rsid w:val="002646AC"/>
    <w:rsid w:val="002906F4"/>
    <w:rsid w:val="00295A56"/>
    <w:rsid w:val="00296EED"/>
    <w:rsid w:val="002A0DDE"/>
    <w:rsid w:val="002A3669"/>
    <w:rsid w:val="002B0E6B"/>
    <w:rsid w:val="003277B4"/>
    <w:rsid w:val="0035291D"/>
    <w:rsid w:val="003632C9"/>
    <w:rsid w:val="003822FE"/>
    <w:rsid w:val="0039730B"/>
    <w:rsid w:val="003B23FE"/>
    <w:rsid w:val="00403904"/>
    <w:rsid w:val="0043483A"/>
    <w:rsid w:val="004571E7"/>
    <w:rsid w:val="0046629F"/>
    <w:rsid w:val="004B7C25"/>
    <w:rsid w:val="004F2005"/>
    <w:rsid w:val="00500A37"/>
    <w:rsid w:val="00535BE9"/>
    <w:rsid w:val="005670C8"/>
    <w:rsid w:val="005A2ED8"/>
    <w:rsid w:val="005E184F"/>
    <w:rsid w:val="005E5728"/>
    <w:rsid w:val="00601120"/>
    <w:rsid w:val="00620C3F"/>
    <w:rsid w:val="0062428B"/>
    <w:rsid w:val="006E505A"/>
    <w:rsid w:val="006F164B"/>
    <w:rsid w:val="0073245D"/>
    <w:rsid w:val="00756001"/>
    <w:rsid w:val="00760248"/>
    <w:rsid w:val="00760DAB"/>
    <w:rsid w:val="0079085D"/>
    <w:rsid w:val="007916E0"/>
    <w:rsid w:val="007C0813"/>
    <w:rsid w:val="007D79CC"/>
    <w:rsid w:val="007E6FEB"/>
    <w:rsid w:val="00813689"/>
    <w:rsid w:val="008869AB"/>
    <w:rsid w:val="008A1734"/>
    <w:rsid w:val="008D1188"/>
    <w:rsid w:val="009035BD"/>
    <w:rsid w:val="0091186F"/>
    <w:rsid w:val="00955BD0"/>
    <w:rsid w:val="009B2B7C"/>
    <w:rsid w:val="009D3FD3"/>
    <w:rsid w:val="009E0AE7"/>
    <w:rsid w:val="00A51247"/>
    <w:rsid w:val="00A52398"/>
    <w:rsid w:val="00A5613D"/>
    <w:rsid w:val="00A66A14"/>
    <w:rsid w:val="00A72DD0"/>
    <w:rsid w:val="00A856B2"/>
    <w:rsid w:val="00AE4928"/>
    <w:rsid w:val="00AF61F8"/>
    <w:rsid w:val="00B402B4"/>
    <w:rsid w:val="00B67B80"/>
    <w:rsid w:val="00B8593D"/>
    <w:rsid w:val="00BA3A7B"/>
    <w:rsid w:val="00BF3164"/>
    <w:rsid w:val="00C06D47"/>
    <w:rsid w:val="00C07D8B"/>
    <w:rsid w:val="00C1721C"/>
    <w:rsid w:val="00C36D39"/>
    <w:rsid w:val="00C63CA1"/>
    <w:rsid w:val="00C80627"/>
    <w:rsid w:val="00CF47FD"/>
    <w:rsid w:val="00D72D48"/>
    <w:rsid w:val="00D8771A"/>
    <w:rsid w:val="00DC2D0D"/>
    <w:rsid w:val="00DD0FF6"/>
    <w:rsid w:val="00DE3CD0"/>
    <w:rsid w:val="00DE5442"/>
    <w:rsid w:val="00DF7EBC"/>
    <w:rsid w:val="00E14985"/>
    <w:rsid w:val="00E3573F"/>
    <w:rsid w:val="00EA787F"/>
    <w:rsid w:val="00EB4494"/>
    <w:rsid w:val="00EC69F2"/>
    <w:rsid w:val="00ED3922"/>
    <w:rsid w:val="00ED48B3"/>
    <w:rsid w:val="00F57CC2"/>
    <w:rsid w:val="00F71593"/>
    <w:rsid w:val="00F82238"/>
    <w:rsid w:val="00FF172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3968E2"/>
  <w15:docId w15:val="{A0BF0AE0-9364-4187-BC69-FD8E920F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7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7FD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9D3F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D3FD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D3FD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D3F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D3FD3"/>
    <w:rPr>
      <w:b/>
      <w:bCs/>
      <w:sz w:val="20"/>
    </w:rPr>
  </w:style>
  <w:style w:type="paragraph" w:styleId="Pataisymai">
    <w:name w:val="Revision"/>
    <w:hidden/>
    <w:semiHidden/>
    <w:rsid w:val="009D3FD3"/>
  </w:style>
  <w:style w:type="paragraph" w:styleId="Sraopastraipa">
    <w:name w:val="List Paragraph"/>
    <w:basedOn w:val="prastasis"/>
    <w:uiPriority w:val="34"/>
    <w:qFormat/>
    <w:rsid w:val="00DF7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1629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789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27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8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84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0716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132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1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52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2903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3620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584C1-F837-49F7-9C6A-5625BABC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2021-05-17T11:57:00Z</dcterms:created>
  <dc:creator>Kotryna</dc:creator>
  <cp:lastModifiedBy>Algirdas Ambrazevičius</cp:lastModifiedBy>
  <cp:lastPrinted>2020-08-10T10:27:00Z</cp:lastPrinted>
  <dcterms:modified xsi:type="dcterms:W3CDTF">2021-05-17T11:57:00Z</dcterms:modified>
  <cp:revision>2</cp:revision>
</cp:coreProperties>
</file>