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B1" w:rsidRDefault="000A7038">
      <w:pPr>
        <w:pStyle w:val="tactin"/>
        <w:shd w:val="clear" w:color="auto" w:fill="FFFFFF"/>
        <w:spacing w:before="0" w:beforeAutospacing="0" w:after="0" w:afterAutospacing="0"/>
        <w:ind w:left="6804" w:right="1275" w:hanging="992"/>
        <w:jc w:val="right"/>
        <w:rPr>
          <w:b/>
          <w:bCs/>
        </w:rPr>
      </w:pPr>
      <w:r w:rsidRPr="00044CB4">
        <w:rPr>
          <w:b/>
          <w:bCs/>
        </w:rPr>
        <w:t>Pr</w:t>
      </w:r>
      <w:r w:rsidR="00887396" w:rsidRPr="00044CB4">
        <w:rPr>
          <w:b/>
          <w:bCs/>
        </w:rPr>
        <w:t>o</w:t>
      </w:r>
      <w:r w:rsidRPr="00044CB4">
        <w:rPr>
          <w:b/>
          <w:bCs/>
        </w:rPr>
        <w:t>jekt</w:t>
      </w:r>
      <w:r w:rsidR="002D1991" w:rsidRPr="00044CB4">
        <w:rPr>
          <w:b/>
          <w:bCs/>
        </w:rPr>
        <w:t>o</w:t>
      </w:r>
    </w:p>
    <w:p w:rsidR="00E555B1" w:rsidRDefault="002D1991">
      <w:pPr>
        <w:pStyle w:val="tactin"/>
        <w:shd w:val="clear" w:color="auto" w:fill="FFFFFF"/>
        <w:spacing w:before="0" w:beforeAutospacing="0" w:after="0" w:afterAutospacing="0"/>
        <w:ind w:left="7230" w:hanging="1418"/>
        <w:jc w:val="right"/>
        <w:rPr>
          <w:b/>
          <w:bCs/>
        </w:rPr>
      </w:pPr>
      <w:r w:rsidRPr="00044CB4">
        <w:rPr>
          <w:b/>
          <w:bCs/>
        </w:rPr>
        <w:t>lyginamasis variantas</w:t>
      </w:r>
    </w:p>
    <w:p w:rsidR="000A7038" w:rsidRPr="00044CB4" w:rsidRDefault="000A7038" w:rsidP="00C02F81">
      <w:pPr>
        <w:pStyle w:val="tactin"/>
        <w:shd w:val="clear" w:color="auto" w:fill="FFFFFF"/>
        <w:spacing w:before="0" w:beforeAutospacing="0" w:after="0" w:afterAutospacing="0"/>
        <w:ind w:left="8505"/>
        <w:jc w:val="both"/>
        <w:rPr>
          <w:b/>
          <w:bCs/>
        </w:rPr>
      </w:pPr>
    </w:p>
    <w:p w:rsidR="005A7CE8" w:rsidRPr="00044CB4" w:rsidRDefault="005A7CE8" w:rsidP="00C02F81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44CB4">
        <w:rPr>
          <w:b/>
          <w:bCs/>
        </w:rPr>
        <w:t>LIETUVOS RESPUBLIKOS VYRIAUSYBĖ</w:t>
      </w:r>
    </w:p>
    <w:p w:rsidR="00D24579" w:rsidRDefault="00D24579" w:rsidP="00C02F81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5A7CE8" w:rsidRPr="00044CB4" w:rsidRDefault="005A7CE8" w:rsidP="00C02F81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44CB4">
        <w:rPr>
          <w:b/>
          <w:bCs/>
        </w:rPr>
        <w:t>NUTARIMAS</w:t>
      </w:r>
    </w:p>
    <w:p w:rsidR="00D300D0" w:rsidRPr="00044CB4" w:rsidRDefault="00D24579" w:rsidP="00064EF6">
      <w:pPr>
        <w:pStyle w:val="tacti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DĖL </w:t>
      </w:r>
      <w:r w:rsidR="00064EF6" w:rsidRPr="00064EF6">
        <w:rPr>
          <w:b/>
          <w:bCs/>
        </w:rPr>
        <w:t>LIETUVOS RESPUBLIKOS VYRIAUSYBĖS 2</w:t>
      </w:r>
      <w:r w:rsidR="00A1611C">
        <w:rPr>
          <w:b/>
          <w:bCs/>
        </w:rPr>
        <w:t>010 M. BALANDŽIO 21 D. NUTARIMO</w:t>
      </w:r>
      <w:r w:rsidR="00064EF6" w:rsidRPr="00064EF6">
        <w:rPr>
          <w:b/>
          <w:bCs/>
        </w:rPr>
        <w:t xml:space="preserve"> NR. 429 „DĖL LIETUVOS RESPUBLIKOS VYRIAUSYBĖS EKSTREMALIŲ SITUACIJŲ KOMISIJOS SUDARYMO IR JOS NUOSTATŲ PATVIRTINIMO“</w:t>
      </w:r>
      <w:r w:rsidR="00064EF6">
        <w:rPr>
          <w:b/>
          <w:bCs/>
        </w:rPr>
        <w:t xml:space="preserve"> </w:t>
      </w:r>
      <w:r w:rsidR="00CB5A73" w:rsidRPr="00044CB4">
        <w:rPr>
          <w:b/>
          <w:bCs/>
          <w:shd w:val="clear" w:color="auto" w:fill="FFFFFF"/>
        </w:rPr>
        <w:t>PAKEITIMO</w:t>
      </w:r>
    </w:p>
    <w:p w:rsidR="005A7CE8" w:rsidRPr="00044CB4" w:rsidRDefault="005A7CE8" w:rsidP="00C02F81">
      <w:pPr>
        <w:pStyle w:val="tactin"/>
        <w:shd w:val="clear" w:color="auto" w:fill="FFFFFF"/>
        <w:spacing w:before="0" w:beforeAutospacing="0" w:after="0" w:afterAutospacing="0"/>
        <w:jc w:val="center"/>
      </w:pPr>
    </w:p>
    <w:p w:rsidR="005A7CE8" w:rsidRPr="00044CB4" w:rsidRDefault="005A7CE8" w:rsidP="00C02F81">
      <w:pPr>
        <w:pStyle w:val="tactin"/>
        <w:shd w:val="clear" w:color="auto" w:fill="FFFFFF"/>
        <w:spacing w:before="0" w:beforeAutospacing="0" w:after="0" w:afterAutospacing="0"/>
        <w:jc w:val="center"/>
      </w:pPr>
      <w:r w:rsidRPr="00044CB4">
        <w:t xml:space="preserve"> Nr. </w:t>
      </w:r>
    </w:p>
    <w:p w:rsidR="005A7CE8" w:rsidRPr="00044CB4" w:rsidRDefault="005A7CE8" w:rsidP="00C02F81">
      <w:pPr>
        <w:pStyle w:val="tactin"/>
        <w:shd w:val="clear" w:color="auto" w:fill="FFFFFF"/>
        <w:spacing w:before="0" w:beforeAutospacing="0" w:after="0" w:afterAutospacing="0"/>
        <w:jc w:val="center"/>
      </w:pPr>
      <w:r w:rsidRPr="00044CB4">
        <w:t>Vilnius</w:t>
      </w:r>
    </w:p>
    <w:p w:rsidR="008B20FA" w:rsidRPr="00044CB4" w:rsidRDefault="008B20FA" w:rsidP="00C02F8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1A3B" w:rsidRPr="00044CB4" w:rsidRDefault="00C91A3B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044CB4">
        <w:rPr>
          <w:shd w:val="clear" w:color="auto" w:fill="FFFFFF"/>
        </w:rPr>
        <w:t xml:space="preserve">Lietuvos Respublikos Vyriausybė </w:t>
      </w:r>
      <w:r w:rsidRPr="00044CB4">
        <w:rPr>
          <w:spacing w:val="100"/>
        </w:rPr>
        <w:t>nutari</w:t>
      </w:r>
      <w:r w:rsidRPr="00044CB4">
        <w:t>a</w:t>
      </w:r>
      <w:r w:rsidRPr="00044CB4">
        <w:rPr>
          <w:shd w:val="clear" w:color="auto" w:fill="FFFFFF"/>
        </w:rPr>
        <w:t>:</w:t>
      </w:r>
    </w:p>
    <w:p w:rsidR="0077222D" w:rsidRDefault="00C91A3B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044CB4">
        <w:rPr>
          <w:shd w:val="clear" w:color="auto" w:fill="FFFFFF"/>
        </w:rPr>
        <w:t xml:space="preserve">Pakeisti </w:t>
      </w:r>
      <w:r w:rsidR="00064EF6" w:rsidRPr="00064EF6">
        <w:rPr>
          <w:shd w:val="clear" w:color="auto" w:fill="FFFFFF"/>
        </w:rPr>
        <w:t>Lietuvos Respublikos Vyriausybės 2010 m. balandžio 21 d. nutarim</w:t>
      </w:r>
      <w:r w:rsidR="0077222D">
        <w:rPr>
          <w:shd w:val="clear" w:color="auto" w:fill="FFFFFF"/>
        </w:rPr>
        <w:t>o</w:t>
      </w:r>
      <w:r w:rsidR="00064EF6" w:rsidRPr="00064EF6">
        <w:rPr>
          <w:shd w:val="clear" w:color="auto" w:fill="FFFFFF"/>
        </w:rPr>
        <w:t xml:space="preserve"> Nr. 429 „Dėl Lietuvos Respublikos Vyriausybės ekstremalių situacijų komisijos sudarymo ir jos nuostatų patvirtinimo“</w:t>
      </w:r>
      <w:bookmarkStart w:id="0" w:name="part_28adba30c3044bd3a1a32aee609ec95b"/>
      <w:bookmarkEnd w:id="0"/>
      <w:r w:rsidR="0077222D">
        <w:rPr>
          <w:shd w:val="clear" w:color="auto" w:fill="FFFFFF"/>
        </w:rPr>
        <w:t xml:space="preserve"> 1 punktą ir jį išdėstyti taip</w:t>
      </w:r>
      <w:r w:rsidR="00E06E58" w:rsidRPr="00044CB4">
        <w:rPr>
          <w:shd w:val="clear" w:color="auto" w:fill="FFFFFF"/>
        </w:rPr>
        <w:t>: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„</w:t>
      </w:r>
      <w:r w:rsidRPr="0077222D">
        <w:rPr>
          <w:shd w:val="clear" w:color="auto" w:fill="FFFFFF"/>
        </w:rPr>
        <w:t>1. Sudaryti šią Lietuvos Respublikos Vyriausybės ekstremalių situacijų komisiją (toliau – komisija):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>vidaus reikalų ministras (komisijos pirmininkas);</w:t>
      </w:r>
    </w:p>
    <w:p w:rsidR="0077222D" w:rsidRPr="0077222D" w:rsidRDefault="00A577FC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A577FC">
        <w:rPr>
          <w:b/>
          <w:bCs/>
          <w:shd w:val="clear" w:color="auto" w:fill="FFFFFF"/>
        </w:rPr>
        <w:t xml:space="preserve">Vyriausybės </w:t>
      </w:r>
      <w:r w:rsidRPr="000D2C56">
        <w:rPr>
          <w:b/>
          <w:bCs/>
          <w:shd w:val="clear" w:color="auto" w:fill="FFFFFF"/>
        </w:rPr>
        <w:t xml:space="preserve">kancleris </w:t>
      </w:r>
      <w:r w:rsidR="0077222D" w:rsidRPr="000D2C56">
        <w:rPr>
          <w:strike/>
          <w:shd w:val="clear" w:color="auto" w:fill="FFFFFF"/>
        </w:rPr>
        <w:t>vidaus reikalų viceministras</w:t>
      </w:r>
      <w:r w:rsidR="0077222D" w:rsidRPr="000D2C56">
        <w:rPr>
          <w:shd w:val="clear" w:color="auto" w:fill="FFFFFF"/>
        </w:rPr>
        <w:t xml:space="preserve"> (komisijos pirmininko pavaduotojas);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 xml:space="preserve">aplinkos </w:t>
      </w:r>
      <w:r w:rsidR="0016577D" w:rsidRPr="0016577D">
        <w:rPr>
          <w:b/>
          <w:bCs/>
          <w:shd w:val="clear" w:color="auto" w:fill="FFFFFF"/>
        </w:rPr>
        <w:t>ministras</w:t>
      </w:r>
      <w:r w:rsidR="0016577D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>viceministras arba Lietuvos Respublikos aplinkos ministerijos kancleris</w:t>
      </w:r>
      <w:r w:rsidRPr="0077222D">
        <w:rPr>
          <w:shd w:val="clear" w:color="auto" w:fill="FFFFFF"/>
        </w:rPr>
        <w:t>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trike/>
          <w:shd w:val="clear" w:color="auto" w:fill="FFFFFF"/>
        </w:rPr>
      </w:pPr>
      <w:r w:rsidRPr="0077222D">
        <w:rPr>
          <w:shd w:val="clear" w:color="auto" w:fill="FFFFFF"/>
        </w:rPr>
        <w:t xml:space="preserve">energetikos </w:t>
      </w:r>
      <w:r w:rsidR="0016577D" w:rsidRPr="0016577D">
        <w:rPr>
          <w:b/>
          <w:bCs/>
          <w:shd w:val="clear" w:color="auto" w:fill="FFFFFF"/>
        </w:rPr>
        <w:t>ministras</w:t>
      </w:r>
      <w:r w:rsidR="0016577D" w:rsidRPr="0077222D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>viceministras arba Lietuvos Respublikos energetikos ministerijos kancleris</w:t>
      </w:r>
      <w:r w:rsidRPr="00A1611C">
        <w:rPr>
          <w:shd w:val="clear" w:color="auto" w:fill="FFFFFF"/>
        </w:rPr>
        <w:t>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 xml:space="preserve">finansų </w:t>
      </w:r>
      <w:r w:rsidR="0016577D" w:rsidRPr="0016577D">
        <w:rPr>
          <w:b/>
          <w:bCs/>
          <w:shd w:val="clear" w:color="auto" w:fill="FFFFFF"/>
        </w:rPr>
        <w:t>ministras</w:t>
      </w:r>
      <w:r w:rsidR="0016577D" w:rsidRPr="0077222D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>viceministras arba Lietuvos Respublikos finansų ministerijos kancleris</w:t>
      </w:r>
      <w:r w:rsidRPr="0077222D">
        <w:rPr>
          <w:shd w:val="clear" w:color="auto" w:fill="FFFFFF"/>
        </w:rPr>
        <w:t>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 xml:space="preserve">krašto apsaugos </w:t>
      </w:r>
      <w:r w:rsidR="0016577D" w:rsidRPr="0016577D">
        <w:rPr>
          <w:b/>
          <w:bCs/>
          <w:shd w:val="clear" w:color="auto" w:fill="FFFFFF"/>
        </w:rPr>
        <w:t>ministras</w:t>
      </w:r>
      <w:r w:rsidR="0016577D" w:rsidRPr="0077222D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>viceministras arba Lietuvos Respublikos krašto apsaugos ministerijos kancleris</w:t>
      </w:r>
      <w:r w:rsidRPr="0077222D">
        <w:rPr>
          <w:shd w:val="clear" w:color="auto" w:fill="FFFFFF"/>
        </w:rPr>
        <w:t>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 xml:space="preserve">kultūros </w:t>
      </w:r>
      <w:r w:rsidR="0016577D" w:rsidRPr="0016577D">
        <w:rPr>
          <w:b/>
          <w:bCs/>
          <w:shd w:val="clear" w:color="auto" w:fill="FFFFFF"/>
        </w:rPr>
        <w:t>ministras</w:t>
      </w:r>
      <w:r w:rsidR="0016577D" w:rsidRPr="0077222D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>viceministras arba Lietuvos Respublikos kultūros ministerijos kancleris</w:t>
      </w:r>
      <w:r w:rsidRPr="0077222D">
        <w:rPr>
          <w:shd w:val="clear" w:color="auto" w:fill="FFFFFF"/>
        </w:rPr>
        <w:t>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 xml:space="preserve">socialinės apsaugos ir darbo </w:t>
      </w:r>
      <w:r w:rsidR="0016577D" w:rsidRPr="0016577D">
        <w:rPr>
          <w:b/>
          <w:bCs/>
          <w:shd w:val="clear" w:color="auto" w:fill="FFFFFF"/>
        </w:rPr>
        <w:t>ministras</w:t>
      </w:r>
      <w:r w:rsidR="0016577D" w:rsidRPr="0077222D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>viceministras arba Lietuvos Respublikos socialinės apsaugos ir darbo ministerijos kancleris</w:t>
      </w:r>
      <w:r w:rsidRPr="0077222D">
        <w:rPr>
          <w:shd w:val="clear" w:color="auto" w:fill="FFFFFF"/>
        </w:rPr>
        <w:t>;</w:t>
      </w:r>
      <w:r w:rsidR="0016577D">
        <w:rPr>
          <w:shd w:val="clear" w:color="auto" w:fill="FFFFFF"/>
        </w:rPr>
        <w:t xml:space="preserve"> 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 xml:space="preserve">susisiekimo </w:t>
      </w:r>
      <w:r w:rsidR="0016577D" w:rsidRPr="0016577D">
        <w:rPr>
          <w:b/>
          <w:bCs/>
          <w:shd w:val="clear" w:color="auto" w:fill="FFFFFF"/>
        </w:rPr>
        <w:t>ministras</w:t>
      </w:r>
      <w:r w:rsidR="0016577D" w:rsidRPr="0077222D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>viceministras arba Lietuvos Respublikos susisiekimo ministerijos kancleris</w:t>
      </w:r>
      <w:r w:rsidRPr="0077222D">
        <w:rPr>
          <w:shd w:val="clear" w:color="auto" w:fill="FFFFFF"/>
        </w:rPr>
        <w:t>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 xml:space="preserve">sveikatos apsaugos </w:t>
      </w:r>
      <w:r w:rsidR="0016577D" w:rsidRPr="0016577D">
        <w:rPr>
          <w:b/>
          <w:bCs/>
          <w:shd w:val="clear" w:color="auto" w:fill="FFFFFF"/>
        </w:rPr>
        <w:t>ministras</w:t>
      </w:r>
      <w:r w:rsidR="0016577D" w:rsidRPr="0077222D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>viceministras arba Lietuvos Respublikos sveikatos apsaugos ministerijos kancleris</w:t>
      </w:r>
      <w:r w:rsidRPr="0077222D">
        <w:rPr>
          <w:shd w:val="clear" w:color="auto" w:fill="FFFFFF"/>
        </w:rPr>
        <w:t>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>švietimo</w:t>
      </w:r>
      <w:r w:rsidR="0016577D" w:rsidRPr="0016577D">
        <w:rPr>
          <w:b/>
          <w:bCs/>
          <w:shd w:val="clear" w:color="auto" w:fill="FFFFFF"/>
        </w:rPr>
        <w:t>,</w:t>
      </w:r>
      <w:r w:rsidR="0016577D">
        <w:rPr>
          <w:shd w:val="clear" w:color="auto" w:fill="FFFFFF"/>
        </w:rPr>
        <w:t xml:space="preserve"> </w:t>
      </w:r>
      <w:r w:rsidR="0016577D" w:rsidRPr="0016577D">
        <w:rPr>
          <w:b/>
          <w:bCs/>
          <w:shd w:val="clear" w:color="auto" w:fill="FFFFFF"/>
        </w:rPr>
        <w:t>mokslo ir sporto</w:t>
      </w:r>
      <w:r w:rsidRPr="0077222D">
        <w:rPr>
          <w:shd w:val="clear" w:color="auto" w:fill="FFFFFF"/>
        </w:rPr>
        <w:t xml:space="preserve"> </w:t>
      </w:r>
      <w:r w:rsidR="0016577D" w:rsidRPr="0016577D">
        <w:rPr>
          <w:b/>
          <w:bCs/>
          <w:shd w:val="clear" w:color="auto" w:fill="FFFFFF"/>
        </w:rPr>
        <w:t>ministras</w:t>
      </w:r>
      <w:r w:rsidR="0016577D" w:rsidRPr="0077222D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 xml:space="preserve">viceministras arba Lietuvos Respublikos švietimo ministerijos </w:t>
      </w:r>
      <w:r w:rsidRPr="00A1611C">
        <w:rPr>
          <w:strike/>
          <w:shd w:val="clear" w:color="auto" w:fill="FFFFFF"/>
        </w:rPr>
        <w:t>kancleris</w:t>
      </w:r>
      <w:r w:rsidRPr="0077222D">
        <w:rPr>
          <w:shd w:val="clear" w:color="auto" w:fill="FFFFFF"/>
        </w:rPr>
        <w:t>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 xml:space="preserve">teisingumo </w:t>
      </w:r>
      <w:r w:rsidR="0016577D" w:rsidRPr="0016577D">
        <w:rPr>
          <w:b/>
          <w:bCs/>
          <w:shd w:val="clear" w:color="auto" w:fill="FFFFFF"/>
        </w:rPr>
        <w:t>ministras</w:t>
      </w:r>
      <w:r w:rsidR="0016577D" w:rsidRPr="00A1611C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>viceministras arba Lietuvos Respublikos teisingumo ministerijos kancleris</w:t>
      </w:r>
      <w:r w:rsidRPr="0077222D">
        <w:rPr>
          <w:shd w:val="clear" w:color="auto" w:fill="FFFFFF"/>
        </w:rPr>
        <w:t>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 xml:space="preserve">užsienio reikalų </w:t>
      </w:r>
      <w:r w:rsidR="0016577D" w:rsidRPr="0016577D">
        <w:rPr>
          <w:b/>
          <w:bCs/>
          <w:shd w:val="clear" w:color="auto" w:fill="FFFFFF"/>
        </w:rPr>
        <w:t>ministras</w:t>
      </w:r>
      <w:r w:rsidR="0016577D" w:rsidRPr="0077222D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>viceministras arba Lietuvos Respublikos užsienio reikalų ministerijos kancleris</w:t>
      </w:r>
      <w:r w:rsidRPr="0077222D">
        <w:rPr>
          <w:shd w:val="clear" w:color="auto" w:fill="FFFFFF"/>
        </w:rPr>
        <w:t>;</w:t>
      </w:r>
    </w:p>
    <w:p w:rsidR="0077222D" w:rsidRPr="0077222D" w:rsidRDefault="0016577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ekonomikos ir inovacijų </w:t>
      </w:r>
      <w:r w:rsidRPr="0016577D">
        <w:rPr>
          <w:b/>
          <w:bCs/>
          <w:shd w:val="clear" w:color="auto" w:fill="FFFFFF"/>
        </w:rPr>
        <w:t>ministras</w:t>
      </w:r>
      <w:r w:rsidRPr="0077222D">
        <w:rPr>
          <w:shd w:val="clear" w:color="auto" w:fill="FFFFFF"/>
        </w:rPr>
        <w:t xml:space="preserve"> </w:t>
      </w:r>
      <w:r w:rsidRPr="0077222D">
        <w:rPr>
          <w:strike/>
          <w:shd w:val="clear" w:color="auto" w:fill="FFFFFF"/>
        </w:rPr>
        <w:t xml:space="preserve">ūkio </w:t>
      </w:r>
      <w:r w:rsidR="0077222D" w:rsidRPr="0077222D">
        <w:rPr>
          <w:strike/>
          <w:shd w:val="clear" w:color="auto" w:fill="FFFFFF"/>
        </w:rPr>
        <w:t>viceministras arba Lietuvos Respublikos ūkio ministerijos kancleris</w:t>
      </w:r>
      <w:r w:rsidR="0077222D" w:rsidRPr="0077222D">
        <w:rPr>
          <w:shd w:val="clear" w:color="auto" w:fill="FFFFFF"/>
        </w:rPr>
        <w:t>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 xml:space="preserve">žemės ūkio </w:t>
      </w:r>
      <w:r w:rsidR="0016577D" w:rsidRPr="0016577D">
        <w:rPr>
          <w:b/>
          <w:bCs/>
          <w:shd w:val="clear" w:color="auto" w:fill="FFFFFF"/>
        </w:rPr>
        <w:t>ministras</w:t>
      </w:r>
      <w:r w:rsidR="0016577D" w:rsidRPr="0077222D">
        <w:rPr>
          <w:shd w:val="clear" w:color="auto" w:fill="FFFFFF"/>
        </w:rPr>
        <w:t xml:space="preserve"> </w:t>
      </w:r>
      <w:r w:rsidRPr="00247368">
        <w:rPr>
          <w:strike/>
          <w:shd w:val="clear" w:color="auto" w:fill="FFFFFF"/>
        </w:rPr>
        <w:t>viceministras arba Lietuvos Respublikos žemės ūkio ministerijos kancleris</w:t>
      </w:r>
      <w:r w:rsidRPr="0077222D">
        <w:rPr>
          <w:shd w:val="clear" w:color="auto" w:fill="FFFFFF"/>
        </w:rPr>
        <w:t>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>Gynybos</w:t>
      </w:r>
      <w:r w:rsidRPr="0077222D">
        <w:rPr>
          <w:b/>
          <w:bCs/>
          <w:shd w:val="clear" w:color="auto" w:fill="FFFFFF"/>
        </w:rPr>
        <w:t xml:space="preserve"> </w:t>
      </w:r>
      <w:r w:rsidRPr="0077222D">
        <w:rPr>
          <w:shd w:val="clear" w:color="auto" w:fill="FFFFFF"/>
        </w:rPr>
        <w:t>štabo viršininkas;</w:t>
      </w:r>
    </w:p>
    <w:p w:rsidR="0077222D" w:rsidRPr="0077222D" w:rsidRDefault="0077222D" w:rsidP="009F29E1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A577FC">
        <w:rPr>
          <w:strike/>
          <w:shd w:val="clear" w:color="auto" w:fill="FFFFFF"/>
        </w:rPr>
        <w:t>Lietuvos Respublikos Vyriausybės kanceliarijos atstovas</w:t>
      </w:r>
      <w:r w:rsidR="00565A5D" w:rsidRPr="00565A5D">
        <w:rPr>
          <w:strike/>
          <w:shd w:val="clear" w:color="auto" w:fill="FFFFFF"/>
        </w:rPr>
        <w:t>;</w:t>
      </w:r>
      <w:r w:rsidRPr="0077222D">
        <w:rPr>
          <w:shd w:val="clear" w:color="auto" w:fill="FFFFFF"/>
        </w:rPr>
        <w:t xml:space="preserve"> </w:t>
      </w:r>
    </w:p>
    <w:p w:rsidR="0077222D" w:rsidRPr="0077222D" w:rsidRDefault="0077222D" w:rsidP="00D24579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>policijos generalinis komisaras;</w:t>
      </w:r>
    </w:p>
    <w:p w:rsidR="0077222D" w:rsidRPr="0077222D" w:rsidRDefault="0077222D" w:rsidP="00D24579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lastRenderedPageBreak/>
        <w:t>Priešgaisrinės apsaugos ir gelbėjimo departamento prie Vidaus reikalų ministerijos direktorius;</w:t>
      </w:r>
    </w:p>
    <w:p w:rsidR="00E555B1" w:rsidRDefault="0077222D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 xml:space="preserve">Lietuvos Respublikos valstybės saugumo departamento direktorius </w:t>
      </w:r>
      <w:r w:rsidRPr="00C155F3">
        <w:rPr>
          <w:strike/>
          <w:shd w:val="clear" w:color="auto" w:fill="FFFFFF"/>
        </w:rPr>
        <w:t>arba jo pavaduotojas</w:t>
      </w:r>
      <w:r w:rsidRPr="0077222D">
        <w:rPr>
          <w:shd w:val="clear" w:color="auto" w:fill="FFFFFF"/>
        </w:rPr>
        <w:t>;</w:t>
      </w:r>
    </w:p>
    <w:p w:rsidR="00E555B1" w:rsidRDefault="0077222D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 w:rsidRPr="0077222D">
        <w:rPr>
          <w:shd w:val="clear" w:color="auto" w:fill="FFFFFF"/>
        </w:rPr>
        <w:t>Valstybės sienos apsaugos tarnybos prie Lietuvos Respublikos vidaus reikalų ministerijos vadas.</w:t>
      </w:r>
      <w:r>
        <w:rPr>
          <w:shd w:val="clear" w:color="auto" w:fill="FFFFFF"/>
        </w:rPr>
        <w:t>“</w:t>
      </w:r>
      <w:r w:rsidRPr="0077222D">
        <w:rPr>
          <w:shd w:val="clear" w:color="auto" w:fill="FFFFFF"/>
        </w:rPr>
        <w:t xml:space="preserve"> </w:t>
      </w:r>
    </w:p>
    <w:p w:rsidR="00DE3766" w:rsidRDefault="00DE3766" w:rsidP="0077222D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color w:val="000000"/>
          <w:shd w:val="clear" w:color="auto" w:fill="FFFFFF"/>
        </w:rPr>
      </w:pPr>
    </w:p>
    <w:p w:rsidR="00A823EB" w:rsidRDefault="00A823EB" w:rsidP="0077222D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color w:val="000000"/>
          <w:shd w:val="clear" w:color="auto" w:fill="FFFFFF"/>
        </w:rPr>
      </w:pPr>
    </w:p>
    <w:p w:rsidR="00A823EB" w:rsidRPr="00044CB4" w:rsidRDefault="00A823EB" w:rsidP="0077222D">
      <w:pPr>
        <w:pStyle w:val="tajtip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color w:val="000000"/>
          <w:shd w:val="clear" w:color="auto" w:fill="FFFFFF"/>
        </w:rPr>
      </w:pPr>
    </w:p>
    <w:p w:rsidR="00D57DC4" w:rsidRPr="00044CB4" w:rsidRDefault="00D57DC4" w:rsidP="00D57DC4">
      <w:pPr>
        <w:pStyle w:val="tin"/>
        <w:shd w:val="clear" w:color="auto" w:fill="FFFFFF"/>
        <w:spacing w:before="0" w:beforeAutospacing="0" w:after="0" w:afterAutospacing="0"/>
      </w:pPr>
      <w:r w:rsidRPr="00044CB4">
        <w:t>Ministr</w:t>
      </w:r>
      <w:r w:rsidR="0077222D">
        <w:t>as</w:t>
      </w:r>
      <w:r w:rsidRPr="00044CB4">
        <w:t xml:space="preserve"> Pirminink</w:t>
      </w:r>
      <w:r w:rsidR="0077222D">
        <w:t>as</w:t>
      </w:r>
    </w:p>
    <w:p w:rsidR="00A823EB" w:rsidRDefault="00A823EB" w:rsidP="00D57DC4">
      <w:pPr>
        <w:pStyle w:val="tin"/>
        <w:shd w:val="clear" w:color="auto" w:fill="FFFFFF"/>
        <w:spacing w:before="0" w:beforeAutospacing="0" w:after="0" w:afterAutospacing="0"/>
      </w:pPr>
    </w:p>
    <w:p w:rsidR="00A823EB" w:rsidRDefault="00A823EB" w:rsidP="00D57DC4">
      <w:pPr>
        <w:pStyle w:val="tin"/>
        <w:shd w:val="clear" w:color="auto" w:fill="FFFFFF"/>
        <w:spacing w:before="0" w:beforeAutospacing="0" w:after="0" w:afterAutospacing="0"/>
      </w:pPr>
    </w:p>
    <w:p w:rsidR="00D57DC4" w:rsidRPr="00044CB4" w:rsidRDefault="00D57DC4" w:rsidP="00D57DC4">
      <w:pPr>
        <w:pStyle w:val="tin"/>
        <w:shd w:val="clear" w:color="auto" w:fill="FFFFFF"/>
        <w:spacing w:before="0" w:beforeAutospacing="0" w:after="0" w:afterAutospacing="0"/>
      </w:pPr>
      <w:bookmarkStart w:id="1" w:name="_GoBack"/>
      <w:bookmarkEnd w:id="1"/>
    </w:p>
    <w:p w:rsidR="007C4DFB" w:rsidRPr="00044CB4" w:rsidRDefault="0077222D" w:rsidP="00D57DC4">
      <w:pPr>
        <w:pStyle w:val="tin"/>
        <w:shd w:val="clear" w:color="auto" w:fill="FFFFFF"/>
        <w:spacing w:before="0" w:beforeAutospacing="0" w:after="0" w:afterAutospacing="0"/>
      </w:pPr>
      <w:r>
        <w:t xml:space="preserve">Vidaus reikalų ministras </w:t>
      </w:r>
    </w:p>
    <w:sectPr w:rsidR="007C4DFB" w:rsidRPr="00044CB4" w:rsidSect="00D24579">
      <w:headerReference w:type="even" r:id="rId8"/>
      <w:headerReference w:type="default" r:id="rId9"/>
      <w:pgSz w:w="11907" w:h="16839" w:code="9"/>
      <w:pgMar w:top="1134" w:right="1134" w:bottom="1134" w:left="1701" w:header="90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C62" w:rsidRDefault="00155C62">
      <w:r>
        <w:separator/>
      </w:r>
    </w:p>
  </w:endnote>
  <w:endnote w:type="continuationSeparator" w:id="0">
    <w:p w:rsidR="00155C62" w:rsidRDefault="0015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C62" w:rsidRDefault="00155C62">
      <w:r>
        <w:separator/>
      </w:r>
    </w:p>
  </w:footnote>
  <w:footnote w:type="continuationSeparator" w:id="0">
    <w:p w:rsidR="00155C62" w:rsidRDefault="00155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FA" w:rsidRDefault="00E555B1" w:rsidP="007C4D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20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4DFB" w:rsidRPr="008B20FA" w:rsidRDefault="007C4DFB" w:rsidP="008B20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FA" w:rsidRPr="00B207D1" w:rsidRDefault="00E555B1" w:rsidP="00B207D1">
    <w:pPr>
      <w:pStyle w:val="Header"/>
      <w:framePr w:wrap="around" w:vAnchor="text" w:hAnchor="page" w:x="6474" w:y="-418"/>
      <w:ind w:firstLine="0"/>
      <w:rPr>
        <w:rStyle w:val="PageNumber"/>
        <w:rFonts w:ascii="Times New Roman" w:hAnsi="Times New Roman" w:cs="Times New Roman"/>
        <w:sz w:val="24"/>
        <w:szCs w:val="24"/>
      </w:rPr>
    </w:pPr>
    <w:r w:rsidRPr="00B207D1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8B20FA" w:rsidRPr="00B207D1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B207D1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C155F3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B207D1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7C4DFB" w:rsidRPr="00B207D1" w:rsidRDefault="007C4DFB" w:rsidP="008B20FA">
    <w:pPr>
      <w:pStyle w:val="Header"/>
      <w:ind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6F7"/>
    <w:multiLevelType w:val="hybridMultilevel"/>
    <w:tmpl w:val="E7BEE742"/>
    <w:lvl w:ilvl="0" w:tplc="FBE04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656AC"/>
    <w:multiLevelType w:val="multilevel"/>
    <w:tmpl w:val="46A6BB36"/>
    <w:lvl w:ilvl="0">
      <w:start w:val="2"/>
      <w:numFmt w:val="decimal"/>
      <w:lvlText w:val="%1."/>
      <w:lvlJc w:val="left"/>
      <w:pPr>
        <w:ind w:left="825" w:hanging="82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1005" w:hanging="825"/>
      </w:pPr>
      <w:rPr>
        <w:rFonts w:ascii="Arial" w:hAnsi="Arial" w:cs="Arial" w:hint="default"/>
        <w:sz w:val="20"/>
      </w:rPr>
    </w:lvl>
    <w:lvl w:ilvl="2">
      <w:start w:val="9"/>
      <w:numFmt w:val="decimal"/>
      <w:lvlText w:val="%1.%2.%3."/>
      <w:lvlJc w:val="left"/>
      <w:pPr>
        <w:ind w:left="1185" w:hanging="825"/>
      </w:pPr>
      <w:rPr>
        <w:rFonts w:ascii="Arial" w:hAnsi="Arial" w:cs="Arial" w:hint="default"/>
        <w:sz w:val="20"/>
      </w:rPr>
    </w:lvl>
    <w:lvl w:ilvl="3">
      <w:start w:val="3"/>
      <w:numFmt w:val="decimal"/>
      <w:lvlText w:val="%1.%2.%3.%4."/>
      <w:lvlJc w:val="left"/>
      <w:pPr>
        <w:ind w:left="1365" w:hanging="825"/>
      </w:pPr>
      <w:rPr>
        <w:rFonts w:ascii="Arial" w:hAnsi="Arial" w:cs="Arial" w:hint="default"/>
        <w:sz w:val="20"/>
      </w:rPr>
    </w:lvl>
    <w:lvl w:ilvl="4">
      <w:start w:val="4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Arial" w:hAnsi="Arial" w:cs="Arial" w:hint="default"/>
        <w:sz w:val="20"/>
      </w:rPr>
    </w:lvl>
  </w:abstractNum>
  <w:abstractNum w:abstractNumId="2">
    <w:nsid w:val="15186D54"/>
    <w:multiLevelType w:val="multilevel"/>
    <w:tmpl w:val="00BA60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20690F96"/>
    <w:multiLevelType w:val="hybridMultilevel"/>
    <w:tmpl w:val="982E9B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1D12"/>
    <w:multiLevelType w:val="multilevel"/>
    <w:tmpl w:val="00BA60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5A246071"/>
    <w:multiLevelType w:val="hybridMultilevel"/>
    <w:tmpl w:val="3D82FE9A"/>
    <w:lvl w:ilvl="0" w:tplc="576424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A4C32"/>
    <w:multiLevelType w:val="hybridMultilevel"/>
    <w:tmpl w:val="65C0E9FE"/>
    <w:lvl w:ilvl="0" w:tplc="E07CA32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jana Puzinienė">
    <w15:presenceInfo w15:providerId="AD" w15:userId="S-1-5-21-4209697224-3871758227-447121003-23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3F2"/>
    <w:rsid w:val="00000555"/>
    <w:rsid w:val="00001711"/>
    <w:rsid w:val="000022F5"/>
    <w:rsid w:val="00005D3C"/>
    <w:rsid w:val="0001096D"/>
    <w:rsid w:val="00016043"/>
    <w:rsid w:val="00043F20"/>
    <w:rsid w:val="00044CB4"/>
    <w:rsid w:val="00047005"/>
    <w:rsid w:val="00052138"/>
    <w:rsid w:val="0005612F"/>
    <w:rsid w:val="000562A3"/>
    <w:rsid w:val="00063D37"/>
    <w:rsid w:val="00064EF6"/>
    <w:rsid w:val="00067C75"/>
    <w:rsid w:val="00083207"/>
    <w:rsid w:val="000A3B37"/>
    <w:rsid w:val="000A4E5D"/>
    <w:rsid w:val="000A7038"/>
    <w:rsid w:val="000A7E75"/>
    <w:rsid w:val="000B2171"/>
    <w:rsid w:val="000B5007"/>
    <w:rsid w:val="000C0C10"/>
    <w:rsid w:val="000C0DC9"/>
    <w:rsid w:val="000C28E5"/>
    <w:rsid w:val="000C5BD0"/>
    <w:rsid w:val="000C7C6F"/>
    <w:rsid w:val="000D049C"/>
    <w:rsid w:val="000D2C56"/>
    <w:rsid w:val="000E0C85"/>
    <w:rsid w:val="000E3B5B"/>
    <w:rsid w:val="000F3141"/>
    <w:rsid w:val="000F4A0A"/>
    <w:rsid w:val="000F4B26"/>
    <w:rsid w:val="000F796F"/>
    <w:rsid w:val="00100824"/>
    <w:rsid w:val="0010661E"/>
    <w:rsid w:val="00115335"/>
    <w:rsid w:val="00117C84"/>
    <w:rsid w:val="00141E0D"/>
    <w:rsid w:val="001525DA"/>
    <w:rsid w:val="00155196"/>
    <w:rsid w:val="00155C62"/>
    <w:rsid w:val="0016329A"/>
    <w:rsid w:val="00163898"/>
    <w:rsid w:val="0016493A"/>
    <w:rsid w:val="0016577D"/>
    <w:rsid w:val="00166F0D"/>
    <w:rsid w:val="001762D9"/>
    <w:rsid w:val="0017771C"/>
    <w:rsid w:val="00180B8F"/>
    <w:rsid w:val="00183132"/>
    <w:rsid w:val="0018570D"/>
    <w:rsid w:val="00196073"/>
    <w:rsid w:val="001A075F"/>
    <w:rsid w:val="001A17EB"/>
    <w:rsid w:val="001A19FA"/>
    <w:rsid w:val="001B086E"/>
    <w:rsid w:val="001C64A6"/>
    <w:rsid w:val="001C760A"/>
    <w:rsid w:val="001D131D"/>
    <w:rsid w:val="001D4918"/>
    <w:rsid w:val="001E00EC"/>
    <w:rsid w:val="001E54CB"/>
    <w:rsid w:val="001F1D05"/>
    <w:rsid w:val="002001A2"/>
    <w:rsid w:val="00201695"/>
    <w:rsid w:val="00201FAB"/>
    <w:rsid w:val="00203790"/>
    <w:rsid w:val="00206896"/>
    <w:rsid w:val="00230D42"/>
    <w:rsid w:val="00232040"/>
    <w:rsid w:val="002346DA"/>
    <w:rsid w:val="00240FA3"/>
    <w:rsid w:val="00244A0F"/>
    <w:rsid w:val="00245FE8"/>
    <w:rsid w:val="00247368"/>
    <w:rsid w:val="002510B4"/>
    <w:rsid w:val="00254636"/>
    <w:rsid w:val="002568A4"/>
    <w:rsid w:val="00280DF7"/>
    <w:rsid w:val="00281522"/>
    <w:rsid w:val="00284B7A"/>
    <w:rsid w:val="00285476"/>
    <w:rsid w:val="00286D77"/>
    <w:rsid w:val="00292CF8"/>
    <w:rsid w:val="00293D41"/>
    <w:rsid w:val="002A0B71"/>
    <w:rsid w:val="002A3670"/>
    <w:rsid w:val="002A41EB"/>
    <w:rsid w:val="002B330F"/>
    <w:rsid w:val="002C0CA7"/>
    <w:rsid w:val="002C4249"/>
    <w:rsid w:val="002D1991"/>
    <w:rsid w:val="002E610F"/>
    <w:rsid w:val="002E671F"/>
    <w:rsid w:val="002F4D03"/>
    <w:rsid w:val="003036E9"/>
    <w:rsid w:val="00304525"/>
    <w:rsid w:val="00314BF1"/>
    <w:rsid w:val="00332ED1"/>
    <w:rsid w:val="00334B88"/>
    <w:rsid w:val="0034433A"/>
    <w:rsid w:val="003550C4"/>
    <w:rsid w:val="00355E9E"/>
    <w:rsid w:val="0038247C"/>
    <w:rsid w:val="0038580A"/>
    <w:rsid w:val="003915F7"/>
    <w:rsid w:val="003A1268"/>
    <w:rsid w:val="003A55EE"/>
    <w:rsid w:val="003A5C09"/>
    <w:rsid w:val="003B1BDC"/>
    <w:rsid w:val="003B78F3"/>
    <w:rsid w:val="003C0036"/>
    <w:rsid w:val="003D29FC"/>
    <w:rsid w:val="003D3D90"/>
    <w:rsid w:val="003D504E"/>
    <w:rsid w:val="003E068E"/>
    <w:rsid w:val="003E794C"/>
    <w:rsid w:val="003F2D99"/>
    <w:rsid w:val="003F692C"/>
    <w:rsid w:val="003F6C6A"/>
    <w:rsid w:val="00401B9D"/>
    <w:rsid w:val="00411D91"/>
    <w:rsid w:val="004236BF"/>
    <w:rsid w:val="00427654"/>
    <w:rsid w:val="00431E09"/>
    <w:rsid w:val="004325EE"/>
    <w:rsid w:val="00433C1F"/>
    <w:rsid w:val="004470F3"/>
    <w:rsid w:val="00452710"/>
    <w:rsid w:val="004528DF"/>
    <w:rsid w:val="00465634"/>
    <w:rsid w:val="004657D3"/>
    <w:rsid w:val="00471F1B"/>
    <w:rsid w:val="00475540"/>
    <w:rsid w:val="00481C12"/>
    <w:rsid w:val="00482E01"/>
    <w:rsid w:val="0048309C"/>
    <w:rsid w:val="004840D9"/>
    <w:rsid w:val="00484197"/>
    <w:rsid w:val="00486D02"/>
    <w:rsid w:val="004905CB"/>
    <w:rsid w:val="004933A1"/>
    <w:rsid w:val="004A4AC0"/>
    <w:rsid w:val="004B0965"/>
    <w:rsid w:val="004B2393"/>
    <w:rsid w:val="004B60A3"/>
    <w:rsid w:val="004C327C"/>
    <w:rsid w:val="004C54DF"/>
    <w:rsid w:val="004D3A31"/>
    <w:rsid w:val="004D3C1B"/>
    <w:rsid w:val="004D4D5F"/>
    <w:rsid w:val="004D7A0A"/>
    <w:rsid w:val="004E09F7"/>
    <w:rsid w:val="004E17C5"/>
    <w:rsid w:val="004E2014"/>
    <w:rsid w:val="004E2BA4"/>
    <w:rsid w:val="004E41AC"/>
    <w:rsid w:val="004E5C50"/>
    <w:rsid w:val="004F56B6"/>
    <w:rsid w:val="004F797C"/>
    <w:rsid w:val="00506632"/>
    <w:rsid w:val="00507AF7"/>
    <w:rsid w:val="00510BC9"/>
    <w:rsid w:val="00520F3C"/>
    <w:rsid w:val="005239C7"/>
    <w:rsid w:val="005264FF"/>
    <w:rsid w:val="005303FC"/>
    <w:rsid w:val="00532AAA"/>
    <w:rsid w:val="005346DA"/>
    <w:rsid w:val="005509F1"/>
    <w:rsid w:val="00550EC8"/>
    <w:rsid w:val="00565A5D"/>
    <w:rsid w:val="005666AD"/>
    <w:rsid w:val="00575C31"/>
    <w:rsid w:val="005811F5"/>
    <w:rsid w:val="005842E7"/>
    <w:rsid w:val="0059780B"/>
    <w:rsid w:val="00597BD3"/>
    <w:rsid w:val="005A0422"/>
    <w:rsid w:val="005A3B2A"/>
    <w:rsid w:val="005A4681"/>
    <w:rsid w:val="005A73CC"/>
    <w:rsid w:val="005A7CE8"/>
    <w:rsid w:val="005B668E"/>
    <w:rsid w:val="005B6C6A"/>
    <w:rsid w:val="005B747E"/>
    <w:rsid w:val="005C0E40"/>
    <w:rsid w:val="005C6C43"/>
    <w:rsid w:val="005D76F0"/>
    <w:rsid w:val="005F09ED"/>
    <w:rsid w:val="005F24B1"/>
    <w:rsid w:val="005F34CA"/>
    <w:rsid w:val="00603417"/>
    <w:rsid w:val="00614C67"/>
    <w:rsid w:val="00632961"/>
    <w:rsid w:val="00633ADD"/>
    <w:rsid w:val="00633C74"/>
    <w:rsid w:val="0063640E"/>
    <w:rsid w:val="00637CBA"/>
    <w:rsid w:val="00643636"/>
    <w:rsid w:val="006444EC"/>
    <w:rsid w:val="0065410F"/>
    <w:rsid w:val="0065461B"/>
    <w:rsid w:val="00654A84"/>
    <w:rsid w:val="0065615F"/>
    <w:rsid w:val="0066247D"/>
    <w:rsid w:val="00663F44"/>
    <w:rsid w:val="00664420"/>
    <w:rsid w:val="0067000F"/>
    <w:rsid w:val="00671B20"/>
    <w:rsid w:val="00675303"/>
    <w:rsid w:val="00681693"/>
    <w:rsid w:val="0068376D"/>
    <w:rsid w:val="00683913"/>
    <w:rsid w:val="00687F9E"/>
    <w:rsid w:val="00693C42"/>
    <w:rsid w:val="00697962"/>
    <w:rsid w:val="006A1A32"/>
    <w:rsid w:val="006A421B"/>
    <w:rsid w:val="006A5185"/>
    <w:rsid w:val="006A74A2"/>
    <w:rsid w:val="006B3AFB"/>
    <w:rsid w:val="006B5823"/>
    <w:rsid w:val="006C265F"/>
    <w:rsid w:val="006C2934"/>
    <w:rsid w:val="006C4002"/>
    <w:rsid w:val="006C595B"/>
    <w:rsid w:val="006C6212"/>
    <w:rsid w:val="006D290D"/>
    <w:rsid w:val="006D44A9"/>
    <w:rsid w:val="006E778E"/>
    <w:rsid w:val="006E7E6E"/>
    <w:rsid w:val="006F05C6"/>
    <w:rsid w:val="006F2B4A"/>
    <w:rsid w:val="007038D2"/>
    <w:rsid w:val="00710038"/>
    <w:rsid w:val="00723025"/>
    <w:rsid w:val="0073380A"/>
    <w:rsid w:val="007373C4"/>
    <w:rsid w:val="00751D7E"/>
    <w:rsid w:val="007613FE"/>
    <w:rsid w:val="00764C7A"/>
    <w:rsid w:val="00766FEA"/>
    <w:rsid w:val="007704BD"/>
    <w:rsid w:val="0077143E"/>
    <w:rsid w:val="0077222D"/>
    <w:rsid w:val="007737DA"/>
    <w:rsid w:val="00776D4C"/>
    <w:rsid w:val="00776DC6"/>
    <w:rsid w:val="00792EE9"/>
    <w:rsid w:val="00793E40"/>
    <w:rsid w:val="00796451"/>
    <w:rsid w:val="00796470"/>
    <w:rsid w:val="00796961"/>
    <w:rsid w:val="007B100C"/>
    <w:rsid w:val="007B23E1"/>
    <w:rsid w:val="007B6C18"/>
    <w:rsid w:val="007B6D0F"/>
    <w:rsid w:val="007C0ADE"/>
    <w:rsid w:val="007C4DFB"/>
    <w:rsid w:val="007C7759"/>
    <w:rsid w:val="007C7D9B"/>
    <w:rsid w:val="007D0B5A"/>
    <w:rsid w:val="007D2DCA"/>
    <w:rsid w:val="007D5285"/>
    <w:rsid w:val="007D78F9"/>
    <w:rsid w:val="007E3211"/>
    <w:rsid w:val="007E37BC"/>
    <w:rsid w:val="007F5D6C"/>
    <w:rsid w:val="008030F5"/>
    <w:rsid w:val="00803BB5"/>
    <w:rsid w:val="0080427A"/>
    <w:rsid w:val="00806214"/>
    <w:rsid w:val="008151E7"/>
    <w:rsid w:val="00816BE0"/>
    <w:rsid w:val="00825712"/>
    <w:rsid w:val="00834707"/>
    <w:rsid w:val="008350C4"/>
    <w:rsid w:val="00841E38"/>
    <w:rsid w:val="00843C0A"/>
    <w:rsid w:val="008467D2"/>
    <w:rsid w:val="0085168E"/>
    <w:rsid w:val="00857B9F"/>
    <w:rsid w:val="0086122B"/>
    <w:rsid w:val="00870129"/>
    <w:rsid w:val="008869CB"/>
    <w:rsid w:val="00887396"/>
    <w:rsid w:val="008873EC"/>
    <w:rsid w:val="00887CB2"/>
    <w:rsid w:val="008921CA"/>
    <w:rsid w:val="00892E18"/>
    <w:rsid w:val="0089391F"/>
    <w:rsid w:val="008A5094"/>
    <w:rsid w:val="008A6840"/>
    <w:rsid w:val="008B031A"/>
    <w:rsid w:val="008B20FA"/>
    <w:rsid w:val="008B6724"/>
    <w:rsid w:val="008B6C46"/>
    <w:rsid w:val="008C4111"/>
    <w:rsid w:val="008D23A2"/>
    <w:rsid w:val="008D2A97"/>
    <w:rsid w:val="008D705F"/>
    <w:rsid w:val="008E739E"/>
    <w:rsid w:val="00900D38"/>
    <w:rsid w:val="00902AF4"/>
    <w:rsid w:val="00931232"/>
    <w:rsid w:val="00932F42"/>
    <w:rsid w:val="00940382"/>
    <w:rsid w:val="00943651"/>
    <w:rsid w:val="00943FFF"/>
    <w:rsid w:val="00945965"/>
    <w:rsid w:val="00947BCB"/>
    <w:rsid w:val="0095609B"/>
    <w:rsid w:val="00957ABE"/>
    <w:rsid w:val="00963F34"/>
    <w:rsid w:val="00966B23"/>
    <w:rsid w:val="009731EF"/>
    <w:rsid w:val="00977883"/>
    <w:rsid w:val="00984075"/>
    <w:rsid w:val="009856CD"/>
    <w:rsid w:val="0098696A"/>
    <w:rsid w:val="009875A8"/>
    <w:rsid w:val="009902E5"/>
    <w:rsid w:val="009927EE"/>
    <w:rsid w:val="00992990"/>
    <w:rsid w:val="00993062"/>
    <w:rsid w:val="009A0E89"/>
    <w:rsid w:val="009A3111"/>
    <w:rsid w:val="009A36A2"/>
    <w:rsid w:val="009B6F0B"/>
    <w:rsid w:val="009C2C87"/>
    <w:rsid w:val="009C5417"/>
    <w:rsid w:val="009D7E85"/>
    <w:rsid w:val="009E3A12"/>
    <w:rsid w:val="009E429C"/>
    <w:rsid w:val="009F29E1"/>
    <w:rsid w:val="009F58DA"/>
    <w:rsid w:val="00A05C33"/>
    <w:rsid w:val="00A05D0D"/>
    <w:rsid w:val="00A101E9"/>
    <w:rsid w:val="00A10A61"/>
    <w:rsid w:val="00A13A76"/>
    <w:rsid w:val="00A144C2"/>
    <w:rsid w:val="00A1611C"/>
    <w:rsid w:val="00A172C8"/>
    <w:rsid w:val="00A17EAB"/>
    <w:rsid w:val="00A2419A"/>
    <w:rsid w:val="00A32C66"/>
    <w:rsid w:val="00A43AF4"/>
    <w:rsid w:val="00A441B5"/>
    <w:rsid w:val="00A466BA"/>
    <w:rsid w:val="00A577FC"/>
    <w:rsid w:val="00A63347"/>
    <w:rsid w:val="00A63A9F"/>
    <w:rsid w:val="00A65282"/>
    <w:rsid w:val="00A721DF"/>
    <w:rsid w:val="00A80AAF"/>
    <w:rsid w:val="00A823EB"/>
    <w:rsid w:val="00A84DB0"/>
    <w:rsid w:val="00A87AEC"/>
    <w:rsid w:val="00A943A0"/>
    <w:rsid w:val="00AA6976"/>
    <w:rsid w:val="00AA74A7"/>
    <w:rsid w:val="00AB02ED"/>
    <w:rsid w:val="00AB351E"/>
    <w:rsid w:val="00AC16B8"/>
    <w:rsid w:val="00AC4693"/>
    <w:rsid w:val="00AC6778"/>
    <w:rsid w:val="00AC6ADB"/>
    <w:rsid w:val="00AD1721"/>
    <w:rsid w:val="00AD23F2"/>
    <w:rsid w:val="00AD3E63"/>
    <w:rsid w:val="00AD4D5C"/>
    <w:rsid w:val="00AD5525"/>
    <w:rsid w:val="00AE714D"/>
    <w:rsid w:val="00AE735B"/>
    <w:rsid w:val="00AE742D"/>
    <w:rsid w:val="00AF199F"/>
    <w:rsid w:val="00B03832"/>
    <w:rsid w:val="00B03D73"/>
    <w:rsid w:val="00B054A0"/>
    <w:rsid w:val="00B07A73"/>
    <w:rsid w:val="00B13F12"/>
    <w:rsid w:val="00B16358"/>
    <w:rsid w:val="00B207D1"/>
    <w:rsid w:val="00B217EC"/>
    <w:rsid w:val="00B250D6"/>
    <w:rsid w:val="00B251F9"/>
    <w:rsid w:val="00B26D86"/>
    <w:rsid w:val="00B27A22"/>
    <w:rsid w:val="00B33996"/>
    <w:rsid w:val="00B36286"/>
    <w:rsid w:val="00B40E4A"/>
    <w:rsid w:val="00B4244F"/>
    <w:rsid w:val="00B454C6"/>
    <w:rsid w:val="00B52BDD"/>
    <w:rsid w:val="00B55D95"/>
    <w:rsid w:val="00B577F2"/>
    <w:rsid w:val="00B71564"/>
    <w:rsid w:val="00B728CF"/>
    <w:rsid w:val="00B778F1"/>
    <w:rsid w:val="00B82A0B"/>
    <w:rsid w:val="00B82B43"/>
    <w:rsid w:val="00B9115B"/>
    <w:rsid w:val="00B96AE1"/>
    <w:rsid w:val="00BB40CF"/>
    <w:rsid w:val="00BC4040"/>
    <w:rsid w:val="00BD4370"/>
    <w:rsid w:val="00BD5494"/>
    <w:rsid w:val="00BD6B14"/>
    <w:rsid w:val="00BE0EE7"/>
    <w:rsid w:val="00BE6DA1"/>
    <w:rsid w:val="00BF5297"/>
    <w:rsid w:val="00C02F81"/>
    <w:rsid w:val="00C155F3"/>
    <w:rsid w:val="00C1684C"/>
    <w:rsid w:val="00C17225"/>
    <w:rsid w:val="00C26DA9"/>
    <w:rsid w:val="00C30568"/>
    <w:rsid w:val="00C40DBF"/>
    <w:rsid w:val="00C476E8"/>
    <w:rsid w:val="00C51102"/>
    <w:rsid w:val="00C52D1D"/>
    <w:rsid w:val="00C539C4"/>
    <w:rsid w:val="00C54511"/>
    <w:rsid w:val="00C5778E"/>
    <w:rsid w:val="00C64398"/>
    <w:rsid w:val="00C6461F"/>
    <w:rsid w:val="00C70C25"/>
    <w:rsid w:val="00C75AD0"/>
    <w:rsid w:val="00C82DD8"/>
    <w:rsid w:val="00C859A2"/>
    <w:rsid w:val="00C87539"/>
    <w:rsid w:val="00C918AE"/>
    <w:rsid w:val="00C91A3B"/>
    <w:rsid w:val="00C93897"/>
    <w:rsid w:val="00C9731C"/>
    <w:rsid w:val="00CA2DB6"/>
    <w:rsid w:val="00CA2E7A"/>
    <w:rsid w:val="00CA399F"/>
    <w:rsid w:val="00CA6D8E"/>
    <w:rsid w:val="00CB42F0"/>
    <w:rsid w:val="00CB5A73"/>
    <w:rsid w:val="00CB5CB9"/>
    <w:rsid w:val="00CB684C"/>
    <w:rsid w:val="00CB7200"/>
    <w:rsid w:val="00CB75C1"/>
    <w:rsid w:val="00CC054B"/>
    <w:rsid w:val="00CC3CF7"/>
    <w:rsid w:val="00CC4BB4"/>
    <w:rsid w:val="00CD18BA"/>
    <w:rsid w:val="00CD417F"/>
    <w:rsid w:val="00CD5DC9"/>
    <w:rsid w:val="00CD7485"/>
    <w:rsid w:val="00CE2DD1"/>
    <w:rsid w:val="00CE67C8"/>
    <w:rsid w:val="00CF0F2D"/>
    <w:rsid w:val="00D01D9B"/>
    <w:rsid w:val="00D02C40"/>
    <w:rsid w:val="00D1308F"/>
    <w:rsid w:val="00D24579"/>
    <w:rsid w:val="00D300D0"/>
    <w:rsid w:val="00D30726"/>
    <w:rsid w:val="00D30ECA"/>
    <w:rsid w:val="00D420AB"/>
    <w:rsid w:val="00D439B3"/>
    <w:rsid w:val="00D43EC6"/>
    <w:rsid w:val="00D44AD7"/>
    <w:rsid w:val="00D50A51"/>
    <w:rsid w:val="00D51FB3"/>
    <w:rsid w:val="00D551E2"/>
    <w:rsid w:val="00D56C6F"/>
    <w:rsid w:val="00D57DC4"/>
    <w:rsid w:val="00D57EB1"/>
    <w:rsid w:val="00D633A0"/>
    <w:rsid w:val="00D74AE5"/>
    <w:rsid w:val="00D75E1A"/>
    <w:rsid w:val="00D862F8"/>
    <w:rsid w:val="00D871D7"/>
    <w:rsid w:val="00D93F68"/>
    <w:rsid w:val="00DA4566"/>
    <w:rsid w:val="00DA74B4"/>
    <w:rsid w:val="00DA7C1A"/>
    <w:rsid w:val="00DB2380"/>
    <w:rsid w:val="00DB60E9"/>
    <w:rsid w:val="00DB63C2"/>
    <w:rsid w:val="00DC01E4"/>
    <w:rsid w:val="00DC7EB7"/>
    <w:rsid w:val="00DD1A8A"/>
    <w:rsid w:val="00DD4AFC"/>
    <w:rsid w:val="00DD724B"/>
    <w:rsid w:val="00DE11CE"/>
    <w:rsid w:val="00DE3766"/>
    <w:rsid w:val="00DE3E4F"/>
    <w:rsid w:val="00DF3DC5"/>
    <w:rsid w:val="00DF4EE3"/>
    <w:rsid w:val="00E05FE9"/>
    <w:rsid w:val="00E06E58"/>
    <w:rsid w:val="00E17D00"/>
    <w:rsid w:val="00E2091A"/>
    <w:rsid w:val="00E2282E"/>
    <w:rsid w:val="00E233CA"/>
    <w:rsid w:val="00E26A74"/>
    <w:rsid w:val="00E32DC1"/>
    <w:rsid w:val="00E41517"/>
    <w:rsid w:val="00E43C2E"/>
    <w:rsid w:val="00E51C05"/>
    <w:rsid w:val="00E51F1E"/>
    <w:rsid w:val="00E527C7"/>
    <w:rsid w:val="00E541F6"/>
    <w:rsid w:val="00E555B1"/>
    <w:rsid w:val="00E55CA1"/>
    <w:rsid w:val="00E61AB5"/>
    <w:rsid w:val="00E62437"/>
    <w:rsid w:val="00E67161"/>
    <w:rsid w:val="00E677F4"/>
    <w:rsid w:val="00E71124"/>
    <w:rsid w:val="00E7377E"/>
    <w:rsid w:val="00E73A3A"/>
    <w:rsid w:val="00E73F37"/>
    <w:rsid w:val="00E82C18"/>
    <w:rsid w:val="00E846C8"/>
    <w:rsid w:val="00E87077"/>
    <w:rsid w:val="00E939C5"/>
    <w:rsid w:val="00E95968"/>
    <w:rsid w:val="00E961CD"/>
    <w:rsid w:val="00E97B65"/>
    <w:rsid w:val="00EA2A7D"/>
    <w:rsid w:val="00EA2F81"/>
    <w:rsid w:val="00EA478F"/>
    <w:rsid w:val="00EA6F09"/>
    <w:rsid w:val="00EA78A3"/>
    <w:rsid w:val="00EB0188"/>
    <w:rsid w:val="00EC2F6B"/>
    <w:rsid w:val="00EC45FD"/>
    <w:rsid w:val="00ED3173"/>
    <w:rsid w:val="00ED4E13"/>
    <w:rsid w:val="00EE6A83"/>
    <w:rsid w:val="00EF4EE8"/>
    <w:rsid w:val="00EF6619"/>
    <w:rsid w:val="00F06F64"/>
    <w:rsid w:val="00F07E01"/>
    <w:rsid w:val="00F11350"/>
    <w:rsid w:val="00F1196C"/>
    <w:rsid w:val="00F11AFB"/>
    <w:rsid w:val="00F11E82"/>
    <w:rsid w:val="00F1715F"/>
    <w:rsid w:val="00F174E9"/>
    <w:rsid w:val="00F2102D"/>
    <w:rsid w:val="00F212DB"/>
    <w:rsid w:val="00F22025"/>
    <w:rsid w:val="00F227C0"/>
    <w:rsid w:val="00F4613E"/>
    <w:rsid w:val="00F52A99"/>
    <w:rsid w:val="00F555F9"/>
    <w:rsid w:val="00F65DC9"/>
    <w:rsid w:val="00F66EF1"/>
    <w:rsid w:val="00F74E42"/>
    <w:rsid w:val="00F77832"/>
    <w:rsid w:val="00F935FA"/>
    <w:rsid w:val="00F9785D"/>
    <w:rsid w:val="00FA0F24"/>
    <w:rsid w:val="00FA145B"/>
    <w:rsid w:val="00FA65CB"/>
    <w:rsid w:val="00FA76D5"/>
    <w:rsid w:val="00FB2E15"/>
    <w:rsid w:val="00FB3E6F"/>
    <w:rsid w:val="00FB7FB5"/>
    <w:rsid w:val="00FC52C1"/>
    <w:rsid w:val="00FD1C16"/>
    <w:rsid w:val="00FD2B7E"/>
    <w:rsid w:val="00FE2F72"/>
    <w:rsid w:val="00FE4091"/>
    <w:rsid w:val="00FF3919"/>
    <w:rsid w:val="00FF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7A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20F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B20F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B20FA"/>
  </w:style>
  <w:style w:type="paragraph" w:customStyle="1" w:styleId="tajtip">
    <w:name w:val="tajtip"/>
    <w:basedOn w:val="Normal"/>
    <w:rsid w:val="00B82A0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actin">
    <w:name w:val="tactin"/>
    <w:basedOn w:val="Normal"/>
    <w:rsid w:val="005A7CE8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n">
    <w:name w:val="n"/>
    <w:basedOn w:val="Normal"/>
    <w:rsid w:val="005A7CE8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artip">
    <w:name w:val="tartip"/>
    <w:basedOn w:val="Normal"/>
    <w:rsid w:val="00C9731C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tin">
    <w:name w:val="tin"/>
    <w:basedOn w:val="Normal"/>
    <w:rsid w:val="00C9731C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A7C1A"/>
    <w:rPr>
      <w:color w:val="0000FF"/>
      <w:u w:val="single"/>
    </w:rPr>
  </w:style>
  <w:style w:type="character" w:styleId="CommentReference">
    <w:name w:val="annotation reference"/>
    <w:rsid w:val="00F11E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E82"/>
  </w:style>
  <w:style w:type="character" w:customStyle="1" w:styleId="CommentTextChar">
    <w:name w:val="Comment Text Char"/>
    <w:link w:val="CommentText"/>
    <w:rsid w:val="00F11E8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F11E82"/>
    <w:rPr>
      <w:b/>
      <w:bCs/>
    </w:rPr>
  </w:style>
  <w:style w:type="character" w:customStyle="1" w:styleId="CommentSubjectChar">
    <w:name w:val="Comment Subject Char"/>
    <w:link w:val="CommentSubject"/>
    <w:rsid w:val="00F11E82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F11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1E8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0C10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0C10"/>
    <w:pPr>
      <w:ind w:left="720"/>
      <w:contextualSpacing/>
    </w:pPr>
  </w:style>
  <w:style w:type="paragraph" w:customStyle="1" w:styleId="mano">
    <w:name w:val="mano"/>
    <w:basedOn w:val="Normal"/>
    <w:rsid w:val="000F4A0A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2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2C0E1-2042-4E28-A7D5-FD931992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valstybės lygio ekstremaliosios situacijos paskelbimo</vt:lpstr>
      <vt:lpstr> </vt:lpstr>
    </vt:vector>
  </TitlesOfParts>
  <Company>Infolex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2020-12-16T06:48:00Z</dcterms:created>
  <dc:creator>Infolex</dc:creator>
  <cp:lastModifiedBy>Jonas Laskevičius</cp:lastModifiedBy>
  <cp:lastPrinted>2020-11-04T06:12:00Z</cp:lastPrinted>
  <dcterms:modified xsi:type="dcterms:W3CDTF">2020-12-16T07:28:00Z</dcterms:modified>
  <cp:revision>7</cp:revision>
  <dc:title>Dėl valstybės lygio ekstremaliosios situacijos paskelbimo</dc:title>
</cp:coreProperties>
</file>