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08939" w14:textId="77777777" w:rsidR="00F81255" w:rsidRPr="00644581" w:rsidRDefault="00F81255" w:rsidP="00A24703">
      <w:pPr>
        <w:spacing w:after="0" w:line="240" w:lineRule="auto"/>
        <w:ind w:left="7088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4458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Projekto</w:t>
      </w:r>
      <w:r w:rsidR="00A24703" w:rsidRPr="0064458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</w:p>
    <w:p w14:paraId="49BD2487" w14:textId="77777777" w:rsidR="00F81255" w:rsidRPr="00644581" w:rsidRDefault="00F8515E" w:rsidP="00A24703">
      <w:pPr>
        <w:spacing w:after="0" w:line="240" w:lineRule="auto"/>
        <w:ind w:left="7088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4458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</w:t>
      </w:r>
      <w:r w:rsidR="00F81255" w:rsidRPr="0064458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yginamasis variantas</w:t>
      </w:r>
      <w:r w:rsidR="00A24703" w:rsidRPr="0064458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</w:p>
    <w:p w14:paraId="782F1A31" w14:textId="77777777" w:rsidR="00F81255" w:rsidRDefault="00F81255" w:rsidP="00A247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20CD11F" w14:textId="77777777" w:rsidR="00FE2ACD" w:rsidRDefault="00FE2ACD" w:rsidP="00A247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0BF6DE7" w14:textId="77777777" w:rsidR="00F81255" w:rsidRPr="00F81255" w:rsidRDefault="00F81255" w:rsidP="00A247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AE7F003" w14:textId="77777777" w:rsidR="00F81255" w:rsidRPr="00F31AA0" w:rsidRDefault="00F81255" w:rsidP="00A247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F1D6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LIETUVOS RESPUBLIKOS</w:t>
      </w:r>
    </w:p>
    <w:p w14:paraId="3EEF8CAA" w14:textId="77777777" w:rsidR="00F81255" w:rsidRPr="00F31AA0" w:rsidRDefault="00F81255" w:rsidP="00A247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F1D6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ADMINISTRACINIŲ NUSIŽENGIMŲ KODEKSO</w:t>
      </w:r>
      <w:r w:rsidR="007F1D6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</w:p>
    <w:p w14:paraId="06F43871" w14:textId="77777777" w:rsidR="00F81255" w:rsidRPr="00F31AA0" w:rsidRDefault="007340EC" w:rsidP="00A247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179 IR</w:t>
      </w:r>
      <w:r w:rsidR="00F81255" w:rsidRPr="007F1D6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589 STRAIPSNIŲ PAKEITIMO</w:t>
      </w:r>
      <w:r w:rsidR="007F1D62" w:rsidRPr="007F1D6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</w:p>
    <w:p w14:paraId="622602FE" w14:textId="77777777" w:rsidR="00F81255" w:rsidRPr="00F31AA0" w:rsidRDefault="00F81255" w:rsidP="00A247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F1D6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ĮSTATYMAS</w:t>
      </w:r>
    </w:p>
    <w:p w14:paraId="674DB019" w14:textId="77777777" w:rsidR="00A24703" w:rsidRPr="00F31AA0" w:rsidRDefault="00A24703" w:rsidP="00A2470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A69A984" w14:textId="77777777" w:rsidR="00A24703" w:rsidRPr="00F31AA0" w:rsidRDefault="00A24703" w:rsidP="00A2470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24703">
        <w:rPr>
          <w:rFonts w:ascii="Times New Roman" w:eastAsia="Times New Roman" w:hAnsi="Times New Roman" w:cs="Times New Roman"/>
          <w:sz w:val="24"/>
          <w:szCs w:val="24"/>
          <w:lang w:eastAsia="lt-LT"/>
        </w:rPr>
        <w:t>2020 m.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</w:t>
      </w:r>
      <w:r w:rsidRPr="00A247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</w:p>
    <w:p w14:paraId="3298FF27" w14:textId="77777777" w:rsidR="00A24703" w:rsidRPr="00F31AA0" w:rsidRDefault="00A24703" w:rsidP="00A2470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24703">
        <w:rPr>
          <w:rFonts w:ascii="Times New Roman" w:eastAsia="Times New Roman" w:hAnsi="Times New Roman" w:cs="Times New Roman"/>
          <w:sz w:val="24"/>
          <w:szCs w:val="24"/>
          <w:lang w:eastAsia="lt-LT"/>
        </w:rPr>
        <w:t>Vilnius</w:t>
      </w:r>
    </w:p>
    <w:p w14:paraId="3281389C" w14:textId="77777777" w:rsidR="00A24703" w:rsidRPr="00F31AA0" w:rsidRDefault="00A24703" w:rsidP="00BF4EF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part_3346879209c644fa97c918fe3607f55e"/>
      <w:bookmarkEnd w:id="0"/>
    </w:p>
    <w:p w14:paraId="2265906A" w14:textId="77777777" w:rsidR="00764F1F" w:rsidRPr="00F31AA0" w:rsidRDefault="00764F1F" w:rsidP="00BF4EF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D6200E2" w14:textId="77777777" w:rsidR="00A24703" w:rsidRPr="00AF3E81" w:rsidRDefault="00F15592" w:rsidP="00BF4EF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F3E8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</w:t>
      </w:r>
      <w:r w:rsidR="00A24703" w:rsidRPr="00AF3E8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straipsnis. 179</w:t>
      </w:r>
      <w:r w:rsidR="00A24703" w:rsidRPr="00AF3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24703" w:rsidRPr="00AF3E8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straipsnio pakeitimas </w:t>
      </w:r>
    </w:p>
    <w:p w14:paraId="23C8B7CB" w14:textId="77777777" w:rsidR="00A24703" w:rsidRPr="00AF3E81" w:rsidRDefault="00A24703" w:rsidP="00BF4EF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F3E81">
        <w:rPr>
          <w:rFonts w:ascii="Times New Roman" w:eastAsia="Times New Roman" w:hAnsi="Times New Roman" w:cs="Times New Roman"/>
          <w:sz w:val="24"/>
          <w:szCs w:val="24"/>
          <w:lang w:eastAsia="lt-LT"/>
        </w:rPr>
        <w:t>Pakeisti 179 straipsnį ir jį išdėstyti taip:</w:t>
      </w:r>
    </w:p>
    <w:p w14:paraId="663FAA7B" w14:textId="77777777" w:rsidR="007D5636" w:rsidRPr="00AF3E81" w:rsidRDefault="007D5636" w:rsidP="00214291">
      <w:pPr>
        <w:spacing w:after="0" w:line="360" w:lineRule="auto"/>
        <w:ind w:left="2340" w:hanging="16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F3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„179 straipsnis. Atsiskaitymo </w:t>
      </w:r>
      <w:r w:rsidRPr="00AF3E8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(mokėjimo)</w:t>
      </w:r>
      <w:r w:rsidRPr="00AF3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21429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už žemės ūkio </w:t>
      </w:r>
      <w:r w:rsidRPr="00AF3E81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produkciją</w:t>
      </w:r>
      <w:r w:rsidR="00483DAD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 xml:space="preserve"> </w:t>
      </w:r>
      <w:r w:rsidR="00483DAD" w:rsidRPr="0021429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ir maisto produktus</w:t>
      </w:r>
      <w:r w:rsidRPr="00AF3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tvarkos pažeidimas</w:t>
      </w:r>
    </w:p>
    <w:p w14:paraId="337C1251" w14:textId="6E07657C" w:rsidR="007D5636" w:rsidRPr="00AF3E81" w:rsidRDefault="007D5636" w:rsidP="007D563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F3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bookmarkStart w:id="1" w:name="_Hlk33110012"/>
      <w:r w:rsidRPr="00AF3E81">
        <w:rPr>
          <w:rFonts w:ascii="Times New Roman" w:eastAsia="Times New Roman" w:hAnsi="Times New Roman" w:cs="Times New Roman"/>
          <w:sz w:val="24"/>
          <w:szCs w:val="24"/>
          <w:lang w:eastAsia="lt-LT"/>
        </w:rPr>
        <w:t>Atsiskaitymo už žemės ūkio produkciją tvarkos</w:t>
      </w:r>
      <w:bookmarkStart w:id="2" w:name="_Hlk32926778"/>
      <w:r w:rsidRPr="00AF3E8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,</w:t>
      </w:r>
      <w:r w:rsidRPr="004D434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Pr="00AF3E8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nustatytos Lietuvos Respublikos atsiskaitymo už žemės ūkio produkciją įstatyme,</w:t>
      </w:r>
      <w:bookmarkEnd w:id="2"/>
      <w:r w:rsidRPr="00AF3E8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F87687" w:rsidRPr="00AF3E8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taip pat mokėjimo už patiektus žemės ūkio ir maisto produktus tvarkos, </w:t>
      </w:r>
      <w:r w:rsidR="006074D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nustatytos</w:t>
      </w:r>
      <w:r w:rsidR="00F87687" w:rsidRPr="00AF3E8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AF3E81">
        <w:rPr>
          <w:rFonts w:ascii="Times New Roman" w:hAnsi="Times New Roman" w:cs="Times New Roman"/>
          <w:b/>
          <w:bCs/>
          <w:sz w:val="24"/>
          <w:szCs w:val="24"/>
        </w:rPr>
        <w:t xml:space="preserve">Lietuvos Respublikos nesąžiningos prekybos praktikos žemės ūkio ir maisto produktų tiekimo grandinėje įstatymo 4 straipsnio 1 </w:t>
      </w:r>
      <w:r w:rsidR="000825E4">
        <w:rPr>
          <w:rFonts w:ascii="Times New Roman" w:hAnsi="Times New Roman" w:cs="Times New Roman"/>
          <w:b/>
          <w:bCs/>
          <w:sz w:val="24"/>
          <w:szCs w:val="24"/>
        </w:rPr>
        <w:t>dalyje</w:t>
      </w:r>
      <w:r w:rsidR="004C1F1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AF3E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"/>
      <w:r w:rsidR="004D4344" w:rsidRPr="004C1F1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pažeidim</w:t>
      </w:r>
      <w:r w:rsidR="004C1F1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</w:t>
      </w:r>
      <w:r w:rsidR="004D4344" w:rsidRPr="004C1F1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</w:t>
      </w:r>
      <w:r w:rsidRPr="00ED60A4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AF3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kai pradelsta skola yra nuo </w:t>
      </w:r>
      <w:r w:rsidRPr="00E94250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dviejų šimtų aštuoniasdešimt</w:t>
      </w:r>
      <w:r w:rsidRPr="00AF3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94250" w:rsidRPr="00E9425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trijų šimtų</w:t>
      </w:r>
      <w:r w:rsidR="00E9425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AF3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iki </w:t>
      </w:r>
      <w:r w:rsidRPr="00E94250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dviejų tūkstančių aštuonių šimtų devyniasdešimt šešių</w:t>
      </w:r>
      <w:r w:rsidRPr="00AF3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94250" w:rsidRPr="00E9425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trijų tūkstančių</w:t>
      </w:r>
      <w:r w:rsidR="00ED60A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AF3E81">
        <w:rPr>
          <w:rFonts w:ascii="Times New Roman" w:eastAsia="Times New Roman" w:hAnsi="Times New Roman" w:cs="Times New Roman"/>
          <w:sz w:val="24"/>
          <w:szCs w:val="24"/>
          <w:lang w:eastAsia="lt-LT"/>
        </w:rPr>
        <w:t>eurų,</w:t>
      </w:r>
    </w:p>
    <w:p w14:paraId="39D77AE7" w14:textId="10161F5C" w:rsidR="007D5636" w:rsidRPr="004D4344" w:rsidRDefault="007D5636" w:rsidP="004D434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F3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užtraukia baudą juridinių asmenų vadovams ar kitiems </w:t>
      </w:r>
      <w:r w:rsidRPr="004D4344">
        <w:rPr>
          <w:rFonts w:ascii="Times New Roman" w:eastAsia="Times New Roman" w:hAnsi="Times New Roman" w:cs="Times New Roman"/>
          <w:sz w:val="24"/>
          <w:szCs w:val="24"/>
          <w:lang w:eastAsia="lt-LT"/>
        </w:rPr>
        <w:t>atsakingiems asmenims nuo vieno šimto penkiasdešimt iki aštuonių šimtų penkiasdešimt eurų.</w:t>
      </w:r>
    </w:p>
    <w:p w14:paraId="1A92C2B7" w14:textId="7B5B51B1" w:rsidR="007D5636" w:rsidRPr="00AF3E81" w:rsidRDefault="007D5636" w:rsidP="007D563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F3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="00F87687" w:rsidRPr="00AF3E81">
        <w:rPr>
          <w:rFonts w:ascii="Times New Roman" w:eastAsia="Times New Roman" w:hAnsi="Times New Roman" w:cs="Times New Roman"/>
          <w:sz w:val="24"/>
          <w:szCs w:val="24"/>
          <w:lang w:eastAsia="lt-LT"/>
        </w:rPr>
        <w:t>Atsiskaitymo už žemės ūkio produkciją tvarkos</w:t>
      </w:r>
      <w:r w:rsidR="00F87687" w:rsidRPr="00AF3E8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, nustatytos Lietuvos Respublikos atsiskaitymo už žemės ūkio produkciją įstatyme, taip pat mokėjimo už patiektus žemės ūkio ir maisto produktus tvarkos, </w:t>
      </w:r>
      <w:r w:rsidR="006074D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nustatytos</w:t>
      </w:r>
      <w:r w:rsidR="00F87687" w:rsidRPr="00AF3E8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F87687" w:rsidRPr="00AF3E81">
        <w:rPr>
          <w:rFonts w:ascii="Times New Roman" w:hAnsi="Times New Roman" w:cs="Times New Roman"/>
          <w:b/>
          <w:bCs/>
          <w:sz w:val="24"/>
          <w:szCs w:val="24"/>
        </w:rPr>
        <w:t xml:space="preserve">Lietuvos Respublikos nesąžiningos prekybos praktikos žemės ūkio ir maisto produktų tiekimo grandinėje įstatymo 4 straipsnio 1 </w:t>
      </w:r>
      <w:r w:rsidR="000825E4">
        <w:rPr>
          <w:rFonts w:ascii="Times New Roman" w:hAnsi="Times New Roman" w:cs="Times New Roman"/>
          <w:b/>
          <w:bCs/>
          <w:sz w:val="24"/>
          <w:szCs w:val="24"/>
        </w:rPr>
        <w:t>dalyje</w:t>
      </w:r>
      <w:r w:rsidR="008B52F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87687" w:rsidRPr="00AF3E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60A4" w:rsidRPr="008B52F4">
        <w:rPr>
          <w:rFonts w:ascii="Times New Roman" w:eastAsia="Times New Roman" w:hAnsi="Times New Roman" w:cs="Times New Roman"/>
          <w:sz w:val="24"/>
          <w:szCs w:val="24"/>
          <w:lang w:eastAsia="lt-LT"/>
        </w:rPr>
        <w:t>pažeidim</w:t>
      </w:r>
      <w:r w:rsidR="008B52F4" w:rsidRPr="008B52F4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="00ED60A4" w:rsidRPr="008B52F4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AF3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kai pradelsta skola yra didesnė kaip </w:t>
      </w:r>
      <w:r w:rsidRPr="00E94250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du tūkstančiai aštuoni šimtai devyniasdešimt šeši eurai</w:t>
      </w:r>
      <w:r w:rsidR="00ED60A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94250" w:rsidRPr="00E9425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trys tūkstančiai</w:t>
      </w:r>
      <w:r w:rsidR="00ED60A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eurų</w:t>
      </w:r>
      <w:r w:rsidRPr="00AF3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bet neviršija trisdešimt tūkstančių </w:t>
      </w:r>
      <w:r w:rsidRPr="00ED60A4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vieno šimto penkiasdešimt dviejų</w:t>
      </w:r>
      <w:r w:rsidRPr="00AF3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eurų,</w:t>
      </w:r>
    </w:p>
    <w:p w14:paraId="0B44B54F" w14:textId="7B3DD7CA" w:rsidR="007D5636" w:rsidRPr="00ED60A4" w:rsidRDefault="007D5636" w:rsidP="007D563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D60A4">
        <w:rPr>
          <w:rFonts w:ascii="Times New Roman" w:eastAsia="Times New Roman" w:hAnsi="Times New Roman" w:cs="Times New Roman"/>
          <w:sz w:val="24"/>
          <w:szCs w:val="24"/>
          <w:lang w:eastAsia="lt-LT"/>
        </w:rPr>
        <w:t>užtraukia baudą juridinių asmenų vadovams ar kitiems atsakingiems asmenims nuo vieno tūkstančio keturių šimtų iki trijų tūkstančių eurų.</w:t>
      </w:r>
    </w:p>
    <w:p w14:paraId="65EC4E78" w14:textId="6EFA51DD" w:rsidR="007D5636" w:rsidRPr="00644581" w:rsidRDefault="007D5636" w:rsidP="007D563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445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</w:t>
      </w:r>
      <w:r w:rsidR="00F87687" w:rsidRPr="00644581">
        <w:rPr>
          <w:rFonts w:ascii="Times New Roman" w:eastAsia="Times New Roman" w:hAnsi="Times New Roman" w:cs="Times New Roman"/>
          <w:sz w:val="24"/>
          <w:szCs w:val="24"/>
          <w:lang w:eastAsia="lt-LT"/>
        </w:rPr>
        <w:t>Atsiskaitymo už žemės ūkio produkciją tvarkos</w:t>
      </w:r>
      <w:r w:rsidR="00F87687" w:rsidRPr="0064458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, nustatytos Lietuvos Respublikos atsiskaitymo už žemės ūkio produkciją įstatyme, taip pat mokėjimo už patiektus žemės ūkio ir maisto produktus tvarkos, </w:t>
      </w:r>
      <w:r w:rsidR="006074D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nustatytos</w:t>
      </w:r>
      <w:r w:rsidR="00F87687" w:rsidRPr="0064458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F87687" w:rsidRPr="00644581">
        <w:rPr>
          <w:rFonts w:ascii="Times New Roman" w:hAnsi="Times New Roman" w:cs="Times New Roman"/>
          <w:b/>
          <w:bCs/>
          <w:sz w:val="24"/>
          <w:szCs w:val="24"/>
        </w:rPr>
        <w:t xml:space="preserve">Lietuvos Respublikos nesąžiningos prekybos praktikos žemės ūkio ir maisto produktų tiekimo grandinėje įstatymo </w:t>
      </w:r>
      <w:r w:rsidR="00F87687" w:rsidRPr="000825E4">
        <w:rPr>
          <w:rFonts w:ascii="Times New Roman" w:hAnsi="Times New Roman" w:cs="Times New Roman"/>
          <w:b/>
          <w:bCs/>
          <w:sz w:val="24"/>
          <w:szCs w:val="24"/>
        </w:rPr>
        <w:t xml:space="preserve">4 straipsnio 1 </w:t>
      </w:r>
      <w:r w:rsidR="000825E4">
        <w:rPr>
          <w:rFonts w:ascii="Times New Roman" w:hAnsi="Times New Roman" w:cs="Times New Roman"/>
          <w:b/>
          <w:bCs/>
          <w:sz w:val="24"/>
          <w:szCs w:val="24"/>
        </w:rPr>
        <w:t>dalyje</w:t>
      </w:r>
      <w:r w:rsidR="00134E9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87687" w:rsidRPr="006445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4581" w:rsidRPr="00134E9F">
        <w:rPr>
          <w:rFonts w:ascii="Times New Roman" w:eastAsia="Times New Roman" w:hAnsi="Times New Roman" w:cs="Times New Roman"/>
          <w:sz w:val="24"/>
          <w:szCs w:val="24"/>
          <w:lang w:eastAsia="lt-LT"/>
        </w:rPr>
        <w:t>pažeidim</w:t>
      </w:r>
      <w:r w:rsidR="00134E9F" w:rsidRPr="00134E9F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="00644581" w:rsidRPr="00644581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6445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Pr="00644581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kai pradelsta skola yra didesnė kaip trisdešimt tūkstančių </w:t>
      </w:r>
      <w:r w:rsidR="00644581" w:rsidRPr="0064458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eurų</w:t>
      </w:r>
      <w:r w:rsidR="00644581" w:rsidRPr="00644581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 xml:space="preserve"> </w:t>
      </w:r>
      <w:r w:rsidRPr="00644581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vienas šimtas penkiasdešimt du eurai</w:t>
      </w:r>
      <w:r w:rsidRPr="00644581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</w:p>
    <w:p w14:paraId="358B4955" w14:textId="3A792B34" w:rsidR="007D5636" w:rsidRPr="00644581" w:rsidRDefault="007D5636" w:rsidP="007D563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44581">
        <w:rPr>
          <w:rFonts w:ascii="Times New Roman" w:eastAsia="Times New Roman" w:hAnsi="Times New Roman" w:cs="Times New Roman"/>
          <w:sz w:val="24"/>
          <w:szCs w:val="24"/>
          <w:lang w:eastAsia="lt-LT"/>
        </w:rPr>
        <w:t>užtraukia baudą juridinių asmenų vadovams ar kitiems atsakingiems asmenims nuo dviejų tūkstančių septynių šimtų iki šešių tūkstančių eurų.</w:t>
      </w:r>
    </w:p>
    <w:p w14:paraId="3B88FF65" w14:textId="77777777" w:rsidR="007D5636" w:rsidRPr="00644581" w:rsidRDefault="007D5636" w:rsidP="007D563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445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 Kiti, negu nustatyta šio straipsnio 1, 2, 3 dalyse, atsiskaitymo už žemės ūkio produkciją </w:t>
      </w:r>
      <w:r w:rsidRPr="0064458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ar mokėjimo už </w:t>
      </w:r>
      <w:r w:rsidR="00737F8A" w:rsidRPr="0064458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patiektus </w:t>
      </w:r>
      <w:r w:rsidRPr="0064458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žemės ūkio ir maisto produktus</w:t>
      </w:r>
      <w:r w:rsidRPr="006445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tvarkos pažeidimai</w:t>
      </w:r>
    </w:p>
    <w:p w14:paraId="11BAA467" w14:textId="557B4FA4" w:rsidR="00BF4EFA" w:rsidRPr="00644581" w:rsidRDefault="007D5636" w:rsidP="00F1559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44581">
        <w:rPr>
          <w:rFonts w:ascii="Times New Roman" w:eastAsia="Times New Roman" w:hAnsi="Times New Roman" w:cs="Times New Roman"/>
          <w:sz w:val="24"/>
          <w:szCs w:val="24"/>
          <w:lang w:eastAsia="lt-LT"/>
        </w:rPr>
        <w:t>užtraukia baudą juridinių asmenų vadovams ar kitiems atsakingiems asmenims nuo dviejų šimtų iki vieno tūkstančio septynių šimtų eurų.“</w:t>
      </w:r>
    </w:p>
    <w:p w14:paraId="4041CDAC" w14:textId="77777777" w:rsidR="00AF3E81" w:rsidRPr="00AF3E81" w:rsidRDefault="00AF3E81" w:rsidP="00F1559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77C198D" w14:textId="77777777" w:rsidR="00DB0B38" w:rsidRPr="00644581" w:rsidRDefault="00F15592" w:rsidP="00BF4EF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  <w:r w:rsidRPr="00AF3E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2</w:t>
      </w:r>
      <w:r w:rsidR="00DB0B38" w:rsidRPr="00AF3E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 xml:space="preserve"> straipsnis.</w:t>
      </w:r>
      <w:r w:rsidR="00DB0B38" w:rsidRPr="00AF3E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DB0B38" w:rsidRPr="00AF3E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589 straipsnio pakeitimas</w:t>
      </w:r>
    </w:p>
    <w:p w14:paraId="2CB082D5" w14:textId="77777777" w:rsidR="000C667E" w:rsidRPr="00644581" w:rsidRDefault="000C667E" w:rsidP="009E7153">
      <w:pPr>
        <w:pStyle w:val="Sraopastraipa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44581">
        <w:rPr>
          <w:rFonts w:ascii="Times New Roman" w:eastAsia="Times New Roman" w:hAnsi="Times New Roman" w:cs="Times New Roman"/>
          <w:sz w:val="24"/>
          <w:szCs w:val="24"/>
          <w:lang w:eastAsia="lt-LT"/>
        </w:rPr>
        <w:t>Papildyti 589 straipsn</w:t>
      </w:r>
      <w:r w:rsidR="00837BE1" w:rsidRPr="00644581">
        <w:rPr>
          <w:rFonts w:ascii="Times New Roman" w:eastAsia="Times New Roman" w:hAnsi="Times New Roman" w:cs="Times New Roman"/>
          <w:sz w:val="24"/>
          <w:szCs w:val="24"/>
          <w:lang w:eastAsia="lt-LT"/>
        </w:rPr>
        <w:t>į</w:t>
      </w:r>
      <w:r w:rsidRPr="006445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23</w:t>
      </w:r>
      <w:r w:rsidRPr="0064458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 xml:space="preserve">1 </w:t>
      </w:r>
      <w:r w:rsidRPr="00644581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F14F0A">
        <w:rPr>
          <w:rFonts w:ascii="Times New Roman" w:eastAsia="Times New Roman" w:hAnsi="Times New Roman" w:cs="Times New Roman"/>
          <w:sz w:val="24"/>
          <w:szCs w:val="24"/>
          <w:lang w:eastAsia="lt-LT"/>
        </w:rPr>
        <w:t>unktu</w:t>
      </w:r>
      <w:r w:rsidRPr="006445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</w:p>
    <w:p w14:paraId="0A97E692" w14:textId="00F3D6B8" w:rsidR="00A24703" w:rsidRDefault="00A24703" w:rsidP="00BF4EF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44581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Pr="0064458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23</w:t>
      </w:r>
      <w:r w:rsidR="000C667E" w:rsidRPr="0064458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lt-LT"/>
        </w:rPr>
        <w:t>1</w:t>
      </w:r>
      <w:r w:rsidRPr="0064458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) </w:t>
      </w:r>
      <w:r w:rsidR="000C667E" w:rsidRPr="0064458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VšĮ Kaimo verslo ir rinkų plėtros agentūros</w:t>
      </w:r>
      <w:r w:rsidRPr="0064458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– dėl šio kodekso 179</w:t>
      </w:r>
      <w:r w:rsidR="000C667E" w:rsidRPr="0064458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</w:t>
      </w:r>
      <w:r w:rsidRPr="0064458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505 straipsniuose numatytų administracinių nusižengimų;</w:t>
      </w:r>
      <w:r w:rsidRPr="00644581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="00BA0AF6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4EDA5789" w14:textId="77777777" w:rsidR="00630332" w:rsidRPr="00434241" w:rsidRDefault="00630332" w:rsidP="00630332">
      <w:pPr>
        <w:pStyle w:val="Sraopastraipa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34241">
        <w:rPr>
          <w:rFonts w:ascii="Times New Roman" w:eastAsia="Times New Roman" w:hAnsi="Times New Roman" w:cs="Times New Roman"/>
          <w:sz w:val="24"/>
          <w:szCs w:val="24"/>
          <w:lang w:eastAsia="lt-LT"/>
        </w:rPr>
        <w:t>Pakeisti 589 straipsnio 9 punktą ir jį išdėstyti taip:</w:t>
      </w:r>
    </w:p>
    <w:p w14:paraId="25810F1C" w14:textId="6078406F" w:rsidR="00630332" w:rsidRPr="00630332" w:rsidRDefault="00630332" w:rsidP="00E223C5">
      <w:pPr>
        <w:pStyle w:val="Sraopastraipa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3424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„9) Lietuvos Respublikos konkurencijos tarybos – dėl šio kodekso </w:t>
      </w:r>
      <w:r w:rsidRPr="0043424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179,</w:t>
      </w:r>
      <w:r w:rsidRPr="0043424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199, 224, 505, 507, 546 straipsniuose numatytų administracinių nusižengimų;“</w:t>
      </w:r>
      <w:r w:rsidR="00434241" w:rsidRPr="00434241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00752391" w14:textId="25610380" w:rsidR="00925C8B" w:rsidRPr="00E223C5" w:rsidRDefault="00925C8B" w:rsidP="00E223C5">
      <w:pPr>
        <w:pStyle w:val="Sraopastraipa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E223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Pakeisti 589 straipsnio 66 p</w:t>
      </w:r>
      <w:r w:rsidR="00F14F0A" w:rsidRPr="00E223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unktą</w:t>
      </w:r>
      <w:r w:rsidRPr="00E223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ir jį išdėstyti taip:</w:t>
      </w:r>
    </w:p>
    <w:p w14:paraId="28E231D1" w14:textId="7CFC9B08" w:rsidR="00A24703" w:rsidRPr="00AF3E81" w:rsidRDefault="009E7153" w:rsidP="00F1559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AF3E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„</w:t>
      </w:r>
      <w:r w:rsidR="009B0EA9" w:rsidRPr="00AF3E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66) </w:t>
      </w:r>
      <w:r w:rsidR="00925C8B" w:rsidRPr="00AF3E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Valstybinės mokesčių inspekcijos – dėl šio kodekso 93, 95, 99, 127, 132, 137, 143, 150, 151, 159, 160, 161, 162, 163, 164, 165, 166, 167, 168, 170, 172, 173, 174, </w:t>
      </w:r>
      <w:r w:rsidR="00925C8B" w:rsidRPr="00E9425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176, </w:t>
      </w:r>
      <w:r w:rsidR="00925C8B" w:rsidRPr="00E94250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178, 179,</w:t>
      </w:r>
      <w:r w:rsidR="00925C8B" w:rsidRPr="00E9425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180</w:t>
      </w:r>
      <w:r w:rsidR="00925C8B" w:rsidRPr="00AF3E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, 187, 188,</w:t>
      </w:r>
      <w:r w:rsidR="000562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05629F" w:rsidRPr="00214291">
        <w:rPr>
          <w:rFonts w:ascii="Times New Roman" w:hAnsi="Times New Roman" w:cs="Times New Roman"/>
          <w:color w:val="000000" w:themeColor="text1"/>
          <w:sz w:val="24"/>
          <w:szCs w:val="24"/>
        </w:rPr>
        <w:t>188</w:t>
      </w:r>
      <w:r w:rsidR="0005629F" w:rsidRPr="0021429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="0005629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25C8B" w:rsidRPr="00AF3E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189, 190, 191, 192, 194, 205, 207 straipsniuose, 209 straipsnio 1, 2, 3, 4, 5, 6, 7, 8 dalyse, 214, 224, 449, 450, 505, 507, 546 straipsniuose numatytų administracinių nusižengimų;</w:t>
      </w:r>
      <w:r w:rsidRPr="00AF3E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“</w:t>
      </w:r>
      <w:r w:rsidR="00FF52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</w:t>
      </w:r>
    </w:p>
    <w:p w14:paraId="089DE4FD" w14:textId="77777777" w:rsidR="00AF3E81" w:rsidRPr="00644581" w:rsidRDefault="00AF3E81" w:rsidP="00F1559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C667685" w14:textId="77777777" w:rsidR="00A24703" w:rsidRPr="00644581" w:rsidRDefault="00F15592" w:rsidP="00BF4E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4458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3</w:t>
      </w:r>
      <w:r w:rsidR="00BF4EFA" w:rsidRPr="0064458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straipsnis. Įstatymo įsigaliojimas ir įgyvendinimas</w:t>
      </w:r>
    </w:p>
    <w:p w14:paraId="71DD9BC6" w14:textId="77777777" w:rsidR="00A24703" w:rsidRPr="00D26892" w:rsidRDefault="00BF4EFA" w:rsidP="00BF4EF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26892">
        <w:rPr>
          <w:rFonts w:ascii="Times New Roman" w:hAnsi="Times New Roman" w:cs="Times New Roman"/>
          <w:sz w:val="24"/>
          <w:szCs w:val="24"/>
        </w:rPr>
        <w:t>Ši</w:t>
      </w:r>
      <w:r w:rsidR="00BD4AFC" w:rsidRPr="00D26892">
        <w:rPr>
          <w:rFonts w:ascii="Times New Roman" w:hAnsi="Times New Roman" w:cs="Times New Roman"/>
          <w:sz w:val="24"/>
          <w:szCs w:val="24"/>
        </w:rPr>
        <w:t>s</w:t>
      </w:r>
      <w:r w:rsidRPr="00D26892">
        <w:rPr>
          <w:rFonts w:ascii="Times New Roman" w:hAnsi="Times New Roman" w:cs="Times New Roman"/>
          <w:sz w:val="24"/>
          <w:szCs w:val="24"/>
        </w:rPr>
        <w:t xml:space="preserve"> įstatymas įsigalioja 2021 m. </w:t>
      </w:r>
      <w:r w:rsidR="00A84C6F" w:rsidRPr="00D26892">
        <w:rPr>
          <w:rFonts w:ascii="Times New Roman" w:hAnsi="Times New Roman" w:cs="Times New Roman"/>
          <w:sz w:val="24"/>
          <w:szCs w:val="24"/>
        </w:rPr>
        <w:t>lapkričio</w:t>
      </w:r>
      <w:r w:rsidRPr="00D26892">
        <w:rPr>
          <w:rFonts w:ascii="Times New Roman" w:hAnsi="Times New Roman" w:cs="Times New Roman"/>
          <w:sz w:val="24"/>
          <w:szCs w:val="24"/>
        </w:rPr>
        <w:t xml:space="preserve"> 1 d.</w:t>
      </w:r>
      <w:r w:rsidR="005E7B01" w:rsidRPr="00D268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AE001D" w14:textId="77777777" w:rsidR="00A84C6F" w:rsidRPr="00644581" w:rsidRDefault="00A84C6F" w:rsidP="00A84C6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474075" w14:textId="77777777" w:rsidR="00A24703" w:rsidRPr="00AF3E81" w:rsidRDefault="00A24703" w:rsidP="00BF4EF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F3E81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Skelbiu šį Lietuvos Respublikos Seimo priimtą įstatymą.</w:t>
      </w:r>
    </w:p>
    <w:p w14:paraId="0380C63D" w14:textId="77777777" w:rsidR="00A24703" w:rsidRPr="00AF3E81" w:rsidRDefault="00A24703" w:rsidP="00891B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E41BDD7" w14:textId="77777777" w:rsidR="00A84C6F" w:rsidRPr="00AF3E81" w:rsidRDefault="00A84C6F" w:rsidP="00891B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B1CDD56" w14:textId="77777777" w:rsidR="004D4344" w:rsidRPr="00ED60A4" w:rsidRDefault="00A24703" w:rsidP="006445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AF3E81">
        <w:rPr>
          <w:rFonts w:ascii="Times New Roman" w:eastAsia="Times New Roman" w:hAnsi="Times New Roman" w:cs="Times New Roman"/>
          <w:sz w:val="24"/>
          <w:szCs w:val="24"/>
          <w:lang w:eastAsia="lt-LT"/>
        </w:rPr>
        <w:t>Respublikos Prezidentas</w:t>
      </w:r>
      <w:r w:rsidR="00A84C6F" w:rsidRPr="00AF3E81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</w:p>
    <w:sectPr w:rsidR="004D4344" w:rsidRPr="00ED60A4" w:rsidSect="00F91FF3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D048A1" w14:textId="77777777" w:rsidR="00DF1837" w:rsidRDefault="00DF1837" w:rsidP="00BF4EFA">
      <w:pPr>
        <w:spacing w:after="0" w:line="240" w:lineRule="auto"/>
      </w:pPr>
      <w:r>
        <w:separator/>
      </w:r>
    </w:p>
  </w:endnote>
  <w:endnote w:type="continuationSeparator" w:id="0">
    <w:p w14:paraId="5062CAAC" w14:textId="77777777" w:rsidR="00DF1837" w:rsidRDefault="00DF1837" w:rsidP="00BF4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5386E9" w14:textId="77777777" w:rsidR="00DF1837" w:rsidRDefault="00DF1837" w:rsidP="00BF4EFA">
      <w:pPr>
        <w:spacing w:after="0" w:line="240" w:lineRule="auto"/>
      </w:pPr>
      <w:r>
        <w:separator/>
      </w:r>
    </w:p>
  </w:footnote>
  <w:footnote w:type="continuationSeparator" w:id="0">
    <w:p w14:paraId="171C7055" w14:textId="77777777" w:rsidR="00DF1837" w:rsidRDefault="00DF1837" w:rsidP="00BF4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355557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5DCC509" w14:textId="77777777" w:rsidR="00BF4EFA" w:rsidRPr="00BF4EFA" w:rsidRDefault="00DD579B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F4EF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F4EFA" w:rsidRPr="00BF4EF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F4EF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31AA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F4EF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17FC408" w14:textId="77777777" w:rsidR="00BF4EFA" w:rsidRDefault="00BF4EF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BC156F"/>
    <w:multiLevelType w:val="hybridMultilevel"/>
    <w:tmpl w:val="3A10E97E"/>
    <w:lvl w:ilvl="0" w:tplc="12C0D1A4">
      <w:start w:val="6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032909"/>
    <w:multiLevelType w:val="hybridMultilevel"/>
    <w:tmpl w:val="29F64040"/>
    <w:lvl w:ilvl="0" w:tplc="DE90D1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F85DDC"/>
    <w:multiLevelType w:val="hybridMultilevel"/>
    <w:tmpl w:val="5CEC1BE6"/>
    <w:lvl w:ilvl="0" w:tplc="0D1EA2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1255"/>
    <w:rsid w:val="0000604D"/>
    <w:rsid w:val="00055F8A"/>
    <w:rsid w:val="0005629F"/>
    <w:rsid w:val="000825E4"/>
    <w:rsid w:val="000A6959"/>
    <w:rsid w:val="000C667E"/>
    <w:rsid w:val="000F7F9C"/>
    <w:rsid w:val="001233F6"/>
    <w:rsid w:val="00131E6F"/>
    <w:rsid w:val="00134E9F"/>
    <w:rsid w:val="0017117E"/>
    <w:rsid w:val="001F2272"/>
    <w:rsid w:val="00214291"/>
    <w:rsid w:val="002160A4"/>
    <w:rsid w:val="00246909"/>
    <w:rsid w:val="002853B8"/>
    <w:rsid w:val="003041D5"/>
    <w:rsid w:val="00362114"/>
    <w:rsid w:val="003752C3"/>
    <w:rsid w:val="00385930"/>
    <w:rsid w:val="00390883"/>
    <w:rsid w:val="00395DEA"/>
    <w:rsid w:val="003C1D79"/>
    <w:rsid w:val="003F5182"/>
    <w:rsid w:val="00422B0C"/>
    <w:rsid w:val="004316EE"/>
    <w:rsid w:val="00434241"/>
    <w:rsid w:val="00483DAD"/>
    <w:rsid w:val="004C1F1D"/>
    <w:rsid w:val="004C71E7"/>
    <w:rsid w:val="004D4344"/>
    <w:rsid w:val="004E7DEE"/>
    <w:rsid w:val="00514AC7"/>
    <w:rsid w:val="0052248E"/>
    <w:rsid w:val="005265EA"/>
    <w:rsid w:val="005A3BF0"/>
    <w:rsid w:val="005C60F1"/>
    <w:rsid w:val="005D223B"/>
    <w:rsid w:val="005E7B01"/>
    <w:rsid w:val="006074DD"/>
    <w:rsid w:val="00621F0C"/>
    <w:rsid w:val="00630332"/>
    <w:rsid w:val="00631938"/>
    <w:rsid w:val="00644581"/>
    <w:rsid w:val="00687459"/>
    <w:rsid w:val="00694E3F"/>
    <w:rsid w:val="006A4EB1"/>
    <w:rsid w:val="006D28FA"/>
    <w:rsid w:val="00707C49"/>
    <w:rsid w:val="00712EBD"/>
    <w:rsid w:val="007131A7"/>
    <w:rsid w:val="00716001"/>
    <w:rsid w:val="007313C5"/>
    <w:rsid w:val="007340EC"/>
    <w:rsid w:val="00737F8A"/>
    <w:rsid w:val="00764F1F"/>
    <w:rsid w:val="007835B0"/>
    <w:rsid w:val="007B2708"/>
    <w:rsid w:val="007C513B"/>
    <w:rsid w:val="007D2213"/>
    <w:rsid w:val="007D5636"/>
    <w:rsid w:val="007F1D62"/>
    <w:rsid w:val="00836856"/>
    <w:rsid w:val="00837BE1"/>
    <w:rsid w:val="00841A71"/>
    <w:rsid w:val="0087399D"/>
    <w:rsid w:val="00887218"/>
    <w:rsid w:val="00891BC6"/>
    <w:rsid w:val="008B2CD0"/>
    <w:rsid w:val="008B52F4"/>
    <w:rsid w:val="008C3249"/>
    <w:rsid w:val="008C35F8"/>
    <w:rsid w:val="00925C8B"/>
    <w:rsid w:val="00951E53"/>
    <w:rsid w:val="00966729"/>
    <w:rsid w:val="00977ED0"/>
    <w:rsid w:val="009919B1"/>
    <w:rsid w:val="009B0EA9"/>
    <w:rsid w:val="009B5021"/>
    <w:rsid w:val="009C44B0"/>
    <w:rsid w:val="009E4C2C"/>
    <w:rsid w:val="009E7153"/>
    <w:rsid w:val="00A204E7"/>
    <w:rsid w:val="00A24703"/>
    <w:rsid w:val="00A42985"/>
    <w:rsid w:val="00A52299"/>
    <w:rsid w:val="00A66376"/>
    <w:rsid w:val="00A733F4"/>
    <w:rsid w:val="00A84C6F"/>
    <w:rsid w:val="00A87CB5"/>
    <w:rsid w:val="00AE7170"/>
    <w:rsid w:val="00AF3E81"/>
    <w:rsid w:val="00B22555"/>
    <w:rsid w:val="00B45F97"/>
    <w:rsid w:val="00B858D0"/>
    <w:rsid w:val="00BA0AF6"/>
    <w:rsid w:val="00BB3044"/>
    <w:rsid w:val="00BD0C6B"/>
    <w:rsid w:val="00BD4AFC"/>
    <w:rsid w:val="00BE2CDE"/>
    <w:rsid w:val="00BE31F4"/>
    <w:rsid w:val="00BF4EFA"/>
    <w:rsid w:val="00BF58EA"/>
    <w:rsid w:val="00C44076"/>
    <w:rsid w:val="00CC2213"/>
    <w:rsid w:val="00CC5C1B"/>
    <w:rsid w:val="00CF6CDB"/>
    <w:rsid w:val="00D10F58"/>
    <w:rsid w:val="00D23D94"/>
    <w:rsid w:val="00D26892"/>
    <w:rsid w:val="00D7339D"/>
    <w:rsid w:val="00DB0B38"/>
    <w:rsid w:val="00DB1221"/>
    <w:rsid w:val="00DD43C0"/>
    <w:rsid w:val="00DD4AAB"/>
    <w:rsid w:val="00DD579B"/>
    <w:rsid w:val="00DF1837"/>
    <w:rsid w:val="00E05303"/>
    <w:rsid w:val="00E12F9C"/>
    <w:rsid w:val="00E2092B"/>
    <w:rsid w:val="00E223C5"/>
    <w:rsid w:val="00E54FCD"/>
    <w:rsid w:val="00E82E6E"/>
    <w:rsid w:val="00E87C1A"/>
    <w:rsid w:val="00E94250"/>
    <w:rsid w:val="00ED60A4"/>
    <w:rsid w:val="00F14F0A"/>
    <w:rsid w:val="00F15592"/>
    <w:rsid w:val="00F31AA0"/>
    <w:rsid w:val="00F35B63"/>
    <w:rsid w:val="00F35EC7"/>
    <w:rsid w:val="00F52C3A"/>
    <w:rsid w:val="00F57F19"/>
    <w:rsid w:val="00F646D3"/>
    <w:rsid w:val="00F73B2F"/>
    <w:rsid w:val="00F81255"/>
    <w:rsid w:val="00F821F6"/>
    <w:rsid w:val="00F8515E"/>
    <w:rsid w:val="00F87687"/>
    <w:rsid w:val="00F91FF3"/>
    <w:rsid w:val="00F9767B"/>
    <w:rsid w:val="00FE2ACD"/>
    <w:rsid w:val="00FE4F94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04014"/>
  <w15:docId w15:val="{169FF0F5-4C9E-45F2-A55A-80155FDF9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1255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81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81255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2470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2470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24703"/>
    <w:rPr>
      <w:sz w:val="20"/>
      <w:szCs w:val="20"/>
    </w:rPr>
  </w:style>
  <w:style w:type="paragraph" w:styleId="Sraopastraipa">
    <w:name w:val="List Paragraph"/>
    <w:basedOn w:val="prastasis"/>
    <w:uiPriority w:val="34"/>
    <w:qFormat/>
    <w:rsid w:val="00A2470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BF4E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F4EFA"/>
  </w:style>
  <w:style w:type="paragraph" w:styleId="Porat">
    <w:name w:val="footer"/>
    <w:basedOn w:val="prastasis"/>
    <w:link w:val="PoratDiagrama"/>
    <w:uiPriority w:val="99"/>
    <w:unhideWhenUsed/>
    <w:rsid w:val="00BF4E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F4EFA"/>
  </w:style>
  <w:style w:type="character" w:styleId="Hipersaitas">
    <w:name w:val="Hyperlink"/>
    <w:basedOn w:val="Numatytasispastraiposriftas"/>
    <w:uiPriority w:val="99"/>
    <w:semiHidden/>
    <w:unhideWhenUsed/>
    <w:rsid w:val="000C667E"/>
    <w:rPr>
      <w:color w:val="0000FF"/>
      <w:u w:val="single"/>
    </w:rPr>
  </w:style>
  <w:style w:type="character" w:customStyle="1" w:styleId="normal-h">
    <w:name w:val="normal-h"/>
    <w:basedOn w:val="Numatytasispastraiposriftas"/>
    <w:rsid w:val="004D4344"/>
  </w:style>
  <w:style w:type="paragraph" w:customStyle="1" w:styleId="normal-p">
    <w:name w:val="normal-p"/>
    <w:basedOn w:val="prastasis"/>
    <w:rsid w:val="00ED6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825E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825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54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16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3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7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2944E-CC30-4B26-92B2-00A1D2845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2331</Words>
  <Characters>1329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2020-02-21T12:45:00Z</dcterms:created>
  <dc:creator>Rimantas Kaušikas</dc:creator>
  <cp:lastModifiedBy>Kristina Šimkutė</cp:lastModifiedBy>
  <dcterms:modified xsi:type="dcterms:W3CDTF">2021-02-05T11:48:00Z</dcterms:modified>
  <cp:revision>41</cp:revision>
</cp:coreProperties>
</file>