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D3E6" w14:textId="77777777" w:rsidR="002A17A5" w:rsidRPr="001E548E" w:rsidRDefault="002A17A5" w:rsidP="00B5333B">
      <w:pPr>
        <w:pStyle w:val="Betarp"/>
        <w:jc w:val="right"/>
        <w:rPr>
          <w:rFonts w:ascii="Times New Roman" w:hAnsi="Times New Roman"/>
          <w:b/>
          <w:sz w:val="24"/>
          <w:szCs w:val="24"/>
        </w:rPr>
      </w:pPr>
      <w:r w:rsidRPr="001E548E">
        <w:rPr>
          <w:rFonts w:ascii="Times New Roman" w:hAnsi="Times New Roman"/>
          <w:b/>
          <w:sz w:val="24"/>
          <w:szCs w:val="24"/>
        </w:rPr>
        <w:t xml:space="preserve">Projekto </w:t>
      </w:r>
    </w:p>
    <w:p w14:paraId="22DAFF84" w14:textId="77777777" w:rsidR="002A17A5" w:rsidRPr="001E548E" w:rsidRDefault="002A17A5" w:rsidP="00B5333B">
      <w:pPr>
        <w:pStyle w:val="Betarp"/>
        <w:jc w:val="right"/>
        <w:rPr>
          <w:rFonts w:ascii="Times New Roman" w:hAnsi="Times New Roman"/>
          <w:b/>
          <w:caps/>
          <w:sz w:val="24"/>
          <w:szCs w:val="24"/>
        </w:rPr>
      </w:pPr>
      <w:r w:rsidRPr="001E548E">
        <w:rPr>
          <w:rFonts w:ascii="Times New Roman" w:hAnsi="Times New Roman"/>
          <w:b/>
          <w:sz w:val="24"/>
          <w:szCs w:val="24"/>
        </w:rPr>
        <w:tab/>
      </w:r>
      <w:r w:rsidR="00B5333B" w:rsidRPr="001E548E">
        <w:rPr>
          <w:rFonts w:ascii="Times New Roman" w:hAnsi="Times New Roman"/>
          <w:b/>
          <w:sz w:val="24"/>
          <w:szCs w:val="24"/>
        </w:rPr>
        <w:t>l</w:t>
      </w:r>
      <w:r w:rsidRPr="001E548E">
        <w:rPr>
          <w:rFonts w:ascii="Times New Roman" w:hAnsi="Times New Roman"/>
          <w:b/>
          <w:sz w:val="24"/>
          <w:szCs w:val="24"/>
        </w:rPr>
        <w:t>yginamasis variantas</w:t>
      </w:r>
    </w:p>
    <w:p w14:paraId="46892014" w14:textId="77777777" w:rsidR="002A17A5" w:rsidRPr="001E548E" w:rsidRDefault="002A17A5" w:rsidP="00B5333B">
      <w:pPr>
        <w:pStyle w:val="Betarp"/>
        <w:jc w:val="right"/>
        <w:rPr>
          <w:rFonts w:ascii="Times New Roman" w:hAnsi="Times New Roman"/>
          <w:b/>
          <w:caps/>
          <w:sz w:val="24"/>
          <w:szCs w:val="24"/>
        </w:rPr>
      </w:pPr>
    </w:p>
    <w:p w14:paraId="15A070CA" w14:textId="77777777" w:rsidR="002A17A5" w:rsidRPr="001E548E" w:rsidRDefault="002A17A5" w:rsidP="00EC4D92">
      <w:pPr>
        <w:tabs>
          <w:tab w:val="left" w:pos="9638"/>
        </w:tabs>
        <w:spacing w:after="0" w:line="240" w:lineRule="auto"/>
        <w:jc w:val="center"/>
        <w:rPr>
          <w:rFonts w:ascii="Times New Roman" w:hAnsi="Times New Roman"/>
          <w:b/>
          <w:bCs/>
          <w:caps/>
          <w:color w:val="000000" w:themeColor="text1"/>
          <w:sz w:val="24"/>
          <w:szCs w:val="24"/>
        </w:rPr>
      </w:pPr>
    </w:p>
    <w:p w14:paraId="4713C0D6" w14:textId="77777777" w:rsidR="002A17A5" w:rsidRPr="001E548E" w:rsidRDefault="002A17A5" w:rsidP="00EC4D92">
      <w:pPr>
        <w:tabs>
          <w:tab w:val="left" w:pos="9638"/>
        </w:tabs>
        <w:spacing w:after="0" w:line="240" w:lineRule="auto"/>
        <w:jc w:val="center"/>
        <w:rPr>
          <w:rFonts w:ascii="Times New Roman" w:eastAsia="Times New Roman" w:hAnsi="Times New Roman"/>
          <w:color w:val="000000" w:themeColor="text1"/>
          <w:sz w:val="24"/>
          <w:szCs w:val="24"/>
          <w:lang w:eastAsia="lt-LT"/>
        </w:rPr>
      </w:pPr>
      <w:r w:rsidRPr="001E548E">
        <w:rPr>
          <w:rFonts w:ascii="Times New Roman" w:hAnsi="Times New Roman"/>
          <w:b/>
          <w:bCs/>
          <w:caps/>
          <w:color w:val="000000" w:themeColor="text1"/>
          <w:sz w:val="24"/>
          <w:szCs w:val="24"/>
        </w:rPr>
        <w:t>LIETUVOS RESPUBLIKOS</w:t>
      </w:r>
    </w:p>
    <w:p w14:paraId="5BD9A835" w14:textId="77777777" w:rsidR="002A17A5" w:rsidRPr="001E548E" w:rsidRDefault="007C5A63" w:rsidP="00EC4D92">
      <w:pPr>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b/>
          <w:bCs/>
          <w:caps/>
          <w:color w:val="000000" w:themeColor="text1"/>
          <w:sz w:val="24"/>
          <w:szCs w:val="24"/>
        </w:rPr>
        <w:t>ATLIEKŲ TVARKYMO</w:t>
      </w:r>
      <w:r w:rsidR="002A17A5" w:rsidRPr="001E548E">
        <w:rPr>
          <w:rFonts w:ascii="Times New Roman" w:hAnsi="Times New Roman"/>
          <w:b/>
          <w:bCs/>
          <w:caps/>
          <w:color w:val="000000" w:themeColor="text1"/>
          <w:sz w:val="24"/>
          <w:szCs w:val="24"/>
        </w:rPr>
        <w:t xml:space="preserve"> ĮSTATYMO NR. </w:t>
      </w:r>
      <w:r w:rsidRPr="001E548E">
        <w:rPr>
          <w:rFonts w:ascii="Times New Roman" w:hAnsi="Times New Roman"/>
          <w:b/>
          <w:bCs/>
          <w:caps/>
          <w:color w:val="000000" w:themeColor="text1"/>
          <w:sz w:val="24"/>
          <w:szCs w:val="24"/>
        </w:rPr>
        <w:t>viii</w:t>
      </w:r>
      <w:r w:rsidR="00B5333B" w:rsidRPr="001E548E">
        <w:rPr>
          <w:rFonts w:ascii="Times New Roman" w:hAnsi="Times New Roman"/>
          <w:b/>
          <w:sz w:val="24"/>
          <w:szCs w:val="24"/>
        </w:rPr>
        <w:t>-</w:t>
      </w:r>
      <w:r w:rsidRPr="001E548E">
        <w:rPr>
          <w:rFonts w:ascii="Times New Roman" w:hAnsi="Times New Roman"/>
          <w:b/>
          <w:sz w:val="24"/>
          <w:szCs w:val="24"/>
        </w:rPr>
        <w:t>787</w:t>
      </w:r>
      <w:r w:rsidR="00B5333B" w:rsidRPr="001E548E">
        <w:rPr>
          <w:rFonts w:ascii="Times New Roman" w:hAnsi="Times New Roman"/>
          <w:b/>
          <w:sz w:val="24"/>
          <w:szCs w:val="24"/>
        </w:rPr>
        <w:t xml:space="preserve"> </w:t>
      </w:r>
      <w:r w:rsidR="001E548E" w:rsidRPr="001E548E">
        <w:rPr>
          <w:rFonts w:ascii="Times New Roman" w:eastAsia="Times New Roman" w:hAnsi="Times New Roman"/>
          <w:b/>
          <w:bCs/>
          <w:sz w:val="24"/>
          <w:szCs w:val="24"/>
          <w:lang w:eastAsia="lt-LT"/>
        </w:rPr>
        <w:t>30</w:t>
      </w:r>
      <w:r w:rsidR="001E548E" w:rsidRPr="001E548E">
        <w:rPr>
          <w:rFonts w:ascii="Times New Roman" w:eastAsia="Times New Roman" w:hAnsi="Times New Roman"/>
          <w:b/>
          <w:bCs/>
          <w:sz w:val="24"/>
          <w:szCs w:val="24"/>
          <w:vertAlign w:val="superscript"/>
          <w:lang w:eastAsia="lt-LT"/>
        </w:rPr>
        <w:t>1</w:t>
      </w:r>
      <w:r w:rsidR="001E548E" w:rsidRPr="001E548E">
        <w:rPr>
          <w:rFonts w:ascii="Times New Roman" w:eastAsia="Times New Roman" w:hAnsi="Times New Roman"/>
          <w:b/>
          <w:bCs/>
          <w:vertAlign w:val="superscript"/>
          <w:lang w:eastAsia="lt-LT"/>
        </w:rPr>
        <w:t xml:space="preserve"> </w:t>
      </w:r>
      <w:r w:rsidR="00B5333B" w:rsidRPr="001E548E">
        <w:rPr>
          <w:rFonts w:ascii="Times New Roman" w:hAnsi="Times New Roman"/>
          <w:b/>
          <w:bCs/>
          <w:caps/>
          <w:color w:val="000000" w:themeColor="text1"/>
          <w:sz w:val="24"/>
          <w:szCs w:val="24"/>
        </w:rPr>
        <w:t>STRAIPSNI</w:t>
      </w:r>
      <w:r w:rsidR="001E548E">
        <w:rPr>
          <w:rFonts w:ascii="Times New Roman" w:hAnsi="Times New Roman"/>
          <w:b/>
          <w:bCs/>
          <w:caps/>
          <w:color w:val="000000" w:themeColor="text1"/>
          <w:sz w:val="24"/>
          <w:szCs w:val="24"/>
        </w:rPr>
        <w:t>o</w:t>
      </w:r>
      <w:r w:rsidR="002A17A5" w:rsidRPr="001E548E">
        <w:rPr>
          <w:rFonts w:ascii="Times New Roman" w:hAnsi="Times New Roman"/>
          <w:b/>
          <w:bCs/>
          <w:caps/>
          <w:color w:val="000000" w:themeColor="text1"/>
          <w:sz w:val="24"/>
          <w:szCs w:val="24"/>
        </w:rPr>
        <w:t xml:space="preserve"> PAKEITIMO</w:t>
      </w:r>
    </w:p>
    <w:p w14:paraId="4816EA9F" w14:textId="77777777" w:rsidR="002A17A5" w:rsidRPr="001E548E" w:rsidRDefault="002A17A5" w:rsidP="00EC4D92">
      <w:pPr>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b/>
          <w:bCs/>
          <w:caps/>
          <w:color w:val="000000" w:themeColor="text1"/>
          <w:sz w:val="24"/>
          <w:szCs w:val="24"/>
        </w:rPr>
        <w:t>ĮSTATYMAS</w:t>
      </w:r>
    </w:p>
    <w:p w14:paraId="3233A8C9" w14:textId="77777777" w:rsidR="002A17A5" w:rsidRPr="001E548E" w:rsidRDefault="002A17A5" w:rsidP="00EC4D92">
      <w:pPr>
        <w:tabs>
          <w:tab w:val="left" w:pos="9638"/>
        </w:tabs>
        <w:spacing w:after="0" w:line="240" w:lineRule="auto"/>
        <w:ind w:right="424" w:firstLine="709"/>
        <w:jc w:val="center"/>
        <w:rPr>
          <w:rFonts w:ascii="Times New Roman" w:hAnsi="Times New Roman"/>
          <w:b/>
          <w:bCs/>
          <w:color w:val="000000" w:themeColor="text1"/>
          <w:sz w:val="24"/>
          <w:szCs w:val="24"/>
        </w:rPr>
      </w:pPr>
      <w:r w:rsidRPr="001E548E">
        <w:rPr>
          <w:rFonts w:ascii="Times New Roman" w:hAnsi="Times New Roman"/>
          <w:b/>
          <w:bCs/>
          <w:color w:val="000000" w:themeColor="text1"/>
          <w:sz w:val="24"/>
          <w:szCs w:val="24"/>
        </w:rPr>
        <w:t xml:space="preserve"> </w:t>
      </w:r>
    </w:p>
    <w:p w14:paraId="02DEE464" w14:textId="77777777" w:rsidR="002A17A5" w:rsidRPr="001E548E" w:rsidRDefault="002A17A5" w:rsidP="00EC4D92">
      <w:pPr>
        <w:widowControl w:val="0"/>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color w:val="000000" w:themeColor="text1"/>
          <w:sz w:val="24"/>
          <w:szCs w:val="24"/>
        </w:rPr>
        <w:t>20</w:t>
      </w:r>
      <w:r w:rsidR="007C5A63" w:rsidRPr="001E548E">
        <w:rPr>
          <w:rFonts w:ascii="Times New Roman" w:hAnsi="Times New Roman"/>
          <w:color w:val="000000" w:themeColor="text1"/>
          <w:sz w:val="24"/>
          <w:szCs w:val="24"/>
        </w:rPr>
        <w:t>20</w:t>
      </w:r>
      <w:r w:rsidRPr="001E548E">
        <w:rPr>
          <w:rFonts w:ascii="Times New Roman" w:hAnsi="Times New Roman"/>
          <w:color w:val="000000" w:themeColor="text1"/>
          <w:sz w:val="24"/>
          <w:szCs w:val="24"/>
        </w:rPr>
        <w:t xml:space="preserve"> m.                 d. Nr.</w:t>
      </w:r>
    </w:p>
    <w:p w14:paraId="3BEC7ABD" w14:textId="77777777" w:rsidR="002A17A5" w:rsidRPr="001E548E" w:rsidRDefault="002A17A5" w:rsidP="00EC4D92">
      <w:pPr>
        <w:widowControl w:val="0"/>
        <w:tabs>
          <w:tab w:val="left" w:pos="9638"/>
        </w:tabs>
        <w:spacing w:after="0" w:line="240" w:lineRule="auto"/>
        <w:jc w:val="center"/>
        <w:rPr>
          <w:rFonts w:ascii="Times New Roman" w:hAnsi="Times New Roman"/>
          <w:color w:val="000000" w:themeColor="text1"/>
          <w:sz w:val="24"/>
          <w:szCs w:val="24"/>
        </w:rPr>
      </w:pPr>
      <w:r w:rsidRPr="001E548E">
        <w:rPr>
          <w:rFonts w:ascii="Times New Roman" w:hAnsi="Times New Roman"/>
          <w:color w:val="000000" w:themeColor="text1"/>
          <w:sz w:val="24"/>
          <w:szCs w:val="24"/>
        </w:rPr>
        <w:t>Vilnius</w:t>
      </w:r>
    </w:p>
    <w:p w14:paraId="7A2D7728" w14:textId="77777777" w:rsidR="002A17A5" w:rsidRPr="001E548E" w:rsidRDefault="002A17A5" w:rsidP="00EC4D92">
      <w:pPr>
        <w:tabs>
          <w:tab w:val="left" w:pos="9638"/>
        </w:tabs>
        <w:spacing w:after="0" w:line="240" w:lineRule="auto"/>
        <w:ind w:right="424" w:firstLine="709"/>
        <w:jc w:val="center"/>
        <w:rPr>
          <w:rFonts w:ascii="Times New Roman" w:hAnsi="Times New Roman"/>
          <w:b/>
          <w:bCs/>
          <w:color w:val="000000" w:themeColor="text1"/>
          <w:sz w:val="24"/>
          <w:szCs w:val="24"/>
        </w:rPr>
      </w:pPr>
    </w:p>
    <w:p w14:paraId="3D4129D9" w14:textId="77777777" w:rsidR="008A2473" w:rsidRPr="001E548E" w:rsidRDefault="008A2473" w:rsidP="00EC4D92">
      <w:pPr>
        <w:tabs>
          <w:tab w:val="left" w:pos="9638"/>
        </w:tabs>
        <w:spacing w:after="0" w:line="240" w:lineRule="auto"/>
        <w:ind w:right="424" w:firstLine="709"/>
        <w:jc w:val="center"/>
        <w:rPr>
          <w:rFonts w:ascii="Times New Roman" w:hAnsi="Times New Roman"/>
          <w:b/>
          <w:bCs/>
          <w:color w:val="000000" w:themeColor="text1"/>
          <w:sz w:val="24"/>
          <w:szCs w:val="24"/>
        </w:rPr>
      </w:pPr>
    </w:p>
    <w:p w14:paraId="07EF4E77" w14:textId="77777777" w:rsidR="008A2473" w:rsidRPr="001E548E" w:rsidRDefault="008A2473" w:rsidP="00EC4D92">
      <w:pPr>
        <w:tabs>
          <w:tab w:val="left" w:pos="9638"/>
        </w:tabs>
        <w:spacing w:after="0" w:line="240" w:lineRule="auto"/>
        <w:ind w:firstLine="720"/>
        <w:jc w:val="both"/>
        <w:rPr>
          <w:rFonts w:ascii="Times New Roman" w:hAnsi="Times New Roman"/>
          <w:b/>
          <w:bCs/>
          <w:color w:val="000000" w:themeColor="text1"/>
          <w:sz w:val="24"/>
          <w:szCs w:val="24"/>
        </w:rPr>
      </w:pPr>
      <w:r w:rsidRPr="001E548E">
        <w:rPr>
          <w:rFonts w:ascii="Times New Roman" w:hAnsi="Times New Roman"/>
          <w:b/>
          <w:bCs/>
          <w:color w:val="000000" w:themeColor="text1"/>
          <w:sz w:val="24"/>
          <w:szCs w:val="24"/>
        </w:rPr>
        <w:t>1 straipsnis. </w:t>
      </w:r>
      <w:r w:rsidR="001E548E" w:rsidRPr="001E548E">
        <w:rPr>
          <w:rFonts w:ascii="Times New Roman" w:eastAsia="Times New Roman" w:hAnsi="Times New Roman"/>
          <w:b/>
          <w:bCs/>
          <w:sz w:val="24"/>
          <w:szCs w:val="24"/>
          <w:lang w:eastAsia="lt-LT"/>
        </w:rPr>
        <w:t>30</w:t>
      </w:r>
      <w:r w:rsidR="001E548E" w:rsidRPr="001E548E">
        <w:rPr>
          <w:rFonts w:ascii="Times New Roman" w:eastAsia="Times New Roman" w:hAnsi="Times New Roman"/>
          <w:b/>
          <w:bCs/>
          <w:sz w:val="24"/>
          <w:szCs w:val="24"/>
          <w:vertAlign w:val="superscript"/>
          <w:lang w:eastAsia="lt-LT"/>
        </w:rPr>
        <w:t>1</w:t>
      </w:r>
      <w:r w:rsidRPr="001E548E">
        <w:rPr>
          <w:rFonts w:ascii="Times New Roman" w:hAnsi="Times New Roman"/>
          <w:b/>
          <w:bCs/>
          <w:color w:val="000000" w:themeColor="text1"/>
          <w:sz w:val="24"/>
          <w:szCs w:val="24"/>
        </w:rPr>
        <w:t xml:space="preserve"> straipsnio pakeitimas</w:t>
      </w:r>
    </w:p>
    <w:p w14:paraId="02A1DC8A" w14:textId="77777777" w:rsidR="008A2473" w:rsidRPr="001E548E" w:rsidRDefault="008A2473" w:rsidP="00EC4D92">
      <w:pPr>
        <w:tabs>
          <w:tab w:val="left" w:pos="9638"/>
        </w:tabs>
        <w:spacing w:after="0" w:line="240" w:lineRule="auto"/>
        <w:ind w:firstLine="720"/>
        <w:jc w:val="both"/>
        <w:rPr>
          <w:rFonts w:ascii="Times New Roman" w:eastAsia="Times New Roman" w:hAnsi="Times New Roman"/>
          <w:color w:val="000000" w:themeColor="text1"/>
          <w:sz w:val="24"/>
          <w:szCs w:val="24"/>
          <w:lang w:eastAsia="lt-LT"/>
        </w:rPr>
      </w:pPr>
    </w:p>
    <w:p w14:paraId="16963B2E" w14:textId="77777777" w:rsidR="00B5333B" w:rsidRPr="001E548E" w:rsidRDefault="008A2473" w:rsidP="00B5333B">
      <w:pPr>
        <w:tabs>
          <w:tab w:val="left" w:pos="9638"/>
        </w:tabs>
        <w:spacing w:after="0" w:line="240" w:lineRule="auto"/>
        <w:ind w:firstLine="720"/>
        <w:jc w:val="both"/>
        <w:rPr>
          <w:rFonts w:ascii="Times New Roman" w:hAnsi="Times New Roman"/>
          <w:color w:val="000000" w:themeColor="text1"/>
          <w:sz w:val="24"/>
          <w:szCs w:val="24"/>
        </w:rPr>
      </w:pPr>
      <w:bookmarkStart w:id="0" w:name="part_f7bacd30ea4d4f7d8069b91fa855c799"/>
      <w:bookmarkEnd w:id="0"/>
      <w:r w:rsidRPr="001E548E">
        <w:rPr>
          <w:rFonts w:ascii="Times New Roman" w:hAnsi="Times New Roman"/>
          <w:color w:val="000000" w:themeColor="text1"/>
          <w:sz w:val="24"/>
          <w:szCs w:val="24"/>
        </w:rPr>
        <w:t>Pa</w:t>
      </w:r>
      <w:r w:rsidR="001E548E" w:rsidRPr="001E548E">
        <w:rPr>
          <w:rFonts w:ascii="Times New Roman" w:hAnsi="Times New Roman"/>
          <w:color w:val="000000" w:themeColor="text1"/>
          <w:sz w:val="24"/>
          <w:szCs w:val="24"/>
        </w:rPr>
        <w:t xml:space="preserve">keisti </w:t>
      </w:r>
      <w:r w:rsidR="001E548E" w:rsidRPr="001E548E">
        <w:rPr>
          <w:rFonts w:ascii="Times New Roman" w:eastAsia="Times New Roman" w:hAnsi="Times New Roman"/>
          <w:bCs/>
          <w:sz w:val="24"/>
          <w:szCs w:val="24"/>
          <w:lang w:eastAsia="lt-LT"/>
        </w:rPr>
        <w:t>30</w:t>
      </w:r>
      <w:r w:rsidR="001E548E" w:rsidRPr="001E548E">
        <w:rPr>
          <w:rFonts w:ascii="Times New Roman" w:eastAsia="Times New Roman" w:hAnsi="Times New Roman"/>
          <w:bCs/>
          <w:sz w:val="24"/>
          <w:szCs w:val="24"/>
          <w:vertAlign w:val="superscript"/>
          <w:lang w:eastAsia="lt-LT"/>
        </w:rPr>
        <w:t>1</w:t>
      </w:r>
      <w:r w:rsidR="001E548E" w:rsidRPr="001E548E">
        <w:rPr>
          <w:rFonts w:ascii="Times New Roman" w:eastAsia="Times New Roman" w:hAnsi="Times New Roman"/>
          <w:b/>
          <w:bCs/>
          <w:sz w:val="24"/>
          <w:szCs w:val="24"/>
          <w:vertAlign w:val="superscript"/>
          <w:lang w:eastAsia="lt-LT"/>
        </w:rPr>
        <w:t xml:space="preserve"> </w:t>
      </w:r>
      <w:r w:rsidRPr="001E548E">
        <w:rPr>
          <w:rFonts w:ascii="Times New Roman" w:hAnsi="Times New Roman"/>
          <w:color w:val="000000" w:themeColor="text1"/>
          <w:sz w:val="24"/>
          <w:szCs w:val="24"/>
        </w:rPr>
        <w:t>straipsn</w:t>
      </w:r>
      <w:r w:rsidR="001E548E" w:rsidRPr="001E548E">
        <w:rPr>
          <w:rFonts w:ascii="Times New Roman" w:hAnsi="Times New Roman"/>
          <w:color w:val="000000" w:themeColor="text1"/>
          <w:sz w:val="24"/>
          <w:szCs w:val="24"/>
        </w:rPr>
        <w:t>io</w:t>
      </w:r>
      <w:r w:rsidRPr="001E548E">
        <w:rPr>
          <w:rFonts w:ascii="Times New Roman" w:hAnsi="Times New Roman"/>
          <w:color w:val="000000" w:themeColor="text1"/>
          <w:sz w:val="24"/>
          <w:szCs w:val="24"/>
        </w:rPr>
        <w:t xml:space="preserve"> </w:t>
      </w:r>
      <w:r w:rsidR="001E548E" w:rsidRPr="001E548E">
        <w:rPr>
          <w:rFonts w:ascii="Times New Roman" w:hAnsi="Times New Roman"/>
          <w:color w:val="000000" w:themeColor="text1"/>
          <w:sz w:val="24"/>
          <w:szCs w:val="24"/>
        </w:rPr>
        <w:t>2</w:t>
      </w:r>
      <w:r w:rsidR="00B5333B" w:rsidRPr="001E548E">
        <w:rPr>
          <w:rFonts w:ascii="Times New Roman" w:hAnsi="Times New Roman"/>
          <w:color w:val="000000" w:themeColor="text1"/>
          <w:sz w:val="24"/>
          <w:szCs w:val="24"/>
        </w:rPr>
        <w:t xml:space="preserve"> dal</w:t>
      </w:r>
      <w:r w:rsidR="001E548E" w:rsidRPr="001E548E">
        <w:rPr>
          <w:rFonts w:ascii="Times New Roman" w:hAnsi="Times New Roman"/>
          <w:color w:val="000000" w:themeColor="text1"/>
          <w:sz w:val="24"/>
          <w:szCs w:val="24"/>
        </w:rPr>
        <w:t xml:space="preserve">į </w:t>
      </w:r>
      <w:r w:rsidR="00B5333B" w:rsidRPr="001E548E">
        <w:rPr>
          <w:rFonts w:ascii="Times New Roman" w:hAnsi="Times New Roman"/>
          <w:color w:val="000000" w:themeColor="text1"/>
          <w:sz w:val="24"/>
          <w:szCs w:val="24"/>
        </w:rPr>
        <w:t>i</w:t>
      </w:r>
      <w:r w:rsidR="001E548E" w:rsidRPr="001E548E">
        <w:rPr>
          <w:rFonts w:ascii="Times New Roman" w:hAnsi="Times New Roman"/>
          <w:color w:val="000000" w:themeColor="text1"/>
          <w:sz w:val="24"/>
          <w:szCs w:val="24"/>
        </w:rPr>
        <w:t>r</w:t>
      </w:r>
      <w:r w:rsidR="001E548E">
        <w:rPr>
          <w:rFonts w:ascii="Times New Roman" w:hAnsi="Times New Roman"/>
          <w:color w:val="000000" w:themeColor="text1"/>
          <w:sz w:val="24"/>
          <w:szCs w:val="24"/>
        </w:rPr>
        <w:t xml:space="preserve"> ją</w:t>
      </w:r>
      <w:r w:rsidR="001E548E" w:rsidRPr="001E548E">
        <w:rPr>
          <w:rFonts w:ascii="Times New Roman" w:hAnsi="Times New Roman"/>
          <w:color w:val="000000" w:themeColor="text1"/>
          <w:sz w:val="24"/>
          <w:szCs w:val="24"/>
        </w:rPr>
        <w:t xml:space="preserve"> išdėstyti taip:</w:t>
      </w:r>
    </w:p>
    <w:p w14:paraId="1C690B2A" w14:textId="77777777" w:rsidR="00B5333B" w:rsidRPr="001E548E" w:rsidRDefault="00B5333B" w:rsidP="00B5333B">
      <w:pPr>
        <w:tabs>
          <w:tab w:val="left" w:pos="9638"/>
        </w:tabs>
        <w:spacing w:after="0" w:line="240" w:lineRule="auto"/>
        <w:ind w:firstLine="720"/>
        <w:jc w:val="both"/>
        <w:rPr>
          <w:rFonts w:ascii="Times New Roman" w:hAnsi="Times New Roman"/>
          <w:color w:val="000000" w:themeColor="text1"/>
          <w:sz w:val="24"/>
          <w:szCs w:val="24"/>
        </w:rPr>
      </w:pPr>
    </w:p>
    <w:p w14:paraId="04DDFE43" w14:textId="77777777" w:rsidR="001E548E" w:rsidRPr="00173B54" w:rsidRDefault="00B5333B" w:rsidP="001E548E">
      <w:pPr>
        <w:tabs>
          <w:tab w:val="left" w:pos="9638"/>
        </w:tabs>
        <w:spacing w:after="0" w:line="360" w:lineRule="auto"/>
        <w:ind w:firstLine="720"/>
        <w:jc w:val="both"/>
        <w:rPr>
          <w:rFonts w:ascii="Times New Roman" w:hAnsi="Times New Roman"/>
          <w:b/>
          <w:color w:val="000000" w:themeColor="text1"/>
          <w:sz w:val="24"/>
          <w:szCs w:val="24"/>
        </w:rPr>
      </w:pPr>
      <w:r w:rsidRPr="001E548E">
        <w:rPr>
          <w:rFonts w:ascii="Times New Roman" w:eastAsia="Times New Roman" w:hAnsi="Times New Roman"/>
          <w:b/>
          <w:sz w:val="24"/>
          <w:szCs w:val="24"/>
          <w:lang w:eastAsia="lt-LT"/>
        </w:rPr>
        <w:t>„</w:t>
      </w:r>
      <w:r w:rsidR="001E548E" w:rsidRPr="00173B54">
        <w:rPr>
          <w:rFonts w:ascii="Times New Roman" w:eastAsia="Times New Roman" w:hAnsi="Times New Roman"/>
          <w:sz w:val="24"/>
          <w:szCs w:val="24"/>
          <w:lang w:eastAsia="lt-LT"/>
        </w:rPr>
        <w:t>2. Nekilnojamojo turto objektų, kurių rūšių sąrašą nustato Aplinkos ministerija, savininkas arba įgalioti asmenys</w:t>
      </w:r>
      <w:r w:rsidR="00533198">
        <w:rPr>
          <w:rFonts w:ascii="Times New Roman" w:eastAsia="Times New Roman" w:hAnsi="Times New Roman"/>
          <w:sz w:val="24"/>
          <w:szCs w:val="24"/>
          <w:lang w:eastAsia="lt-LT"/>
        </w:rPr>
        <w:t xml:space="preserve">, </w:t>
      </w:r>
      <w:r w:rsidR="00533198">
        <w:rPr>
          <w:rFonts w:ascii="Times New Roman" w:eastAsia="Times New Roman" w:hAnsi="Times New Roman"/>
          <w:b/>
          <w:color w:val="000000" w:themeColor="text1"/>
          <w:sz w:val="24"/>
          <w:szCs w:val="24"/>
          <w:lang w:eastAsia="lt-LT"/>
        </w:rPr>
        <w:t>jei jiems</w:t>
      </w:r>
      <w:r w:rsidR="00533198" w:rsidRPr="00533198">
        <w:rPr>
          <w:rFonts w:ascii="Times New Roman" w:eastAsia="Times New Roman" w:hAnsi="Times New Roman"/>
          <w:b/>
          <w:color w:val="000000" w:themeColor="text1"/>
          <w:sz w:val="24"/>
          <w:szCs w:val="24"/>
          <w:lang w:eastAsia="lt-LT"/>
        </w:rPr>
        <w:t xml:space="preserve"> teikiama komunalinių atliekų surinkimo ir tvarkymo paslauga</w:t>
      </w:r>
      <w:r w:rsidR="00533198">
        <w:rPr>
          <w:rFonts w:ascii="Times New Roman" w:eastAsia="Times New Roman" w:hAnsi="Times New Roman"/>
          <w:b/>
          <w:color w:val="000000" w:themeColor="text1"/>
          <w:sz w:val="24"/>
          <w:szCs w:val="24"/>
          <w:lang w:eastAsia="lt-LT"/>
        </w:rPr>
        <w:t>,</w:t>
      </w:r>
      <w:r w:rsidR="00533198">
        <w:rPr>
          <w:rFonts w:ascii="Times New Roman" w:eastAsia="Times New Roman" w:hAnsi="Times New Roman"/>
          <w:color w:val="000000" w:themeColor="text1"/>
          <w:sz w:val="24"/>
          <w:szCs w:val="24"/>
          <w:lang w:eastAsia="lt-LT"/>
        </w:rPr>
        <w:t xml:space="preserve"> </w:t>
      </w:r>
      <w:r w:rsidR="001E548E" w:rsidRPr="00173B54">
        <w:rPr>
          <w:rFonts w:ascii="Times New Roman" w:eastAsia="Times New Roman" w:hAnsi="Times New Roman"/>
          <w:sz w:val="24"/>
          <w:szCs w:val="24"/>
          <w:lang w:eastAsia="lt-LT"/>
        </w:rPr>
        <w:t xml:space="preserve"> privalo mokėti nustatytą rinkliavą arba, jeigu rinkliava savivaldybės teritorijoje nenustatyta, sudaryti komunalinių atliekų tvarkymo paslaugos teikimo sutartį su savivaldybės, kurios teritorijoje yra nekilnojamojo turto objektas, komunalinių atliekų tvarkymo sistemos administratoriumi arba savivaldybe. Tuo atveju, jeigu rinkliava savivaldybės teritorijoje nenustatyta, komunalinių atliekų tvarkymo sistemos administratorius arba savivaldybės administracijos direktorius privalo raštu pateikti pasiūlymą sudaryti komunalinių atliekų tvarkymo paslaugos teikimo sutartį pagal individualiai aptartas sąlygas nekilnojamojo turto objekto savininkui arba įgaliotiems asmenims. Nekilnojamojo turto objekto savininkas arba įgalioti asmenys, nesudarę komunalinių atliekų tvarkymo paslaugos teikimo sutarties per terminą, kuris negali būti trumpesnis kaip 45 dienos nuo pasiūlymo išsiuntimo dienos, laikomi sudarę sutartį pagal komunalinių atliekų tvarkymo paslaugos teikimo sutarties standartines sąlygas, kurias tvirtina Vyriausybė ar jos įgaliota institucija. Ši sąlyga turi būti nurodyta pasiūlyme sudaryti komunalinių atliekų tvarkymo paslaugos teikimo sutartį pagal individualiai aptartas sąlygas.</w:t>
      </w:r>
      <w:r w:rsidR="001E548E" w:rsidRPr="001E548E">
        <w:rPr>
          <w:rFonts w:ascii="Times New Roman" w:eastAsia="Times New Roman" w:hAnsi="Times New Roman"/>
          <w:sz w:val="24"/>
          <w:szCs w:val="24"/>
          <w:lang w:eastAsia="lt-LT"/>
        </w:rPr>
        <w:t>“</w:t>
      </w:r>
    </w:p>
    <w:p w14:paraId="53700610" w14:textId="77777777" w:rsidR="001E548E" w:rsidRDefault="001E548E" w:rsidP="008A2473">
      <w:pPr>
        <w:suppressAutoHyphens w:val="0"/>
        <w:autoSpaceDN/>
        <w:spacing w:after="0" w:line="240" w:lineRule="auto"/>
        <w:ind w:firstLine="720"/>
        <w:jc w:val="both"/>
        <w:rPr>
          <w:rFonts w:ascii="Times New Roman" w:eastAsia="Times New Roman" w:hAnsi="Times New Roman"/>
          <w:b/>
          <w:bCs/>
          <w:color w:val="000000" w:themeColor="text1"/>
          <w:sz w:val="24"/>
          <w:szCs w:val="24"/>
          <w:lang w:eastAsia="lt-LT"/>
        </w:rPr>
      </w:pPr>
    </w:p>
    <w:p w14:paraId="0BA576B9" w14:textId="77777777" w:rsidR="008A2473" w:rsidRPr="006E0704" w:rsidRDefault="008A2473" w:rsidP="006E0704">
      <w:pPr>
        <w:pStyle w:val="Sraopastraipa"/>
        <w:numPr>
          <w:ilvl w:val="0"/>
          <w:numId w:val="6"/>
        </w:numPr>
        <w:suppressAutoHyphens w:val="0"/>
        <w:autoSpaceDN/>
        <w:spacing w:after="0" w:line="240" w:lineRule="auto"/>
        <w:ind w:hanging="229"/>
        <w:jc w:val="both"/>
        <w:rPr>
          <w:rFonts w:ascii="Times New Roman" w:eastAsia="Times New Roman" w:hAnsi="Times New Roman"/>
          <w:b/>
          <w:bCs/>
          <w:color w:val="000000" w:themeColor="text1"/>
          <w:sz w:val="24"/>
          <w:szCs w:val="24"/>
          <w:lang w:eastAsia="lt-LT"/>
        </w:rPr>
      </w:pPr>
      <w:r w:rsidRPr="006E0704">
        <w:rPr>
          <w:rFonts w:ascii="Times New Roman" w:eastAsia="Times New Roman" w:hAnsi="Times New Roman"/>
          <w:b/>
          <w:bCs/>
          <w:color w:val="000000" w:themeColor="text1"/>
          <w:sz w:val="24"/>
          <w:szCs w:val="24"/>
          <w:lang w:eastAsia="lt-LT"/>
        </w:rPr>
        <w:t>straipsnis. Įstatymo įsigaliojimas</w:t>
      </w:r>
      <w:r w:rsidR="006E0704" w:rsidRPr="006E0704">
        <w:rPr>
          <w:rFonts w:ascii="Times New Roman" w:eastAsia="Times New Roman" w:hAnsi="Times New Roman"/>
          <w:b/>
          <w:bCs/>
          <w:color w:val="000000" w:themeColor="text1"/>
          <w:sz w:val="24"/>
          <w:szCs w:val="24"/>
          <w:lang w:eastAsia="lt-LT"/>
        </w:rPr>
        <w:t xml:space="preserve"> ir įgyvendinimas</w:t>
      </w:r>
      <w:r w:rsidRPr="006E0704">
        <w:rPr>
          <w:rFonts w:ascii="Times New Roman" w:eastAsia="Times New Roman" w:hAnsi="Times New Roman"/>
          <w:b/>
          <w:bCs/>
          <w:color w:val="000000" w:themeColor="text1"/>
          <w:sz w:val="24"/>
          <w:szCs w:val="24"/>
          <w:lang w:eastAsia="lt-LT"/>
        </w:rPr>
        <w:t xml:space="preserve"> </w:t>
      </w:r>
    </w:p>
    <w:p w14:paraId="65C841B0" w14:textId="77777777" w:rsidR="008A2473" w:rsidRPr="001E548E" w:rsidRDefault="008A2473" w:rsidP="008A2473">
      <w:pPr>
        <w:suppressAutoHyphens w:val="0"/>
        <w:autoSpaceDN/>
        <w:spacing w:after="0" w:line="240" w:lineRule="auto"/>
        <w:ind w:firstLine="720"/>
        <w:jc w:val="both"/>
        <w:rPr>
          <w:rFonts w:ascii="Times New Roman" w:eastAsia="Times New Roman" w:hAnsi="Times New Roman"/>
          <w:color w:val="000000" w:themeColor="text1"/>
          <w:sz w:val="24"/>
          <w:szCs w:val="24"/>
          <w:lang w:eastAsia="lt-LT"/>
        </w:rPr>
      </w:pPr>
    </w:p>
    <w:p w14:paraId="4E8CFCC4" w14:textId="77777777" w:rsidR="006E0704" w:rsidRPr="006E0704" w:rsidRDefault="008A2473" w:rsidP="006E0704">
      <w:pPr>
        <w:pStyle w:val="Sraopastraipa"/>
        <w:numPr>
          <w:ilvl w:val="0"/>
          <w:numId w:val="8"/>
        </w:numPr>
        <w:tabs>
          <w:tab w:val="left" w:pos="851"/>
          <w:tab w:val="left" w:pos="993"/>
        </w:tabs>
        <w:suppressAutoHyphens w:val="0"/>
        <w:autoSpaceDN/>
        <w:spacing w:after="0" w:line="360" w:lineRule="auto"/>
        <w:ind w:left="709" w:firstLine="0"/>
        <w:jc w:val="both"/>
        <w:rPr>
          <w:rFonts w:ascii="Times New Roman" w:eastAsia="Times New Roman" w:hAnsi="Times New Roman"/>
          <w:color w:val="000000" w:themeColor="text1"/>
          <w:sz w:val="24"/>
          <w:szCs w:val="24"/>
          <w:lang w:eastAsia="lt-LT"/>
        </w:rPr>
      </w:pPr>
      <w:bookmarkStart w:id="1" w:name="part_d28106ee19f94620ac39c74d3f298b81"/>
      <w:bookmarkStart w:id="2" w:name="part_8de78f28bf8e46e39fe8f43329eb360c"/>
      <w:bookmarkStart w:id="3" w:name="part_f36c395de4db4411988aed5472ac5d10"/>
      <w:bookmarkEnd w:id="1"/>
      <w:bookmarkEnd w:id="2"/>
      <w:bookmarkEnd w:id="3"/>
      <w:r w:rsidRPr="006E0704">
        <w:rPr>
          <w:rFonts w:ascii="Times New Roman" w:eastAsia="Times New Roman" w:hAnsi="Times New Roman"/>
          <w:color w:val="000000" w:themeColor="text1"/>
          <w:sz w:val="24"/>
          <w:szCs w:val="24"/>
          <w:lang w:eastAsia="lt-LT"/>
        </w:rPr>
        <w:t>Ši</w:t>
      </w:r>
      <w:r w:rsidR="003921E1" w:rsidRPr="006E0704">
        <w:rPr>
          <w:rFonts w:ascii="Times New Roman" w:eastAsia="Times New Roman" w:hAnsi="Times New Roman"/>
          <w:color w:val="000000" w:themeColor="text1"/>
          <w:sz w:val="24"/>
          <w:szCs w:val="24"/>
          <w:lang w:eastAsia="lt-LT"/>
        </w:rPr>
        <w:t>s</w:t>
      </w:r>
      <w:r w:rsidRPr="006E0704">
        <w:rPr>
          <w:rFonts w:ascii="Times New Roman" w:eastAsia="Times New Roman" w:hAnsi="Times New Roman"/>
          <w:color w:val="000000" w:themeColor="text1"/>
          <w:sz w:val="24"/>
          <w:szCs w:val="24"/>
          <w:lang w:eastAsia="lt-LT"/>
        </w:rPr>
        <w:t xml:space="preserve"> įstatym</w:t>
      </w:r>
      <w:r w:rsidR="003921E1" w:rsidRPr="006E0704">
        <w:rPr>
          <w:rFonts w:ascii="Times New Roman" w:eastAsia="Times New Roman" w:hAnsi="Times New Roman"/>
          <w:color w:val="000000" w:themeColor="text1"/>
          <w:sz w:val="24"/>
          <w:szCs w:val="24"/>
          <w:lang w:eastAsia="lt-LT"/>
        </w:rPr>
        <w:t>as</w:t>
      </w:r>
      <w:r w:rsidR="006E0704" w:rsidRPr="006E0704">
        <w:rPr>
          <w:rFonts w:ascii="Times New Roman" w:eastAsia="Times New Roman" w:hAnsi="Times New Roman"/>
          <w:sz w:val="24"/>
          <w:szCs w:val="24"/>
          <w:lang w:eastAsia="lt-LT"/>
        </w:rPr>
        <w:t xml:space="preserve">, išskyrus šio straipsnio 2 dalį, </w:t>
      </w:r>
      <w:r w:rsidR="003921E1" w:rsidRPr="006E0704">
        <w:rPr>
          <w:rFonts w:ascii="Times New Roman" w:eastAsia="Times New Roman" w:hAnsi="Times New Roman"/>
          <w:color w:val="000000" w:themeColor="text1"/>
          <w:sz w:val="24"/>
          <w:szCs w:val="24"/>
          <w:lang w:eastAsia="lt-LT"/>
        </w:rPr>
        <w:t xml:space="preserve"> </w:t>
      </w:r>
      <w:r w:rsidRPr="006E0704">
        <w:rPr>
          <w:rFonts w:ascii="Times New Roman" w:eastAsia="Times New Roman" w:hAnsi="Times New Roman"/>
          <w:color w:val="000000" w:themeColor="text1"/>
          <w:sz w:val="24"/>
          <w:szCs w:val="24"/>
          <w:lang w:eastAsia="lt-LT"/>
        </w:rPr>
        <w:t>įsigalioja 202</w:t>
      </w:r>
      <w:r w:rsidR="001E548E" w:rsidRPr="006E0704">
        <w:rPr>
          <w:rFonts w:ascii="Times New Roman" w:eastAsia="Times New Roman" w:hAnsi="Times New Roman"/>
          <w:color w:val="000000" w:themeColor="text1"/>
          <w:sz w:val="24"/>
          <w:szCs w:val="24"/>
          <w:lang w:eastAsia="lt-LT"/>
        </w:rPr>
        <w:t>1</w:t>
      </w:r>
      <w:r w:rsidRPr="006E0704">
        <w:rPr>
          <w:rFonts w:ascii="Times New Roman" w:eastAsia="Times New Roman" w:hAnsi="Times New Roman"/>
          <w:color w:val="000000" w:themeColor="text1"/>
          <w:sz w:val="24"/>
          <w:szCs w:val="24"/>
          <w:lang w:eastAsia="lt-LT"/>
        </w:rPr>
        <w:t xml:space="preserve"> m. </w:t>
      </w:r>
      <w:r w:rsidR="00B5333B" w:rsidRPr="006E0704">
        <w:rPr>
          <w:rFonts w:ascii="Times New Roman" w:eastAsia="Times New Roman" w:hAnsi="Times New Roman"/>
          <w:color w:val="000000" w:themeColor="text1"/>
          <w:sz w:val="24"/>
          <w:szCs w:val="24"/>
          <w:lang w:eastAsia="lt-LT"/>
        </w:rPr>
        <w:t>sausio</w:t>
      </w:r>
      <w:r w:rsidRPr="006E0704">
        <w:rPr>
          <w:rFonts w:ascii="Times New Roman" w:eastAsia="Times New Roman" w:hAnsi="Times New Roman"/>
          <w:color w:val="000000" w:themeColor="text1"/>
          <w:sz w:val="24"/>
          <w:szCs w:val="24"/>
          <w:lang w:eastAsia="lt-LT"/>
        </w:rPr>
        <w:t xml:space="preserve"> 1 d.</w:t>
      </w:r>
      <w:bookmarkStart w:id="4" w:name="part_afdaf428971d4df9a810c0e0136ec3d3"/>
      <w:bookmarkStart w:id="5" w:name="part_a429674d438d47698d83568a4ad23874"/>
      <w:bookmarkStart w:id="6" w:name="part_889a878423b54eda82f398b2be5997bd"/>
      <w:bookmarkEnd w:id="4"/>
      <w:bookmarkEnd w:id="5"/>
      <w:bookmarkEnd w:id="6"/>
    </w:p>
    <w:p w14:paraId="11C9C066" w14:textId="77777777" w:rsidR="006E0704" w:rsidRPr="006E0704" w:rsidRDefault="006E0704" w:rsidP="006E0704">
      <w:pPr>
        <w:pStyle w:val="Sraopastraipa"/>
        <w:numPr>
          <w:ilvl w:val="0"/>
          <w:numId w:val="8"/>
        </w:numPr>
        <w:tabs>
          <w:tab w:val="left" w:pos="851"/>
          <w:tab w:val="left" w:pos="993"/>
        </w:tabs>
        <w:suppressAutoHyphens w:val="0"/>
        <w:autoSpaceDN/>
        <w:spacing w:after="0" w:line="360" w:lineRule="auto"/>
        <w:ind w:left="0" w:firstLine="709"/>
        <w:jc w:val="both"/>
        <w:rPr>
          <w:rFonts w:ascii="Times New Roman" w:eastAsia="Times New Roman" w:hAnsi="Times New Roman"/>
          <w:color w:val="000000" w:themeColor="text1"/>
          <w:sz w:val="24"/>
          <w:szCs w:val="24"/>
          <w:lang w:eastAsia="lt-LT"/>
        </w:rPr>
      </w:pPr>
      <w:r w:rsidRPr="006E0704">
        <w:rPr>
          <w:rFonts w:ascii="Times New Roman" w:eastAsia="Times New Roman" w:hAnsi="Times New Roman"/>
          <w:sz w:val="24"/>
          <w:szCs w:val="24"/>
          <w:lang w:eastAsia="lt-LT"/>
        </w:rPr>
        <w:t>Lietuvos Respublikos Vyriausybė iki 2020 m. gruodžio 31 d. priima šio įstatymo įgyvendinamuosius teisės aktus.</w:t>
      </w:r>
    </w:p>
    <w:p w14:paraId="03E6D0B1" w14:textId="77777777" w:rsidR="006E0704" w:rsidRPr="001E548E" w:rsidRDefault="006E0704" w:rsidP="008A2473">
      <w:pPr>
        <w:suppressAutoHyphens w:val="0"/>
        <w:autoSpaceDN/>
        <w:spacing w:after="0" w:line="240" w:lineRule="auto"/>
        <w:ind w:firstLine="720"/>
        <w:jc w:val="both"/>
        <w:rPr>
          <w:rFonts w:ascii="Times New Roman" w:eastAsia="Times New Roman" w:hAnsi="Times New Roman"/>
          <w:color w:val="000000" w:themeColor="text1"/>
          <w:sz w:val="24"/>
          <w:szCs w:val="24"/>
          <w:lang w:eastAsia="lt-LT"/>
        </w:rPr>
      </w:pPr>
    </w:p>
    <w:p w14:paraId="48E0BC4A" w14:textId="77777777" w:rsidR="008A2473" w:rsidRPr="001E548E" w:rsidRDefault="008A2473" w:rsidP="008A2473">
      <w:pPr>
        <w:suppressAutoHyphens w:val="0"/>
        <w:autoSpaceDN/>
        <w:spacing w:after="0" w:line="240" w:lineRule="auto"/>
        <w:jc w:val="both"/>
        <w:rPr>
          <w:rFonts w:ascii="Times New Roman" w:eastAsia="Times New Roman" w:hAnsi="Times New Roman"/>
          <w:color w:val="000000" w:themeColor="text1"/>
          <w:sz w:val="24"/>
          <w:szCs w:val="24"/>
          <w:lang w:eastAsia="lt-LT"/>
        </w:rPr>
      </w:pPr>
      <w:bookmarkStart w:id="7" w:name="part_01a7ea33fab74872bd02855307fe5a83"/>
      <w:bookmarkEnd w:id="7"/>
    </w:p>
    <w:p w14:paraId="70A4403E" w14:textId="77777777" w:rsidR="008A2473" w:rsidRPr="001E548E" w:rsidRDefault="008A2473" w:rsidP="008A2473">
      <w:pPr>
        <w:suppressAutoHyphens w:val="0"/>
        <w:autoSpaceDN/>
        <w:spacing w:after="0" w:line="240" w:lineRule="auto"/>
        <w:jc w:val="both"/>
        <w:rPr>
          <w:rFonts w:ascii="Times New Roman" w:eastAsia="Times New Roman" w:hAnsi="Times New Roman"/>
          <w:i/>
          <w:iCs/>
          <w:color w:val="000000" w:themeColor="text1"/>
          <w:sz w:val="24"/>
          <w:szCs w:val="24"/>
          <w:lang w:eastAsia="lt-LT"/>
        </w:rPr>
      </w:pPr>
      <w:r w:rsidRPr="001E548E">
        <w:rPr>
          <w:rFonts w:ascii="Times New Roman" w:eastAsia="Times New Roman" w:hAnsi="Times New Roman"/>
          <w:i/>
          <w:iCs/>
          <w:color w:val="000000" w:themeColor="text1"/>
          <w:sz w:val="24"/>
          <w:szCs w:val="24"/>
          <w:lang w:eastAsia="lt-LT"/>
        </w:rPr>
        <w:t>Skelbiu šį Lietuvos Respublikos Seimo priimtą įstatymą.</w:t>
      </w:r>
    </w:p>
    <w:p w14:paraId="684170CC" w14:textId="77777777" w:rsidR="00B5333B" w:rsidRPr="001E548E" w:rsidRDefault="00B5333B" w:rsidP="008A2473">
      <w:pPr>
        <w:suppressAutoHyphens w:val="0"/>
        <w:autoSpaceDN/>
        <w:spacing w:after="0" w:line="240" w:lineRule="auto"/>
        <w:jc w:val="both"/>
        <w:rPr>
          <w:rFonts w:ascii="Times New Roman" w:eastAsia="Times New Roman" w:hAnsi="Times New Roman"/>
          <w:color w:val="000000" w:themeColor="text1"/>
          <w:sz w:val="24"/>
          <w:szCs w:val="24"/>
          <w:lang w:eastAsia="lt-LT"/>
        </w:rPr>
      </w:pPr>
    </w:p>
    <w:p w14:paraId="31914011" w14:textId="77777777" w:rsidR="008A2473" w:rsidRPr="001E548E" w:rsidRDefault="008A2473" w:rsidP="008A2473">
      <w:pPr>
        <w:suppressAutoHyphens w:val="0"/>
        <w:autoSpaceDN/>
        <w:spacing w:after="0" w:line="240" w:lineRule="auto"/>
        <w:rPr>
          <w:rFonts w:ascii="Times New Roman" w:hAnsi="Times New Roman"/>
          <w:b/>
          <w:color w:val="000000" w:themeColor="text1"/>
          <w:sz w:val="24"/>
          <w:szCs w:val="24"/>
        </w:rPr>
      </w:pPr>
      <w:r w:rsidRPr="001E548E">
        <w:rPr>
          <w:rFonts w:ascii="Times New Roman" w:eastAsia="Times New Roman" w:hAnsi="Times New Roman"/>
          <w:color w:val="000000" w:themeColor="text1"/>
          <w:sz w:val="24"/>
          <w:szCs w:val="24"/>
          <w:lang w:eastAsia="lt-LT"/>
        </w:rPr>
        <w:t>Respublikos Prezidentas</w:t>
      </w:r>
      <w:r w:rsidRPr="001E548E">
        <w:rPr>
          <w:rFonts w:ascii="Times New Roman" w:hAnsi="Times New Roman"/>
          <w:b/>
          <w:color w:val="000000" w:themeColor="text1"/>
          <w:sz w:val="24"/>
          <w:szCs w:val="24"/>
        </w:rPr>
        <w:t xml:space="preserve"> </w:t>
      </w:r>
    </w:p>
    <w:p w14:paraId="2C538C9E" w14:textId="77777777" w:rsidR="001E205F" w:rsidRDefault="001E205F" w:rsidP="00B5333B">
      <w:pPr>
        <w:spacing w:after="0" w:line="240" w:lineRule="auto"/>
        <w:ind w:firstLine="720"/>
        <w:jc w:val="both"/>
        <w:rPr>
          <w:rFonts w:ascii="Times New Roman" w:hAnsi="Times New Roman"/>
          <w:color w:val="000000" w:themeColor="text1"/>
          <w:sz w:val="24"/>
          <w:szCs w:val="24"/>
          <w:lang w:eastAsia="lt-LT"/>
        </w:rPr>
      </w:pPr>
    </w:p>
    <w:p w14:paraId="1C4644F8" w14:textId="77777777" w:rsidR="00B5333B" w:rsidRPr="001E548E" w:rsidRDefault="00D24B5E" w:rsidP="00B5333B">
      <w:pPr>
        <w:spacing w:after="0" w:line="240" w:lineRule="auto"/>
        <w:ind w:firstLine="720"/>
        <w:jc w:val="both"/>
        <w:rPr>
          <w:rFonts w:ascii="Times New Roman" w:hAnsi="Times New Roman"/>
          <w:color w:val="000000" w:themeColor="text1"/>
          <w:sz w:val="24"/>
          <w:szCs w:val="24"/>
          <w:lang w:eastAsia="lt-LT"/>
        </w:rPr>
      </w:pPr>
      <w:r w:rsidRPr="001E548E">
        <w:rPr>
          <w:rFonts w:ascii="Times New Roman" w:hAnsi="Times New Roman"/>
          <w:color w:val="000000" w:themeColor="text1"/>
          <w:sz w:val="24"/>
          <w:szCs w:val="24"/>
          <w:lang w:eastAsia="lt-LT"/>
        </w:rPr>
        <w:t>Teikia</w:t>
      </w:r>
    </w:p>
    <w:p w14:paraId="4ED0A114" w14:textId="77777777" w:rsidR="00173B54" w:rsidRPr="001E548E" w:rsidRDefault="00875C9B" w:rsidP="006E0704">
      <w:pPr>
        <w:spacing w:after="0" w:line="360" w:lineRule="auto"/>
        <w:ind w:firstLine="720"/>
        <w:rPr>
          <w:rFonts w:ascii="Times New Roman" w:eastAsia="Times New Roman" w:hAnsi="Times New Roman"/>
          <w:color w:val="000000" w:themeColor="text1"/>
          <w:sz w:val="24"/>
          <w:szCs w:val="24"/>
          <w:lang w:eastAsia="lt-LT"/>
        </w:rPr>
      </w:pPr>
      <w:r w:rsidRPr="001E548E">
        <w:rPr>
          <w:rFonts w:ascii="Times New Roman" w:eastAsia="Times New Roman" w:hAnsi="Times New Roman"/>
          <w:color w:val="000000" w:themeColor="text1"/>
          <w:sz w:val="24"/>
          <w:szCs w:val="24"/>
          <w:lang w:eastAsia="lt-LT"/>
        </w:rPr>
        <w:t>Seimo nar</w:t>
      </w:r>
      <w:r w:rsidR="005F0157" w:rsidRPr="001E548E">
        <w:rPr>
          <w:rFonts w:ascii="Times New Roman" w:eastAsia="Times New Roman" w:hAnsi="Times New Roman"/>
          <w:color w:val="000000" w:themeColor="text1"/>
          <w:sz w:val="24"/>
          <w:szCs w:val="24"/>
          <w:lang w:eastAsia="lt-LT"/>
        </w:rPr>
        <w:t xml:space="preserve">ys   </w:t>
      </w:r>
      <w:r w:rsidR="005F0157" w:rsidRPr="001E548E">
        <w:rPr>
          <w:rFonts w:ascii="Times New Roman" w:eastAsia="Times New Roman" w:hAnsi="Times New Roman"/>
          <w:color w:val="000000" w:themeColor="text1"/>
          <w:sz w:val="24"/>
          <w:szCs w:val="24"/>
          <w:lang w:eastAsia="lt-LT"/>
        </w:rPr>
        <w:tab/>
      </w:r>
      <w:r w:rsidR="005F0157" w:rsidRPr="001E548E">
        <w:rPr>
          <w:rFonts w:ascii="Times New Roman" w:eastAsia="Times New Roman" w:hAnsi="Times New Roman"/>
          <w:color w:val="000000" w:themeColor="text1"/>
          <w:sz w:val="24"/>
          <w:szCs w:val="24"/>
          <w:lang w:eastAsia="lt-LT"/>
        </w:rPr>
        <w:tab/>
      </w:r>
      <w:r w:rsidR="005F0157" w:rsidRPr="001E548E">
        <w:rPr>
          <w:rFonts w:ascii="Times New Roman" w:eastAsia="Times New Roman" w:hAnsi="Times New Roman"/>
          <w:color w:val="000000" w:themeColor="text1"/>
          <w:sz w:val="24"/>
          <w:szCs w:val="24"/>
          <w:lang w:eastAsia="lt-LT"/>
        </w:rPr>
        <w:tab/>
      </w:r>
      <w:r w:rsidR="005F0157" w:rsidRPr="001E548E">
        <w:rPr>
          <w:rFonts w:ascii="Times New Roman" w:eastAsia="Times New Roman" w:hAnsi="Times New Roman"/>
          <w:color w:val="000000" w:themeColor="text1"/>
          <w:sz w:val="24"/>
          <w:szCs w:val="24"/>
          <w:lang w:eastAsia="lt-LT"/>
        </w:rPr>
        <w:tab/>
        <w:t xml:space="preserve">Algirdas Butkevičius     </w:t>
      </w:r>
      <w:r w:rsidR="00173B54" w:rsidRPr="00173B54">
        <w:rPr>
          <w:rFonts w:ascii="Times New Roman" w:eastAsia="Times New Roman" w:hAnsi="Times New Roman"/>
          <w:sz w:val="24"/>
          <w:szCs w:val="24"/>
          <w:lang w:eastAsia="lt-LT"/>
        </w:rPr>
        <w:t> </w:t>
      </w:r>
    </w:p>
    <w:sectPr w:rsidR="00173B54" w:rsidRPr="001E548E" w:rsidSect="001E205F">
      <w:headerReference w:type="default" r:id="rId7"/>
      <w:pgSz w:w="11906" w:h="16838"/>
      <w:pgMar w:top="851" w:right="1134" w:bottom="851" w:left="1134" w:header="170" w:footer="17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0ACE" w14:textId="77777777" w:rsidR="001E205F" w:rsidRDefault="001E205F" w:rsidP="001E205F">
      <w:pPr>
        <w:spacing w:after="0" w:line="240" w:lineRule="auto"/>
      </w:pPr>
      <w:r>
        <w:separator/>
      </w:r>
    </w:p>
  </w:endnote>
  <w:endnote w:type="continuationSeparator" w:id="0">
    <w:p w14:paraId="0AA4FF78" w14:textId="77777777" w:rsidR="001E205F" w:rsidRDefault="001E205F" w:rsidP="001E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64F1" w14:textId="77777777" w:rsidR="001E205F" w:rsidRDefault="001E205F" w:rsidP="001E205F">
      <w:pPr>
        <w:spacing w:after="0" w:line="240" w:lineRule="auto"/>
      </w:pPr>
      <w:r>
        <w:separator/>
      </w:r>
    </w:p>
  </w:footnote>
  <w:footnote w:type="continuationSeparator" w:id="0">
    <w:p w14:paraId="5004FD6C" w14:textId="77777777" w:rsidR="001E205F" w:rsidRDefault="001E205F" w:rsidP="001E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6F5F" w14:textId="77777777" w:rsidR="001E205F" w:rsidRDefault="001E205F" w:rsidP="001E205F">
    <w:pPr>
      <w:pStyle w:val="Antrats"/>
    </w:pPr>
  </w:p>
  <w:p w14:paraId="29918E11" w14:textId="77777777" w:rsidR="001E205F" w:rsidRPr="001E205F" w:rsidRDefault="001E205F" w:rsidP="001E2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BFE"/>
    <w:multiLevelType w:val="hybridMultilevel"/>
    <w:tmpl w:val="ED403F62"/>
    <w:lvl w:ilvl="0" w:tplc="DA78F08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6D0157"/>
    <w:multiLevelType w:val="hybridMultilevel"/>
    <w:tmpl w:val="06B0C7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3BE5E72"/>
    <w:multiLevelType w:val="hybridMultilevel"/>
    <w:tmpl w:val="6A2C9D64"/>
    <w:lvl w:ilvl="0" w:tplc="DA78F08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3D0CBE"/>
    <w:multiLevelType w:val="hybridMultilevel"/>
    <w:tmpl w:val="C0146FCA"/>
    <w:lvl w:ilvl="0" w:tplc="E932BF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4540CF5"/>
    <w:multiLevelType w:val="hybridMultilevel"/>
    <w:tmpl w:val="7A78EB02"/>
    <w:lvl w:ilvl="0" w:tplc="24AEAC7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3662D71"/>
    <w:multiLevelType w:val="hybridMultilevel"/>
    <w:tmpl w:val="16E80C90"/>
    <w:lvl w:ilvl="0" w:tplc="35BA71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AF54342"/>
    <w:multiLevelType w:val="hybridMultilevel"/>
    <w:tmpl w:val="E23CB0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4526929"/>
    <w:multiLevelType w:val="hybridMultilevel"/>
    <w:tmpl w:val="0D280EE4"/>
    <w:lvl w:ilvl="0" w:tplc="B6F8FF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A5"/>
    <w:rsid w:val="00173B54"/>
    <w:rsid w:val="001E205F"/>
    <w:rsid w:val="001E548E"/>
    <w:rsid w:val="0026515D"/>
    <w:rsid w:val="002A17A5"/>
    <w:rsid w:val="00332EA2"/>
    <w:rsid w:val="00340981"/>
    <w:rsid w:val="003921E1"/>
    <w:rsid w:val="00422834"/>
    <w:rsid w:val="00464F1D"/>
    <w:rsid w:val="004926E3"/>
    <w:rsid w:val="00533198"/>
    <w:rsid w:val="00544BF1"/>
    <w:rsid w:val="005A7881"/>
    <w:rsid w:val="005F0157"/>
    <w:rsid w:val="006E0704"/>
    <w:rsid w:val="00793609"/>
    <w:rsid w:val="007C5A63"/>
    <w:rsid w:val="008563A0"/>
    <w:rsid w:val="00875C9B"/>
    <w:rsid w:val="00895C61"/>
    <w:rsid w:val="008A2473"/>
    <w:rsid w:val="008B5CAD"/>
    <w:rsid w:val="0091762E"/>
    <w:rsid w:val="00952E97"/>
    <w:rsid w:val="00B5333B"/>
    <w:rsid w:val="00BC4C6A"/>
    <w:rsid w:val="00C221FA"/>
    <w:rsid w:val="00C429F3"/>
    <w:rsid w:val="00CC5E32"/>
    <w:rsid w:val="00CE055D"/>
    <w:rsid w:val="00CF388E"/>
    <w:rsid w:val="00D24B5E"/>
    <w:rsid w:val="00D62DA9"/>
    <w:rsid w:val="00D65F50"/>
    <w:rsid w:val="00DD44EC"/>
    <w:rsid w:val="00EC4D92"/>
    <w:rsid w:val="00F961CB"/>
    <w:rsid w:val="00FF1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1230"/>
  <w15:chartTrackingRefBased/>
  <w15:docId w15:val="{04FF1B91-449F-4B24-AE5E-A82EF1A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7A5"/>
    <w:pPr>
      <w:suppressAutoHyphens/>
      <w:autoSpaceDN w:val="0"/>
      <w:spacing w:line="249"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61CB"/>
    <w:pPr>
      <w:ind w:left="720"/>
      <w:contextualSpacing/>
    </w:pPr>
  </w:style>
  <w:style w:type="paragraph" w:styleId="Betarp">
    <w:name w:val="No Spacing"/>
    <w:uiPriority w:val="1"/>
    <w:qFormat/>
    <w:rsid w:val="00B5333B"/>
    <w:pPr>
      <w:suppressAutoHyphens/>
      <w:autoSpaceDN w:val="0"/>
      <w:spacing w:after="0" w:line="240" w:lineRule="auto"/>
    </w:pPr>
    <w:rPr>
      <w:rFonts w:ascii="Calibri" w:eastAsia="Calibri" w:hAnsi="Calibri" w:cs="Times New Roman"/>
    </w:rPr>
  </w:style>
  <w:style w:type="character" w:styleId="Hipersaitas">
    <w:name w:val="Hyperlink"/>
    <w:basedOn w:val="Numatytasispastraiposriftas"/>
    <w:uiPriority w:val="99"/>
    <w:semiHidden/>
    <w:unhideWhenUsed/>
    <w:rsid w:val="00173B54"/>
    <w:rPr>
      <w:color w:val="0000FF"/>
      <w:u w:val="single"/>
    </w:rPr>
  </w:style>
  <w:style w:type="paragraph" w:styleId="Debesliotekstas">
    <w:name w:val="Balloon Text"/>
    <w:basedOn w:val="prastasis"/>
    <w:link w:val="DebesliotekstasDiagrama"/>
    <w:uiPriority w:val="99"/>
    <w:semiHidden/>
    <w:unhideWhenUsed/>
    <w:rsid w:val="007936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3609"/>
    <w:rPr>
      <w:rFonts w:ascii="Segoe UI" w:eastAsia="Calibri" w:hAnsi="Segoe UI" w:cs="Segoe UI"/>
      <w:sz w:val="18"/>
      <w:szCs w:val="18"/>
    </w:rPr>
  </w:style>
  <w:style w:type="paragraph" w:styleId="Antrats">
    <w:name w:val="header"/>
    <w:basedOn w:val="prastasis"/>
    <w:link w:val="AntratsDiagrama"/>
    <w:uiPriority w:val="99"/>
    <w:unhideWhenUsed/>
    <w:rsid w:val="001E20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205F"/>
    <w:rPr>
      <w:rFonts w:ascii="Calibri" w:eastAsia="Calibri" w:hAnsi="Calibri" w:cs="Times New Roman"/>
    </w:rPr>
  </w:style>
  <w:style w:type="paragraph" w:styleId="Porat">
    <w:name w:val="footer"/>
    <w:basedOn w:val="prastasis"/>
    <w:link w:val="PoratDiagrama"/>
    <w:uiPriority w:val="99"/>
    <w:unhideWhenUsed/>
    <w:rsid w:val="001E20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20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909">
      <w:bodyDiv w:val="1"/>
      <w:marLeft w:val="0"/>
      <w:marRight w:val="0"/>
      <w:marTop w:val="0"/>
      <w:marBottom w:val="0"/>
      <w:divBdr>
        <w:top w:val="none" w:sz="0" w:space="0" w:color="auto"/>
        <w:left w:val="none" w:sz="0" w:space="0" w:color="auto"/>
        <w:bottom w:val="none" w:sz="0" w:space="0" w:color="auto"/>
        <w:right w:val="none" w:sz="0" w:space="0" w:color="auto"/>
      </w:divBdr>
      <w:divsChild>
        <w:div w:id="518737879">
          <w:marLeft w:val="0"/>
          <w:marRight w:val="0"/>
          <w:marTop w:val="0"/>
          <w:marBottom w:val="0"/>
          <w:divBdr>
            <w:top w:val="none" w:sz="0" w:space="0" w:color="auto"/>
            <w:left w:val="none" w:sz="0" w:space="0" w:color="auto"/>
            <w:bottom w:val="none" w:sz="0" w:space="0" w:color="auto"/>
            <w:right w:val="none" w:sz="0" w:space="0" w:color="auto"/>
          </w:divBdr>
        </w:div>
        <w:div w:id="2015911353">
          <w:marLeft w:val="0"/>
          <w:marRight w:val="0"/>
          <w:marTop w:val="0"/>
          <w:marBottom w:val="0"/>
          <w:divBdr>
            <w:top w:val="none" w:sz="0" w:space="0" w:color="auto"/>
            <w:left w:val="none" w:sz="0" w:space="0" w:color="auto"/>
            <w:bottom w:val="none" w:sz="0" w:space="0" w:color="auto"/>
            <w:right w:val="none" w:sz="0" w:space="0" w:color="auto"/>
          </w:divBdr>
        </w:div>
        <w:div w:id="792751572">
          <w:marLeft w:val="0"/>
          <w:marRight w:val="0"/>
          <w:marTop w:val="0"/>
          <w:marBottom w:val="0"/>
          <w:divBdr>
            <w:top w:val="none" w:sz="0" w:space="0" w:color="auto"/>
            <w:left w:val="none" w:sz="0" w:space="0" w:color="auto"/>
            <w:bottom w:val="none" w:sz="0" w:space="0" w:color="auto"/>
            <w:right w:val="none" w:sz="0" w:space="0" w:color="auto"/>
          </w:divBdr>
        </w:div>
        <w:div w:id="112141840">
          <w:marLeft w:val="0"/>
          <w:marRight w:val="0"/>
          <w:marTop w:val="0"/>
          <w:marBottom w:val="0"/>
          <w:divBdr>
            <w:top w:val="none" w:sz="0" w:space="0" w:color="auto"/>
            <w:left w:val="none" w:sz="0" w:space="0" w:color="auto"/>
            <w:bottom w:val="none" w:sz="0" w:space="0" w:color="auto"/>
            <w:right w:val="none" w:sz="0" w:space="0" w:color="auto"/>
          </w:divBdr>
        </w:div>
        <w:div w:id="1096051471">
          <w:marLeft w:val="0"/>
          <w:marRight w:val="0"/>
          <w:marTop w:val="0"/>
          <w:marBottom w:val="0"/>
          <w:divBdr>
            <w:top w:val="none" w:sz="0" w:space="0" w:color="auto"/>
            <w:left w:val="none" w:sz="0" w:space="0" w:color="auto"/>
            <w:bottom w:val="none" w:sz="0" w:space="0" w:color="auto"/>
            <w:right w:val="none" w:sz="0" w:space="0" w:color="auto"/>
          </w:divBdr>
          <w:divsChild>
            <w:div w:id="968589201">
              <w:marLeft w:val="0"/>
              <w:marRight w:val="0"/>
              <w:marTop w:val="0"/>
              <w:marBottom w:val="0"/>
              <w:divBdr>
                <w:top w:val="none" w:sz="0" w:space="0" w:color="auto"/>
                <w:left w:val="none" w:sz="0" w:space="0" w:color="auto"/>
                <w:bottom w:val="none" w:sz="0" w:space="0" w:color="auto"/>
                <w:right w:val="none" w:sz="0" w:space="0" w:color="auto"/>
              </w:divBdr>
            </w:div>
            <w:div w:id="361709784">
              <w:marLeft w:val="0"/>
              <w:marRight w:val="0"/>
              <w:marTop w:val="0"/>
              <w:marBottom w:val="0"/>
              <w:divBdr>
                <w:top w:val="none" w:sz="0" w:space="0" w:color="auto"/>
                <w:left w:val="none" w:sz="0" w:space="0" w:color="auto"/>
                <w:bottom w:val="none" w:sz="0" w:space="0" w:color="auto"/>
                <w:right w:val="none" w:sz="0" w:space="0" w:color="auto"/>
              </w:divBdr>
            </w:div>
            <w:div w:id="1054619090">
              <w:marLeft w:val="0"/>
              <w:marRight w:val="0"/>
              <w:marTop w:val="0"/>
              <w:marBottom w:val="0"/>
              <w:divBdr>
                <w:top w:val="none" w:sz="0" w:space="0" w:color="auto"/>
                <w:left w:val="none" w:sz="0" w:space="0" w:color="auto"/>
                <w:bottom w:val="none" w:sz="0" w:space="0" w:color="auto"/>
                <w:right w:val="none" w:sz="0" w:space="0" w:color="auto"/>
              </w:divBdr>
            </w:div>
          </w:divsChild>
        </w:div>
        <w:div w:id="1045249461">
          <w:marLeft w:val="0"/>
          <w:marRight w:val="0"/>
          <w:marTop w:val="0"/>
          <w:marBottom w:val="0"/>
          <w:divBdr>
            <w:top w:val="none" w:sz="0" w:space="0" w:color="auto"/>
            <w:left w:val="none" w:sz="0" w:space="0" w:color="auto"/>
            <w:bottom w:val="none" w:sz="0" w:space="0" w:color="auto"/>
            <w:right w:val="none" w:sz="0" w:space="0" w:color="auto"/>
          </w:divBdr>
        </w:div>
        <w:div w:id="1448961749">
          <w:marLeft w:val="0"/>
          <w:marRight w:val="0"/>
          <w:marTop w:val="0"/>
          <w:marBottom w:val="0"/>
          <w:divBdr>
            <w:top w:val="none" w:sz="0" w:space="0" w:color="auto"/>
            <w:left w:val="none" w:sz="0" w:space="0" w:color="auto"/>
            <w:bottom w:val="none" w:sz="0" w:space="0" w:color="auto"/>
            <w:right w:val="none" w:sz="0" w:space="0" w:color="auto"/>
          </w:divBdr>
        </w:div>
        <w:div w:id="367336391">
          <w:marLeft w:val="0"/>
          <w:marRight w:val="0"/>
          <w:marTop w:val="0"/>
          <w:marBottom w:val="0"/>
          <w:divBdr>
            <w:top w:val="none" w:sz="0" w:space="0" w:color="auto"/>
            <w:left w:val="none" w:sz="0" w:space="0" w:color="auto"/>
            <w:bottom w:val="none" w:sz="0" w:space="0" w:color="auto"/>
            <w:right w:val="none" w:sz="0" w:space="0" w:color="auto"/>
          </w:divBdr>
        </w:div>
        <w:div w:id="1067528990">
          <w:marLeft w:val="0"/>
          <w:marRight w:val="0"/>
          <w:marTop w:val="0"/>
          <w:marBottom w:val="0"/>
          <w:divBdr>
            <w:top w:val="none" w:sz="0" w:space="0" w:color="auto"/>
            <w:left w:val="none" w:sz="0" w:space="0" w:color="auto"/>
            <w:bottom w:val="none" w:sz="0" w:space="0" w:color="auto"/>
            <w:right w:val="none" w:sz="0" w:space="0" w:color="auto"/>
          </w:divBdr>
        </w:div>
        <w:div w:id="713623269">
          <w:marLeft w:val="0"/>
          <w:marRight w:val="0"/>
          <w:marTop w:val="0"/>
          <w:marBottom w:val="0"/>
          <w:divBdr>
            <w:top w:val="none" w:sz="0" w:space="0" w:color="auto"/>
            <w:left w:val="none" w:sz="0" w:space="0" w:color="auto"/>
            <w:bottom w:val="none" w:sz="0" w:space="0" w:color="auto"/>
            <w:right w:val="none" w:sz="0" w:space="0" w:color="auto"/>
          </w:divBdr>
        </w:div>
      </w:divsChild>
    </w:div>
    <w:div w:id="90056518">
      <w:bodyDiv w:val="1"/>
      <w:marLeft w:val="0"/>
      <w:marRight w:val="0"/>
      <w:marTop w:val="0"/>
      <w:marBottom w:val="0"/>
      <w:divBdr>
        <w:top w:val="none" w:sz="0" w:space="0" w:color="auto"/>
        <w:left w:val="none" w:sz="0" w:space="0" w:color="auto"/>
        <w:bottom w:val="none" w:sz="0" w:space="0" w:color="auto"/>
        <w:right w:val="none" w:sz="0" w:space="0" w:color="auto"/>
      </w:divBdr>
    </w:div>
    <w:div w:id="232471553">
      <w:bodyDiv w:val="1"/>
      <w:marLeft w:val="0"/>
      <w:marRight w:val="0"/>
      <w:marTop w:val="0"/>
      <w:marBottom w:val="0"/>
      <w:divBdr>
        <w:top w:val="none" w:sz="0" w:space="0" w:color="auto"/>
        <w:left w:val="none" w:sz="0" w:space="0" w:color="auto"/>
        <w:bottom w:val="none" w:sz="0" w:space="0" w:color="auto"/>
        <w:right w:val="none" w:sz="0" w:space="0" w:color="auto"/>
      </w:divBdr>
      <w:divsChild>
        <w:div w:id="105542911">
          <w:marLeft w:val="0"/>
          <w:marRight w:val="0"/>
          <w:marTop w:val="0"/>
          <w:marBottom w:val="0"/>
          <w:divBdr>
            <w:top w:val="none" w:sz="0" w:space="0" w:color="auto"/>
            <w:left w:val="none" w:sz="0" w:space="0" w:color="auto"/>
            <w:bottom w:val="none" w:sz="0" w:space="0" w:color="auto"/>
            <w:right w:val="none" w:sz="0" w:space="0" w:color="auto"/>
          </w:divBdr>
          <w:divsChild>
            <w:div w:id="1465194740">
              <w:marLeft w:val="0"/>
              <w:marRight w:val="0"/>
              <w:marTop w:val="0"/>
              <w:marBottom w:val="0"/>
              <w:divBdr>
                <w:top w:val="none" w:sz="0" w:space="0" w:color="auto"/>
                <w:left w:val="none" w:sz="0" w:space="0" w:color="auto"/>
                <w:bottom w:val="none" w:sz="0" w:space="0" w:color="auto"/>
                <w:right w:val="none" w:sz="0" w:space="0" w:color="auto"/>
              </w:divBdr>
            </w:div>
            <w:div w:id="1245380957">
              <w:marLeft w:val="0"/>
              <w:marRight w:val="0"/>
              <w:marTop w:val="0"/>
              <w:marBottom w:val="0"/>
              <w:divBdr>
                <w:top w:val="none" w:sz="0" w:space="0" w:color="auto"/>
                <w:left w:val="none" w:sz="0" w:space="0" w:color="auto"/>
                <w:bottom w:val="none" w:sz="0" w:space="0" w:color="auto"/>
                <w:right w:val="none" w:sz="0" w:space="0" w:color="auto"/>
              </w:divBdr>
            </w:div>
            <w:div w:id="1424229276">
              <w:marLeft w:val="0"/>
              <w:marRight w:val="0"/>
              <w:marTop w:val="0"/>
              <w:marBottom w:val="0"/>
              <w:divBdr>
                <w:top w:val="none" w:sz="0" w:space="0" w:color="auto"/>
                <w:left w:val="none" w:sz="0" w:space="0" w:color="auto"/>
                <w:bottom w:val="none" w:sz="0" w:space="0" w:color="auto"/>
                <w:right w:val="none" w:sz="0" w:space="0" w:color="auto"/>
              </w:divBdr>
            </w:div>
            <w:div w:id="1325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20905">
      <w:bodyDiv w:val="1"/>
      <w:marLeft w:val="0"/>
      <w:marRight w:val="0"/>
      <w:marTop w:val="0"/>
      <w:marBottom w:val="0"/>
      <w:divBdr>
        <w:top w:val="none" w:sz="0" w:space="0" w:color="auto"/>
        <w:left w:val="none" w:sz="0" w:space="0" w:color="auto"/>
        <w:bottom w:val="none" w:sz="0" w:space="0" w:color="auto"/>
        <w:right w:val="none" w:sz="0" w:space="0" w:color="auto"/>
      </w:divBdr>
      <w:divsChild>
        <w:div w:id="796024863">
          <w:marLeft w:val="0"/>
          <w:marRight w:val="0"/>
          <w:marTop w:val="0"/>
          <w:marBottom w:val="0"/>
          <w:divBdr>
            <w:top w:val="none" w:sz="0" w:space="0" w:color="auto"/>
            <w:left w:val="none" w:sz="0" w:space="0" w:color="auto"/>
            <w:bottom w:val="none" w:sz="0" w:space="0" w:color="auto"/>
            <w:right w:val="none" w:sz="0" w:space="0" w:color="auto"/>
          </w:divBdr>
          <w:divsChild>
            <w:div w:id="271520486">
              <w:marLeft w:val="0"/>
              <w:marRight w:val="0"/>
              <w:marTop w:val="0"/>
              <w:marBottom w:val="0"/>
              <w:divBdr>
                <w:top w:val="none" w:sz="0" w:space="0" w:color="auto"/>
                <w:left w:val="none" w:sz="0" w:space="0" w:color="auto"/>
                <w:bottom w:val="none" w:sz="0" w:space="0" w:color="auto"/>
                <w:right w:val="none" w:sz="0" w:space="0" w:color="auto"/>
              </w:divBdr>
            </w:div>
            <w:div w:id="2128964728">
              <w:marLeft w:val="0"/>
              <w:marRight w:val="0"/>
              <w:marTop w:val="0"/>
              <w:marBottom w:val="0"/>
              <w:divBdr>
                <w:top w:val="none" w:sz="0" w:space="0" w:color="auto"/>
                <w:left w:val="none" w:sz="0" w:space="0" w:color="auto"/>
                <w:bottom w:val="none" w:sz="0" w:space="0" w:color="auto"/>
                <w:right w:val="none" w:sz="0" w:space="0" w:color="auto"/>
              </w:divBdr>
            </w:div>
            <w:div w:id="1893927833">
              <w:marLeft w:val="0"/>
              <w:marRight w:val="0"/>
              <w:marTop w:val="0"/>
              <w:marBottom w:val="0"/>
              <w:divBdr>
                <w:top w:val="none" w:sz="0" w:space="0" w:color="auto"/>
                <w:left w:val="none" w:sz="0" w:space="0" w:color="auto"/>
                <w:bottom w:val="none" w:sz="0" w:space="0" w:color="auto"/>
                <w:right w:val="none" w:sz="0" w:space="0" w:color="auto"/>
              </w:divBdr>
            </w:div>
            <w:div w:id="2117363100">
              <w:marLeft w:val="0"/>
              <w:marRight w:val="0"/>
              <w:marTop w:val="0"/>
              <w:marBottom w:val="0"/>
              <w:divBdr>
                <w:top w:val="none" w:sz="0" w:space="0" w:color="auto"/>
                <w:left w:val="none" w:sz="0" w:space="0" w:color="auto"/>
                <w:bottom w:val="none" w:sz="0" w:space="0" w:color="auto"/>
                <w:right w:val="none" w:sz="0" w:space="0" w:color="auto"/>
              </w:divBdr>
            </w:div>
          </w:divsChild>
        </w:div>
        <w:div w:id="738286718">
          <w:marLeft w:val="0"/>
          <w:marRight w:val="0"/>
          <w:marTop w:val="0"/>
          <w:marBottom w:val="0"/>
          <w:divBdr>
            <w:top w:val="none" w:sz="0" w:space="0" w:color="auto"/>
            <w:left w:val="none" w:sz="0" w:space="0" w:color="auto"/>
            <w:bottom w:val="none" w:sz="0" w:space="0" w:color="auto"/>
            <w:right w:val="none" w:sz="0" w:space="0" w:color="auto"/>
          </w:divBdr>
        </w:div>
        <w:div w:id="1797672197">
          <w:marLeft w:val="0"/>
          <w:marRight w:val="0"/>
          <w:marTop w:val="0"/>
          <w:marBottom w:val="0"/>
          <w:divBdr>
            <w:top w:val="none" w:sz="0" w:space="0" w:color="auto"/>
            <w:left w:val="none" w:sz="0" w:space="0" w:color="auto"/>
            <w:bottom w:val="none" w:sz="0" w:space="0" w:color="auto"/>
            <w:right w:val="none" w:sz="0" w:space="0" w:color="auto"/>
          </w:divBdr>
        </w:div>
        <w:div w:id="1184124727">
          <w:marLeft w:val="0"/>
          <w:marRight w:val="0"/>
          <w:marTop w:val="0"/>
          <w:marBottom w:val="0"/>
          <w:divBdr>
            <w:top w:val="none" w:sz="0" w:space="0" w:color="auto"/>
            <w:left w:val="none" w:sz="0" w:space="0" w:color="auto"/>
            <w:bottom w:val="none" w:sz="0" w:space="0" w:color="auto"/>
            <w:right w:val="none" w:sz="0" w:space="0" w:color="auto"/>
          </w:divBdr>
        </w:div>
      </w:divsChild>
    </w:div>
    <w:div w:id="592931650">
      <w:bodyDiv w:val="1"/>
      <w:marLeft w:val="0"/>
      <w:marRight w:val="0"/>
      <w:marTop w:val="0"/>
      <w:marBottom w:val="0"/>
      <w:divBdr>
        <w:top w:val="none" w:sz="0" w:space="0" w:color="auto"/>
        <w:left w:val="none" w:sz="0" w:space="0" w:color="auto"/>
        <w:bottom w:val="none" w:sz="0" w:space="0" w:color="auto"/>
        <w:right w:val="none" w:sz="0" w:space="0" w:color="auto"/>
      </w:divBdr>
    </w:div>
    <w:div w:id="594679886">
      <w:bodyDiv w:val="1"/>
      <w:marLeft w:val="0"/>
      <w:marRight w:val="0"/>
      <w:marTop w:val="0"/>
      <w:marBottom w:val="0"/>
      <w:divBdr>
        <w:top w:val="none" w:sz="0" w:space="0" w:color="auto"/>
        <w:left w:val="none" w:sz="0" w:space="0" w:color="auto"/>
        <w:bottom w:val="none" w:sz="0" w:space="0" w:color="auto"/>
        <w:right w:val="none" w:sz="0" w:space="0" w:color="auto"/>
      </w:divBdr>
      <w:divsChild>
        <w:div w:id="597910073">
          <w:marLeft w:val="0"/>
          <w:marRight w:val="0"/>
          <w:marTop w:val="0"/>
          <w:marBottom w:val="0"/>
          <w:divBdr>
            <w:top w:val="none" w:sz="0" w:space="0" w:color="auto"/>
            <w:left w:val="none" w:sz="0" w:space="0" w:color="auto"/>
            <w:bottom w:val="none" w:sz="0" w:space="0" w:color="auto"/>
            <w:right w:val="none" w:sz="0" w:space="0" w:color="auto"/>
          </w:divBdr>
        </w:div>
        <w:div w:id="1555501162">
          <w:marLeft w:val="0"/>
          <w:marRight w:val="0"/>
          <w:marTop w:val="0"/>
          <w:marBottom w:val="0"/>
          <w:divBdr>
            <w:top w:val="none" w:sz="0" w:space="0" w:color="auto"/>
            <w:left w:val="none" w:sz="0" w:space="0" w:color="auto"/>
            <w:bottom w:val="none" w:sz="0" w:space="0" w:color="auto"/>
            <w:right w:val="none" w:sz="0" w:space="0" w:color="auto"/>
          </w:divBdr>
        </w:div>
        <w:div w:id="1307734845">
          <w:marLeft w:val="0"/>
          <w:marRight w:val="0"/>
          <w:marTop w:val="0"/>
          <w:marBottom w:val="0"/>
          <w:divBdr>
            <w:top w:val="none" w:sz="0" w:space="0" w:color="auto"/>
            <w:left w:val="none" w:sz="0" w:space="0" w:color="auto"/>
            <w:bottom w:val="none" w:sz="0" w:space="0" w:color="auto"/>
            <w:right w:val="none" w:sz="0" w:space="0" w:color="auto"/>
          </w:divBdr>
        </w:div>
      </w:divsChild>
    </w:div>
    <w:div w:id="727648541">
      <w:bodyDiv w:val="1"/>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 w:id="761494677">
          <w:marLeft w:val="0"/>
          <w:marRight w:val="0"/>
          <w:marTop w:val="0"/>
          <w:marBottom w:val="0"/>
          <w:divBdr>
            <w:top w:val="none" w:sz="0" w:space="0" w:color="auto"/>
            <w:left w:val="none" w:sz="0" w:space="0" w:color="auto"/>
            <w:bottom w:val="none" w:sz="0" w:space="0" w:color="auto"/>
            <w:right w:val="none" w:sz="0" w:space="0" w:color="auto"/>
          </w:divBdr>
        </w:div>
        <w:div w:id="277033912">
          <w:marLeft w:val="0"/>
          <w:marRight w:val="0"/>
          <w:marTop w:val="0"/>
          <w:marBottom w:val="0"/>
          <w:divBdr>
            <w:top w:val="none" w:sz="0" w:space="0" w:color="auto"/>
            <w:left w:val="none" w:sz="0" w:space="0" w:color="auto"/>
            <w:bottom w:val="none" w:sz="0" w:space="0" w:color="auto"/>
            <w:right w:val="none" w:sz="0" w:space="0" w:color="auto"/>
          </w:divBdr>
        </w:div>
        <w:div w:id="550311870">
          <w:marLeft w:val="0"/>
          <w:marRight w:val="0"/>
          <w:marTop w:val="0"/>
          <w:marBottom w:val="0"/>
          <w:divBdr>
            <w:top w:val="none" w:sz="0" w:space="0" w:color="auto"/>
            <w:left w:val="none" w:sz="0" w:space="0" w:color="auto"/>
            <w:bottom w:val="none" w:sz="0" w:space="0" w:color="auto"/>
            <w:right w:val="none" w:sz="0" w:space="0" w:color="auto"/>
          </w:divBdr>
          <w:divsChild>
            <w:div w:id="690843548">
              <w:marLeft w:val="0"/>
              <w:marRight w:val="0"/>
              <w:marTop w:val="0"/>
              <w:marBottom w:val="0"/>
              <w:divBdr>
                <w:top w:val="none" w:sz="0" w:space="0" w:color="auto"/>
                <w:left w:val="none" w:sz="0" w:space="0" w:color="auto"/>
                <w:bottom w:val="none" w:sz="0" w:space="0" w:color="auto"/>
                <w:right w:val="none" w:sz="0" w:space="0" w:color="auto"/>
              </w:divBdr>
            </w:div>
            <w:div w:id="1326978814">
              <w:marLeft w:val="0"/>
              <w:marRight w:val="0"/>
              <w:marTop w:val="0"/>
              <w:marBottom w:val="0"/>
              <w:divBdr>
                <w:top w:val="none" w:sz="0" w:space="0" w:color="auto"/>
                <w:left w:val="none" w:sz="0" w:space="0" w:color="auto"/>
                <w:bottom w:val="none" w:sz="0" w:space="0" w:color="auto"/>
                <w:right w:val="none" w:sz="0" w:space="0" w:color="auto"/>
              </w:divBdr>
            </w:div>
            <w:div w:id="595944771">
              <w:marLeft w:val="0"/>
              <w:marRight w:val="0"/>
              <w:marTop w:val="0"/>
              <w:marBottom w:val="0"/>
              <w:divBdr>
                <w:top w:val="none" w:sz="0" w:space="0" w:color="auto"/>
                <w:left w:val="none" w:sz="0" w:space="0" w:color="auto"/>
                <w:bottom w:val="none" w:sz="0" w:space="0" w:color="auto"/>
                <w:right w:val="none" w:sz="0" w:space="0" w:color="auto"/>
              </w:divBdr>
            </w:div>
            <w:div w:id="1389495197">
              <w:marLeft w:val="0"/>
              <w:marRight w:val="0"/>
              <w:marTop w:val="0"/>
              <w:marBottom w:val="0"/>
              <w:divBdr>
                <w:top w:val="none" w:sz="0" w:space="0" w:color="auto"/>
                <w:left w:val="none" w:sz="0" w:space="0" w:color="auto"/>
                <w:bottom w:val="none" w:sz="0" w:space="0" w:color="auto"/>
                <w:right w:val="none" w:sz="0" w:space="0" w:color="auto"/>
              </w:divBdr>
            </w:div>
            <w:div w:id="523785369">
              <w:marLeft w:val="0"/>
              <w:marRight w:val="0"/>
              <w:marTop w:val="0"/>
              <w:marBottom w:val="0"/>
              <w:divBdr>
                <w:top w:val="none" w:sz="0" w:space="0" w:color="auto"/>
                <w:left w:val="none" w:sz="0" w:space="0" w:color="auto"/>
                <w:bottom w:val="none" w:sz="0" w:space="0" w:color="auto"/>
                <w:right w:val="none" w:sz="0" w:space="0" w:color="auto"/>
              </w:divBdr>
            </w:div>
            <w:div w:id="186138124">
              <w:marLeft w:val="0"/>
              <w:marRight w:val="0"/>
              <w:marTop w:val="0"/>
              <w:marBottom w:val="0"/>
              <w:divBdr>
                <w:top w:val="none" w:sz="0" w:space="0" w:color="auto"/>
                <w:left w:val="none" w:sz="0" w:space="0" w:color="auto"/>
                <w:bottom w:val="none" w:sz="0" w:space="0" w:color="auto"/>
                <w:right w:val="none" w:sz="0" w:space="0" w:color="auto"/>
              </w:divBdr>
            </w:div>
            <w:div w:id="1528368907">
              <w:marLeft w:val="0"/>
              <w:marRight w:val="0"/>
              <w:marTop w:val="0"/>
              <w:marBottom w:val="0"/>
              <w:divBdr>
                <w:top w:val="none" w:sz="0" w:space="0" w:color="auto"/>
                <w:left w:val="none" w:sz="0" w:space="0" w:color="auto"/>
                <w:bottom w:val="none" w:sz="0" w:space="0" w:color="auto"/>
                <w:right w:val="none" w:sz="0" w:space="0" w:color="auto"/>
              </w:divBdr>
            </w:div>
          </w:divsChild>
        </w:div>
        <w:div w:id="1758748741">
          <w:marLeft w:val="0"/>
          <w:marRight w:val="0"/>
          <w:marTop w:val="0"/>
          <w:marBottom w:val="0"/>
          <w:divBdr>
            <w:top w:val="none" w:sz="0" w:space="0" w:color="auto"/>
            <w:left w:val="none" w:sz="0" w:space="0" w:color="auto"/>
            <w:bottom w:val="none" w:sz="0" w:space="0" w:color="auto"/>
            <w:right w:val="none" w:sz="0" w:space="0" w:color="auto"/>
          </w:divBdr>
        </w:div>
        <w:div w:id="1748116557">
          <w:marLeft w:val="0"/>
          <w:marRight w:val="0"/>
          <w:marTop w:val="0"/>
          <w:marBottom w:val="0"/>
          <w:divBdr>
            <w:top w:val="none" w:sz="0" w:space="0" w:color="auto"/>
            <w:left w:val="none" w:sz="0" w:space="0" w:color="auto"/>
            <w:bottom w:val="none" w:sz="0" w:space="0" w:color="auto"/>
            <w:right w:val="none" w:sz="0" w:space="0" w:color="auto"/>
          </w:divBdr>
        </w:div>
      </w:divsChild>
    </w:div>
    <w:div w:id="876700310">
      <w:bodyDiv w:val="1"/>
      <w:marLeft w:val="0"/>
      <w:marRight w:val="0"/>
      <w:marTop w:val="0"/>
      <w:marBottom w:val="0"/>
      <w:divBdr>
        <w:top w:val="none" w:sz="0" w:space="0" w:color="auto"/>
        <w:left w:val="none" w:sz="0" w:space="0" w:color="auto"/>
        <w:bottom w:val="none" w:sz="0" w:space="0" w:color="auto"/>
        <w:right w:val="none" w:sz="0" w:space="0" w:color="auto"/>
      </w:divBdr>
      <w:divsChild>
        <w:div w:id="1900750810">
          <w:marLeft w:val="0"/>
          <w:marRight w:val="0"/>
          <w:marTop w:val="0"/>
          <w:marBottom w:val="0"/>
          <w:divBdr>
            <w:top w:val="none" w:sz="0" w:space="0" w:color="auto"/>
            <w:left w:val="none" w:sz="0" w:space="0" w:color="auto"/>
            <w:bottom w:val="none" w:sz="0" w:space="0" w:color="auto"/>
            <w:right w:val="none" w:sz="0" w:space="0" w:color="auto"/>
          </w:divBdr>
        </w:div>
        <w:div w:id="1662856540">
          <w:marLeft w:val="0"/>
          <w:marRight w:val="0"/>
          <w:marTop w:val="0"/>
          <w:marBottom w:val="0"/>
          <w:divBdr>
            <w:top w:val="none" w:sz="0" w:space="0" w:color="auto"/>
            <w:left w:val="none" w:sz="0" w:space="0" w:color="auto"/>
            <w:bottom w:val="none" w:sz="0" w:space="0" w:color="auto"/>
            <w:right w:val="none" w:sz="0" w:space="0" w:color="auto"/>
          </w:divBdr>
        </w:div>
      </w:divsChild>
    </w:div>
    <w:div w:id="985360572">
      <w:bodyDiv w:val="1"/>
      <w:marLeft w:val="0"/>
      <w:marRight w:val="0"/>
      <w:marTop w:val="0"/>
      <w:marBottom w:val="0"/>
      <w:divBdr>
        <w:top w:val="none" w:sz="0" w:space="0" w:color="auto"/>
        <w:left w:val="none" w:sz="0" w:space="0" w:color="auto"/>
        <w:bottom w:val="none" w:sz="0" w:space="0" w:color="auto"/>
        <w:right w:val="none" w:sz="0" w:space="0" w:color="auto"/>
      </w:divBdr>
      <w:divsChild>
        <w:div w:id="975179956">
          <w:marLeft w:val="0"/>
          <w:marRight w:val="0"/>
          <w:marTop w:val="0"/>
          <w:marBottom w:val="0"/>
          <w:divBdr>
            <w:top w:val="none" w:sz="0" w:space="0" w:color="auto"/>
            <w:left w:val="none" w:sz="0" w:space="0" w:color="auto"/>
            <w:bottom w:val="none" w:sz="0" w:space="0" w:color="auto"/>
            <w:right w:val="none" w:sz="0" w:space="0" w:color="auto"/>
          </w:divBdr>
        </w:div>
        <w:div w:id="1232929021">
          <w:marLeft w:val="0"/>
          <w:marRight w:val="0"/>
          <w:marTop w:val="0"/>
          <w:marBottom w:val="0"/>
          <w:divBdr>
            <w:top w:val="none" w:sz="0" w:space="0" w:color="auto"/>
            <w:left w:val="none" w:sz="0" w:space="0" w:color="auto"/>
            <w:bottom w:val="none" w:sz="0" w:space="0" w:color="auto"/>
            <w:right w:val="none" w:sz="0" w:space="0" w:color="auto"/>
          </w:divBdr>
        </w:div>
        <w:div w:id="2016490276">
          <w:marLeft w:val="0"/>
          <w:marRight w:val="0"/>
          <w:marTop w:val="0"/>
          <w:marBottom w:val="0"/>
          <w:divBdr>
            <w:top w:val="none" w:sz="0" w:space="0" w:color="auto"/>
            <w:left w:val="none" w:sz="0" w:space="0" w:color="auto"/>
            <w:bottom w:val="none" w:sz="0" w:space="0" w:color="auto"/>
            <w:right w:val="none" w:sz="0" w:space="0" w:color="auto"/>
          </w:divBdr>
        </w:div>
        <w:div w:id="250819560">
          <w:marLeft w:val="0"/>
          <w:marRight w:val="0"/>
          <w:marTop w:val="0"/>
          <w:marBottom w:val="0"/>
          <w:divBdr>
            <w:top w:val="none" w:sz="0" w:space="0" w:color="auto"/>
            <w:left w:val="none" w:sz="0" w:space="0" w:color="auto"/>
            <w:bottom w:val="none" w:sz="0" w:space="0" w:color="auto"/>
            <w:right w:val="none" w:sz="0" w:space="0" w:color="auto"/>
          </w:divBdr>
        </w:div>
        <w:div w:id="1436486244">
          <w:marLeft w:val="0"/>
          <w:marRight w:val="0"/>
          <w:marTop w:val="0"/>
          <w:marBottom w:val="0"/>
          <w:divBdr>
            <w:top w:val="none" w:sz="0" w:space="0" w:color="auto"/>
            <w:left w:val="none" w:sz="0" w:space="0" w:color="auto"/>
            <w:bottom w:val="none" w:sz="0" w:space="0" w:color="auto"/>
            <w:right w:val="none" w:sz="0" w:space="0" w:color="auto"/>
          </w:divBdr>
        </w:div>
      </w:divsChild>
    </w:div>
    <w:div w:id="1365909892">
      <w:bodyDiv w:val="1"/>
      <w:marLeft w:val="0"/>
      <w:marRight w:val="0"/>
      <w:marTop w:val="0"/>
      <w:marBottom w:val="0"/>
      <w:divBdr>
        <w:top w:val="none" w:sz="0" w:space="0" w:color="auto"/>
        <w:left w:val="none" w:sz="0" w:space="0" w:color="auto"/>
        <w:bottom w:val="none" w:sz="0" w:space="0" w:color="auto"/>
        <w:right w:val="none" w:sz="0" w:space="0" w:color="auto"/>
      </w:divBdr>
    </w:div>
    <w:div w:id="1471362923">
      <w:bodyDiv w:val="1"/>
      <w:marLeft w:val="0"/>
      <w:marRight w:val="0"/>
      <w:marTop w:val="0"/>
      <w:marBottom w:val="0"/>
      <w:divBdr>
        <w:top w:val="none" w:sz="0" w:space="0" w:color="auto"/>
        <w:left w:val="none" w:sz="0" w:space="0" w:color="auto"/>
        <w:bottom w:val="none" w:sz="0" w:space="0" w:color="auto"/>
        <w:right w:val="none" w:sz="0" w:space="0" w:color="auto"/>
      </w:divBdr>
    </w:div>
    <w:div w:id="1586693466">
      <w:bodyDiv w:val="1"/>
      <w:marLeft w:val="0"/>
      <w:marRight w:val="0"/>
      <w:marTop w:val="0"/>
      <w:marBottom w:val="0"/>
      <w:divBdr>
        <w:top w:val="none" w:sz="0" w:space="0" w:color="auto"/>
        <w:left w:val="none" w:sz="0" w:space="0" w:color="auto"/>
        <w:bottom w:val="none" w:sz="0" w:space="0" w:color="auto"/>
        <w:right w:val="none" w:sz="0" w:space="0" w:color="auto"/>
      </w:divBdr>
      <w:divsChild>
        <w:div w:id="408842471">
          <w:marLeft w:val="0"/>
          <w:marRight w:val="0"/>
          <w:marTop w:val="0"/>
          <w:marBottom w:val="0"/>
          <w:divBdr>
            <w:top w:val="none" w:sz="0" w:space="0" w:color="auto"/>
            <w:left w:val="none" w:sz="0" w:space="0" w:color="auto"/>
            <w:bottom w:val="none" w:sz="0" w:space="0" w:color="auto"/>
            <w:right w:val="none" w:sz="0" w:space="0" w:color="auto"/>
          </w:divBdr>
          <w:divsChild>
            <w:div w:id="1579554434">
              <w:marLeft w:val="0"/>
              <w:marRight w:val="0"/>
              <w:marTop w:val="0"/>
              <w:marBottom w:val="0"/>
              <w:divBdr>
                <w:top w:val="none" w:sz="0" w:space="0" w:color="auto"/>
                <w:left w:val="none" w:sz="0" w:space="0" w:color="auto"/>
                <w:bottom w:val="none" w:sz="0" w:space="0" w:color="auto"/>
                <w:right w:val="none" w:sz="0" w:space="0" w:color="auto"/>
              </w:divBdr>
              <w:divsChild>
                <w:div w:id="392626208">
                  <w:marLeft w:val="0"/>
                  <w:marRight w:val="0"/>
                  <w:marTop w:val="0"/>
                  <w:marBottom w:val="0"/>
                  <w:divBdr>
                    <w:top w:val="none" w:sz="0" w:space="0" w:color="auto"/>
                    <w:left w:val="none" w:sz="0" w:space="0" w:color="auto"/>
                    <w:bottom w:val="none" w:sz="0" w:space="0" w:color="auto"/>
                    <w:right w:val="none" w:sz="0" w:space="0" w:color="auto"/>
                  </w:divBdr>
                  <w:divsChild>
                    <w:div w:id="542181584">
                      <w:marLeft w:val="0"/>
                      <w:marRight w:val="0"/>
                      <w:marTop w:val="0"/>
                      <w:marBottom w:val="0"/>
                      <w:divBdr>
                        <w:top w:val="none" w:sz="0" w:space="0" w:color="auto"/>
                        <w:left w:val="none" w:sz="0" w:space="0" w:color="auto"/>
                        <w:bottom w:val="none" w:sz="0" w:space="0" w:color="auto"/>
                        <w:right w:val="none" w:sz="0" w:space="0" w:color="auto"/>
                      </w:divBdr>
                      <w:divsChild>
                        <w:div w:id="734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805970">
          <w:marLeft w:val="0"/>
          <w:marRight w:val="0"/>
          <w:marTop w:val="0"/>
          <w:marBottom w:val="0"/>
          <w:divBdr>
            <w:top w:val="none" w:sz="0" w:space="0" w:color="auto"/>
            <w:left w:val="none" w:sz="0" w:space="0" w:color="auto"/>
            <w:bottom w:val="none" w:sz="0" w:space="0" w:color="auto"/>
            <w:right w:val="none" w:sz="0" w:space="0" w:color="auto"/>
          </w:divBdr>
          <w:divsChild>
            <w:div w:id="110560708">
              <w:marLeft w:val="0"/>
              <w:marRight w:val="0"/>
              <w:marTop w:val="0"/>
              <w:marBottom w:val="0"/>
              <w:divBdr>
                <w:top w:val="none" w:sz="0" w:space="0" w:color="auto"/>
                <w:left w:val="none" w:sz="0" w:space="0" w:color="auto"/>
                <w:bottom w:val="none" w:sz="0" w:space="0" w:color="auto"/>
                <w:right w:val="none" w:sz="0" w:space="0" w:color="auto"/>
              </w:divBdr>
              <w:divsChild>
                <w:div w:id="1656104125">
                  <w:marLeft w:val="0"/>
                  <w:marRight w:val="0"/>
                  <w:marTop w:val="0"/>
                  <w:marBottom w:val="0"/>
                  <w:divBdr>
                    <w:top w:val="none" w:sz="0" w:space="0" w:color="auto"/>
                    <w:left w:val="none" w:sz="0" w:space="0" w:color="auto"/>
                    <w:bottom w:val="none" w:sz="0" w:space="0" w:color="auto"/>
                    <w:right w:val="none" w:sz="0" w:space="0" w:color="auto"/>
                  </w:divBdr>
                  <w:divsChild>
                    <w:div w:id="1857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43443">
          <w:marLeft w:val="0"/>
          <w:marRight w:val="0"/>
          <w:marTop w:val="0"/>
          <w:marBottom w:val="0"/>
          <w:divBdr>
            <w:top w:val="none" w:sz="0" w:space="0" w:color="auto"/>
            <w:left w:val="none" w:sz="0" w:space="0" w:color="auto"/>
            <w:bottom w:val="none" w:sz="0" w:space="0" w:color="auto"/>
            <w:right w:val="none" w:sz="0" w:space="0" w:color="auto"/>
          </w:divBdr>
          <w:divsChild>
            <w:div w:id="1317998779">
              <w:marLeft w:val="0"/>
              <w:marRight w:val="0"/>
              <w:marTop w:val="0"/>
              <w:marBottom w:val="0"/>
              <w:divBdr>
                <w:top w:val="none" w:sz="0" w:space="0" w:color="auto"/>
                <w:left w:val="none" w:sz="0" w:space="0" w:color="auto"/>
                <w:bottom w:val="none" w:sz="0" w:space="0" w:color="auto"/>
                <w:right w:val="none" w:sz="0" w:space="0" w:color="auto"/>
              </w:divBdr>
              <w:divsChild>
                <w:div w:id="1881164497">
                  <w:marLeft w:val="0"/>
                  <w:marRight w:val="0"/>
                  <w:marTop w:val="0"/>
                  <w:marBottom w:val="0"/>
                  <w:divBdr>
                    <w:top w:val="none" w:sz="0" w:space="0" w:color="auto"/>
                    <w:left w:val="none" w:sz="0" w:space="0" w:color="auto"/>
                    <w:bottom w:val="none" w:sz="0" w:space="0" w:color="auto"/>
                    <w:right w:val="none" w:sz="0" w:space="0" w:color="auto"/>
                  </w:divBdr>
                  <w:divsChild>
                    <w:div w:id="549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6195">
          <w:marLeft w:val="0"/>
          <w:marRight w:val="0"/>
          <w:marTop w:val="0"/>
          <w:marBottom w:val="0"/>
          <w:divBdr>
            <w:top w:val="none" w:sz="0" w:space="0" w:color="auto"/>
            <w:left w:val="none" w:sz="0" w:space="0" w:color="auto"/>
            <w:bottom w:val="none" w:sz="0" w:space="0" w:color="auto"/>
            <w:right w:val="none" w:sz="0" w:space="0" w:color="auto"/>
          </w:divBdr>
          <w:divsChild>
            <w:div w:id="1668051428">
              <w:marLeft w:val="0"/>
              <w:marRight w:val="0"/>
              <w:marTop w:val="0"/>
              <w:marBottom w:val="0"/>
              <w:divBdr>
                <w:top w:val="none" w:sz="0" w:space="0" w:color="auto"/>
                <w:left w:val="none" w:sz="0" w:space="0" w:color="auto"/>
                <w:bottom w:val="none" w:sz="0" w:space="0" w:color="auto"/>
                <w:right w:val="none" w:sz="0" w:space="0" w:color="auto"/>
              </w:divBdr>
            </w:div>
            <w:div w:id="1772772466">
              <w:marLeft w:val="0"/>
              <w:marRight w:val="0"/>
              <w:marTop w:val="0"/>
              <w:marBottom w:val="0"/>
              <w:divBdr>
                <w:top w:val="none" w:sz="0" w:space="0" w:color="auto"/>
                <w:left w:val="none" w:sz="0" w:space="0" w:color="auto"/>
                <w:bottom w:val="none" w:sz="0" w:space="0" w:color="auto"/>
                <w:right w:val="none" w:sz="0" w:space="0" w:color="auto"/>
              </w:divBdr>
            </w:div>
            <w:div w:id="686104698">
              <w:marLeft w:val="0"/>
              <w:marRight w:val="0"/>
              <w:marTop w:val="0"/>
              <w:marBottom w:val="0"/>
              <w:divBdr>
                <w:top w:val="none" w:sz="0" w:space="0" w:color="auto"/>
                <w:left w:val="none" w:sz="0" w:space="0" w:color="auto"/>
                <w:bottom w:val="none" w:sz="0" w:space="0" w:color="auto"/>
                <w:right w:val="none" w:sz="0" w:space="0" w:color="auto"/>
              </w:divBdr>
            </w:div>
          </w:divsChild>
        </w:div>
        <w:div w:id="1836415117">
          <w:marLeft w:val="0"/>
          <w:marRight w:val="0"/>
          <w:marTop w:val="0"/>
          <w:marBottom w:val="0"/>
          <w:divBdr>
            <w:top w:val="none" w:sz="0" w:space="0" w:color="auto"/>
            <w:left w:val="none" w:sz="0" w:space="0" w:color="auto"/>
            <w:bottom w:val="none" w:sz="0" w:space="0" w:color="auto"/>
            <w:right w:val="none" w:sz="0" w:space="0" w:color="auto"/>
          </w:divBdr>
        </w:div>
      </w:divsChild>
    </w:div>
    <w:div w:id="16189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1296</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RAČKAUSKYTĖ Agnė</dc:creator>
  <cp:keywords/>
  <dc:description/>
  <cp:lastModifiedBy>Edita Karaliūtė</cp:lastModifiedBy>
  <cp:revision>2</cp:revision>
  <cp:lastPrinted>2020-06-25T10:46:00Z</cp:lastPrinted>
  <dcterms:created xsi:type="dcterms:W3CDTF">2021-09-23T05:24:00Z</dcterms:created>
  <dcterms:modified xsi:type="dcterms:W3CDTF">2021-09-23T05:24:00Z</dcterms:modified>
</cp:coreProperties>
</file>