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992D55">
        <w:trPr>
          <w:cantSplit/>
        </w:trPr>
        <w:tc>
          <w:tcPr>
            <w:tcW w:w="4960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53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356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5A2461" w:rsidRPr="009037F5" w14:paraId="6D585890" w14:textId="77777777" w:rsidTr="00992D55">
        <w:trPr>
          <w:gridAfter w:val="3"/>
          <w:wAfter w:w="4468" w:type="dxa"/>
          <w:cantSplit/>
          <w:trHeight w:val="276"/>
        </w:trPr>
        <w:tc>
          <w:tcPr>
            <w:tcW w:w="4960" w:type="dxa"/>
            <w:vMerge/>
          </w:tcPr>
          <w:p w14:paraId="498EA22F" w14:textId="77777777" w:rsidR="005A2461" w:rsidRDefault="005A2461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992D55">
        <w:trPr>
          <w:cantSplit/>
        </w:trPr>
        <w:tc>
          <w:tcPr>
            <w:tcW w:w="9428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992D55">
        <w:trPr>
          <w:cantSplit/>
        </w:trPr>
        <w:tc>
          <w:tcPr>
            <w:tcW w:w="9428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992D55">
        <w:trPr>
          <w:cantSplit/>
        </w:trPr>
        <w:tc>
          <w:tcPr>
            <w:tcW w:w="9428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992D55">
        <w:trPr>
          <w:cantSplit/>
        </w:trPr>
        <w:tc>
          <w:tcPr>
            <w:tcW w:w="9428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TURTO PERĖMIMO SAVIVALDYBĖS NUOSAVYBĖN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992D55">
        <w:trPr>
          <w:cantSplit/>
        </w:trPr>
        <w:tc>
          <w:tcPr>
            <w:tcW w:w="9428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419FE178" w14:textId="77777777" w:rsidTr="00992D55">
        <w:trPr>
          <w:cantSplit/>
        </w:trPr>
        <w:tc>
          <w:tcPr>
            <w:tcW w:w="9428" w:type="dxa"/>
            <w:gridSpan w:val="4"/>
          </w:tcPr>
          <w:p w14:paraId="79620D2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992D55">
        <w:trPr>
          <w:cantSplit/>
        </w:trPr>
        <w:tc>
          <w:tcPr>
            <w:tcW w:w="9428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53F5576" w14:textId="5AB9C645" w:rsidR="005A2461" w:rsidRDefault="005A2461" w:rsidP="005A2461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Alytaus miesto savivaldybė (toliau – savivaldybė) siekia perimti nuosavybėn, savarankiškosioms savivaldybės funkcijoms įgyvendinti, valstybei nuosavybės teise priklausantį turtą: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negyvenamąją patalpą – laboratoriją S. Dariaus ir S. Girėno g. 1-33, Alytuje</w:t>
      </w:r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 xml:space="preserve"> (įsigijimo savikaina 39 503,51 </w:t>
      </w:r>
      <w:proofErr w:type="spellStart"/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; pastatą – gyvenamąjį namą Punsko g. 2I, </w:t>
      </w:r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>Alytuje</w:t>
      </w:r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>(įsigijimo savikaina 353,34</w:t>
      </w:r>
      <w:r w:rsidR="00F16AF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16AF3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="00DA450C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E734376" w14:textId="3E2ED9E4" w:rsidR="005A2461" w:rsidRDefault="005A2461" w:rsidP="005A2461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Siunčiame dokumentus, reikalingus Lietuvos Respublikos Vyriausybės nutarimo dėl valstybės turto perdavimo savivaldybės nuosavybėn priėmimui. Dokumentai suderinti su vals</w:t>
      </w:r>
      <w:r w:rsidR="003E180B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ybės įmone Turto banku.</w:t>
      </w:r>
    </w:p>
    <w:p w14:paraId="00075B16" w14:textId="5745B254" w:rsidR="005A2461" w:rsidRDefault="005A2461" w:rsidP="005A2461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PRIDEDAMA:</w:t>
      </w:r>
    </w:p>
    <w:p w14:paraId="27D72825" w14:textId="6A8E9ADD" w:rsidR="005A2461" w:rsidRDefault="005A2461" w:rsidP="005A2461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E52527" w:rsidRPr="00E52527">
        <w:t xml:space="preserve"> </w:t>
      </w:r>
      <w:r w:rsidR="00E52527" w:rsidRPr="00E52527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lytaus miesto savivaldybės </w:t>
      </w:r>
      <w:r w:rsidR="00E52527" w:rsidRP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tarybos 2021-02-25 sprendimas Nr. T-46 </w:t>
      </w:r>
      <w:r w:rsidR="00E52527">
        <w:rPr>
          <w:rFonts w:ascii="Times New Roman" w:eastAsia="Times New Roman" w:hAnsi="Times New Roman"/>
          <w:sz w:val="24"/>
          <w:szCs w:val="24"/>
          <w:lang w:eastAsia="lt-LT"/>
        </w:rPr>
        <w:t>„D</w:t>
      </w:r>
      <w:r w:rsidR="00E52527" w:rsidRPr="00E52527">
        <w:rPr>
          <w:rFonts w:ascii="Times New Roman" w:eastAsia="Times New Roman" w:hAnsi="Times New Roman"/>
          <w:sz w:val="24"/>
          <w:szCs w:val="24"/>
          <w:lang w:eastAsia="lt-LT"/>
        </w:rPr>
        <w:t>ėl sutikimo perimti valst</w:t>
      </w:r>
      <w:r w:rsidR="00E52527">
        <w:rPr>
          <w:rFonts w:ascii="Times New Roman" w:eastAsia="Times New Roman" w:hAnsi="Times New Roman"/>
          <w:sz w:val="24"/>
          <w:szCs w:val="24"/>
          <w:lang w:eastAsia="lt-LT"/>
        </w:rPr>
        <w:t>ybės turtą savivaldybės nuosavybėn“</w:t>
      </w:r>
      <w:r w:rsidR="00461A58">
        <w:rPr>
          <w:rFonts w:ascii="Times New Roman" w:eastAsia="Times New Roman" w:hAnsi="Times New Roman"/>
          <w:sz w:val="24"/>
          <w:szCs w:val="24"/>
          <w:lang w:eastAsia="lt-LT"/>
        </w:rPr>
        <w:t>, 1 lapas.</w:t>
      </w:r>
    </w:p>
    <w:p w14:paraId="37871DC1" w14:textId="5ED61B4A" w:rsidR="00E52527" w:rsidRDefault="00E52527" w:rsidP="00E52527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lytaus miesto savivaldybės 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tarybos 2021-05-27 sprendimas Nr. T-174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„D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ėl turto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pripažinimo nereikalingu valstybės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 funkc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ijoms įgyvendinti“</w:t>
      </w:r>
      <w:r w:rsidR="00461A58">
        <w:rPr>
          <w:rFonts w:ascii="Times New Roman" w:eastAsia="Times New Roman" w:hAnsi="Times New Roman"/>
          <w:sz w:val="24"/>
          <w:szCs w:val="24"/>
          <w:lang w:eastAsia="lt-LT"/>
        </w:rPr>
        <w:t>, 1 lapas.</w:t>
      </w:r>
    </w:p>
    <w:p w14:paraId="1FD32421" w14:textId="170E11A5" w:rsidR="00E52527" w:rsidRDefault="00E52527" w:rsidP="00E52527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3.</w:t>
      </w:r>
      <w:r w:rsidRPr="00E5252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E52527">
        <w:rPr>
          <w:rFonts w:ascii="Times New Roman" w:eastAsia="Times New Roman" w:hAnsi="Times New Roman" w:cs="Times New Roman"/>
          <w:sz w:val="24"/>
          <w:szCs w:val="24"/>
          <w:lang w:eastAsia="lt-LT"/>
        </w:rPr>
        <w:t>urto pripažinimo nereikalingu arba netin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kamu (negalimu) naudoti komisijos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2021-04-27 </w:t>
      </w:r>
      <w:r w:rsidRPr="00E525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protokolas Nr. KPPt-196</w:t>
      </w:r>
      <w:r w:rsidR="00461A58">
        <w:rPr>
          <w:rFonts w:ascii="Times New Roman" w:eastAsia="Times New Roman" w:hAnsi="Times New Roman"/>
          <w:sz w:val="24"/>
          <w:szCs w:val="24"/>
          <w:lang w:eastAsia="lt-LT"/>
        </w:rPr>
        <w:t>, 3 lapai.</w:t>
      </w:r>
    </w:p>
    <w:p w14:paraId="32DE0235" w14:textId="5C7B4DBC" w:rsidR="00E52527" w:rsidRDefault="00E52527" w:rsidP="00E52527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4. N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ereikalingų arba netinkamų (negalimų) naudoti nekilnojamojo turto ar kitų nekilnojamųjų daiktų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2021-04-02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 apžiūros pažyma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Punsko g. 2I, Alytus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), 2 lapai.</w:t>
      </w:r>
    </w:p>
    <w:p w14:paraId="3AD80640" w14:textId="01622009" w:rsidR="00E52527" w:rsidRDefault="00E52527" w:rsidP="00E52527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5. N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 xml:space="preserve">ereikalingų arba netinkamų (negalimų) naudoti nekilnojamojo turto ar kitų nekilnojamųjų daiktų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2021-04-02 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apžiūros pažyma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Pr="00E52527">
        <w:rPr>
          <w:rFonts w:ascii="Times New Roman" w:eastAsia="Times New Roman" w:hAnsi="Times New Roman"/>
          <w:sz w:val="24"/>
          <w:szCs w:val="24"/>
          <w:lang w:eastAsia="lt-LT"/>
        </w:rPr>
        <w:t>S. Dariaus ir S. Girėno 1-33, Alytus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), 2 lapai.</w:t>
      </w:r>
    </w:p>
    <w:p w14:paraId="6651791E" w14:textId="574C5D98" w:rsidR="009037F5" w:rsidRDefault="00E52527" w:rsidP="00A7672B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6. </w:t>
      </w:r>
      <w:r w:rsidR="00A7672B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A7672B" w:rsidRPr="00A7672B">
        <w:rPr>
          <w:rFonts w:ascii="Times New Roman" w:eastAsia="Times New Roman" w:hAnsi="Times New Roman"/>
          <w:sz w:val="24"/>
          <w:szCs w:val="24"/>
          <w:lang w:eastAsia="lt-LT"/>
        </w:rPr>
        <w:t>lyt</w:t>
      </w:r>
      <w:r w:rsidR="00A7672B">
        <w:rPr>
          <w:rFonts w:ascii="Times New Roman" w:eastAsia="Times New Roman" w:hAnsi="Times New Roman"/>
          <w:sz w:val="24"/>
          <w:szCs w:val="24"/>
          <w:lang w:eastAsia="lt-LT"/>
        </w:rPr>
        <w:t>aus miesto savivaldybės tarybos 2015-08-27 sprendimas Nr. T</w:t>
      </w:r>
      <w:r w:rsidR="00A7672B" w:rsidRPr="00A7672B">
        <w:rPr>
          <w:rFonts w:ascii="Times New Roman" w:eastAsia="Times New Roman" w:hAnsi="Times New Roman"/>
          <w:sz w:val="24"/>
          <w:szCs w:val="24"/>
          <w:lang w:eastAsia="lt-LT"/>
        </w:rPr>
        <w:t>-245</w:t>
      </w:r>
      <w:r w:rsidR="00A7672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V</w:t>
      </w:r>
      <w:r w:rsidR="00A7672B" w:rsidRPr="00A7672B">
        <w:rPr>
          <w:rFonts w:ascii="Times New Roman" w:eastAsia="Times New Roman" w:hAnsi="Times New Roman"/>
          <w:sz w:val="24"/>
          <w:szCs w:val="24"/>
          <w:lang w:eastAsia="lt-LT"/>
        </w:rPr>
        <w:t xml:space="preserve">iešame aukcione parduodamo </w:t>
      </w:r>
      <w:r w:rsidR="00A7672B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A7672B" w:rsidRPr="00A7672B">
        <w:rPr>
          <w:rFonts w:ascii="Times New Roman" w:eastAsia="Times New Roman" w:hAnsi="Times New Roman"/>
          <w:sz w:val="24"/>
          <w:szCs w:val="24"/>
          <w:lang w:eastAsia="lt-LT"/>
        </w:rPr>
        <w:t>lytaus miesto savivaldybės nekilno</w:t>
      </w:r>
      <w:r w:rsidR="00A7672B">
        <w:rPr>
          <w:rFonts w:ascii="Times New Roman" w:eastAsia="Times New Roman" w:hAnsi="Times New Roman"/>
          <w:sz w:val="24"/>
          <w:szCs w:val="24"/>
          <w:lang w:eastAsia="lt-LT"/>
        </w:rPr>
        <w:t>jamojo turto sąrašo tvirtinimo“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 4 lapai.</w:t>
      </w:r>
    </w:p>
    <w:p w14:paraId="27AF77EC" w14:textId="69E9CB42" w:rsidR="00A7672B" w:rsidRDefault="00A7672B" w:rsidP="00A7672B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7. Alytaus miesto savivaldybės p</w:t>
      </w:r>
      <w:r w:rsidRPr="00A7672B">
        <w:rPr>
          <w:rFonts w:ascii="Times New Roman" w:eastAsia="Times New Roman" w:hAnsi="Times New Roman"/>
          <w:sz w:val="24"/>
          <w:szCs w:val="24"/>
          <w:lang w:eastAsia="lt-LT"/>
        </w:rPr>
        <w:t>astatų ir patalpų</w:t>
      </w:r>
      <w:r w:rsidR="00A24BC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A7672B">
        <w:rPr>
          <w:rFonts w:ascii="Times New Roman" w:eastAsia="Times New Roman" w:hAnsi="Times New Roman"/>
          <w:sz w:val="24"/>
          <w:szCs w:val="24"/>
          <w:lang w:eastAsia="lt-LT"/>
        </w:rPr>
        <w:t xml:space="preserve"> suteiktų panaudai ir išnuomotų</w:t>
      </w:r>
      <w:r w:rsidR="00A24BCD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A7672B">
        <w:rPr>
          <w:rFonts w:ascii="Times New Roman" w:eastAsia="Times New Roman" w:hAnsi="Times New Roman"/>
          <w:sz w:val="24"/>
          <w:szCs w:val="24"/>
          <w:lang w:eastAsia="lt-LT"/>
        </w:rPr>
        <w:t>sąr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ašas,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Exel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failas.</w:t>
      </w:r>
    </w:p>
    <w:p w14:paraId="4927A2E1" w14:textId="2AE13929" w:rsidR="0091650C" w:rsidRDefault="0091650C" w:rsidP="00A7672B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8. Prašymas, 1 lapas.</w:t>
      </w:r>
    </w:p>
    <w:p w14:paraId="3F4913D1" w14:textId="5D96D1DC" w:rsidR="0091650C" w:rsidRDefault="0091650C" w:rsidP="0091650C">
      <w:pPr>
        <w:spacing w:after="0" w:line="240" w:lineRule="auto"/>
        <w:ind w:firstLine="129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9. Valstybės įmonės Turto banko </w:t>
      </w:r>
      <w:r>
        <w:rPr>
          <w:rFonts w:ascii="TimesNewRomanPSMT" w:hAnsi="TimesNewRomanPSMT" w:cs="TimesNewRomanPSMT"/>
          <w:sz w:val="24"/>
          <w:szCs w:val="24"/>
        </w:rPr>
        <w:t>2021-04-</w:t>
      </w:r>
      <w:r w:rsidR="00885A71">
        <w:rPr>
          <w:rFonts w:ascii="TimesNewRomanPSMT" w:hAnsi="TimesNewRomanPSMT" w:cs="TimesNewRomanPSMT"/>
          <w:sz w:val="24"/>
          <w:szCs w:val="24"/>
        </w:rPr>
        <w:t>29</w:t>
      </w:r>
      <w:r>
        <w:rPr>
          <w:rFonts w:ascii="TimesNewRomanPSMT" w:hAnsi="TimesNewRomanPSMT" w:cs="TimesNewRomanPSMT"/>
          <w:sz w:val="24"/>
          <w:szCs w:val="24"/>
        </w:rPr>
        <w:t xml:space="preserve"> raštas Nr. (15.1Mr.)-SK4-</w:t>
      </w:r>
      <w:r w:rsidR="00885A71" w:rsidRPr="00885A71">
        <w:rPr>
          <w:rFonts w:ascii="TimesNewRomanPSMT" w:hAnsi="TimesNewRomanPSMT" w:cs="TimesNewRomanPSMT"/>
          <w:sz w:val="24"/>
          <w:szCs w:val="24"/>
        </w:rPr>
        <w:t>5348</w:t>
      </w:r>
      <w:r w:rsidR="00885A71">
        <w:rPr>
          <w:rFonts w:ascii="TimesNewRomanPSMT" w:hAnsi="TimesNewRomanPSMT" w:cs="TimesNewRomanPSMT"/>
          <w:sz w:val="24"/>
          <w:szCs w:val="24"/>
        </w:rPr>
        <w:t>, 1 lapas.</w:t>
      </w:r>
    </w:p>
    <w:p w14:paraId="7C305629" w14:textId="5DE1F0B3" w:rsidR="00461A58" w:rsidRDefault="00461A58" w:rsidP="0091650C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</w:rPr>
        <w:t xml:space="preserve">10. Lietuvos Respublikos </w:t>
      </w:r>
      <w:r w:rsidRPr="00461A58">
        <w:rPr>
          <w:rFonts w:ascii="TimesNewRomanPSMT" w:hAnsi="TimesNewRomanPSMT" w:cs="TimesNewRomanPSMT"/>
          <w:sz w:val="24"/>
          <w:szCs w:val="24"/>
        </w:rPr>
        <w:t>Vyriausybės nutarimo projektas</w:t>
      </w:r>
      <w:r>
        <w:rPr>
          <w:rFonts w:ascii="TimesNewRomanPSMT" w:hAnsi="TimesNewRomanPSMT" w:cs="TimesNewRomanPSMT"/>
          <w:sz w:val="24"/>
          <w:szCs w:val="24"/>
        </w:rPr>
        <w:t>, 1 lapas.</w:t>
      </w:r>
    </w:p>
    <w:p w14:paraId="3F526729" w14:textId="5CE24DCA" w:rsidR="00A7672B" w:rsidRPr="00D40847" w:rsidRDefault="0052149C" w:rsidP="00A7672B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40847">
        <w:rPr>
          <w:rFonts w:ascii="Times New Roman" w:eastAsia="Times New Roman" w:hAnsi="Times New Roman"/>
          <w:sz w:val="24"/>
          <w:szCs w:val="24"/>
          <w:lang w:eastAsia="lt-LT"/>
        </w:rPr>
        <w:t>11.</w:t>
      </w:r>
      <w:r w:rsidR="00D40847" w:rsidRPr="00D40847">
        <w:rPr>
          <w:rFonts w:ascii="Times New Roman" w:eastAsia="Times New Roman" w:hAnsi="Times New Roman"/>
          <w:sz w:val="24"/>
          <w:szCs w:val="24"/>
          <w:lang w:eastAsia="lt-LT"/>
        </w:rPr>
        <w:t xml:space="preserve"> VTIPS duomenų ataskaita, 1 lapas.</w:t>
      </w:r>
    </w:p>
    <w:p w14:paraId="5EA069FC" w14:textId="77777777" w:rsid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E4B65" w:rsidRPr="009037F5" w14:paraId="363384BC" w14:textId="77777777" w:rsidTr="00992D55">
        <w:trPr>
          <w:cantSplit/>
        </w:trPr>
        <w:tc>
          <w:tcPr>
            <w:tcW w:w="4714" w:type="dxa"/>
          </w:tcPr>
          <w:p w14:paraId="4B0ECC93" w14:textId="226F5C04" w:rsidR="00CE4B65" w:rsidRPr="009037F5" w:rsidRDefault="0052149C" w:rsidP="00992D55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714" w:type="dxa"/>
            <w:vAlign w:val="bottom"/>
          </w:tcPr>
          <w:p w14:paraId="11CB100D" w14:textId="1ADD9820" w:rsidR="00CE4B65" w:rsidRPr="00CE4B65" w:rsidRDefault="0052149C" w:rsidP="0099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Balevičiūtė</w:t>
            </w:r>
            <w:proofErr w:type="spellEnd"/>
          </w:p>
        </w:tc>
      </w:tr>
    </w:tbl>
    <w:p w14:paraId="70CF1320" w14:textId="77777777" w:rsidR="00D40847" w:rsidRDefault="00D40847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17B5F23" w14:textId="77777777" w:rsidR="00817AAC" w:rsidRPr="009037F5" w:rsidRDefault="00817AAC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bookmarkStart w:id="6" w:name="_GoBack"/>
      <w:bookmarkEnd w:id="6"/>
    </w:p>
    <w:bookmarkStart w:id="7" w:name="rengejoNuoroda"/>
    <w:p w14:paraId="013E1B55" w14:textId="77777777" w:rsidR="00D63476" w:rsidRPr="0052149C" w:rsidRDefault="006F6312" w:rsidP="00992D55">
      <w:pPr>
        <w:rPr>
          <w:rFonts w:ascii="Times New Roman" w:hAnsi="Times New Roman" w:cs="Times New Roman"/>
          <w:sz w:val="24"/>
          <w:szCs w:val="24"/>
        </w:rPr>
      </w:pPr>
      <w:r w:rsidRPr="0052149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52149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2149C">
        <w:rPr>
          <w:rFonts w:ascii="Times New Roman" w:hAnsi="Times New Roman" w:cs="Times New Roman"/>
          <w:sz w:val="24"/>
          <w:szCs w:val="24"/>
        </w:rPr>
      </w:r>
      <w:r w:rsidRPr="0052149C">
        <w:rPr>
          <w:rFonts w:ascii="Times New Roman" w:hAnsi="Times New Roman" w:cs="Times New Roman"/>
          <w:sz w:val="24"/>
          <w:szCs w:val="24"/>
        </w:rPr>
        <w:fldChar w:fldCharType="separate"/>
      </w:r>
      <w:r w:rsidRPr="0052149C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52149C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52149C">
        <w:rPr>
          <w:rFonts w:ascii="Times New Roman" w:hAnsi="Times New Roman" w:cs="Times New Roman"/>
          <w:sz w:val="24"/>
          <w:szCs w:val="24"/>
        </w:rPr>
        <w:t xml:space="preserve">, tel. </w:t>
      </w:r>
      <w:r w:rsidRPr="0052149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52149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2149C">
        <w:rPr>
          <w:rFonts w:ascii="Times New Roman" w:hAnsi="Times New Roman" w:cs="Times New Roman"/>
          <w:sz w:val="24"/>
          <w:szCs w:val="24"/>
        </w:rPr>
      </w:r>
      <w:r w:rsidRPr="0052149C">
        <w:rPr>
          <w:rFonts w:ascii="Times New Roman" w:hAnsi="Times New Roman" w:cs="Times New Roman"/>
          <w:sz w:val="24"/>
          <w:szCs w:val="24"/>
        </w:rPr>
        <w:fldChar w:fldCharType="separate"/>
      </w:r>
      <w:r w:rsidRPr="0052149C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52149C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52149C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52149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52149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2149C">
        <w:rPr>
          <w:rFonts w:ascii="Times New Roman" w:hAnsi="Times New Roman" w:cs="Times New Roman"/>
          <w:sz w:val="24"/>
          <w:szCs w:val="24"/>
        </w:rPr>
      </w:r>
      <w:r w:rsidRPr="0052149C">
        <w:rPr>
          <w:rFonts w:ascii="Times New Roman" w:hAnsi="Times New Roman" w:cs="Times New Roman"/>
          <w:sz w:val="24"/>
          <w:szCs w:val="24"/>
        </w:rPr>
        <w:fldChar w:fldCharType="separate"/>
      </w:r>
      <w:r w:rsidRPr="0052149C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52149C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52149C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D9299" w14:textId="77777777" w:rsidR="005A2461" w:rsidRDefault="005A2461" w:rsidP="00324E38">
      <w:pPr>
        <w:spacing w:after="0" w:line="240" w:lineRule="auto"/>
      </w:pPr>
      <w:r>
        <w:separator/>
      </w:r>
    </w:p>
  </w:endnote>
  <w:endnote w:type="continuationSeparator" w:id="0">
    <w:p w14:paraId="2C7B1A65" w14:textId="77777777" w:rsidR="005A2461" w:rsidRDefault="005A2461" w:rsidP="00324E38">
      <w:pPr>
        <w:spacing w:after="0" w:line="240" w:lineRule="auto"/>
      </w:pPr>
      <w:r>
        <w:continuationSeparator/>
      </w:r>
    </w:p>
  </w:endnote>
  <w:endnote w:type="continuationNotice" w:id="1">
    <w:p w14:paraId="0FDB189A" w14:textId="77777777" w:rsidR="00B0503C" w:rsidRDefault="00B05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5A2461" w:rsidRPr="00324E38" w:rsidRDefault="005A2461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lt-LT"/>
      </w:rPr>
      <w:drawing>
        <wp:anchor distT="0" distB="0" distL="114300" distR="114300" simplePos="0" relativeHeight="251658241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</w:t>
    </w:r>
    <w:r w:rsidRPr="0002585B">
      <w:rPr>
        <w:sz w:val="16"/>
        <w:szCs w:val="16"/>
      </w:rPr>
      <w:t>e-paslaugos</w:t>
    </w:r>
    <w:r>
      <w:rPr>
        <w:sz w:val="16"/>
        <w:szCs w:val="16"/>
      </w:rPr>
      <w:t xml:space="preserve"> </w:t>
    </w:r>
    <w:r>
      <w:tab/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33D50" w14:textId="77777777" w:rsidR="005A2461" w:rsidRDefault="005A2461" w:rsidP="00324E38">
      <w:pPr>
        <w:spacing w:after="0" w:line="240" w:lineRule="auto"/>
      </w:pPr>
      <w:r>
        <w:separator/>
      </w:r>
    </w:p>
  </w:footnote>
  <w:footnote w:type="continuationSeparator" w:id="0">
    <w:p w14:paraId="60C4D026" w14:textId="77777777" w:rsidR="005A2461" w:rsidRDefault="005A2461" w:rsidP="00324E38">
      <w:pPr>
        <w:spacing w:after="0" w:line="240" w:lineRule="auto"/>
      </w:pPr>
      <w:r>
        <w:continuationSeparator/>
      </w:r>
    </w:p>
  </w:footnote>
  <w:footnote w:type="continuationNotice" w:id="1">
    <w:p w14:paraId="54AF4047" w14:textId="77777777" w:rsidR="00B0503C" w:rsidRDefault="00B0503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13327E"/>
    <w:rsid w:val="001463E8"/>
    <w:rsid w:val="00174A6E"/>
    <w:rsid w:val="00214463"/>
    <w:rsid w:val="002466F4"/>
    <w:rsid w:val="00291590"/>
    <w:rsid w:val="002B06FC"/>
    <w:rsid w:val="00317FE1"/>
    <w:rsid w:val="00324E38"/>
    <w:rsid w:val="00365CF4"/>
    <w:rsid w:val="003E180B"/>
    <w:rsid w:val="00402FAB"/>
    <w:rsid w:val="00445AA3"/>
    <w:rsid w:val="00461A58"/>
    <w:rsid w:val="0052149C"/>
    <w:rsid w:val="005A2461"/>
    <w:rsid w:val="00623A2F"/>
    <w:rsid w:val="00641ECF"/>
    <w:rsid w:val="006432DC"/>
    <w:rsid w:val="00646860"/>
    <w:rsid w:val="00672411"/>
    <w:rsid w:val="006F6312"/>
    <w:rsid w:val="0075143C"/>
    <w:rsid w:val="007A5434"/>
    <w:rsid w:val="007D7B0B"/>
    <w:rsid w:val="007F6175"/>
    <w:rsid w:val="007F6469"/>
    <w:rsid w:val="00817AAC"/>
    <w:rsid w:val="0085796A"/>
    <w:rsid w:val="00885A71"/>
    <w:rsid w:val="009037F5"/>
    <w:rsid w:val="0091650C"/>
    <w:rsid w:val="0094016A"/>
    <w:rsid w:val="00953F3C"/>
    <w:rsid w:val="00992D55"/>
    <w:rsid w:val="00A113C7"/>
    <w:rsid w:val="00A24BCD"/>
    <w:rsid w:val="00A33367"/>
    <w:rsid w:val="00A45041"/>
    <w:rsid w:val="00A66AC5"/>
    <w:rsid w:val="00A730A4"/>
    <w:rsid w:val="00A7672B"/>
    <w:rsid w:val="00A85EDD"/>
    <w:rsid w:val="00AF6043"/>
    <w:rsid w:val="00B0503C"/>
    <w:rsid w:val="00BF525C"/>
    <w:rsid w:val="00C2315B"/>
    <w:rsid w:val="00C91BDF"/>
    <w:rsid w:val="00CB6E39"/>
    <w:rsid w:val="00CE4B65"/>
    <w:rsid w:val="00D40847"/>
    <w:rsid w:val="00D40B35"/>
    <w:rsid w:val="00D63476"/>
    <w:rsid w:val="00DA450C"/>
    <w:rsid w:val="00E50EA2"/>
    <w:rsid w:val="00E52527"/>
    <w:rsid w:val="00F16AF3"/>
    <w:rsid w:val="00F272DF"/>
    <w:rsid w:val="00F47B53"/>
    <w:rsid w:val="00F5666C"/>
    <w:rsid w:val="00F90F67"/>
    <w:rsid w:val="00FB64FD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BFEE96F-1069-4E6F-9E4F-CE424752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2021-06-07T11:22:00Z</dcterms:modified>
  <cp:revision>20</cp:revision>
</cp:coreProperties>
</file>