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F753E1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7A6A3EC1" w:rsidR="00033F22" w:rsidRPr="00F753E1" w:rsidRDefault="00033F22" w:rsidP="00477775">
            <w:pPr>
              <w:framePr w:hSpace="180" w:wrap="around" w:vAnchor="text" w:hAnchor="page" w:x="7286" w:y="12"/>
              <w:ind w:right="24"/>
            </w:pPr>
            <w:r w:rsidRPr="00F753E1">
              <w:t>20</w:t>
            </w:r>
            <w:r w:rsidR="00BF4628" w:rsidRPr="00F753E1">
              <w:t>21</w:t>
            </w:r>
            <w:r w:rsidR="008F4C33" w:rsidRPr="00F753E1">
              <w:t>-11</w:t>
            </w:r>
            <w:r w:rsidRPr="00F753E1">
              <w:t>-</w:t>
            </w:r>
            <w:r w:rsidR="00332A1D" w:rsidRPr="00F753E1">
              <w:t xml:space="preserve">     </w:t>
            </w:r>
            <w:r w:rsidR="00E75D83" w:rsidRPr="00F753E1">
              <w:t xml:space="preserve"> </w:t>
            </w:r>
            <w:r w:rsidRPr="00F753E1">
              <w:t xml:space="preserve">Nr. </w:t>
            </w:r>
          </w:p>
        </w:tc>
      </w:tr>
      <w:tr w:rsidR="00033F22" w:rsidRPr="00F753E1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33494345" w:rsidR="00033F22" w:rsidRPr="00F753E1" w:rsidRDefault="00BF4628" w:rsidP="008F4C33">
            <w:pPr>
              <w:framePr w:hSpace="180" w:wrap="around" w:vAnchor="text" w:hAnchor="page" w:x="7286" w:y="12"/>
              <w:ind w:right="24"/>
            </w:pPr>
            <w:r w:rsidRPr="00F753E1">
              <w:t>Į 2021</w:t>
            </w:r>
            <w:r w:rsidR="008F4C33" w:rsidRPr="00F753E1">
              <w:t>-11</w:t>
            </w:r>
            <w:r w:rsidR="00B75D10" w:rsidRPr="00F753E1">
              <w:t>-</w:t>
            </w:r>
            <w:r w:rsidR="008F4C33" w:rsidRPr="00F753E1">
              <w:t>05</w:t>
            </w:r>
            <w:r w:rsidR="00E75D83" w:rsidRPr="00F753E1">
              <w:t xml:space="preserve"> Nr.</w:t>
            </w:r>
            <w:r w:rsidR="00CB6793" w:rsidRPr="00F753E1">
              <w:t xml:space="preserve"> </w:t>
            </w:r>
            <w:r w:rsidR="008F4C33" w:rsidRPr="00F753E1">
              <w:t>S2-3224</w:t>
            </w:r>
          </w:p>
        </w:tc>
      </w:tr>
    </w:tbl>
    <w:p w14:paraId="7123E36A" w14:textId="4072857F" w:rsidR="00332A1D" w:rsidRPr="00F753E1" w:rsidRDefault="00332A1D" w:rsidP="00332A1D">
      <w:pPr>
        <w:pStyle w:val="Kopija"/>
        <w:ind w:right="279"/>
      </w:pPr>
      <w:r w:rsidRPr="00F753E1">
        <w:t xml:space="preserve">Lietuvos Respublikos </w:t>
      </w:r>
      <w:r w:rsidR="008F4C33" w:rsidRPr="00F753E1">
        <w:t>kultūros</w:t>
      </w:r>
      <w:r w:rsidR="0018705B" w:rsidRPr="00F753E1">
        <w:t xml:space="preserve"> </w:t>
      </w:r>
      <w:r w:rsidRPr="00F753E1">
        <w:t>ministerijai</w:t>
      </w:r>
    </w:p>
    <w:p w14:paraId="5B526BCC" w14:textId="5FD7B411" w:rsidR="00E75D83" w:rsidRPr="00F753E1" w:rsidRDefault="00E75D83" w:rsidP="00E75D83">
      <w:pPr>
        <w:pStyle w:val="Adresas"/>
      </w:pPr>
    </w:p>
    <w:p w14:paraId="03FE5AB0" w14:textId="77777777" w:rsidR="00E75D83" w:rsidRPr="00F753E1" w:rsidRDefault="00E75D83" w:rsidP="00E75D83">
      <w:pPr>
        <w:pStyle w:val="Adresas"/>
      </w:pPr>
    </w:p>
    <w:p w14:paraId="4FE9C2CA" w14:textId="77777777" w:rsidR="00E75D83" w:rsidRPr="00F753E1" w:rsidRDefault="00E75D83" w:rsidP="00E75D83">
      <w:pPr>
        <w:pStyle w:val="Adresas"/>
      </w:pPr>
    </w:p>
    <w:p w14:paraId="739554ED" w14:textId="1E9CE577" w:rsidR="00E75D83" w:rsidRPr="00F753E1" w:rsidRDefault="00E75D83" w:rsidP="00E75D83">
      <w:pPr>
        <w:pStyle w:val="Kopija"/>
        <w:ind w:right="279"/>
      </w:pPr>
    </w:p>
    <w:p w14:paraId="38320990" w14:textId="57D3069D" w:rsidR="008F4C33" w:rsidRPr="00F753E1" w:rsidRDefault="00332A1D" w:rsidP="00332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F753E1">
        <w:rPr>
          <w:b/>
          <w:bCs/>
          <w:color w:val="000000"/>
        </w:rPr>
        <w:t xml:space="preserve">DĖL </w:t>
      </w:r>
      <w:r w:rsidR="00C90CF2" w:rsidRPr="00F753E1">
        <w:rPr>
          <w:b/>
          <w:bCs/>
          <w:color w:val="000000"/>
        </w:rPr>
        <w:t xml:space="preserve">LIETUVOS RESPUBLIKOS VYRIAUSYBĖS NUTARIMO „DĖL </w:t>
      </w:r>
      <w:r w:rsidR="008F4C33" w:rsidRPr="00F753E1">
        <w:rPr>
          <w:b/>
          <w:bCs/>
          <w:color w:val="000000"/>
        </w:rPr>
        <w:t>LIETUVOS RESPUBLIKOS VYRIAUSYBĖS 2011 M. KOVO 16 D. NUTARIMO NR. 316 „DĖL MENO KŪRĖJŲ SOCIALINĖS APSAUGOS PROGRAMOS“ PAKEITIMO“ PROJEKTO</w:t>
      </w:r>
    </w:p>
    <w:p w14:paraId="42E7EF93" w14:textId="76F3A50B" w:rsidR="00E75D83" w:rsidRPr="00F753E1" w:rsidRDefault="00E75D83" w:rsidP="00E75D83">
      <w:pPr>
        <w:pStyle w:val="Pavadinimas1"/>
        <w:ind w:right="-1"/>
        <w:jc w:val="both"/>
      </w:pPr>
    </w:p>
    <w:p w14:paraId="56DEAE65" w14:textId="77777777" w:rsidR="00E75D83" w:rsidRPr="00F753E1" w:rsidRDefault="00E75D83" w:rsidP="00E75D83"/>
    <w:p w14:paraId="0A939CBD" w14:textId="26CB03B8" w:rsidR="00D00217" w:rsidRPr="00D00217" w:rsidRDefault="00332A1D" w:rsidP="000F3CE1">
      <w:pPr>
        <w:spacing w:line="360" w:lineRule="atLeast"/>
        <w:ind w:firstLine="851"/>
        <w:jc w:val="both"/>
      </w:pPr>
      <w:r w:rsidRPr="00F753E1">
        <w:rPr>
          <w:lang w:eastAsia="lt-LT"/>
        </w:rPr>
        <w:t xml:space="preserve">Lietuvos Respublikos teisingumo ministerija, </w:t>
      </w:r>
      <w:r w:rsidR="008F4C33" w:rsidRPr="00F753E1">
        <w:t xml:space="preserve">pagal kompetenciją </w:t>
      </w:r>
      <w:r w:rsidRPr="00F753E1">
        <w:t>išnagrinėjusi derinimui pateiktą</w:t>
      </w:r>
      <w:r w:rsidR="008F4C33" w:rsidRPr="00F753E1">
        <w:t xml:space="preserve"> </w:t>
      </w:r>
      <w:hyperlink r:id="rId8" w:history="1">
        <w:r w:rsidR="008F4C33" w:rsidRPr="00F753E1">
          <w:rPr>
            <w:rStyle w:val="Hyperlink"/>
          </w:rPr>
          <w:t>Lietuvos Respublikos Vyriausybės nutarimo „Dėl Lietuvos Respublikos Vyriausybės 2011 m. kovo 16 d. nutarimo Nr. 316 „Dėl Meno kūrėjų socialinės apsaugos programos“ pakeitimo“ projektą</w:t>
        </w:r>
      </w:hyperlink>
      <w:r w:rsidR="008F4C33" w:rsidRPr="00F753E1">
        <w:t xml:space="preserve"> (toliau – Nutarimo projektas), </w:t>
      </w:r>
      <w:r w:rsidR="00BC52AF">
        <w:t xml:space="preserve">atkreipia dėmesį į tai, kad Nutarimo projekto lydraštis turėtų būti papildytas, pagrindžiant siūlomus keitimus (pavyzdžiui, </w:t>
      </w:r>
      <w:r w:rsidR="00D00217">
        <w:t xml:space="preserve">dėl bet kokių </w:t>
      </w:r>
      <w:r w:rsidR="00D00217">
        <w:rPr>
          <w:i/>
          <w:iCs/>
        </w:rPr>
        <w:t>kitų</w:t>
      </w:r>
      <w:r w:rsidR="00D00217">
        <w:t xml:space="preserve"> pajamų vertinimo, priimant sprendimą skirti kūrybinės prastovos išmoką). </w:t>
      </w:r>
    </w:p>
    <w:p w14:paraId="5C02F98F" w14:textId="77777777" w:rsidR="00BC52AF" w:rsidRPr="00EC447E" w:rsidRDefault="00BC52AF" w:rsidP="000F3CE1">
      <w:pPr>
        <w:pStyle w:val="BodyText"/>
        <w:spacing w:after="0" w:line="360" w:lineRule="atLeast"/>
        <w:ind w:firstLine="851"/>
        <w:jc w:val="both"/>
      </w:pPr>
      <w:r w:rsidRPr="00EC447E">
        <w:t>Papildomos teisės technikos pastabos Nutarimo projekto rengėjams perduotos tiesiogiai.</w:t>
      </w:r>
    </w:p>
    <w:p w14:paraId="2109F905" w14:textId="36A0D9CD" w:rsidR="008F4C33" w:rsidRDefault="008F4C33" w:rsidP="000F3CE1">
      <w:pPr>
        <w:spacing w:line="360" w:lineRule="atLeast"/>
        <w:jc w:val="both"/>
        <w:rPr>
          <w:u w:val="single"/>
        </w:rPr>
      </w:pPr>
    </w:p>
    <w:p w14:paraId="53D0569A" w14:textId="77777777" w:rsidR="00EF5170" w:rsidRDefault="00EF5170" w:rsidP="00C83A46">
      <w:pPr>
        <w:jc w:val="both"/>
      </w:pPr>
    </w:p>
    <w:p w14:paraId="30129FCE" w14:textId="77777777" w:rsidR="00F753E1" w:rsidRPr="00F753E1" w:rsidRDefault="00F753E1" w:rsidP="00C83A46">
      <w:pPr>
        <w:jc w:val="both"/>
      </w:pPr>
    </w:p>
    <w:p w14:paraId="57897B39" w14:textId="1709D9FB" w:rsidR="00960421" w:rsidRPr="00F753E1" w:rsidRDefault="00E71FD4" w:rsidP="00960421">
      <w:pPr>
        <w:tabs>
          <w:tab w:val="right" w:pos="9638"/>
        </w:tabs>
      </w:pPr>
      <w:r w:rsidRPr="00F753E1">
        <w:rPr>
          <w:lang w:eastAsia="en-US"/>
        </w:rPr>
        <w:t>Teisingumo ministerijos kancleris</w:t>
      </w:r>
      <w:r w:rsidR="00960421" w:rsidRPr="00F753E1">
        <w:tab/>
      </w:r>
      <w:r w:rsidRPr="00F753E1">
        <w:t>Augustas Ručinskas</w:t>
      </w:r>
    </w:p>
    <w:p w14:paraId="2DB4127A" w14:textId="29FDE1E0" w:rsidR="009D56E1" w:rsidRPr="00F753E1" w:rsidRDefault="009D56E1" w:rsidP="00E75D83">
      <w:pPr>
        <w:rPr>
          <w:sz w:val="20"/>
        </w:rPr>
      </w:pPr>
    </w:p>
    <w:p w14:paraId="55D8F9A4" w14:textId="6CBEC67F" w:rsidR="00960421" w:rsidRPr="00F753E1" w:rsidRDefault="00960421" w:rsidP="00E75D83">
      <w:pPr>
        <w:rPr>
          <w:sz w:val="20"/>
        </w:rPr>
      </w:pPr>
    </w:p>
    <w:p w14:paraId="6DD1E6E7" w14:textId="289413FF" w:rsidR="00957612" w:rsidRPr="00F753E1" w:rsidRDefault="00957612" w:rsidP="00E75D83">
      <w:pPr>
        <w:rPr>
          <w:sz w:val="20"/>
        </w:rPr>
      </w:pPr>
    </w:p>
    <w:p w14:paraId="191771B8" w14:textId="55897215" w:rsidR="00D73E32" w:rsidRDefault="00D73E32" w:rsidP="00E75D83">
      <w:pPr>
        <w:rPr>
          <w:sz w:val="20"/>
        </w:rPr>
      </w:pPr>
    </w:p>
    <w:p w14:paraId="0D7F1BBF" w14:textId="6058363E" w:rsidR="00F753E1" w:rsidRDefault="00F753E1" w:rsidP="00E75D83">
      <w:pPr>
        <w:rPr>
          <w:sz w:val="20"/>
        </w:rPr>
      </w:pPr>
    </w:p>
    <w:p w14:paraId="3325C9C8" w14:textId="4BBACEA7" w:rsidR="00F753E1" w:rsidRDefault="00F753E1" w:rsidP="00E75D83">
      <w:pPr>
        <w:rPr>
          <w:sz w:val="20"/>
        </w:rPr>
      </w:pPr>
    </w:p>
    <w:p w14:paraId="55AEB127" w14:textId="3681D02D" w:rsidR="00F753E1" w:rsidRDefault="00F753E1" w:rsidP="00E75D83">
      <w:pPr>
        <w:rPr>
          <w:sz w:val="20"/>
        </w:rPr>
      </w:pPr>
    </w:p>
    <w:p w14:paraId="2D1C2EC8" w14:textId="2D3B7FBB" w:rsidR="00EF5170" w:rsidRDefault="00EF5170" w:rsidP="00E75D83">
      <w:pPr>
        <w:rPr>
          <w:sz w:val="20"/>
        </w:rPr>
      </w:pPr>
    </w:p>
    <w:p w14:paraId="5E9FF0F0" w14:textId="38EB1662" w:rsidR="00EF5170" w:rsidRDefault="00EF5170" w:rsidP="00E75D83">
      <w:pPr>
        <w:rPr>
          <w:sz w:val="20"/>
        </w:rPr>
      </w:pPr>
    </w:p>
    <w:p w14:paraId="2DC6765C" w14:textId="31B76936" w:rsidR="00EF5170" w:rsidRDefault="00EF5170" w:rsidP="00E75D83">
      <w:pPr>
        <w:rPr>
          <w:sz w:val="20"/>
        </w:rPr>
      </w:pPr>
    </w:p>
    <w:p w14:paraId="644C0286" w14:textId="5309BA93" w:rsidR="00EF5170" w:rsidRDefault="00EF5170" w:rsidP="00E75D83">
      <w:pPr>
        <w:rPr>
          <w:sz w:val="20"/>
        </w:rPr>
      </w:pPr>
    </w:p>
    <w:p w14:paraId="374788D2" w14:textId="4E58BDF3" w:rsidR="00EF5170" w:rsidRDefault="00EF5170" w:rsidP="00E75D83">
      <w:pPr>
        <w:rPr>
          <w:sz w:val="20"/>
        </w:rPr>
      </w:pPr>
    </w:p>
    <w:p w14:paraId="3D7BEF11" w14:textId="568F2635" w:rsidR="00EF5170" w:rsidRDefault="00EF5170" w:rsidP="00E75D83">
      <w:pPr>
        <w:rPr>
          <w:sz w:val="20"/>
        </w:rPr>
      </w:pPr>
    </w:p>
    <w:p w14:paraId="4CB9A096" w14:textId="08527276" w:rsidR="00EF5170" w:rsidRDefault="00EF5170" w:rsidP="00E75D83">
      <w:pPr>
        <w:rPr>
          <w:sz w:val="20"/>
        </w:rPr>
      </w:pPr>
    </w:p>
    <w:p w14:paraId="5DFDD5C8" w14:textId="6DFF4D58" w:rsidR="00EF5170" w:rsidRDefault="00EF5170" w:rsidP="00E75D83">
      <w:pPr>
        <w:rPr>
          <w:sz w:val="20"/>
        </w:rPr>
      </w:pPr>
    </w:p>
    <w:p w14:paraId="76471430" w14:textId="1FDE72F2" w:rsidR="00EF5170" w:rsidRDefault="00EF5170" w:rsidP="00E75D83">
      <w:pPr>
        <w:rPr>
          <w:sz w:val="20"/>
        </w:rPr>
      </w:pPr>
    </w:p>
    <w:p w14:paraId="33EC6AFB" w14:textId="0FD0FA73" w:rsidR="00EF5170" w:rsidRDefault="00EF5170" w:rsidP="00E75D83">
      <w:pPr>
        <w:rPr>
          <w:sz w:val="20"/>
        </w:rPr>
      </w:pPr>
    </w:p>
    <w:p w14:paraId="5F24CA65" w14:textId="21755C82" w:rsidR="00EF5170" w:rsidRDefault="00EF5170" w:rsidP="00E75D83">
      <w:pPr>
        <w:rPr>
          <w:sz w:val="20"/>
        </w:rPr>
      </w:pPr>
    </w:p>
    <w:p w14:paraId="2E6ABC92" w14:textId="4FD1029B" w:rsidR="00EF5170" w:rsidRDefault="00EF5170" w:rsidP="00E75D83">
      <w:pPr>
        <w:rPr>
          <w:sz w:val="20"/>
        </w:rPr>
      </w:pPr>
    </w:p>
    <w:p w14:paraId="205DDEC9" w14:textId="4C387CC4" w:rsidR="00EF5170" w:rsidRDefault="00EF5170" w:rsidP="00E75D83">
      <w:pPr>
        <w:rPr>
          <w:sz w:val="20"/>
        </w:rPr>
      </w:pPr>
    </w:p>
    <w:p w14:paraId="2A37AC3F" w14:textId="77777777" w:rsidR="00EF5170" w:rsidRPr="00F753E1" w:rsidRDefault="00EF5170" w:rsidP="00E75D83">
      <w:pPr>
        <w:rPr>
          <w:sz w:val="20"/>
        </w:rPr>
      </w:pPr>
    </w:p>
    <w:p w14:paraId="50374E6C" w14:textId="249C78F5" w:rsidR="00E75D83" w:rsidRPr="00F753E1" w:rsidRDefault="00332A1D" w:rsidP="00E75D83">
      <w:pPr>
        <w:tabs>
          <w:tab w:val="decimal" w:pos="9638"/>
        </w:tabs>
        <w:rPr>
          <w:rStyle w:val="Hyperlink"/>
          <w:color w:val="auto"/>
          <w:sz w:val="20"/>
          <w:szCs w:val="20"/>
          <w:u w:val="none"/>
        </w:rPr>
      </w:pPr>
      <w:r w:rsidRPr="00F753E1">
        <w:rPr>
          <w:sz w:val="20"/>
          <w:szCs w:val="20"/>
        </w:rPr>
        <w:t xml:space="preserve">Sandra </w:t>
      </w:r>
      <w:proofErr w:type="spellStart"/>
      <w:r w:rsidRPr="00F753E1">
        <w:rPr>
          <w:sz w:val="20"/>
          <w:szCs w:val="20"/>
        </w:rPr>
        <w:t>Vasiulytė</w:t>
      </w:r>
      <w:proofErr w:type="spellEnd"/>
      <w:r w:rsidRPr="00F753E1">
        <w:rPr>
          <w:sz w:val="20"/>
          <w:szCs w:val="20"/>
        </w:rPr>
        <w:t xml:space="preserve"> - </w:t>
      </w:r>
      <w:proofErr w:type="spellStart"/>
      <w:r w:rsidRPr="00F753E1">
        <w:rPr>
          <w:sz w:val="20"/>
          <w:szCs w:val="20"/>
        </w:rPr>
        <w:t>Maliaukė</w:t>
      </w:r>
      <w:proofErr w:type="spellEnd"/>
      <w:r w:rsidRPr="00F753E1">
        <w:rPr>
          <w:sz w:val="20"/>
          <w:szCs w:val="20"/>
        </w:rPr>
        <w:t xml:space="preserve">, (8 5) 266 2951, el. p. </w:t>
      </w:r>
      <w:hyperlink r:id="rId9" w:history="1">
        <w:r w:rsidRPr="00F753E1">
          <w:rPr>
            <w:rStyle w:val="Hyperlink"/>
            <w:color w:val="auto"/>
            <w:sz w:val="20"/>
            <w:szCs w:val="20"/>
            <w:u w:val="none"/>
          </w:rPr>
          <w:t>sandra.vasiulyte@tm.lt</w:t>
        </w:r>
      </w:hyperlink>
    </w:p>
    <w:sectPr w:rsidR="00E75D83" w:rsidRPr="00F753E1" w:rsidSect="00137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01EF" w14:textId="77777777" w:rsidR="009D7A61" w:rsidRDefault="009D7A61">
      <w:r>
        <w:separator/>
      </w:r>
    </w:p>
  </w:endnote>
  <w:endnote w:type="continuationSeparator" w:id="0">
    <w:p w14:paraId="2B89105F" w14:textId="77777777" w:rsidR="009D7A61" w:rsidRDefault="009D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E94" w14:textId="77777777" w:rsidR="00A17F22" w:rsidRDefault="00A17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3668" w14:textId="77777777" w:rsidR="00A17F22" w:rsidRDefault="00A17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A17F22" w:rsidRDefault="00A17F22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A17F22" w:rsidRDefault="00A17F22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1647" w14:textId="77777777" w:rsidR="009D7A61" w:rsidRDefault="009D7A61">
      <w:r>
        <w:separator/>
      </w:r>
    </w:p>
  </w:footnote>
  <w:footnote w:type="continuationSeparator" w:id="0">
    <w:p w14:paraId="445C3FC4" w14:textId="77777777" w:rsidR="009D7A61" w:rsidRDefault="009D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4BA9" w14:textId="77777777" w:rsidR="00A17F22" w:rsidRDefault="00A17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096" w14:textId="77777777" w:rsidR="00A17F22" w:rsidRDefault="00A17F22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A17F22" w:rsidRPr="00095F50" w:rsidRDefault="00A17F22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A17F22" w:rsidRPr="006A0169" w:rsidRDefault="00A17F22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68677F"/>
    <w:multiLevelType w:val="hybridMultilevel"/>
    <w:tmpl w:val="94D40D8A"/>
    <w:lvl w:ilvl="0" w:tplc="4516C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5B06"/>
    <w:rsid w:val="000126A3"/>
    <w:rsid w:val="00017C07"/>
    <w:rsid w:val="000203F3"/>
    <w:rsid w:val="00022E3C"/>
    <w:rsid w:val="00033F22"/>
    <w:rsid w:val="000356BD"/>
    <w:rsid w:val="0004405D"/>
    <w:rsid w:val="00045F11"/>
    <w:rsid w:val="0006186E"/>
    <w:rsid w:val="00067B25"/>
    <w:rsid w:val="00072919"/>
    <w:rsid w:val="000756A8"/>
    <w:rsid w:val="00093791"/>
    <w:rsid w:val="000945B3"/>
    <w:rsid w:val="00095F50"/>
    <w:rsid w:val="000B0D10"/>
    <w:rsid w:val="000B1ECA"/>
    <w:rsid w:val="000B67D8"/>
    <w:rsid w:val="000C2EFD"/>
    <w:rsid w:val="000D0B1C"/>
    <w:rsid w:val="000D3171"/>
    <w:rsid w:val="000E34D4"/>
    <w:rsid w:val="000E6E4F"/>
    <w:rsid w:val="000E7556"/>
    <w:rsid w:val="000F3CE1"/>
    <w:rsid w:val="000F56CB"/>
    <w:rsid w:val="000F75E7"/>
    <w:rsid w:val="00106269"/>
    <w:rsid w:val="0010737C"/>
    <w:rsid w:val="00110A05"/>
    <w:rsid w:val="001154FB"/>
    <w:rsid w:val="00132578"/>
    <w:rsid w:val="00132653"/>
    <w:rsid w:val="00133358"/>
    <w:rsid w:val="00137EFF"/>
    <w:rsid w:val="00153C29"/>
    <w:rsid w:val="00160441"/>
    <w:rsid w:val="00163C9F"/>
    <w:rsid w:val="00181C1B"/>
    <w:rsid w:val="0018705B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3646F"/>
    <w:rsid w:val="00244DA5"/>
    <w:rsid w:val="0024705C"/>
    <w:rsid w:val="00247655"/>
    <w:rsid w:val="002642FF"/>
    <w:rsid w:val="00271BCA"/>
    <w:rsid w:val="0027526A"/>
    <w:rsid w:val="00276D6D"/>
    <w:rsid w:val="002C0406"/>
    <w:rsid w:val="002D24DA"/>
    <w:rsid w:val="002D7F99"/>
    <w:rsid w:val="002E421D"/>
    <w:rsid w:val="002E6537"/>
    <w:rsid w:val="002F05CF"/>
    <w:rsid w:val="002F357E"/>
    <w:rsid w:val="003133F6"/>
    <w:rsid w:val="00314884"/>
    <w:rsid w:val="0031547F"/>
    <w:rsid w:val="00330C86"/>
    <w:rsid w:val="00332A1D"/>
    <w:rsid w:val="00334FEE"/>
    <w:rsid w:val="00335E75"/>
    <w:rsid w:val="00343B97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B3CB2"/>
    <w:rsid w:val="003C1BC9"/>
    <w:rsid w:val="003C76FB"/>
    <w:rsid w:val="003E5EE4"/>
    <w:rsid w:val="003E7CE1"/>
    <w:rsid w:val="0042254A"/>
    <w:rsid w:val="00422F55"/>
    <w:rsid w:val="004400C5"/>
    <w:rsid w:val="00440BE4"/>
    <w:rsid w:val="00444D3C"/>
    <w:rsid w:val="004473FF"/>
    <w:rsid w:val="00477775"/>
    <w:rsid w:val="004C157C"/>
    <w:rsid w:val="004E0354"/>
    <w:rsid w:val="004E4C97"/>
    <w:rsid w:val="004E61A9"/>
    <w:rsid w:val="004F7E5E"/>
    <w:rsid w:val="00503401"/>
    <w:rsid w:val="0051548F"/>
    <w:rsid w:val="00516E9E"/>
    <w:rsid w:val="00526983"/>
    <w:rsid w:val="00533919"/>
    <w:rsid w:val="00534729"/>
    <w:rsid w:val="0054550E"/>
    <w:rsid w:val="005468FA"/>
    <w:rsid w:val="00563580"/>
    <w:rsid w:val="00567441"/>
    <w:rsid w:val="005870F5"/>
    <w:rsid w:val="00587ECA"/>
    <w:rsid w:val="005934F7"/>
    <w:rsid w:val="005A2039"/>
    <w:rsid w:val="005A32E3"/>
    <w:rsid w:val="005B22EF"/>
    <w:rsid w:val="005B71DB"/>
    <w:rsid w:val="005D7754"/>
    <w:rsid w:val="005E7C8A"/>
    <w:rsid w:val="005E7F01"/>
    <w:rsid w:val="005F6849"/>
    <w:rsid w:val="005F70CA"/>
    <w:rsid w:val="006202AA"/>
    <w:rsid w:val="0063062A"/>
    <w:rsid w:val="00631354"/>
    <w:rsid w:val="00632C30"/>
    <w:rsid w:val="006361BC"/>
    <w:rsid w:val="00674F0A"/>
    <w:rsid w:val="00685024"/>
    <w:rsid w:val="00692B0B"/>
    <w:rsid w:val="00692DCF"/>
    <w:rsid w:val="006A0169"/>
    <w:rsid w:val="006A3AEE"/>
    <w:rsid w:val="006A69B5"/>
    <w:rsid w:val="006E2FF8"/>
    <w:rsid w:val="0070100A"/>
    <w:rsid w:val="007155A1"/>
    <w:rsid w:val="00727DA5"/>
    <w:rsid w:val="00735C7F"/>
    <w:rsid w:val="0074745C"/>
    <w:rsid w:val="00755247"/>
    <w:rsid w:val="0075689A"/>
    <w:rsid w:val="00757C52"/>
    <w:rsid w:val="00775148"/>
    <w:rsid w:val="00775BDF"/>
    <w:rsid w:val="007A73A2"/>
    <w:rsid w:val="007B1F82"/>
    <w:rsid w:val="007B3C8C"/>
    <w:rsid w:val="007B4A13"/>
    <w:rsid w:val="007C03B4"/>
    <w:rsid w:val="007D03C7"/>
    <w:rsid w:val="007F4132"/>
    <w:rsid w:val="007F7B9B"/>
    <w:rsid w:val="008309E8"/>
    <w:rsid w:val="008837CC"/>
    <w:rsid w:val="00885BD9"/>
    <w:rsid w:val="00887C82"/>
    <w:rsid w:val="008A5254"/>
    <w:rsid w:val="008A6E7E"/>
    <w:rsid w:val="008B72D9"/>
    <w:rsid w:val="008C162A"/>
    <w:rsid w:val="008D235C"/>
    <w:rsid w:val="008D4BD2"/>
    <w:rsid w:val="008F4C33"/>
    <w:rsid w:val="008F71E9"/>
    <w:rsid w:val="009217C3"/>
    <w:rsid w:val="00921A20"/>
    <w:rsid w:val="00935287"/>
    <w:rsid w:val="0094522C"/>
    <w:rsid w:val="00950029"/>
    <w:rsid w:val="00952701"/>
    <w:rsid w:val="00957612"/>
    <w:rsid w:val="00960421"/>
    <w:rsid w:val="00967916"/>
    <w:rsid w:val="00977F51"/>
    <w:rsid w:val="009A11A6"/>
    <w:rsid w:val="009B0944"/>
    <w:rsid w:val="009B3CF4"/>
    <w:rsid w:val="009B4576"/>
    <w:rsid w:val="009D56E1"/>
    <w:rsid w:val="009D5D3E"/>
    <w:rsid w:val="009D7A61"/>
    <w:rsid w:val="009E11EE"/>
    <w:rsid w:val="009E135C"/>
    <w:rsid w:val="009E75E2"/>
    <w:rsid w:val="00A17E41"/>
    <w:rsid w:val="00A17F22"/>
    <w:rsid w:val="00A26C89"/>
    <w:rsid w:val="00A27EF2"/>
    <w:rsid w:val="00A36467"/>
    <w:rsid w:val="00A40CD2"/>
    <w:rsid w:val="00A41FEF"/>
    <w:rsid w:val="00A43DDD"/>
    <w:rsid w:val="00A45A83"/>
    <w:rsid w:val="00A500C7"/>
    <w:rsid w:val="00A5068D"/>
    <w:rsid w:val="00A51241"/>
    <w:rsid w:val="00A667B8"/>
    <w:rsid w:val="00A94549"/>
    <w:rsid w:val="00AB0D7F"/>
    <w:rsid w:val="00AB4783"/>
    <w:rsid w:val="00AC27D6"/>
    <w:rsid w:val="00AD37E3"/>
    <w:rsid w:val="00AE0614"/>
    <w:rsid w:val="00AE3511"/>
    <w:rsid w:val="00B40D2F"/>
    <w:rsid w:val="00B4622C"/>
    <w:rsid w:val="00B54245"/>
    <w:rsid w:val="00B70B41"/>
    <w:rsid w:val="00B7339D"/>
    <w:rsid w:val="00B75D10"/>
    <w:rsid w:val="00B8728E"/>
    <w:rsid w:val="00B942CE"/>
    <w:rsid w:val="00BA60D3"/>
    <w:rsid w:val="00BB1BC1"/>
    <w:rsid w:val="00BC52AF"/>
    <w:rsid w:val="00BD01B6"/>
    <w:rsid w:val="00BD62CA"/>
    <w:rsid w:val="00BF4400"/>
    <w:rsid w:val="00BF4628"/>
    <w:rsid w:val="00C02C70"/>
    <w:rsid w:val="00C21BC0"/>
    <w:rsid w:val="00C2360C"/>
    <w:rsid w:val="00C26D5D"/>
    <w:rsid w:val="00C33902"/>
    <w:rsid w:val="00C43A57"/>
    <w:rsid w:val="00C52D99"/>
    <w:rsid w:val="00C83A46"/>
    <w:rsid w:val="00C843F3"/>
    <w:rsid w:val="00C90CF2"/>
    <w:rsid w:val="00CB1D28"/>
    <w:rsid w:val="00CB3E97"/>
    <w:rsid w:val="00CB4428"/>
    <w:rsid w:val="00CB5180"/>
    <w:rsid w:val="00CB61B0"/>
    <w:rsid w:val="00CB6793"/>
    <w:rsid w:val="00CC742A"/>
    <w:rsid w:val="00CD660D"/>
    <w:rsid w:val="00D00217"/>
    <w:rsid w:val="00D00349"/>
    <w:rsid w:val="00D00BD9"/>
    <w:rsid w:val="00D119F4"/>
    <w:rsid w:val="00D2173F"/>
    <w:rsid w:val="00D22358"/>
    <w:rsid w:val="00D22A39"/>
    <w:rsid w:val="00D25082"/>
    <w:rsid w:val="00D519E9"/>
    <w:rsid w:val="00D553A0"/>
    <w:rsid w:val="00D6461F"/>
    <w:rsid w:val="00D73E32"/>
    <w:rsid w:val="00D90188"/>
    <w:rsid w:val="00D9324E"/>
    <w:rsid w:val="00DA10E1"/>
    <w:rsid w:val="00DA16FD"/>
    <w:rsid w:val="00DA25A8"/>
    <w:rsid w:val="00DF16CA"/>
    <w:rsid w:val="00E03B24"/>
    <w:rsid w:val="00E04931"/>
    <w:rsid w:val="00E214C4"/>
    <w:rsid w:val="00E32D88"/>
    <w:rsid w:val="00E35543"/>
    <w:rsid w:val="00E36636"/>
    <w:rsid w:val="00E63465"/>
    <w:rsid w:val="00E71FD4"/>
    <w:rsid w:val="00E75D83"/>
    <w:rsid w:val="00E77F19"/>
    <w:rsid w:val="00E81F28"/>
    <w:rsid w:val="00E843B1"/>
    <w:rsid w:val="00E96B50"/>
    <w:rsid w:val="00EA3009"/>
    <w:rsid w:val="00ED73D6"/>
    <w:rsid w:val="00EE5859"/>
    <w:rsid w:val="00EF07A0"/>
    <w:rsid w:val="00EF5170"/>
    <w:rsid w:val="00EF5630"/>
    <w:rsid w:val="00F02979"/>
    <w:rsid w:val="00F05FB4"/>
    <w:rsid w:val="00F26A81"/>
    <w:rsid w:val="00F43E5C"/>
    <w:rsid w:val="00F465A0"/>
    <w:rsid w:val="00F6147E"/>
    <w:rsid w:val="00F62B9E"/>
    <w:rsid w:val="00F73A02"/>
    <w:rsid w:val="00F753E1"/>
    <w:rsid w:val="00F77451"/>
    <w:rsid w:val="00F810B9"/>
    <w:rsid w:val="00F851CD"/>
    <w:rsid w:val="00F85A80"/>
    <w:rsid w:val="00F90806"/>
    <w:rsid w:val="00F947AC"/>
    <w:rsid w:val="00FB183B"/>
    <w:rsid w:val="00FB295F"/>
    <w:rsid w:val="00FB41D3"/>
    <w:rsid w:val="00FB5D01"/>
    <w:rsid w:val="00FC0237"/>
    <w:rsid w:val="00FC0E93"/>
    <w:rsid w:val="00FD2FDD"/>
    <w:rsid w:val="00FD4B55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link w:val="BodyTextChar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F56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Normal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Normal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Normal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Normal"/>
    <w:rsid w:val="00C83A46"/>
    <w:pPr>
      <w:suppressAutoHyphens w:val="0"/>
      <w:spacing w:after="150"/>
    </w:pPr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E75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75E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75E2"/>
    <w:rPr>
      <w:b/>
      <w:bCs/>
      <w:lang w:eastAsia="ar-SA"/>
    </w:rPr>
  </w:style>
  <w:style w:type="paragraph" w:customStyle="1" w:styleId="taltipfb">
    <w:name w:val="taltipfb"/>
    <w:basedOn w:val="Normal"/>
    <w:rsid w:val="00A17F2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132578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DefaultParagraphFont"/>
    <w:uiPriority w:val="99"/>
    <w:semiHidden/>
    <w:unhideWhenUsed/>
    <w:rsid w:val="0096042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BC52A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1b392351405511ec99bbc1b08701c7f8?positionInSearchResults=0&amp;searchModelUUID=0fc20c5d-11bd-4b15-bb57-db143f213bd7"
                 TargetMode="External"
                 Type="http://schemas.openxmlformats.org/officeDocument/2006/relationships/hyperlink"/>
   <Relationship Id="rId9" Target="mailto:sandra.vasiulyte@tm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A3A3-F7FD-4A9A-B131-8B061F71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2021-11-22T07:05:00Z</dcterms:created>
  <dc:creator>D.Glodenis</dc:creator>
  <cp:lastModifiedBy>Janina Krušinskaitė</cp:lastModifiedBy>
  <cp:lastPrinted>2020-01-13T12:15:00Z</cp:lastPrinted>
  <dcterms:modified xsi:type="dcterms:W3CDTF">2021-11-22T07:05:00Z</dcterms:modified>
  <cp:revision>2</cp:revision>
  <dc:title>[Adresatas]</dc:title>
</cp:coreProperties>
</file>