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02C20D" w14:textId="77777777" w:rsidR="007E6127" w:rsidRPr="00095F50" w:rsidRDefault="007E6127" w:rsidP="007E6127">
      <w:pPr>
        <w:tabs>
          <w:tab w:val="right" w:pos="8306"/>
        </w:tabs>
        <w:suppressAutoHyphens w:val="0"/>
        <w:jc w:val="center"/>
        <w:rPr>
          <w:sz w:val="28"/>
          <w:szCs w:val="28"/>
          <w:lang w:eastAsia="en-US"/>
        </w:rPr>
      </w:pPr>
      <w:r>
        <w:rPr>
          <w:noProof/>
        </w:rPr>
        <w:drawing>
          <wp:inline distT="0" distB="0" distL="0" distR="0" wp14:anchorId="34BAEEEB" wp14:editId="026C7F7F">
            <wp:extent cx="563880" cy="556260"/>
            <wp:effectExtent l="0" t="0" r="7620" b="0"/>
            <wp:docPr id="2" name="Paveikslėlis 11" descr="image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3880" cy="556260"/>
                    </a:xfrm>
                    <a:prstGeom prst="rect">
                      <a:avLst/>
                    </a:prstGeom>
                  </pic:spPr>
                </pic:pic>
              </a:graphicData>
            </a:graphic>
          </wp:inline>
        </w:drawing>
      </w:r>
    </w:p>
    <w:p w14:paraId="35DB6AD4" w14:textId="77777777" w:rsidR="007E6127" w:rsidRPr="006A0169" w:rsidRDefault="007E6127" w:rsidP="007E6127">
      <w:pPr>
        <w:tabs>
          <w:tab w:val="right" w:pos="8306"/>
        </w:tabs>
        <w:suppressAutoHyphens w:val="0"/>
        <w:jc w:val="center"/>
        <w:rPr>
          <w:sz w:val="16"/>
          <w:lang w:eastAsia="en-US"/>
        </w:rPr>
      </w:pPr>
    </w:p>
    <w:p w14:paraId="3D9E1564" w14:textId="77777777" w:rsidR="007E6127" w:rsidRPr="006A0169" w:rsidRDefault="007E6127" w:rsidP="007E6127">
      <w:pPr>
        <w:suppressAutoHyphens w:val="0"/>
        <w:jc w:val="center"/>
        <w:rPr>
          <w:b/>
          <w:bCs/>
          <w:sz w:val="26"/>
          <w:lang w:eastAsia="en-US"/>
        </w:rPr>
      </w:pPr>
      <w:r w:rsidRPr="006A0169">
        <w:rPr>
          <w:b/>
          <w:bCs/>
          <w:sz w:val="26"/>
          <w:lang w:eastAsia="en-US"/>
        </w:rPr>
        <w:t>LIETUVOS RESPUBLIKOS TEISINGUMO MINISTERIJA</w:t>
      </w:r>
    </w:p>
    <w:p w14:paraId="74A77704" w14:textId="77777777" w:rsidR="007E6127" w:rsidRPr="006A0169" w:rsidRDefault="007E6127" w:rsidP="007E6127">
      <w:pPr>
        <w:suppressAutoHyphens w:val="0"/>
        <w:jc w:val="center"/>
        <w:rPr>
          <w:b/>
          <w:bCs/>
          <w:sz w:val="26"/>
          <w:lang w:eastAsia="en-US"/>
        </w:rPr>
      </w:pPr>
    </w:p>
    <w:p w14:paraId="578DBE8D" w14:textId="77777777" w:rsidR="007E6127" w:rsidRDefault="007E6127" w:rsidP="007E6127">
      <w:pPr>
        <w:pBdr>
          <w:bottom w:val="single" w:sz="4" w:space="1" w:color="auto"/>
        </w:pBdr>
        <w:suppressAutoHyphens w:val="0"/>
        <w:jc w:val="center"/>
        <w:rPr>
          <w:sz w:val="20"/>
          <w:lang w:eastAsia="en-US"/>
        </w:rPr>
      </w:pPr>
      <w:r>
        <w:rPr>
          <w:sz w:val="20"/>
          <w:lang w:eastAsia="en-US"/>
        </w:rPr>
        <w:t xml:space="preserve">Biudžetinė įstaiga, Gedimino pr. 30, 01104 Vilnius, </w:t>
      </w:r>
    </w:p>
    <w:p w14:paraId="73D408DA" w14:textId="77777777" w:rsidR="007E6127" w:rsidRDefault="007E6127" w:rsidP="007E6127">
      <w:pPr>
        <w:pBdr>
          <w:bottom w:val="single" w:sz="4" w:space="1" w:color="auto"/>
        </w:pBdr>
        <w:suppressAutoHyphens w:val="0"/>
        <w:jc w:val="center"/>
        <w:rPr>
          <w:sz w:val="20"/>
          <w:lang w:eastAsia="en-US"/>
        </w:rPr>
      </w:pPr>
      <w:r>
        <w:rPr>
          <w:sz w:val="20"/>
          <w:lang w:eastAsia="en-US"/>
        </w:rPr>
        <w:t xml:space="preserve">tel. (8 5)  266 2984, faks. (8 5)  262 5940, el. p. </w:t>
      </w:r>
      <w:hyperlink r:id="rId12" w:history="1">
        <w:r w:rsidRPr="000F6070">
          <w:rPr>
            <w:rStyle w:val="Hipersaitas"/>
            <w:sz w:val="20"/>
            <w:lang w:eastAsia="en-US"/>
          </w:rPr>
          <w:t>rastine@tm.lt</w:t>
        </w:r>
      </w:hyperlink>
      <w:r>
        <w:rPr>
          <w:sz w:val="20"/>
          <w:lang w:eastAsia="en-US"/>
        </w:rPr>
        <w:t xml:space="preserve">, </w:t>
      </w:r>
      <w:r w:rsidRPr="00293077">
        <w:rPr>
          <w:sz w:val="20"/>
          <w:lang w:eastAsia="en-US"/>
        </w:rPr>
        <w:t>https://tm.lrv.lt</w:t>
      </w:r>
      <w:r>
        <w:rPr>
          <w:sz w:val="20"/>
          <w:lang w:eastAsia="en-US"/>
        </w:rPr>
        <w:t>.</w:t>
      </w:r>
    </w:p>
    <w:p w14:paraId="28648709" w14:textId="77777777" w:rsidR="007E6127" w:rsidRDefault="007E6127" w:rsidP="007E6127">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339D3737" w14:textId="77777777" w:rsidR="007E6127" w:rsidRPr="006A0169" w:rsidRDefault="007E6127" w:rsidP="007E6127">
      <w:pPr>
        <w:tabs>
          <w:tab w:val="right" w:pos="8306"/>
        </w:tabs>
        <w:suppressAutoHyphens w:val="0"/>
        <w:jc w:val="center"/>
        <w:rPr>
          <w:sz w:val="20"/>
          <w:lang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6"/>
        <w:gridCol w:w="1336"/>
        <w:gridCol w:w="530"/>
        <w:gridCol w:w="2067"/>
      </w:tblGrid>
      <w:tr w:rsidR="007E6127" w14:paraId="52FE77E2" w14:textId="77777777" w:rsidTr="007E6127">
        <w:tc>
          <w:tcPr>
            <w:tcW w:w="5098" w:type="dxa"/>
            <w:vMerge w:val="restart"/>
          </w:tcPr>
          <w:p w14:paraId="36A8AA5F" w14:textId="7445C105" w:rsidR="007E6127" w:rsidRDefault="007E6127" w:rsidP="007E6127">
            <w:pPr>
              <w:pStyle w:val="Antrats"/>
              <w:rPr>
                <w:szCs w:val="14"/>
              </w:rPr>
            </w:pPr>
            <w:r>
              <w:rPr>
                <w:szCs w:val="14"/>
              </w:rPr>
              <w:t xml:space="preserve">Lietuvos Respublikos </w:t>
            </w:r>
            <w:r w:rsidR="0041118B">
              <w:rPr>
                <w:szCs w:val="14"/>
              </w:rPr>
              <w:t>žemės ūkio</w:t>
            </w:r>
            <w:r>
              <w:rPr>
                <w:szCs w:val="14"/>
              </w:rPr>
              <w:t xml:space="preserve"> ministerijai</w:t>
            </w:r>
          </w:p>
        </w:tc>
        <w:tc>
          <w:tcPr>
            <w:tcW w:w="426" w:type="dxa"/>
          </w:tcPr>
          <w:p w14:paraId="7F9CDC2B" w14:textId="77777777" w:rsidR="007E6127" w:rsidRDefault="007E6127" w:rsidP="007E6127">
            <w:pPr>
              <w:pStyle w:val="Antrats"/>
              <w:rPr>
                <w:szCs w:val="14"/>
              </w:rPr>
            </w:pPr>
          </w:p>
        </w:tc>
        <w:tc>
          <w:tcPr>
            <w:tcW w:w="1336" w:type="dxa"/>
          </w:tcPr>
          <w:p w14:paraId="3FB75FC6" w14:textId="126C43B9" w:rsidR="007E6127" w:rsidRDefault="009C12B4" w:rsidP="007E6127">
            <w:pPr>
              <w:pStyle w:val="Antrats"/>
              <w:rPr>
                <w:szCs w:val="14"/>
              </w:rPr>
            </w:pPr>
            <w:r>
              <w:rPr>
                <w:szCs w:val="14"/>
              </w:rPr>
              <w:t>2021-07-</w:t>
            </w:r>
          </w:p>
        </w:tc>
        <w:tc>
          <w:tcPr>
            <w:tcW w:w="530" w:type="dxa"/>
          </w:tcPr>
          <w:p w14:paraId="78E1F609" w14:textId="66E11AA8" w:rsidR="007E6127" w:rsidRDefault="007E6127" w:rsidP="007E6127">
            <w:pPr>
              <w:pStyle w:val="Antrats"/>
              <w:rPr>
                <w:szCs w:val="14"/>
              </w:rPr>
            </w:pPr>
            <w:r>
              <w:rPr>
                <w:szCs w:val="14"/>
              </w:rPr>
              <w:t>Nr.</w:t>
            </w:r>
          </w:p>
        </w:tc>
        <w:tc>
          <w:tcPr>
            <w:tcW w:w="2067" w:type="dxa"/>
          </w:tcPr>
          <w:p w14:paraId="0FA89F93" w14:textId="77777777" w:rsidR="007E6127" w:rsidRDefault="007E6127" w:rsidP="007E6127">
            <w:pPr>
              <w:pStyle w:val="Antrats"/>
              <w:rPr>
                <w:szCs w:val="14"/>
              </w:rPr>
            </w:pPr>
          </w:p>
        </w:tc>
      </w:tr>
      <w:tr w:rsidR="007E6127" w14:paraId="485D1703" w14:textId="77777777" w:rsidTr="007E6127">
        <w:tc>
          <w:tcPr>
            <w:tcW w:w="5098" w:type="dxa"/>
            <w:vMerge/>
          </w:tcPr>
          <w:p w14:paraId="0749FCC3" w14:textId="77777777" w:rsidR="007E6127" w:rsidRDefault="007E6127" w:rsidP="007E6127">
            <w:pPr>
              <w:pStyle w:val="Antrats"/>
              <w:rPr>
                <w:szCs w:val="14"/>
              </w:rPr>
            </w:pPr>
          </w:p>
        </w:tc>
        <w:tc>
          <w:tcPr>
            <w:tcW w:w="426" w:type="dxa"/>
          </w:tcPr>
          <w:p w14:paraId="3C726848" w14:textId="64C879C4" w:rsidR="007E6127" w:rsidRDefault="007E6127" w:rsidP="007E6127">
            <w:pPr>
              <w:pStyle w:val="Antrats"/>
              <w:rPr>
                <w:szCs w:val="14"/>
              </w:rPr>
            </w:pPr>
            <w:r>
              <w:rPr>
                <w:szCs w:val="14"/>
              </w:rPr>
              <w:t>Į</w:t>
            </w:r>
          </w:p>
        </w:tc>
        <w:tc>
          <w:tcPr>
            <w:tcW w:w="1336" w:type="dxa"/>
          </w:tcPr>
          <w:p w14:paraId="0C1768C7" w14:textId="23F4EFB7" w:rsidR="007E6127" w:rsidRDefault="0041118B" w:rsidP="007E6127">
            <w:pPr>
              <w:pStyle w:val="Antrats"/>
              <w:rPr>
                <w:szCs w:val="14"/>
              </w:rPr>
            </w:pPr>
            <w:r w:rsidRPr="0041118B">
              <w:rPr>
                <w:szCs w:val="14"/>
              </w:rPr>
              <w:t>2021-07-07</w:t>
            </w:r>
          </w:p>
        </w:tc>
        <w:tc>
          <w:tcPr>
            <w:tcW w:w="530" w:type="dxa"/>
          </w:tcPr>
          <w:p w14:paraId="791B4CDE" w14:textId="23680716" w:rsidR="007E6127" w:rsidRDefault="007E6127" w:rsidP="007E6127">
            <w:pPr>
              <w:pStyle w:val="Antrats"/>
              <w:rPr>
                <w:szCs w:val="14"/>
              </w:rPr>
            </w:pPr>
            <w:r>
              <w:rPr>
                <w:szCs w:val="14"/>
              </w:rPr>
              <w:t>Nr.</w:t>
            </w:r>
          </w:p>
        </w:tc>
        <w:tc>
          <w:tcPr>
            <w:tcW w:w="2067" w:type="dxa"/>
          </w:tcPr>
          <w:p w14:paraId="2760D1CB" w14:textId="4FA5C6A4" w:rsidR="007E6127" w:rsidRDefault="0041118B" w:rsidP="007E6127">
            <w:pPr>
              <w:pStyle w:val="Antrats"/>
              <w:rPr>
                <w:szCs w:val="14"/>
              </w:rPr>
            </w:pPr>
            <w:r w:rsidRPr="0041118B">
              <w:rPr>
                <w:szCs w:val="14"/>
              </w:rPr>
              <w:t>2D-1927 (11.98 E)</w:t>
            </w:r>
          </w:p>
        </w:tc>
      </w:tr>
    </w:tbl>
    <w:p w14:paraId="315C15BE" w14:textId="77777777" w:rsidR="007E6127" w:rsidRPr="006A0169" w:rsidRDefault="007E6127" w:rsidP="007E6127">
      <w:pPr>
        <w:pStyle w:val="Antrats"/>
        <w:rPr>
          <w:szCs w:val="14"/>
        </w:rPr>
      </w:pPr>
    </w:p>
    <w:p w14:paraId="739554ED" w14:textId="1F5EF806" w:rsidR="00E75D83" w:rsidRPr="00CA1F17" w:rsidRDefault="00E75D83" w:rsidP="00E75D83">
      <w:pPr>
        <w:pStyle w:val="Kopija"/>
        <w:ind w:right="279"/>
      </w:pPr>
    </w:p>
    <w:p w14:paraId="42E7EF93" w14:textId="63AB8B24" w:rsidR="00E75D83" w:rsidRPr="00CA1F17" w:rsidRDefault="00D44E23" w:rsidP="109AB29A">
      <w:pPr>
        <w:pStyle w:val="Pavadinimas1"/>
        <w:ind w:right="-1"/>
        <w:jc w:val="both"/>
        <w:rPr>
          <w:b/>
          <w:bCs/>
        </w:rPr>
      </w:pPr>
      <w:r w:rsidRPr="109AB29A">
        <w:rPr>
          <w:b/>
          <w:bCs/>
        </w:rPr>
        <w:t xml:space="preserve">DĖL Vyriausybės </w:t>
      </w:r>
      <w:r w:rsidR="00D42C37" w:rsidRPr="109AB29A">
        <w:rPr>
          <w:b/>
          <w:bCs/>
        </w:rPr>
        <w:t>NUTARIMO</w:t>
      </w:r>
      <w:r w:rsidRPr="109AB29A">
        <w:rPr>
          <w:b/>
          <w:bCs/>
        </w:rPr>
        <w:t xml:space="preserve"> </w:t>
      </w:r>
      <w:r w:rsidR="00024E45" w:rsidRPr="109AB29A">
        <w:rPr>
          <w:b/>
          <w:bCs/>
        </w:rPr>
        <w:t xml:space="preserve">NR. 189 PAKEITIMO </w:t>
      </w:r>
      <w:r w:rsidRPr="109AB29A">
        <w:rPr>
          <w:b/>
          <w:bCs/>
        </w:rPr>
        <w:t>PROJEKTO DERINIMO</w:t>
      </w:r>
    </w:p>
    <w:p w14:paraId="56DEAE65" w14:textId="77777777" w:rsidR="00E75D83" w:rsidRPr="00B01F04" w:rsidRDefault="00E75D83" w:rsidP="00E75D83"/>
    <w:p w14:paraId="7B30C0FE" w14:textId="4D7EA02F" w:rsidR="00E75D83" w:rsidRPr="00B01F04" w:rsidRDefault="00D44E23" w:rsidP="00D942CD">
      <w:pPr>
        <w:tabs>
          <w:tab w:val="left" w:pos="1134"/>
        </w:tabs>
        <w:ind w:firstLine="1134"/>
        <w:jc w:val="both"/>
      </w:pPr>
      <w:r w:rsidRPr="00B01F04">
        <w:t>Teisingumo ministerija, pagal kompetenciją įvertinusi</w:t>
      </w:r>
      <w:r w:rsidR="00DC45BB" w:rsidRPr="00B01F04">
        <w:t xml:space="preserve"> </w:t>
      </w:r>
      <w:r w:rsidRPr="00B01F04">
        <w:t>derinimui</w:t>
      </w:r>
      <w:r w:rsidR="00DC45BB" w:rsidRPr="00B01F04">
        <w:t xml:space="preserve"> </w:t>
      </w:r>
      <w:r w:rsidRPr="00B01F04">
        <w:t>pateiktą</w:t>
      </w:r>
      <w:r w:rsidR="00D42C37" w:rsidRPr="00B01F04">
        <w:t xml:space="preserve"> </w:t>
      </w:r>
      <w:hyperlink r:id="rId13" w:history="1">
        <w:r w:rsidR="00D42C37" w:rsidRPr="00B01F04">
          <w:rPr>
            <w:rStyle w:val="Hipersaitas"/>
          </w:rPr>
          <w:t>Lietuvos Respublikos Vyriausybės nutarimo</w:t>
        </w:r>
        <w:r w:rsidR="001711AD" w:rsidRPr="00B01F04">
          <w:rPr>
            <w:rStyle w:val="Hipersaitas"/>
          </w:rPr>
          <w:t xml:space="preserve"> </w:t>
        </w:r>
        <w:r w:rsidR="001F5D48" w:rsidRPr="00B01F04">
          <w:rPr>
            <w:rStyle w:val="Hipersaitas"/>
          </w:rPr>
          <w:t>„</w:t>
        </w:r>
        <w:r w:rsidR="0041118B" w:rsidRPr="00B01F04">
          <w:rPr>
            <w:rStyle w:val="Hipersaitas"/>
          </w:rPr>
          <w:t>Dėl Lietuvos Respublikos Vyriausybės 2007 m. vasario 13 d. nutarimo Nr. 189 „Dėl Valstybės institucijų ir įstaigų, savivaldybių ir kitų juridinių asmenų, atsakingų už Europos žemės ūkio fondo kaimo plėtrai priemonių įgyvendinimą, paskyrimo“ pakeitimo</w:t>
        </w:r>
        <w:r w:rsidR="001F5D48" w:rsidRPr="00B01F04">
          <w:rPr>
            <w:rStyle w:val="Hipersaitas"/>
          </w:rPr>
          <w:t xml:space="preserve">“ </w:t>
        </w:r>
        <w:r w:rsidR="00D42C37" w:rsidRPr="00B01F04">
          <w:rPr>
            <w:rStyle w:val="Hipersaitas"/>
          </w:rPr>
          <w:t>projektą</w:t>
        </w:r>
      </w:hyperlink>
      <w:r w:rsidR="00AE4335" w:rsidRPr="00B01F04">
        <w:t xml:space="preserve"> </w:t>
      </w:r>
      <w:r w:rsidR="00BE2EDA" w:rsidRPr="00B01F04">
        <w:t>(toliau – Nutarimo projektas)</w:t>
      </w:r>
      <w:r w:rsidRPr="00B01F04">
        <w:t>,</w:t>
      </w:r>
      <w:r w:rsidR="00DC45BB" w:rsidRPr="00B01F04">
        <w:t xml:space="preserve"> </w:t>
      </w:r>
      <w:r w:rsidRPr="00B01F04">
        <w:t>teikia šias pastabas ir pasiūlymus: </w:t>
      </w:r>
    </w:p>
    <w:p w14:paraId="5D88895C" w14:textId="10678745" w:rsidR="0041118B" w:rsidRPr="00B01F04" w:rsidRDefault="009522FD" w:rsidP="0041118B">
      <w:pPr>
        <w:pStyle w:val="Sraopastraipa"/>
        <w:numPr>
          <w:ilvl w:val="0"/>
          <w:numId w:val="16"/>
        </w:numPr>
        <w:suppressAutoHyphens w:val="0"/>
        <w:ind w:left="0" w:firstLine="1134"/>
        <w:jc w:val="both"/>
        <w:rPr>
          <w:color w:val="000000"/>
          <w:lang w:eastAsia="en-US"/>
        </w:rPr>
      </w:pPr>
      <w:r>
        <w:t>Atkreipiame dėmesį, kad</w:t>
      </w:r>
      <w:r w:rsidR="00753EB7">
        <w:t xml:space="preserve"> </w:t>
      </w:r>
      <w:r w:rsidR="0041118B" w:rsidRPr="00E02378">
        <w:rPr>
          <w:lang w:eastAsia="en-US"/>
        </w:rPr>
        <w:t>Lietuvos Respublikos Vyriausybės 2007 m. vasario 13 d. nutarimo Nr. 189 „Dėl Valstybės institucijų ir įstaigų, savivaldybių ir kitų juridinių asmenų, atsakingų už Europos žemės ūkio fondo kaimo plėtrai priemonių įgyvendinimą, paskyrimo</w:t>
      </w:r>
      <w:r w:rsidR="0041118B" w:rsidRPr="00E02378">
        <w:rPr>
          <w:rStyle w:val="Hipersaitas"/>
          <w:color w:val="auto"/>
          <w:u w:val="none"/>
          <w:lang w:eastAsia="en-US"/>
        </w:rPr>
        <w:t>“</w:t>
      </w:r>
      <w:r w:rsidR="00932F1C" w:rsidRPr="00E02378">
        <w:rPr>
          <w:lang w:eastAsia="en-US"/>
        </w:rPr>
        <w:t xml:space="preserve"> </w:t>
      </w:r>
      <w:r w:rsidR="00A17093" w:rsidRPr="109AB29A">
        <w:rPr>
          <w:color w:val="000000" w:themeColor="text1"/>
          <w:lang w:eastAsia="en-US"/>
        </w:rPr>
        <w:t xml:space="preserve">(toliau – Nutarimas) </w:t>
      </w:r>
      <w:r w:rsidR="0041118B" w:rsidRPr="109AB29A">
        <w:rPr>
          <w:color w:val="000000" w:themeColor="text1"/>
          <w:lang w:eastAsia="en-US"/>
        </w:rPr>
        <w:t>3.8.1 papunkt</w:t>
      </w:r>
      <w:r w:rsidRPr="109AB29A">
        <w:rPr>
          <w:color w:val="000000" w:themeColor="text1"/>
          <w:lang w:eastAsia="en-US"/>
        </w:rPr>
        <w:t xml:space="preserve">yje </w:t>
      </w:r>
      <w:r w:rsidR="00D32C59" w:rsidRPr="109AB29A">
        <w:rPr>
          <w:color w:val="000000" w:themeColor="text1"/>
          <w:lang w:eastAsia="en-US"/>
        </w:rPr>
        <w:t>numatyta</w:t>
      </w:r>
      <w:r w:rsidR="0041118B" w:rsidRPr="109AB29A">
        <w:rPr>
          <w:color w:val="000000" w:themeColor="text1"/>
          <w:lang w:eastAsia="en-US"/>
        </w:rPr>
        <w:t>, kad</w:t>
      </w:r>
      <w:r w:rsidR="0041118B">
        <w:t xml:space="preserve"> </w:t>
      </w:r>
      <w:r w:rsidR="0041118B" w:rsidRPr="109AB29A">
        <w:rPr>
          <w:color w:val="000000" w:themeColor="text1"/>
          <w:lang w:eastAsia="en-US"/>
        </w:rPr>
        <w:t>už miško želdinimo ir žėlimo projektų įveisiant miškus įvertinimą ir tvirtinimą subjektams, siekiantiems paramos pagal EŽŪFKP priemones</w:t>
      </w:r>
      <w:r w:rsidR="00932F1C" w:rsidRPr="109AB29A">
        <w:rPr>
          <w:color w:val="000000" w:themeColor="text1"/>
          <w:lang w:eastAsia="en-US"/>
        </w:rPr>
        <w:t>,</w:t>
      </w:r>
      <w:r w:rsidR="0041118B" w:rsidRPr="109AB29A">
        <w:rPr>
          <w:color w:val="000000" w:themeColor="text1"/>
          <w:lang w:eastAsia="en-US"/>
        </w:rPr>
        <w:t xml:space="preserve"> atsakinga </w:t>
      </w:r>
      <w:r w:rsidR="00796C49" w:rsidRPr="109AB29A">
        <w:rPr>
          <w:color w:val="000000" w:themeColor="text1"/>
          <w:lang w:eastAsia="en-US"/>
        </w:rPr>
        <w:t>v</w:t>
      </w:r>
      <w:r w:rsidR="0041118B" w:rsidRPr="109AB29A">
        <w:rPr>
          <w:color w:val="000000" w:themeColor="text1"/>
          <w:lang w:eastAsia="en-US"/>
        </w:rPr>
        <w:t>alstybės įmonė Valstybinių miškų urėdija</w:t>
      </w:r>
      <w:r w:rsidR="00E95FD1" w:rsidRPr="109AB29A">
        <w:rPr>
          <w:color w:val="000000" w:themeColor="text1"/>
          <w:lang w:eastAsia="en-US"/>
        </w:rPr>
        <w:t>.</w:t>
      </w:r>
      <w:r w:rsidR="00C534F3" w:rsidRPr="109AB29A">
        <w:rPr>
          <w:color w:val="000000" w:themeColor="text1"/>
          <w:lang w:eastAsia="en-US"/>
        </w:rPr>
        <w:t xml:space="preserve"> Pritarus Nutarimo projektui ir </w:t>
      </w:r>
      <w:r w:rsidR="00AF069D" w:rsidRPr="109AB29A">
        <w:rPr>
          <w:color w:val="000000" w:themeColor="text1"/>
          <w:lang w:eastAsia="en-US"/>
        </w:rPr>
        <w:t xml:space="preserve">nepakeitus Nutarimo 3.8.1 papunkčio, </w:t>
      </w:r>
      <w:r w:rsidR="00D85246" w:rsidRPr="109AB29A">
        <w:rPr>
          <w:color w:val="000000" w:themeColor="text1"/>
          <w:lang w:eastAsia="en-US"/>
        </w:rPr>
        <w:t xml:space="preserve">kiltų neaiškumų dėl </w:t>
      </w:r>
      <w:r w:rsidR="001F7A2A" w:rsidRPr="109AB29A">
        <w:rPr>
          <w:color w:val="000000" w:themeColor="text1"/>
          <w:lang w:eastAsia="en-US"/>
        </w:rPr>
        <w:t xml:space="preserve">institucijos, atsakingos </w:t>
      </w:r>
      <w:r w:rsidR="00D85246" w:rsidRPr="109AB29A">
        <w:rPr>
          <w:color w:val="000000" w:themeColor="text1"/>
          <w:lang w:eastAsia="en-US"/>
        </w:rPr>
        <w:t>už miško želdinimo ir žėlimo projektų įveisiant miškus</w:t>
      </w:r>
      <w:r w:rsidR="006B469C" w:rsidRPr="109AB29A">
        <w:rPr>
          <w:color w:val="000000" w:themeColor="text1"/>
          <w:lang w:eastAsia="en-US"/>
        </w:rPr>
        <w:t xml:space="preserve"> privačioje žemėje</w:t>
      </w:r>
      <w:r w:rsidR="00D85246" w:rsidRPr="109AB29A">
        <w:rPr>
          <w:color w:val="000000" w:themeColor="text1"/>
          <w:lang w:eastAsia="en-US"/>
        </w:rPr>
        <w:t xml:space="preserve"> įvertinimą ir tvirtinimą</w:t>
      </w:r>
      <w:r w:rsidR="00F6553B" w:rsidRPr="109AB29A">
        <w:rPr>
          <w:color w:val="000000" w:themeColor="text1"/>
          <w:lang w:eastAsia="en-US"/>
        </w:rPr>
        <w:t>.</w:t>
      </w:r>
      <w:r w:rsidR="00E95FD1" w:rsidRPr="109AB29A">
        <w:rPr>
          <w:color w:val="000000" w:themeColor="text1"/>
          <w:lang w:eastAsia="en-US"/>
        </w:rPr>
        <w:t xml:space="preserve"> </w:t>
      </w:r>
      <w:r w:rsidR="003D2370" w:rsidRPr="109AB29A">
        <w:rPr>
          <w:color w:val="000000" w:themeColor="text1"/>
          <w:lang w:eastAsia="en-US"/>
        </w:rPr>
        <w:t>Siūlome papildyti Nutarimo projektą</w:t>
      </w:r>
      <w:r w:rsidR="00041C6A" w:rsidRPr="109AB29A">
        <w:rPr>
          <w:color w:val="000000" w:themeColor="text1"/>
          <w:lang w:eastAsia="en-US"/>
        </w:rPr>
        <w:t xml:space="preserve">, numatant </w:t>
      </w:r>
      <w:r w:rsidR="00C534F3" w:rsidRPr="109AB29A">
        <w:rPr>
          <w:color w:val="000000" w:themeColor="text1"/>
          <w:lang w:eastAsia="en-US"/>
        </w:rPr>
        <w:t xml:space="preserve">Nutarimo </w:t>
      </w:r>
      <w:r w:rsidR="00D32D0D" w:rsidRPr="109AB29A">
        <w:rPr>
          <w:color w:val="000000" w:themeColor="text1"/>
          <w:lang w:eastAsia="en-US"/>
        </w:rPr>
        <w:t>3.8.1 papunk</w:t>
      </w:r>
      <w:r w:rsidR="00041C6A" w:rsidRPr="109AB29A">
        <w:rPr>
          <w:color w:val="000000" w:themeColor="text1"/>
          <w:lang w:eastAsia="en-US"/>
        </w:rPr>
        <w:t>čio pakeitimą ar pripažinimą netekusiu galios.</w:t>
      </w:r>
    </w:p>
    <w:p w14:paraId="5C3A84EA" w14:textId="42AE89EA" w:rsidR="0041118B" w:rsidRPr="00D906C2" w:rsidRDefault="006A6C03" w:rsidP="00894237">
      <w:pPr>
        <w:pStyle w:val="Sraopastraipa"/>
        <w:numPr>
          <w:ilvl w:val="0"/>
          <w:numId w:val="16"/>
        </w:numPr>
        <w:suppressAutoHyphens w:val="0"/>
        <w:ind w:left="0" w:firstLine="1134"/>
        <w:jc w:val="both"/>
        <w:rPr>
          <w:color w:val="000000"/>
          <w:lang w:eastAsia="en-US"/>
        </w:rPr>
      </w:pPr>
      <w:r w:rsidRPr="109AB29A">
        <w:rPr>
          <w:color w:val="000000" w:themeColor="text1"/>
          <w:lang w:eastAsia="en-US"/>
        </w:rPr>
        <w:t>Nutarimo projekt</w:t>
      </w:r>
      <w:r w:rsidR="2EA6FE66" w:rsidRPr="109AB29A">
        <w:rPr>
          <w:color w:val="000000" w:themeColor="text1"/>
          <w:lang w:eastAsia="en-US"/>
        </w:rPr>
        <w:t>o antrojoje pastraipoje</w:t>
      </w:r>
      <w:r w:rsidR="00295133" w:rsidRPr="109AB29A">
        <w:rPr>
          <w:color w:val="000000" w:themeColor="text1"/>
          <w:lang w:eastAsia="en-US"/>
        </w:rPr>
        <w:t xml:space="preserve"> </w:t>
      </w:r>
      <w:r w:rsidR="63D63FB2" w:rsidRPr="109AB29A">
        <w:rPr>
          <w:color w:val="000000" w:themeColor="text1"/>
          <w:lang w:eastAsia="en-US"/>
        </w:rPr>
        <w:t>nurodžius</w:t>
      </w:r>
      <w:r w:rsidR="00295133" w:rsidRPr="109AB29A">
        <w:rPr>
          <w:color w:val="000000" w:themeColor="text1"/>
          <w:lang w:eastAsia="en-US"/>
        </w:rPr>
        <w:t xml:space="preserve"> </w:t>
      </w:r>
      <w:r w:rsidR="7DB72F1A" w:rsidRPr="109AB29A">
        <w:rPr>
          <w:color w:val="000000" w:themeColor="text1"/>
          <w:lang w:eastAsia="en-US"/>
        </w:rPr>
        <w:t xml:space="preserve">keičiamo </w:t>
      </w:r>
      <w:r w:rsidR="3784BD5B" w:rsidRPr="109AB29A">
        <w:rPr>
          <w:color w:val="000000" w:themeColor="text1"/>
          <w:lang w:eastAsia="en-US"/>
        </w:rPr>
        <w:t>N</w:t>
      </w:r>
      <w:r w:rsidR="00295133" w:rsidRPr="109AB29A">
        <w:rPr>
          <w:color w:val="000000" w:themeColor="text1"/>
          <w:lang w:eastAsia="en-US"/>
        </w:rPr>
        <w:t xml:space="preserve">utarimo </w:t>
      </w:r>
      <w:r w:rsidR="041DC57F" w:rsidRPr="109AB29A">
        <w:rPr>
          <w:color w:val="000000" w:themeColor="text1"/>
          <w:lang w:eastAsia="en-US"/>
        </w:rPr>
        <w:t xml:space="preserve">antraštę, </w:t>
      </w:r>
      <w:r w:rsidR="00894237" w:rsidRPr="109AB29A">
        <w:rPr>
          <w:color w:val="000000" w:themeColor="text1"/>
          <w:lang w:eastAsia="en-US"/>
        </w:rPr>
        <w:t xml:space="preserve"> </w:t>
      </w:r>
      <w:r w:rsidR="00D90ED2" w:rsidRPr="109AB29A">
        <w:rPr>
          <w:color w:val="000000" w:themeColor="text1"/>
          <w:lang w:eastAsia="en-US"/>
        </w:rPr>
        <w:t xml:space="preserve">prieš „ir“ </w:t>
      </w:r>
      <w:r w:rsidR="00942E45" w:rsidRPr="109AB29A">
        <w:rPr>
          <w:color w:val="000000" w:themeColor="text1"/>
          <w:lang w:eastAsia="en-US"/>
        </w:rPr>
        <w:t xml:space="preserve">kablelio </w:t>
      </w:r>
      <w:r w:rsidR="00894237" w:rsidRPr="109AB29A">
        <w:rPr>
          <w:color w:val="000000" w:themeColor="text1"/>
          <w:lang w:eastAsia="en-US"/>
        </w:rPr>
        <w:t>nereikia.</w:t>
      </w:r>
    </w:p>
    <w:p w14:paraId="5A709753" w14:textId="75C40A9B" w:rsidR="00B73F18" w:rsidRPr="00DB385B" w:rsidRDefault="00B73F18" w:rsidP="00DD6AC9">
      <w:pPr>
        <w:tabs>
          <w:tab w:val="left" w:pos="1560"/>
        </w:tabs>
        <w:jc w:val="both"/>
      </w:pPr>
    </w:p>
    <w:p w14:paraId="6D97C624" w14:textId="77777777" w:rsidR="00064C38" w:rsidRPr="00DB385B" w:rsidRDefault="00064C38" w:rsidP="00EF56C9">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2511F2" w14:paraId="544F3EF2" w14:textId="77777777" w:rsidTr="002511F2">
        <w:tc>
          <w:tcPr>
            <w:tcW w:w="4728" w:type="dxa"/>
          </w:tcPr>
          <w:p w14:paraId="202414BB" w14:textId="66B38095" w:rsidR="002511F2" w:rsidRDefault="007E6127" w:rsidP="00E75D83">
            <w:pPr>
              <w:jc w:val="both"/>
            </w:pPr>
            <w:r w:rsidRPr="007E6127">
              <w:rPr>
                <w:color w:val="000000"/>
                <w:shd w:val="clear" w:color="auto" w:fill="FFFFFF"/>
              </w:rPr>
              <w:t xml:space="preserve">Teisingumo ministrė                                                                            </w:t>
            </w:r>
          </w:p>
        </w:tc>
        <w:tc>
          <w:tcPr>
            <w:tcW w:w="4729" w:type="dxa"/>
          </w:tcPr>
          <w:p w14:paraId="14CA7B46" w14:textId="77777777" w:rsidR="007E6127" w:rsidRPr="001C7BCE" w:rsidRDefault="007E6127" w:rsidP="007E6127">
            <w:pPr>
              <w:suppressAutoHyphens w:val="0"/>
              <w:jc w:val="right"/>
              <w:rPr>
                <w:color w:val="000000"/>
                <w:lang w:val="en-US" w:eastAsia="en-US"/>
              </w:rPr>
            </w:pPr>
            <w:r w:rsidRPr="001C7BCE">
              <w:rPr>
                <w:color w:val="000000"/>
                <w:lang w:eastAsia="en-US"/>
              </w:rPr>
              <w:t xml:space="preserve">Evelina </w:t>
            </w:r>
            <w:proofErr w:type="spellStart"/>
            <w:r w:rsidRPr="001C7BCE">
              <w:rPr>
                <w:color w:val="000000"/>
                <w:lang w:eastAsia="en-US"/>
              </w:rPr>
              <w:t>Dobrovolska</w:t>
            </w:r>
            <w:proofErr w:type="spellEnd"/>
          </w:p>
          <w:p w14:paraId="233C1DC8" w14:textId="2B8E7FD3" w:rsidR="002511F2" w:rsidRPr="001C7BCE" w:rsidRDefault="002511F2" w:rsidP="002511F2">
            <w:pPr>
              <w:jc w:val="right"/>
            </w:pPr>
          </w:p>
        </w:tc>
      </w:tr>
    </w:tbl>
    <w:p w14:paraId="0682C9FE" w14:textId="1A638261" w:rsidR="002511F2" w:rsidRDefault="002511F2" w:rsidP="007E6127">
      <w:pPr>
        <w:tabs>
          <w:tab w:val="left" w:pos="2746"/>
        </w:tabs>
        <w:rPr>
          <w:color w:val="000000"/>
          <w:shd w:val="clear" w:color="auto" w:fill="FFFFFF"/>
        </w:rPr>
      </w:pPr>
    </w:p>
    <w:p w14:paraId="2805DAE6" w14:textId="77777777" w:rsidR="002511F2" w:rsidRDefault="002511F2" w:rsidP="00E75D83">
      <w:pPr>
        <w:rPr>
          <w:color w:val="000000"/>
          <w:shd w:val="clear" w:color="auto" w:fill="FFFFFF"/>
        </w:rPr>
      </w:pPr>
    </w:p>
    <w:p w14:paraId="58ACF47B" w14:textId="77777777" w:rsidR="002511F2" w:rsidRDefault="002511F2" w:rsidP="00E75D83">
      <w:pPr>
        <w:rPr>
          <w:color w:val="000000"/>
          <w:shd w:val="clear" w:color="auto" w:fill="FFFFFF"/>
        </w:rPr>
      </w:pPr>
    </w:p>
    <w:p w14:paraId="757F8976" w14:textId="77777777" w:rsidR="002511F2" w:rsidRDefault="002511F2" w:rsidP="00E75D83">
      <w:pPr>
        <w:rPr>
          <w:color w:val="000000"/>
          <w:shd w:val="clear" w:color="auto" w:fill="FFFFFF"/>
        </w:rPr>
      </w:pPr>
    </w:p>
    <w:p w14:paraId="22E12F03" w14:textId="77777777" w:rsidR="002511F2" w:rsidRDefault="002511F2" w:rsidP="00E75D83">
      <w:pPr>
        <w:rPr>
          <w:color w:val="000000"/>
          <w:shd w:val="clear" w:color="auto" w:fill="FFFFFF"/>
        </w:rPr>
      </w:pPr>
    </w:p>
    <w:p w14:paraId="1A66AF4D" w14:textId="77777777" w:rsidR="002511F2" w:rsidRDefault="002511F2" w:rsidP="00E75D83">
      <w:pPr>
        <w:rPr>
          <w:color w:val="000000"/>
          <w:shd w:val="clear" w:color="auto" w:fill="FFFFFF"/>
        </w:rPr>
      </w:pPr>
    </w:p>
    <w:p w14:paraId="2930E1E8" w14:textId="77777777" w:rsidR="002511F2" w:rsidRDefault="002511F2" w:rsidP="00E75D83">
      <w:pPr>
        <w:rPr>
          <w:color w:val="000000"/>
          <w:shd w:val="clear" w:color="auto" w:fill="FFFFFF"/>
        </w:rPr>
      </w:pPr>
    </w:p>
    <w:p w14:paraId="5430C0E8" w14:textId="3CEDAEA6" w:rsidR="002511F2" w:rsidRDefault="002511F2" w:rsidP="00E75D83">
      <w:pPr>
        <w:rPr>
          <w:color w:val="000000"/>
          <w:shd w:val="clear" w:color="auto" w:fill="FFFFFF"/>
        </w:rPr>
      </w:pPr>
    </w:p>
    <w:p w14:paraId="6AA4EE65" w14:textId="545A81F7" w:rsidR="00E02378" w:rsidRDefault="00E02378" w:rsidP="00E75D83">
      <w:pPr>
        <w:rPr>
          <w:color w:val="000000"/>
          <w:shd w:val="clear" w:color="auto" w:fill="FFFFFF"/>
        </w:rPr>
      </w:pPr>
    </w:p>
    <w:p w14:paraId="03EDB3A4" w14:textId="116D70EC" w:rsidR="00E02378" w:rsidRDefault="00E02378" w:rsidP="00E75D83">
      <w:pPr>
        <w:rPr>
          <w:color w:val="000000"/>
          <w:shd w:val="clear" w:color="auto" w:fill="FFFFFF"/>
        </w:rPr>
      </w:pPr>
    </w:p>
    <w:p w14:paraId="2E91C269" w14:textId="28DC0439" w:rsidR="009C12B4" w:rsidRDefault="009C12B4" w:rsidP="00E75D83">
      <w:pPr>
        <w:rPr>
          <w:color w:val="000000"/>
          <w:shd w:val="clear" w:color="auto" w:fill="FFFFFF"/>
        </w:rPr>
      </w:pPr>
    </w:p>
    <w:p w14:paraId="05DD3BB1" w14:textId="77777777" w:rsidR="009C12B4" w:rsidRDefault="009C12B4" w:rsidP="00E75D83">
      <w:pPr>
        <w:rPr>
          <w:color w:val="000000"/>
          <w:shd w:val="clear" w:color="auto" w:fill="FFFFFF"/>
        </w:rPr>
      </w:pPr>
    </w:p>
    <w:p w14:paraId="77CD3303" w14:textId="77777777" w:rsidR="002511F2" w:rsidRPr="009C12B4" w:rsidRDefault="002511F2" w:rsidP="00E75D83">
      <w:pPr>
        <w:rPr>
          <w:sz w:val="20"/>
          <w:szCs w:val="20"/>
        </w:rPr>
      </w:pPr>
    </w:p>
    <w:p w14:paraId="0861E791" w14:textId="2EFD637E" w:rsidR="009C12B4" w:rsidRPr="009C12B4" w:rsidRDefault="00D44E23" w:rsidP="00E75D83">
      <w:pPr>
        <w:tabs>
          <w:tab w:val="decimal" w:pos="9638"/>
        </w:tabs>
        <w:rPr>
          <w:color w:val="000000" w:themeColor="text1"/>
          <w:sz w:val="20"/>
          <w:szCs w:val="20"/>
        </w:rPr>
      </w:pPr>
      <w:r w:rsidRPr="009C12B4">
        <w:rPr>
          <w:color w:val="000000" w:themeColor="text1"/>
          <w:sz w:val="20"/>
          <w:szCs w:val="20"/>
        </w:rPr>
        <w:t xml:space="preserve">Ieva </w:t>
      </w:r>
      <w:proofErr w:type="spellStart"/>
      <w:r w:rsidRPr="009C12B4">
        <w:rPr>
          <w:color w:val="000000" w:themeColor="text1"/>
          <w:sz w:val="20"/>
          <w:szCs w:val="20"/>
        </w:rPr>
        <w:t>Klimašauskė</w:t>
      </w:r>
      <w:proofErr w:type="spellEnd"/>
      <w:r w:rsidR="00E75D83" w:rsidRPr="009C12B4">
        <w:rPr>
          <w:color w:val="000000" w:themeColor="text1"/>
          <w:sz w:val="20"/>
          <w:szCs w:val="20"/>
        </w:rPr>
        <w:t xml:space="preserve">, </w:t>
      </w:r>
      <w:r w:rsidRPr="009C12B4">
        <w:rPr>
          <w:color w:val="000000" w:themeColor="text1"/>
          <w:sz w:val="20"/>
          <w:szCs w:val="20"/>
        </w:rPr>
        <w:t xml:space="preserve">tel. </w:t>
      </w:r>
      <w:r w:rsidR="00E75D83" w:rsidRPr="009C12B4">
        <w:rPr>
          <w:color w:val="000000" w:themeColor="text1"/>
          <w:sz w:val="20"/>
          <w:szCs w:val="20"/>
        </w:rPr>
        <w:t xml:space="preserve">8 </w:t>
      </w:r>
      <w:r w:rsidR="000E5462" w:rsidRPr="009C12B4">
        <w:rPr>
          <w:color w:val="000000" w:themeColor="text1"/>
          <w:sz w:val="20"/>
          <w:szCs w:val="20"/>
        </w:rPr>
        <w:t>5</w:t>
      </w:r>
      <w:r w:rsidR="00AB435C" w:rsidRPr="009C12B4">
        <w:rPr>
          <w:color w:val="000000" w:themeColor="text1"/>
          <w:sz w:val="20"/>
          <w:szCs w:val="20"/>
        </w:rPr>
        <w:t> 266 2963</w:t>
      </w:r>
      <w:r w:rsidR="00E75D83" w:rsidRPr="009C12B4">
        <w:rPr>
          <w:color w:val="000000" w:themeColor="text1"/>
          <w:sz w:val="20"/>
          <w:szCs w:val="20"/>
        </w:rPr>
        <w:t xml:space="preserve">, el. p. </w:t>
      </w:r>
      <w:hyperlink r:id="rId14" w:history="1">
        <w:r w:rsidR="00AE4335" w:rsidRPr="009C12B4">
          <w:rPr>
            <w:rStyle w:val="Hipersaitas"/>
            <w:sz w:val="20"/>
            <w:szCs w:val="20"/>
          </w:rPr>
          <w:t>ieva.klimasauske@tm.lt</w:t>
        </w:r>
      </w:hyperlink>
      <w:r w:rsidR="00E75D83" w:rsidRPr="009C12B4">
        <w:rPr>
          <w:color w:val="000000" w:themeColor="text1"/>
          <w:sz w:val="20"/>
          <w:szCs w:val="20"/>
        </w:rPr>
        <w:t xml:space="preserve"> </w:t>
      </w:r>
    </w:p>
    <w:p w14:paraId="50374E6C" w14:textId="0634E820" w:rsidR="00E75D83" w:rsidRPr="00657B29" w:rsidRDefault="009C12B4" w:rsidP="009C12B4">
      <w:pPr>
        <w:tabs>
          <w:tab w:val="decimal" w:pos="9638"/>
        </w:tabs>
        <w:rPr>
          <w:color w:val="000000" w:themeColor="text1"/>
        </w:rPr>
      </w:pPr>
      <w:r w:rsidRPr="009C12B4">
        <w:rPr>
          <w:color w:val="000000" w:themeColor="text1"/>
          <w:sz w:val="20"/>
          <w:szCs w:val="20"/>
        </w:rPr>
        <w:t xml:space="preserve">Ieva Visockienė, tel. </w:t>
      </w:r>
      <w:r>
        <w:rPr>
          <w:color w:val="000000" w:themeColor="text1"/>
          <w:sz w:val="20"/>
          <w:szCs w:val="20"/>
        </w:rPr>
        <w:t>8</w:t>
      </w:r>
      <w:r w:rsidRPr="009C12B4">
        <w:rPr>
          <w:color w:val="000000" w:themeColor="text1"/>
          <w:sz w:val="20"/>
          <w:szCs w:val="20"/>
        </w:rPr>
        <w:t xml:space="preserve"> 5</w:t>
      </w:r>
      <w:r w:rsidR="006A34C1">
        <w:rPr>
          <w:color w:val="000000" w:themeColor="text1"/>
          <w:sz w:val="20"/>
          <w:szCs w:val="20"/>
        </w:rPr>
        <w:t> </w:t>
      </w:r>
      <w:r w:rsidRPr="009C12B4">
        <w:rPr>
          <w:color w:val="000000" w:themeColor="text1"/>
          <w:sz w:val="20"/>
          <w:szCs w:val="20"/>
        </w:rPr>
        <w:t>219</w:t>
      </w:r>
      <w:r w:rsidR="006A34C1">
        <w:rPr>
          <w:color w:val="000000" w:themeColor="text1"/>
          <w:sz w:val="20"/>
          <w:szCs w:val="20"/>
        </w:rPr>
        <w:t xml:space="preserve"> </w:t>
      </w:r>
      <w:r w:rsidRPr="009C12B4">
        <w:rPr>
          <w:color w:val="000000" w:themeColor="text1"/>
          <w:sz w:val="20"/>
          <w:szCs w:val="20"/>
        </w:rPr>
        <w:t xml:space="preserve">1885, el. p. </w:t>
      </w:r>
      <w:hyperlink r:id="rId15" w:history="1">
        <w:r w:rsidRPr="009C12B4">
          <w:rPr>
            <w:rStyle w:val="Hipersaitas"/>
            <w:sz w:val="20"/>
            <w:szCs w:val="20"/>
          </w:rPr>
          <w:t>ieva.visockiene@tm.lt</w:t>
        </w:r>
      </w:hyperlink>
      <w:r w:rsidR="00E75D83" w:rsidRPr="00657B29">
        <w:rPr>
          <w:color w:val="000000" w:themeColor="text1"/>
        </w:rPr>
        <w:t xml:space="preserve"> </w:t>
      </w:r>
    </w:p>
    <w:sectPr w:rsidR="00E75D83" w:rsidRPr="00657B29" w:rsidSect="00137EFF">
      <w:headerReference w:type="default" r:id="rId16"/>
      <w:footerReference w:type="default" r:id="rId17"/>
      <w:headerReference w:type="first" r:id="rId18"/>
      <w:footerReference w:type="first" r:id="rId19"/>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C7C89" w14:textId="77777777" w:rsidR="00CE68B7" w:rsidRDefault="00CE68B7">
      <w:r>
        <w:separator/>
      </w:r>
    </w:p>
  </w:endnote>
  <w:endnote w:type="continuationSeparator" w:id="0">
    <w:p w14:paraId="22E489F1" w14:textId="77777777" w:rsidR="00CE68B7" w:rsidRDefault="00CE68B7">
      <w:r>
        <w:continuationSeparator/>
      </w:r>
    </w:p>
  </w:endnote>
  <w:endnote w:type="continuationNotice" w:id="1">
    <w:p w14:paraId="10479D83" w14:textId="77777777" w:rsidR="00CE68B7" w:rsidRDefault="00CE6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55"/>
      <w:gridCol w:w="3155"/>
      <w:gridCol w:w="3155"/>
    </w:tblGrid>
    <w:tr w:rsidR="17BBB750" w14:paraId="347F1080" w14:textId="77777777" w:rsidTr="17BBB750">
      <w:tc>
        <w:tcPr>
          <w:tcW w:w="3155" w:type="dxa"/>
        </w:tcPr>
        <w:p w14:paraId="7782431B" w14:textId="67DBD248" w:rsidR="17BBB750" w:rsidRDefault="17BBB750" w:rsidP="17BBB750">
          <w:pPr>
            <w:pStyle w:val="Antrats"/>
            <w:ind w:left="-115"/>
          </w:pPr>
        </w:p>
      </w:tc>
      <w:tc>
        <w:tcPr>
          <w:tcW w:w="3155" w:type="dxa"/>
        </w:tcPr>
        <w:p w14:paraId="2C7B1B63" w14:textId="5F955E12" w:rsidR="17BBB750" w:rsidRDefault="17BBB750" w:rsidP="17BBB750">
          <w:pPr>
            <w:pStyle w:val="Antrats"/>
            <w:jc w:val="center"/>
          </w:pPr>
        </w:p>
      </w:tc>
      <w:tc>
        <w:tcPr>
          <w:tcW w:w="3155" w:type="dxa"/>
        </w:tcPr>
        <w:p w14:paraId="6F9A715B" w14:textId="32E2E282" w:rsidR="17BBB750" w:rsidRDefault="17BBB750" w:rsidP="17BBB750">
          <w:pPr>
            <w:pStyle w:val="Antrats"/>
            <w:ind w:right="-115"/>
            <w:jc w:val="right"/>
          </w:pPr>
        </w:p>
      </w:tc>
    </w:tr>
  </w:tbl>
  <w:p w14:paraId="4BF9E179" w14:textId="0F152304" w:rsidR="0099565A" w:rsidRDefault="0099565A">
    <w:pPr>
      <w:pStyle w:val="Pora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3AD8" w14:textId="77777777" w:rsidR="00CE68B7" w:rsidRDefault="00CE68B7">
      <w:r>
        <w:separator/>
      </w:r>
    </w:p>
  </w:footnote>
  <w:footnote w:type="continuationSeparator" w:id="0">
    <w:p w14:paraId="54910483" w14:textId="77777777" w:rsidR="00CE68B7" w:rsidRDefault="00CE68B7">
      <w:r>
        <w:continuationSeparator/>
      </w:r>
    </w:p>
  </w:footnote>
  <w:footnote w:type="continuationNotice" w:id="1">
    <w:p w14:paraId="3AE945ED" w14:textId="77777777" w:rsidR="00CE68B7" w:rsidRDefault="00CE6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1096"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ED44" w14:textId="77777777" w:rsidR="006A0169" w:rsidRPr="006A0169" w:rsidRDefault="006A0169" w:rsidP="007E6127">
    <w:pPr>
      <w:tabs>
        <w:tab w:val="right" w:pos="8306"/>
      </w:tabs>
      <w:suppressAutoHyphens w:val="0"/>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98822CC"/>
    <w:multiLevelType w:val="hybridMultilevel"/>
    <w:tmpl w:val="460CA38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1DEB7625"/>
    <w:multiLevelType w:val="multilevel"/>
    <w:tmpl w:val="64546D4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36214DD4"/>
    <w:multiLevelType w:val="multilevel"/>
    <w:tmpl w:val="64546D4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5D4266F5"/>
    <w:multiLevelType w:val="hybridMultilevel"/>
    <w:tmpl w:val="575A7090"/>
    <w:lvl w:ilvl="0" w:tplc="789EDB2A">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3"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6C110FAA"/>
    <w:multiLevelType w:val="multilevel"/>
    <w:tmpl w:val="3A38BE3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1"/>
  </w:num>
  <w:num w:numId="3">
    <w:abstractNumId w:val="1"/>
  </w:num>
  <w:num w:numId="4">
    <w:abstractNumId w:val="13"/>
  </w:num>
  <w:num w:numId="5">
    <w:abstractNumId w:val="9"/>
  </w:num>
  <w:num w:numId="6">
    <w:abstractNumId w:val="8"/>
  </w:num>
  <w:num w:numId="7">
    <w:abstractNumId w:val="3"/>
  </w:num>
  <w:num w:numId="8">
    <w:abstractNumId w:val="5"/>
  </w:num>
  <w:num w:numId="9">
    <w:abstractNumId w:val="7"/>
  </w:num>
  <w:num w:numId="10">
    <w:abstractNumId w:val="10"/>
  </w:num>
  <w:num w:numId="11">
    <w:abstractNumId w:val="11"/>
  </w:num>
  <w:num w:numId="12">
    <w:abstractNumId w:val="12"/>
  </w:num>
  <w:num w:numId="13">
    <w:abstractNumId w:val="4"/>
  </w:num>
  <w:num w:numId="14">
    <w:abstractNumId w:val="6"/>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2817"/>
    <w:rsid w:val="00007EF3"/>
    <w:rsid w:val="000126A3"/>
    <w:rsid w:val="000203F3"/>
    <w:rsid w:val="000208DB"/>
    <w:rsid w:val="0002122C"/>
    <w:rsid w:val="00022E3C"/>
    <w:rsid w:val="00024E45"/>
    <w:rsid w:val="000321C7"/>
    <w:rsid w:val="00033F22"/>
    <w:rsid w:val="000356BD"/>
    <w:rsid w:val="00041C6A"/>
    <w:rsid w:val="0004405D"/>
    <w:rsid w:val="0004503D"/>
    <w:rsid w:val="00045F11"/>
    <w:rsid w:val="00052527"/>
    <w:rsid w:val="000557F6"/>
    <w:rsid w:val="0006186E"/>
    <w:rsid w:val="00064C38"/>
    <w:rsid w:val="0007128C"/>
    <w:rsid w:val="00072919"/>
    <w:rsid w:val="000743BF"/>
    <w:rsid w:val="000756A8"/>
    <w:rsid w:val="00085D6A"/>
    <w:rsid w:val="00086215"/>
    <w:rsid w:val="00087BE0"/>
    <w:rsid w:val="0009296A"/>
    <w:rsid w:val="00093791"/>
    <w:rsid w:val="00095F50"/>
    <w:rsid w:val="000A39D4"/>
    <w:rsid w:val="000A78F3"/>
    <w:rsid w:val="000B0D10"/>
    <w:rsid w:val="000B1ECA"/>
    <w:rsid w:val="000B5486"/>
    <w:rsid w:val="000B67D8"/>
    <w:rsid w:val="000C5138"/>
    <w:rsid w:val="000D0B1C"/>
    <w:rsid w:val="000D3171"/>
    <w:rsid w:val="000D4971"/>
    <w:rsid w:val="000E1711"/>
    <w:rsid w:val="000E34D4"/>
    <w:rsid w:val="000E5462"/>
    <w:rsid w:val="000E68DE"/>
    <w:rsid w:val="000E6E4F"/>
    <w:rsid w:val="000E7526"/>
    <w:rsid w:val="000E7556"/>
    <w:rsid w:val="000F3E77"/>
    <w:rsid w:val="000F675D"/>
    <w:rsid w:val="000F75E7"/>
    <w:rsid w:val="00100567"/>
    <w:rsid w:val="00106269"/>
    <w:rsid w:val="00110A05"/>
    <w:rsid w:val="0011474C"/>
    <w:rsid w:val="00114770"/>
    <w:rsid w:val="00130727"/>
    <w:rsid w:val="00133358"/>
    <w:rsid w:val="0013567C"/>
    <w:rsid w:val="00137EFF"/>
    <w:rsid w:val="00145A28"/>
    <w:rsid w:val="0014766E"/>
    <w:rsid w:val="00153FEC"/>
    <w:rsid w:val="00157C2C"/>
    <w:rsid w:val="001613B2"/>
    <w:rsid w:val="00163C9F"/>
    <w:rsid w:val="00165541"/>
    <w:rsid w:val="00170B48"/>
    <w:rsid w:val="001711AD"/>
    <w:rsid w:val="00175E4E"/>
    <w:rsid w:val="00182EFD"/>
    <w:rsid w:val="00184786"/>
    <w:rsid w:val="0018715C"/>
    <w:rsid w:val="00190386"/>
    <w:rsid w:val="00190B04"/>
    <w:rsid w:val="00194508"/>
    <w:rsid w:val="00197140"/>
    <w:rsid w:val="001A2BEB"/>
    <w:rsid w:val="001A4230"/>
    <w:rsid w:val="001A5A2B"/>
    <w:rsid w:val="001B1C06"/>
    <w:rsid w:val="001B28DE"/>
    <w:rsid w:val="001B4E97"/>
    <w:rsid w:val="001C044F"/>
    <w:rsid w:val="001C1840"/>
    <w:rsid w:val="001C7BCE"/>
    <w:rsid w:val="001D477E"/>
    <w:rsid w:val="001E0731"/>
    <w:rsid w:val="001E192A"/>
    <w:rsid w:val="001E213B"/>
    <w:rsid w:val="001E6F39"/>
    <w:rsid w:val="001F31E1"/>
    <w:rsid w:val="001F4940"/>
    <w:rsid w:val="001F5D48"/>
    <w:rsid w:val="001F6259"/>
    <w:rsid w:val="001F7A2A"/>
    <w:rsid w:val="00216724"/>
    <w:rsid w:val="002233DD"/>
    <w:rsid w:val="00224C7E"/>
    <w:rsid w:val="00225009"/>
    <w:rsid w:val="0023565B"/>
    <w:rsid w:val="002400A3"/>
    <w:rsid w:val="00247655"/>
    <w:rsid w:val="00250682"/>
    <w:rsid w:val="002511F2"/>
    <w:rsid w:val="0025120E"/>
    <w:rsid w:val="00256C62"/>
    <w:rsid w:val="00267682"/>
    <w:rsid w:val="00271BCA"/>
    <w:rsid w:val="00273BA2"/>
    <w:rsid w:val="0027526A"/>
    <w:rsid w:val="00281B22"/>
    <w:rsid w:val="0029353E"/>
    <w:rsid w:val="00295133"/>
    <w:rsid w:val="00295AAE"/>
    <w:rsid w:val="0029798F"/>
    <w:rsid w:val="002B7A43"/>
    <w:rsid w:val="002B7E9F"/>
    <w:rsid w:val="002C0406"/>
    <w:rsid w:val="002C6915"/>
    <w:rsid w:val="002D24DA"/>
    <w:rsid w:val="002F357E"/>
    <w:rsid w:val="00305939"/>
    <w:rsid w:val="003126E8"/>
    <w:rsid w:val="00314078"/>
    <w:rsid w:val="00314884"/>
    <w:rsid w:val="0031547F"/>
    <w:rsid w:val="003202D6"/>
    <w:rsid w:val="00335E75"/>
    <w:rsid w:val="00345C41"/>
    <w:rsid w:val="00350171"/>
    <w:rsid w:val="0035263F"/>
    <w:rsid w:val="0035683C"/>
    <w:rsid w:val="00356D45"/>
    <w:rsid w:val="00357B11"/>
    <w:rsid w:val="00374572"/>
    <w:rsid w:val="00386A72"/>
    <w:rsid w:val="00392BAA"/>
    <w:rsid w:val="003A0966"/>
    <w:rsid w:val="003A0D57"/>
    <w:rsid w:val="003A24E3"/>
    <w:rsid w:val="003A403B"/>
    <w:rsid w:val="003A5E8F"/>
    <w:rsid w:val="003A6CAA"/>
    <w:rsid w:val="003C1BC9"/>
    <w:rsid w:val="003C76FB"/>
    <w:rsid w:val="003D2370"/>
    <w:rsid w:val="003E611D"/>
    <w:rsid w:val="003F5F71"/>
    <w:rsid w:val="003F620D"/>
    <w:rsid w:val="00403692"/>
    <w:rsid w:val="004100DA"/>
    <w:rsid w:val="0041118B"/>
    <w:rsid w:val="00413915"/>
    <w:rsid w:val="00417D7E"/>
    <w:rsid w:val="00420C5D"/>
    <w:rsid w:val="004229EE"/>
    <w:rsid w:val="00422F55"/>
    <w:rsid w:val="00427351"/>
    <w:rsid w:val="004400C5"/>
    <w:rsid w:val="00440A32"/>
    <w:rsid w:val="00441149"/>
    <w:rsid w:val="00444D3C"/>
    <w:rsid w:val="004473FF"/>
    <w:rsid w:val="00453666"/>
    <w:rsid w:val="00454CE7"/>
    <w:rsid w:val="00471285"/>
    <w:rsid w:val="00474813"/>
    <w:rsid w:val="00477775"/>
    <w:rsid w:val="004832D3"/>
    <w:rsid w:val="004906D1"/>
    <w:rsid w:val="004A3FA2"/>
    <w:rsid w:val="004A4924"/>
    <w:rsid w:val="004B199C"/>
    <w:rsid w:val="004C051D"/>
    <w:rsid w:val="004C157C"/>
    <w:rsid w:val="004C6B20"/>
    <w:rsid w:val="004D0A76"/>
    <w:rsid w:val="004D132B"/>
    <w:rsid w:val="004E0354"/>
    <w:rsid w:val="004E4C97"/>
    <w:rsid w:val="004F2696"/>
    <w:rsid w:val="004F58F3"/>
    <w:rsid w:val="004F7E5E"/>
    <w:rsid w:val="00503401"/>
    <w:rsid w:val="0051548F"/>
    <w:rsid w:val="00517245"/>
    <w:rsid w:val="00517B50"/>
    <w:rsid w:val="00522B98"/>
    <w:rsid w:val="00526983"/>
    <w:rsid w:val="00540466"/>
    <w:rsid w:val="00546418"/>
    <w:rsid w:val="005468FA"/>
    <w:rsid w:val="00546C43"/>
    <w:rsid w:val="0055068A"/>
    <w:rsid w:val="0055115B"/>
    <w:rsid w:val="00557D6F"/>
    <w:rsid w:val="00567B42"/>
    <w:rsid w:val="00574A2B"/>
    <w:rsid w:val="00582304"/>
    <w:rsid w:val="00585120"/>
    <w:rsid w:val="005934F7"/>
    <w:rsid w:val="0059428A"/>
    <w:rsid w:val="005A2039"/>
    <w:rsid w:val="005A32E3"/>
    <w:rsid w:val="005A60C2"/>
    <w:rsid w:val="005A7982"/>
    <w:rsid w:val="005B0B7C"/>
    <w:rsid w:val="005B22EF"/>
    <w:rsid w:val="005B2EF3"/>
    <w:rsid w:val="005B71DB"/>
    <w:rsid w:val="005D03E3"/>
    <w:rsid w:val="005E7F01"/>
    <w:rsid w:val="005F6849"/>
    <w:rsid w:val="005F70CA"/>
    <w:rsid w:val="006064FC"/>
    <w:rsid w:val="00613037"/>
    <w:rsid w:val="00615026"/>
    <w:rsid w:val="006202AA"/>
    <w:rsid w:val="006240CD"/>
    <w:rsid w:val="00631354"/>
    <w:rsid w:val="00632C30"/>
    <w:rsid w:val="00635ACF"/>
    <w:rsid w:val="00657B29"/>
    <w:rsid w:val="00674F0A"/>
    <w:rsid w:val="00675DA8"/>
    <w:rsid w:val="00684F88"/>
    <w:rsid w:val="00685024"/>
    <w:rsid w:val="00692B0B"/>
    <w:rsid w:val="006A0169"/>
    <w:rsid w:val="006A08FF"/>
    <w:rsid w:val="006A2635"/>
    <w:rsid w:val="006A34C1"/>
    <w:rsid w:val="006A3AEE"/>
    <w:rsid w:val="006A6C03"/>
    <w:rsid w:val="006B469C"/>
    <w:rsid w:val="006B6153"/>
    <w:rsid w:val="006C4251"/>
    <w:rsid w:val="006C5403"/>
    <w:rsid w:val="006D6323"/>
    <w:rsid w:val="006E2FF8"/>
    <w:rsid w:val="006F0AD0"/>
    <w:rsid w:val="006F1A09"/>
    <w:rsid w:val="006F658A"/>
    <w:rsid w:val="0070100A"/>
    <w:rsid w:val="007155A1"/>
    <w:rsid w:val="007259D1"/>
    <w:rsid w:val="007350B2"/>
    <w:rsid w:val="00735C7F"/>
    <w:rsid w:val="0074131B"/>
    <w:rsid w:val="00745B25"/>
    <w:rsid w:val="007462B3"/>
    <w:rsid w:val="0074745C"/>
    <w:rsid w:val="00747CBB"/>
    <w:rsid w:val="00753EB7"/>
    <w:rsid w:val="00755247"/>
    <w:rsid w:val="0075689A"/>
    <w:rsid w:val="00757D7C"/>
    <w:rsid w:val="007603C3"/>
    <w:rsid w:val="00762473"/>
    <w:rsid w:val="00775BDF"/>
    <w:rsid w:val="00795FDD"/>
    <w:rsid w:val="00796373"/>
    <w:rsid w:val="00796C49"/>
    <w:rsid w:val="007B0BFF"/>
    <w:rsid w:val="007B1F82"/>
    <w:rsid w:val="007B3C8C"/>
    <w:rsid w:val="007B4A13"/>
    <w:rsid w:val="007C0E5F"/>
    <w:rsid w:val="007C6F59"/>
    <w:rsid w:val="007C7113"/>
    <w:rsid w:val="007D5F9D"/>
    <w:rsid w:val="007E6127"/>
    <w:rsid w:val="007F52C1"/>
    <w:rsid w:val="007F55F1"/>
    <w:rsid w:val="007F7B9B"/>
    <w:rsid w:val="0081054A"/>
    <w:rsid w:val="008200B8"/>
    <w:rsid w:val="00823BDF"/>
    <w:rsid w:val="008309E8"/>
    <w:rsid w:val="00831F9A"/>
    <w:rsid w:val="00842136"/>
    <w:rsid w:val="008438B5"/>
    <w:rsid w:val="00844024"/>
    <w:rsid w:val="00844B83"/>
    <w:rsid w:val="008676F6"/>
    <w:rsid w:val="00873B73"/>
    <w:rsid w:val="00887B72"/>
    <w:rsid w:val="00894237"/>
    <w:rsid w:val="0089525B"/>
    <w:rsid w:val="008A5254"/>
    <w:rsid w:val="008C162A"/>
    <w:rsid w:val="008E69EE"/>
    <w:rsid w:val="008E7231"/>
    <w:rsid w:val="008F0E94"/>
    <w:rsid w:val="008F678B"/>
    <w:rsid w:val="00905114"/>
    <w:rsid w:val="00906AF2"/>
    <w:rsid w:val="009137EB"/>
    <w:rsid w:val="00915970"/>
    <w:rsid w:val="00921A20"/>
    <w:rsid w:val="00926B40"/>
    <w:rsid w:val="00927807"/>
    <w:rsid w:val="00930999"/>
    <w:rsid w:val="00932F1C"/>
    <w:rsid w:val="00933B49"/>
    <w:rsid w:val="00935287"/>
    <w:rsid w:val="00942552"/>
    <w:rsid w:val="00942E45"/>
    <w:rsid w:val="009522FD"/>
    <w:rsid w:val="009624A8"/>
    <w:rsid w:val="009638D3"/>
    <w:rsid w:val="00964221"/>
    <w:rsid w:val="00966A42"/>
    <w:rsid w:val="00967916"/>
    <w:rsid w:val="00974AA9"/>
    <w:rsid w:val="00977F51"/>
    <w:rsid w:val="00984CA2"/>
    <w:rsid w:val="0099565A"/>
    <w:rsid w:val="0099750D"/>
    <w:rsid w:val="009978E3"/>
    <w:rsid w:val="009A11A6"/>
    <w:rsid w:val="009B0944"/>
    <w:rsid w:val="009B0CE2"/>
    <w:rsid w:val="009B236E"/>
    <w:rsid w:val="009B4576"/>
    <w:rsid w:val="009C12B4"/>
    <w:rsid w:val="009D104A"/>
    <w:rsid w:val="009D1B24"/>
    <w:rsid w:val="009D5D3E"/>
    <w:rsid w:val="009E11EE"/>
    <w:rsid w:val="009E135C"/>
    <w:rsid w:val="009E1DC4"/>
    <w:rsid w:val="009E3EB5"/>
    <w:rsid w:val="009E6D03"/>
    <w:rsid w:val="009F23D5"/>
    <w:rsid w:val="00A0225E"/>
    <w:rsid w:val="00A07859"/>
    <w:rsid w:val="00A17093"/>
    <w:rsid w:val="00A17E41"/>
    <w:rsid w:val="00A36467"/>
    <w:rsid w:val="00A36C23"/>
    <w:rsid w:val="00A40CD2"/>
    <w:rsid w:val="00A425B7"/>
    <w:rsid w:val="00A43DDD"/>
    <w:rsid w:val="00A45A83"/>
    <w:rsid w:val="00A500C7"/>
    <w:rsid w:val="00A504A9"/>
    <w:rsid w:val="00A5068D"/>
    <w:rsid w:val="00A51241"/>
    <w:rsid w:val="00A76B48"/>
    <w:rsid w:val="00A8410F"/>
    <w:rsid w:val="00A94549"/>
    <w:rsid w:val="00A97A5B"/>
    <w:rsid w:val="00AA31FD"/>
    <w:rsid w:val="00AA4F09"/>
    <w:rsid w:val="00AB435C"/>
    <w:rsid w:val="00AC27D6"/>
    <w:rsid w:val="00AC2B98"/>
    <w:rsid w:val="00AD2ED4"/>
    <w:rsid w:val="00AD37E3"/>
    <w:rsid w:val="00AE0614"/>
    <w:rsid w:val="00AE3511"/>
    <w:rsid w:val="00AE4335"/>
    <w:rsid w:val="00AF069D"/>
    <w:rsid w:val="00AF257C"/>
    <w:rsid w:val="00AF4535"/>
    <w:rsid w:val="00B001E5"/>
    <w:rsid w:val="00B01F04"/>
    <w:rsid w:val="00B27028"/>
    <w:rsid w:val="00B40CAB"/>
    <w:rsid w:val="00B40D2F"/>
    <w:rsid w:val="00B4668B"/>
    <w:rsid w:val="00B54C2E"/>
    <w:rsid w:val="00B56365"/>
    <w:rsid w:val="00B71617"/>
    <w:rsid w:val="00B7339D"/>
    <w:rsid w:val="00B73F18"/>
    <w:rsid w:val="00B80074"/>
    <w:rsid w:val="00B855F0"/>
    <w:rsid w:val="00B942CE"/>
    <w:rsid w:val="00B9465C"/>
    <w:rsid w:val="00BA01DD"/>
    <w:rsid w:val="00BA36A3"/>
    <w:rsid w:val="00BA60D3"/>
    <w:rsid w:val="00BA779F"/>
    <w:rsid w:val="00BB1BC1"/>
    <w:rsid w:val="00BC1E74"/>
    <w:rsid w:val="00BD01B6"/>
    <w:rsid w:val="00BD5030"/>
    <w:rsid w:val="00BD62CA"/>
    <w:rsid w:val="00BE2EDA"/>
    <w:rsid w:val="00BE4074"/>
    <w:rsid w:val="00BE4458"/>
    <w:rsid w:val="00BE48F2"/>
    <w:rsid w:val="00BE638D"/>
    <w:rsid w:val="00BF1047"/>
    <w:rsid w:val="00BF4400"/>
    <w:rsid w:val="00BF4628"/>
    <w:rsid w:val="00C01F3E"/>
    <w:rsid w:val="00C02D10"/>
    <w:rsid w:val="00C06156"/>
    <w:rsid w:val="00C06EA3"/>
    <w:rsid w:val="00C2360C"/>
    <w:rsid w:val="00C24D1A"/>
    <w:rsid w:val="00C26D5D"/>
    <w:rsid w:val="00C26E90"/>
    <w:rsid w:val="00C43A57"/>
    <w:rsid w:val="00C45B20"/>
    <w:rsid w:val="00C52A8A"/>
    <w:rsid w:val="00C52D99"/>
    <w:rsid w:val="00C534F3"/>
    <w:rsid w:val="00C5769C"/>
    <w:rsid w:val="00C62DA3"/>
    <w:rsid w:val="00C6552D"/>
    <w:rsid w:val="00C715AF"/>
    <w:rsid w:val="00C832A5"/>
    <w:rsid w:val="00C843F3"/>
    <w:rsid w:val="00C854E1"/>
    <w:rsid w:val="00C86C5E"/>
    <w:rsid w:val="00CB1D28"/>
    <w:rsid w:val="00CB5E3B"/>
    <w:rsid w:val="00CC103E"/>
    <w:rsid w:val="00CC742A"/>
    <w:rsid w:val="00CD01B1"/>
    <w:rsid w:val="00CD2C70"/>
    <w:rsid w:val="00CD4E01"/>
    <w:rsid w:val="00CD660D"/>
    <w:rsid w:val="00CE68B7"/>
    <w:rsid w:val="00D00BD9"/>
    <w:rsid w:val="00D13175"/>
    <w:rsid w:val="00D2173F"/>
    <w:rsid w:val="00D22358"/>
    <w:rsid w:val="00D22A39"/>
    <w:rsid w:val="00D32C59"/>
    <w:rsid w:val="00D32D0D"/>
    <w:rsid w:val="00D33836"/>
    <w:rsid w:val="00D42C37"/>
    <w:rsid w:val="00D44C72"/>
    <w:rsid w:val="00D44E23"/>
    <w:rsid w:val="00D519E9"/>
    <w:rsid w:val="00D553A0"/>
    <w:rsid w:val="00D60C06"/>
    <w:rsid w:val="00D6461F"/>
    <w:rsid w:val="00D85246"/>
    <w:rsid w:val="00D87FA4"/>
    <w:rsid w:val="00D906C2"/>
    <w:rsid w:val="00D90ED2"/>
    <w:rsid w:val="00D91E4E"/>
    <w:rsid w:val="00D9324E"/>
    <w:rsid w:val="00D932F3"/>
    <w:rsid w:val="00D942CD"/>
    <w:rsid w:val="00DA10E1"/>
    <w:rsid w:val="00DA16FD"/>
    <w:rsid w:val="00DA270A"/>
    <w:rsid w:val="00DA557F"/>
    <w:rsid w:val="00DB385B"/>
    <w:rsid w:val="00DC45BB"/>
    <w:rsid w:val="00DD6AC9"/>
    <w:rsid w:val="00DD7FC5"/>
    <w:rsid w:val="00DE3773"/>
    <w:rsid w:val="00DF652C"/>
    <w:rsid w:val="00DF7295"/>
    <w:rsid w:val="00E02378"/>
    <w:rsid w:val="00E03B24"/>
    <w:rsid w:val="00E04931"/>
    <w:rsid w:val="00E06C5C"/>
    <w:rsid w:val="00E214C4"/>
    <w:rsid w:val="00E32D88"/>
    <w:rsid w:val="00E35543"/>
    <w:rsid w:val="00E36636"/>
    <w:rsid w:val="00E51D22"/>
    <w:rsid w:val="00E60E2B"/>
    <w:rsid w:val="00E63465"/>
    <w:rsid w:val="00E75D83"/>
    <w:rsid w:val="00E8055A"/>
    <w:rsid w:val="00E81F28"/>
    <w:rsid w:val="00E843B1"/>
    <w:rsid w:val="00E91CC7"/>
    <w:rsid w:val="00E92B23"/>
    <w:rsid w:val="00E930E1"/>
    <w:rsid w:val="00E95FD1"/>
    <w:rsid w:val="00E96B50"/>
    <w:rsid w:val="00EA3009"/>
    <w:rsid w:val="00EA3B7B"/>
    <w:rsid w:val="00EA638F"/>
    <w:rsid w:val="00EB4939"/>
    <w:rsid w:val="00EC0383"/>
    <w:rsid w:val="00ED0CCB"/>
    <w:rsid w:val="00ED1B7B"/>
    <w:rsid w:val="00ED6776"/>
    <w:rsid w:val="00ED73D6"/>
    <w:rsid w:val="00EE5859"/>
    <w:rsid w:val="00EF07A0"/>
    <w:rsid w:val="00EF5630"/>
    <w:rsid w:val="00EF56C9"/>
    <w:rsid w:val="00F05FB4"/>
    <w:rsid w:val="00F14B93"/>
    <w:rsid w:val="00F22386"/>
    <w:rsid w:val="00F2674D"/>
    <w:rsid w:val="00F33FEE"/>
    <w:rsid w:val="00F409BF"/>
    <w:rsid w:val="00F6147E"/>
    <w:rsid w:val="00F62B9E"/>
    <w:rsid w:val="00F6553B"/>
    <w:rsid w:val="00F7202A"/>
    <w:rsid w:val="00F73A02"/>
    <w:rsid w:val="00F7744D"/>
    <w:rsid w:val="00F80DEA"/>
    <w:rsid w:val="00F85A80"/>
    <w:rsid w:val="00F947AC"/>
    <w:rsid w:val="00FA19C2"/>
    <w:rsid w:val="00FA4DBB"/>
    <w:rsid w:val="00FB183B"/>
    <w:rsid w:val="00FB295F"/>
    <w:rsid w:val="00FB41D3"/>
    <w:rsid w:val="00FB5D01"/>
    <w:rsid w:val="00FC0237"/>
    <w:rsid w:val="00FC0E93"/>
    <w:rsid w:val="00FD2FDD"/>
    <w:rsid w:val="00FD52D1"/>
    <w:rsid w:val="00FD69E2"/>
    <w:rsid w:val="00FE2B69"/>
    <w:rsid w:val="00FE2F97"/>
    <w:rsid w:val="00FF17D7"/>
    <w:rsid w:val="00FF2713"/>
    <w:rsid w:val="00FF4293"/>
    <w:rsid w:val="00FF585B"/>
    <w:rsid w:val="00FF5D71"/>
    <w:rsid w:val="00FF75F2"/>
    <w:rsid w:val="041DC57F"/>
    <w:rsid w:val="109AB29A"/>
    <w:rsid w:val="171B9423"/>
    <w:rsid w:val="17BBB750"/>
    <w:rsid w:val="19CEA450"/>
    <w:rsid w:val="2680549D"/>
    <w:rsid w:val="2EA6FE66"/>
    <w:rsid w:val="3038F29A"/>
    <w:rsid w:val="349ECB54"/>
    <w:rsid w:val="355A7C11"/>
    <w:rsid w:val="3784BD5B"/>
    <w:rsid w:val="493E9F0C"/>
    <w:rsid w:val="52C6A5FE"/>
    <w:rsid w:val="5B34CF96"/>
    <w:rsid w:val="63D63FB2"/>
    <w:rsid w:val="6C860AEA"/>
    <w:rsid w:val="7613C4D3"/>
    <w:rsid w:val="7AB85B1D"/>
    <w:rsid w:val="7DB72F1A"/>
    <w:rsid w:val="7F7E0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Neapdorotaspaminjimas">
    <w:name w:val="Unresolved Mention"/>
    <w:basedOn w:val="Numatytasispastraiposriftas"/>
    <w:uiPriority w:val="99"/>
    <w:semiHidden/>
    <w:unhideWhenUsed/>
    <w:rsid w:val="00D00BD9"/>
    <w:rPr>
      <w:color w:val="605E5C"/>
      <w:shd w:val="clear" w:color="auto" w:fill="E1DFDD"/>
    </w:rPr>
  </w:style>
  <w:style w:type="character" w:styleId="Komentaronuoroda">
    <w:name w:val="annotation reference"/>
    <w:basedOn w:val="Numatytasispastraiposriftas"/>
    <w:semiHidden/>
    <w:unhideWhenUsed/>
    <w:rsid w:val="00D44E23"/>
    <w:rPr>
      <w:sz w:val="16"/>
      <w:szCs w:val="16"/>
    </w:rPr>
  </w:style>
  <w:style w:type="paragraph" w:styleId="Komentarotekstas">
    <w:name w:val="annotation text"/>
    <w:basedOn w:val="prastasis"/>
    <w:link w:val="KomentarotekstasDiagrama"/>
    <w:uiPriority w:val="99"/>
    <w:unhideWhenUsed/>
    <w:rsid w:val="00D44E23"/>
    <w:rPr>
      <w:sz w:val="20"/>
      <w:szCs w:val="20"/>
    </w:rPr>
  </w:style>
  <w:style w:type="character" w:customStyle="1" w:styleId="KomentarotekstasDiagrama">
    <w:name w:val="Komentaro tekstas Diagrama"/>
    <w:basedOn w:val="Numatytasispastraiposriftas"/>
    <w:link w:val="Komentarotekstas"/>
    <w:uiPriority w:val="99"/>
    <w:rsid w:val="00D44E23"/>
    <w:rPr>
      <w:lang w:eastAsia="ar-SA"/>
    </w:rPr>
  </w:style>
  <w:style w:type="paragraph" w:styleId="Komentarotema">
    <w:name w:val="annotation subject"/>
    <w:basedOn w:val="Komentarotekstas"/>
    <w:next w:val="Komentarotekstas"/>
    <w:link w:val="KomentarotemaDiagrama"/>
    <w:semiHidden/>
    <w:unhideWhenUsed/>
    <w:rsid w:val="00D44E23"/>
    <w:rPr>
      <w:b/>
      <w:bCs/>
    </w:rPr>
  </w:style>
  <w:style w:type="character" w:customStyle="1" w:styleId="KomentarotemaDiagrama">
    <w:name w:val="Komentaro tema Diagrama"/>
    <w:basedOn w:val="KomentarotekstasDiagrama"/>
    <w:link w:val="Komentarotema"/>
    <w:semiHidden/>
    <w:rsid w:val="00D44E23"/>
    <w:rPr>
      <w:b/>
      <w:bCs/>
      <w:lang w:eastAsia="ar-SA"/>
    </w:rPr>
  </w:style>
  <w:style w:type="character" w:styleId="Perirtashipersaitas">
    <w:name w:val="FollowedHyperlink"/>
    <w:basedOn w:val="Numatytasispastraiposriftas"/>
    <w:semiHidden/>
    <w:unhideWhenUsed/>
    <w:rsid w:val="00BE2EDA"/>
    <w:rPr>
      <w:color w:val="800080" w:themeColor="followedHyperlink"/>
      <w:u w:val="single"/>
    </w:rPr>
  </w:style>
  <w:style w:type="paragraph" w:styleId="Sraopastraipa">
    <w:name w:val="List Paragraph"/>
    <w:basedOn w:val="prastasis"/>
    <w:uiPriority w:val="34"/>
    <w:qFormat/>
    <w:rsid w:val="00D42C37"/>
    <w:pPr>
      <w:ind w:left="720"/>
      <w:contextualSpacing/>
    </w:pPr>
  </w:style>
  <w:style w:type="paragraph" w:styleId="Puslapioinaostekstas">
    <w:name w:val="footnote text"/>
    <w:basedOn w:val="prastasis"/>
    <w:link w:val="PuslapioinaostekstasDiagrama"/>
    <w:semiHidden/>
    <w:unhideWhenUsed/>
    <w:rsid w:val="00582304"/>
    <w:rPr>
      <w:sz w:val="20"/>
      <w:szCs w:val="20"/>
    </w:rPr>
  </w:style>
  <w:style w:type="character" w:customStyle="1" w:styleId="PuslapioinaostekstasDiagrama">
    <w:name w:val="Puslapio išnašos tekstas Diagrama"/>
    <w:basedOn w:val="Numatytasispastraiposriftas"/>
    <w:link w:val="Puslapioinaostekstas"/>
    <w:semiHidden/>
    <w:rsid w:val="00582304"/>
    <w:rPr>
      <w:lang w:eastAsia="ar-SA"/>
    </w:rPr>
  </w:style>
  <w:style w:type="character" w:styleId="Puslapioinaosnuoroda">
    <w:name w:val="footnote reference"/>
    <w:basedOn w:val="Numatytasispastraiposriftas"/>
    <w:semiHidden/>
    <w:unhideWhenUsed/>
    <w:rsid w:val="00582304"/>
    <w:rPr>
      <w:vertAlign w:val="superscript"/>
    </w:rPr>
  </w:style>
  <w:style w:type="character" w:customStyle="1" w:styleId="normaltextrun">
    <w:name w:val="normaltextrun"/>
    <w:basedOn w:val="Numatytasispastraiposriftas"/>
    <w:rsid w:val="00582304"/>
  </w:style>
  <w:style w:type="character" w:customStyle="1" w:styleId="eop">
    <w:name w:val="eop"/>
    <w:basedOn w:val="Numatytasispastraiposriftas"/>
    <w:rsid w:val="00582304"/>
  </w:style>
  <w:style w:type="table" w:styleId="Lentelstinklelis">
    <w:name w:val="Table Grid"/>
    <w:basedOn w:val="prastojilentel"/>
    <w:uiPriority w:val="59"/>
    <w:rsid w:val="009956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ti">
    <w:name w:val="doc-ti"/>
    <w:basedOn w:val="prastasis"/>
    <w:rsid w:val="007E6127"/>
    <w:pPr>
      <w:suppressAutoHyphens w:val="0"/>
      <w:spacing w:before="100" w:beforeAutospacing="1" w:after="100" w:afterAutospacing="1"/>
    </w:pPr>
    <w:rPr>
      <w:lang w:val="en-US" w:eastAsia="en-US"/>
    </w:rPr>
  </w:style>
  <w:style w:type="character" w:customStyle="1" w:styleId="superscript">
    <w:name w:val="superscript"/>
    <w:basedOn w:val="Numatytasispastraiposriftas"/>
    <w:rsid w:val="00441149"/>
  </w:style>
  <w:style w:type="paragraph" w:styleId="Dokumentoinaostekstas">
    <w:name w:val="endnote text"/>
    <w:basedOn w:val="prastasis"/>
    <w:link w:val="DokumentoinaostekstasDiagrama"/>
    <w:semiHidden/>
    <w:unhideWhenUsed/>
    <w:rsid w:val="009978E3"/>
    <w:rPr>
      <w:sz w:val="20"/>
      <w:szCs w:val="20"/>
    </w:rPr>
  </w:style>
  <w:style w:type="character" w:customStyle="1" w:styleId="DokumentoinaostekstasDiagrama">
    <w:name w:val="Dokumento išnašos tekstas Diagrama"/>
    <w:basedOn w:val="Numatytasispastraiposriftas"/>
    <w:link w:val="Dokumentoinaostekstas"/>
    <w:semiHidden/>
    <w:rsid w:val="009978E3"/>
    <w:rPr>
      <w:lang w:eastAsia="ar-SA"/>
    </w:rPr>
  </w:style>
  <w:style w:type="character" w:styleId="Dokumentoinaosnumeris">
    <w:name w:val="endnote reference"/>
    <w:basedOn w:val="Numatytasispastraiposriftas"/>
    <w:semiHidden/>
    <w:unhideWhenUsed/>
    <w:rsid w:val="00997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2754">
      <w:bodyDiv w:val="1"/>
      <w:marLeft w:val="0"/>
      <w:marRight w:val="0"/>
      <w:marTop w:val="0"/>
      <w:marBottom w:val="0"/>
      <w:divBdr>
        <w:top w:val="none" w:sz="0" w:space="0" w:color="auto"/>
        <w:left w:val="none" w:sz="0" w:space="0" w:color="auto"/>
        <w:bottom w:val="none" w:sz="0" w:space="0" w:color="auto"/>
        <w:right w:val="none" w:sz="0" w:space="0" w:color="auto"/>
      </w:divBdr>
      <w:divsChild>
        <w:div w:id="1068380931">
          <w:marLeft w:val="0"/>
          <w:marRight w:val="0"/>
          <w:marTop w:val="0"/>
          <w:marBottom w:val="0"/>
          <w:divBdr>
            <w:top w:val="none" w:sz="0" w:space="0" w:color="auto"/>
            <w:left w:val="none" w:sz="0" w:space="0" w:color="auto"/>
            <w:bottom w:val="none" w:sz="0" w:space="0" w:color="auto"/>
            <w:right w:val="none" w:sz="0" w:space="0" w:color="auto"/>
          </w:divBdr>
        </w:div>
      </w:divsChild>
    </w:div>
    <w:div w:id="549460830">
      <w:bodyDiv w:val="1"/>
      <w:marLeft w:val="0"/>
      <w:marRight w:val="0"/>
      <w:marTop w:val="0"/>
      <w:marBottom w:val="0"/>
      <w:divBdr>
        <w:top w:val="none" w:sz="0" w:space="0" w:color="auto"/>
        <w:left w:val="none" w:sz="0" w:space="0" w:color="auto"/>
        <w:bottom w:val="none" w:sz="0" w:space="0" w:color="auto"/>
        <w:right w:val="none" w:sz="0" w:space="0" w:color="auto"/>
      </w:divBdr>
    </w:div>
    <w:div w:id="883908793">
      <w:bodyDiv w:val="1"/>
      <w:marLeft w:val="0"/>
      <w:marRight w:val="0"/>
      <w:marTop w:val="0"/>
      <w:marBottom w:val="0"/>
      <w:divBdr>
        <w:top w:val="none" w:sz="0" w:space="0" w:color="auto"/>
        <w:left w:val="none" w:sz="0" w:space="0" w:color="auto"/>
        <w:bottom w:val="none" w:sz="0" w:space="0" w:color="auto"/>
        <w:right w:val="none" w:sz="0" w:space="0" w:color="auto"/>
      </w:divBdr>
      <w:divsChild>
        <w:div w:id="443496885">
          <w:marLeft w:val="0"/>
          <w:marRight w:val="0"/>
          <w:marTop w:val="0"/>
          <w:marBottom w:val="0"/>
          <w:divBdr>
            <w:top w:val="none" w:sz="0" w:space="0" w:color="auto"/>
            <w:left w:val="none" w:sz="0" w:space="0" w:color="auto"/>
            <w:bottom w:val="none" w:sz="0" w:space="0" w:color="auto"/>
            <w:right w:val="none" w:sz="0" w:space="0" w:color="auto"/>
          </w:divBdr>
          <w:divsChild>
            <w:div w:id="333185889">
              <w:marLeft w:val="0"/>
              <w:marRight w:val="0"/>
              <w:marTop w:val="0"/>
              <w:marBottom w:val="0"/>
              <w:divBdr>
                <w:top w:val="none" w:sz="0" w:space="0" w:color="auto"/>
                <w:left w:val="none" w:sz="0" w:space="0" w:color="auto"/>
                <w:bottom w:val="none" w:sz="0" w:space="0" w:color="auto"/>
                <w:right w:val="none" w:sz="0" w:space="0" w:color="auto"/>
              </w:divBdr>
              <w:divsChild>
                <w:div w:id="13817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60713">
          <w:marLeft w:val="0"/>
          <w:marRight w:val="0"/>
          <w:marTop w:val="0"/>
          <w:marBottom w:val="0"/>
          <w:divBdr>
            <w:top w:val="none" w:sz="0" w:space="0" w:color="auto"/>
            <w:left w:val="none" w:sz="0" w:space="0" w:color="auto"/>
            <w:bottom w:val="none" w:sz="0" w:space="0" w:color="auto"/>
            <w:right w:val="none" w:sz="0" w:space="0" w:color="auto"/>
          </w:divBdr>
        </w:div>
        <w:div w:id="1358503125">
          <w:marLeft w:val="0"/>
          <w:marRight w:val="0"/>
          <w:marTop w:val="0"/>
          <w:marBottom w:val="0"/>
          <w:divBdr>
            <w:top w:val="none" w:sz="0" w:space="0" w:color="auto"/>
            <w:left w:val="none" w:sz="0" w:space="0" w:color="auto"/>
            <w:bottom w:val="none" w:sz="0" w:space="0" w:color="auto"/>
            <w:right w:val="none" w:sz="0" w:space="0" w:color="auto"/>
          </w:divBdr>
          <w:divsChild>
            <w:div w:id="222521857">
              <w:marLeft w:val="0"/>
              <w:marRight w:val="0"/>
              <w:marTop w:val="0"/>
              <w:marBottom w:val="0"/>
              <w:divBdr>
                <w:top w:val="none" w:sz="0" w:space="0" w:color="auto"/>
                <w:left w:val="none" w:sz="0" w:space="0" w:color="auto"/>
                <w:bottom w:val="none" w:sz="0" w:space="0" w:color="auto"/>
                <w:right w:val="none" w:sz="0" w:space="0" w:color="auto"/>
              </w:divBdr>
              <w:divsChild>
                <w:div w:id="16141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P/fd7bdb91df0711eb866fe2e083228059?positionInSearchResults=1&amp;searchModelUUID=e2030b65-89e5-4b73-963e-cdcc04be3ef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t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eva.visockiene@tm.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eva.klimasauske@t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4B4B8EA27CCBAC41B2E58AA48C05FB71" ma:contentTypeVersion="7" ma:contentTypeDescription="Kurkite naują dokumentą." ma:contentTypeScope="" ma:versionID="025b2db601cc4dfbc08794b935572045">
  <xsd:schema xmlns:xsd="http://www.w3.org/2001/XMLSchema" xmlns:xs="http://www.w3.org/2001/XMLSchema" xmlns:p="http://schemas.microsoft.com/office/2006/metadata/properties" xmlns:ns3="5b5f8737-0c1e-4176-9a8d-9cc85cb74b46" xmlns:ns4="d1695dfd-0c48-477a-b42e-fb34307a79e5" targetNamespace="http://schemas.microsoft.com/office/2006/metadata/properties" ma:root="true" ma:fieldsID="bf733316dd944aa417f6536660143805" ns3:_="" ns4:_="">
    <xsd:import namespace="5b5f8737-0c1e-4176-9a8d-9cc85cb74b46"/>
    <xsd:import namespace="d1695dfd-0c48-477a-b42e-fb34307a79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f8737-0c1e-4176-9a8d-9cc85cb74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95dfd-0c48-477a-b42e-fb34307a79e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75F45-7D5C-41C1-A0DE-47BCE1DC1B1B}">
  <ds:schemaRefs>
    <ds:schemaRef ds:uri="http://schemas.microsoft.com/sharepoint/v3/contenttype/forms"/>
  </ds:schemaRefs>
</ds:datastoreItem>
</file>

<file path=customXml/itemProps2.xml><?xml version="1.0" encoding="utf-8"?>
<ds:datastoreItem xmlns:ds="http://schemas.openxmlformats.org/officeDocument/2006/customXml" ds:itemID="{7C40DA21-D0B2-4696-95A1-9B6AEA08D1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CE20A-EF18-478E-ABE4-E20F3B06969E}">
  <ds:schemaRefs>
    <ds:schemaRef ds:uri="http://schemas.openxmlformats.org/officeDocument/2006/bibliography"/>
  </ds:schemaRefs>
</ds:datastoreItem>
</file>

<file path=customXml/itemProps4.xml><?xml version="1.0" encoding="utf-8"?>
<ds:datastoreItem xmlns:ds="http://schemas.openxmlformats.org/officeDocument/2006/customXml" ds:itemID="{1A658A39-714E-40E3-AC19-512924447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f8737-0c1e-4176-9a8d-9cc85cb74b46"/>
    <ds:schemaRef ds:uri="d1695dfd-0c48-477a-b42e-fb34307a7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2021</Characters>
  <Application>Microsoft Office Word</Application>
  <DocSecurity>4</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Rūta Smilgaitytė</cp:lastModifiedBy>
  <cp:revision>2</cp:revision>
  <cp:lastPrinted>2020-01-13T12:15:00Z</cp:lastPrinted>
  <dcterms:created xsi:type="dcterms:W3CDTF">2021-07-21T06:30:00Z</dcterms:created>
  <dcterms:modified xsi:type="dcterms:W3CDTF">2021-07-21T06:30:00Z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0x0101004B4B8EA27CCBAC41B2E58AA48C05FB71</vt:lpwstr>
  </property>
</Properties>
</file>