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CBCE9" w14:textId="7CF43417" w:rsidR="002C3193" w:rsidRDefault="002C3193" w:rsidP="002C3193">
      <w:pPr>
        <w:jc w:val="center"/>
      </w:pPr>
      <w:r w:rsidRPr="002C3193">
        <w:rPr>
          <w:noProof/>
          <w:color w:val="FF0000"/>
          <w:lang w:eastAsia="lt-LT"/>
        </w:rPr>
        <w:drawing>
          <wp:inline distT="0" distB="0" distL="0" distR="0" wp14:anchorId="41F6312A" wp14:editId="3B025A2D">
            <wp:extent cx="563880" cy="6477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880" cy="647700"/>
                    </a:xfrm>
                    <a:prstGeom prst="rect">
                      <a:avLst/>
                    </a:prstGeom>
                    <a:noFill/>
                    <a:ln>
                      <a:noFill/>
                    </a:ln>
                  </pic:spPr>
                </pic:pic>
              </a:graphicData>
            </a:graphic>
          </wp:inline>
        </w:drawing>
      </w:r>
    </w:p>
    <w:p w14:paraId="3F7F4C71" w14:textId="77777777" w:rsidR="00F42262" w:rsidRPr="002C3193" w:rsidRDefault="00F42262" w:rsidP="002C3193">
      <w:pPr>
        <w:jc w:val="center"/>
      </w:pPr>
    </w:p>
    <w:p w14:paraId="7AC14728" w14:textId="77777777" w:rsidR="002C3193" w:rsidRPr="002C3193" w:rsidRDefault="002C3193" w:rsidP="002C3193">
      <w:pPr>
        <w:jc w:val="center"/>
        <w:rPr>
          <w:b/>
          <w:caps/>
        </w:rPr>
      </w:pPr>
      <w:r w:rsidRPr="002C3193">
        <w:rPr>
          <w:b/>
          <w:caps/>
        </w:rPr>
        <w:t>Lietuvos Respublikos konkurencijos taryba</w:t>
      </w:r>
    </w:p>
    <w:p w14:paraId="63D3C23D" w14:textId="77777777" w:rsidR="002C3193" w:rsidRPr="001013F3" w:rsidRDefault="002C3193" w:rsidP="002C3193">
      <w:pPr>
        <w:jc w:val="center"/>
        <w:rPr>
          <w:sz w:val="20"/>
          <w:szCs w:val="20"/>
        </w:rPr>
      </w:pPr>
    </w:p>
    <w:p w14:paraId="4DCF8FFA" w14:textId="77777777" w:rsidR="000E2D86" w:rsidRPr="000E2D86" w:rsidRDefault="000E2D86" w:rsidP="000E2D86">
      <w:pPr>
        <w:jc w:val="center"/>
        <w:rPr>
          <w:sz w:val="20"/>
          <w:szCs w:val="20"/>
        </w:rPr>
      </w:pPr>
      <w:r w:rsidRPr="000E2D86">
        <w:rPr>
          <w:sz w:val="20"/>
          <w:szCs w:val="20"/>
        </w:rPr>
        <w:t xml:space="preserve">Biudžetinė įstaiga, Jogailos g. 14, LT-01116 Vilnius, tel. (8 5) </w:t>
      </w:r>
      <w:r w:rsidR="003B6488" w:rsidRPr="003B6488">
        <w:rPr>
          <w:sz w:val="20"/>
          <w:szCs w:val="20"/>
        </w:rPr>
        <w:t>262 7797</w:t>
      </w:r>
      <w:r w:rsidRPr="000E2D86">
        <w:rPr>
          <w:sz w:val="20"/>
          <w:szCs w:val="20"/>
        </w:rPr>
        <w:t>, faks. (8 5) 212 6492, el. p. taryba@kt.gov.lt</w:t>
      </w:r>
    </w:p>
    <w:p w14:paraId="2ED3404A" w14:textId="77777777" w:rsidR="000E2D86" w:rsidRPr="000E2D86" w:rsidRDefault="000E2D86" w:rsidP="000E2D86">
      <w:pPr>
        <w:jc w:val="center"/>
        <w:rPr>
          <w:sz w:val="20"/>
          <w:szCs w:val="20"/>
        </w:rPr>
      </w:pPr>
      <w:r w:rsidRPr="000E2D86">
        <w:rPr>
          <w:sz w:val="20"/>
          <w:szCs w:val="20"/>
        </w:rPr>
        <w:t>Duomenys kaupiami ir saugomi Juridinių asmenų registre, kodas 188668192</w:t>
      </w:r>
    </w:p>
    <w:p w14:paraId="795621E2" w14:textId="2A651ECE" w:rsidR="000E2D86" w:rsidRDefault="000E2D86" w:rsidP="000E2D86">
      <w:pPr>
        <w:jc w:val="center"/>
        <w:rPr>
          <w:sz w:val="20"/>
          <w:szCs w:val="20"/>
        </w:rPr>
      </w:pPr>
      <w:r w:rsidRPr="000E2D86">
        <w:rPr>
          <w:sz w:val="20"/>
          <w:szCs w:val="20"/>
        </w:rPr>
        <w:t>¯¯¯¯¯¯¯¯¯¯¯¯¯¯¯¯¯¯¯¯¯¯¯¯¯¯¯¯¯¯¯¯¯¯¯¯¯¯¯¯¯¯¯¯¯¯¯¯¯¯¯¯¯¯¯¯¯¯¯¯¯¯¯¯¯¯¯¯¯¯¯¯¯¯¯¯¯¯¯¯¯¯¯¯¯¯¯¯¯¯¯¯¯¯¯</w:t>
      </w:r>
    </w:p>
    <w:p w14:paraId="045B9790" w14:textId="77777777" w:rsidR="00A13BD2" w:rsidRPr="000E2D86" w:rsidRDefault="00A13BD2" w:rsidP="000E2D86">
      <w:pPr>
        <w:jc w:val="cente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2"/>
        <w:gridCol w:w="4126"/>
      </w:tblGrid>
      <w:tr w:rsidR="00DC2172" w:rsidRPr="00DC2172" w14:paraId="1A30CBEF" w14:textId="77777777" w:rsidTr="003E676D">
        <w:tc>
          <w:tcPr>
            <w:tcW w:w="5637" w:type="dxa"/>
          </w:tcPr>
          <w:p w14:paraId="0573819F" w14:textId="64B841FA" w:rsidR="00DC2172" w:rsidRDefault="00B320DC" w:rsidP="00131DC0">
            <w:pPr>
              <w:rPr>
                <w:rStyle w:val="apple-style-span"/>
                <w:rFonts w:cs="Times New Roman"/>
              </w:rPr>
            </w:pPr>
            <w:r>
              <w:rPr>
                <w:rStyle w:val="apple-style-span"/>
                <w:rFonts w:cs="Times New Roman"/>
              </w:rPr>
              <w:t>Lietuvos Respubl</w:t>
            </w:r>
            <w:r w:rsidR="00912ED3">
              <w:rPr>
                <w:rStyle w:val="apple-style-span"/>
                <w:rFonts w:cs="Times New Roman"/>
              </w:rPr>
              <w:t xml:space="preserve">ikos </w:t>
            </w:r>
            <w:r w:rsidR="00E26860">
              <w:rPr>
                <w:rStyle w:val="apple-style-span"/>
                <w:rFonts w:cs="Times New Roman"/>
              </w:rPr>
              <w:t>žemės ūkio</w:t>
            </w:r>
            <w:r w:rsidR="005515D9">
              <w:rPr>
                <w:rStyle w:val="apple-style-span"/>
                <w:rFonts w:cs="Times New Roman"/>
              </w:rPr>
              <w:t xml:space="preserve"> </w:t>
            </w:r>
            <w:r w:rsidR="00912ED3">
              <w:rPr>
                <w:rStyle w:val="apple-style-span"/>
                <w:rFonts w:cs="Times New Roman"/>
              </w:rPr>
              <w:t>ministerijai</w:t>
            </w:r>
          </w:p>
          <w:p w14:paraId="5261AF24" w14:textId="58DBCC59" w:rsidR="00912ED3" w:rsidRPr="00912ED3" w:rsidRDefault="007D5C0F" w:rsidP="00131DC0">
            <w:pPr>
              <w:rPr>
                <w:rFonts w:cs="Times New Roman"/>
                <w:highlight w:val="yellow"/>
              </w:rPr>
            </w:pPr>
            <w:hyperlink r:id="rId12" w:history="1">
              <w:r w:rsidR="00E26860" w:rsidRPr="00E26860">
                <w:rPr>
                  <w:rStyle w:val="Hyperlink"/>
                </w:rPr>
                <w:t>zum@zum.lt</w:t>
              </w:r>
            </w:hyperlink>
          </w:p>
        </w:tc>
        <w:tc>
          <w:tcPr>
            <w:tcW w:w="4217" w:type="dxa"/>
          </w:tcPr>
          <w:p w14:paraId="0888D18C" w14:textId="278A0C43" w:rsidR="00DC2172" w:rsidRPr="007453CB" w:rsidRDefault="00185DCB" w:rsidP="00DC2172">
            <w:pPr>
              <w:rPr>
                <w:rFonts w:cs="Times New Roman"/>
              </w:rPr>
            </w:pPr>
            <w:r w:rsidRPr="007453CB">
              <w:rPr>
                <w:rFonts w:cs="Times New Roman"/>
              </w:rPr>
              <w:t>20</w:t>
            </w:r>
            <w:r w:rsidR="00B030F3" w:rsidRPr="007453CB">
              <w:rPr>
                <w:rFonts w:cs="Times New Roman"/>
              </w:rPr>
              <w:t>2</w:t>
            </w:r>
            <w:r w:rsidR="0064004B">
              <w:rPr>
                <w:rFonts w:cs="Times New Roman"/>
              </w:rPr>
              <w:t>1</w:t>
            </w:r>
            <w:r w:rsidRPr="007453CB">
              <w:rPr>
                <w:rFonts w:cs="Times New Roman"/>
              </w:rPr>
              <w:t>-</w:t>
            </w:r>
            <w:r w:rsidR="007E1ADA">
              <w:rPr>
                <w:rFonts w:cs="Times New Roman"/>
              </w:rPr>
              <w:t>0</w:t>
            </w:r>
            <w:r w:rsidR="00620108">
              <w:rPr>
                <w:rFonts w:cs="Times New Roman"/>
              </w:rPr>
              <w:t xml:space="preserve">4-     </w:t>
            </w:r>
            <w:r w:rsidR="00EE27C3" w:rsidRPr="007453CB">
              <w:rPr>
                <w:rFonts w:cs="Times New Roman"/>
              </w:rPr>
              <w:t xml:space="preserve"> </w:t>
            </w:r>
            <w:r w:rsidR="00DC2172" w:rsidRPr="007453CB">
              <w:rPr>
                <w:rFonts w:cs="Times New Roman"/>
              </w:rPr>
              <w:t xml:space="preserve">Nr. </w:t>
            </w:r>
            <w:r w:rsidR="007833B5" w:rsidRPr="007453CB">
              <w:rPr>
                <w:rFonts w:cs="Times New Roman"/>
              </w:rPr>
              <w:t>(2.30</w:t>
            </w:r>
            <w:r w:rsidR="00E54CD4">
              <w:rPr>
                <w:rFonts w:cs="Times New Roman"/>
              </w:rPr>
              <w:t>Mr</w:t>
            </w:r>
            <w:r w:rsidR="007833B5" w:rsidRPr="007453CB">
              <w:rPr>
                <w:rFonts w:cs="Times New Roman"/>
              </w:rPr>
              <w:t>-</w:t>
            </w:r>
            <w:r w:rsidR="00E54CD4">
              <w:rPr>
                <w:rFonts w:cs="Times New Roman"/>
                <w:lang w:val="en-US"/>
              </w:rPr>
              <w:t>43</w:t>
            </w:r>
            <w:r w:rsidR="007833B5" w:rsidRPr="007453CB">
              <w:rPr>
                <w:rFonts w:cs="Times New Roman"/>
              </w:rPr>
              <w:t>)6V-</w:t>
            </w:r>
          </w:p>
          <w:p w14:paraId="03DB96B2" w14:textId="4D732BC4" w:rsidR="00DC2172" w:rsidRPr="007E1ADA" w:rsidRDefault="00DC2172" w:rsidP="007E1ADA">
            <w:pPr>
              <w:rPr>
                <w:rFonts w:cs="Times New Roman"/>
              </w:rPr>
            </w:pPr>
            <w:r w:rsidRPr="007453CB">
              <w:rPr>
                <w:rFonts w:cs="Times New Roman"/>
              </w:rPr>
              <w:t>Į 20</w:t>
            </w:r>
            <w:r w:rsidR="00B030F3" w:rsidRPr="007453CB">
              <w:rPr>
                <w:rFonts w:cs="Times New Roman"/>
              </w:rPr>
              <w:t>2</w:t>
            </w:r>
            <w:r w:rsidR="00424F61">
              <w:rPr>
                <w:rFonts w:cs="Times New Roman"/>
              </w:rPr>
              <w:t>1</w:t>
            </w:r>
            <w:r w:rsidRPr="007453CB">
              <w:rPr>
                <w:rFonts w:cs="Times New Roman"/>
              </w:rPr>
              <w:t>-</w:t>
            </w:r>
            <w:r w:rsidR="00F46DB3" w:rsidRPr="007453CB">
              <w:rPr>
                <w:rFonts w:cs="Times New Roman"/>
              </w:rPr>
              <w:t>0</w:t>
            </w:r>
            <w:r w:rsidR="00620108">
              <w:rPr>
                <w:rFonts w:cs="Times New Roman"/>
              </w:rPr>
              <w:t>3</w:t>
            </w:r>
            <w:r w:rsidR="00CB0945">
              <w:rPr>
                <w:rFonts w:cs="Times New Roman"/>
                <w:lang w:val="en-US"/>
              </w:rPr>
              <w:t>-</w:t>
            </w:r>
            <w:r w:rsidR="00E26860">
              <w:rPr>
                <w:rFonts w:cs="Times New Roman"/>
                <w:lang w:val="en-US"/>
              </w:rPr>
              <w:t>3</w:t>
            </w:r>
            <w:r w:rsidR="00E26860">
              <w:rPr>
                <w:lang w:val="en-US"/>
              </w:rPr>
              <w:t>0</w:t>
            </w:r>
            <w:r w:rsidRPr="007453CB">
              <w:rPr>
                <w:rFonts w:cs="Times New Roman"/>
              </w:rPr>
              <w:t xml:space="preserve"> Nr. </w:t>
            </w:r>
            <w:r w:rsidR="00E26860">
              <w:rPr>
                <w:rFonts w:cs="Times New Roman"/>
              </w:rPr>
              <w:t>2</w:t>
            </w:r>
            <w:r w:rsidR="00E26860">
              <w:t>D</w:t>
            </w:r>
            <w:r w:rsidR="00620108">
              <w:rPr>
                <w:rFonts w:cs="Times New Roman"/>
              </w:rPr>
              <w:t>-</w:t>
            </w:r>
            <w:r w:rsidR="00E26860">
              <w:rPr>
                <w:rFonts w:cs="Times New Roman"/>
              </w:rPr>
              <w:t>8</w:t>
            </w:r>
            <w:r w:rsidR="00E26860">
              <w:t>12 (12.146E)</w:t>
            </w:r>
          </w:p>
        </w:tc>
      </w:tr>
    </w:tbl>
    <w:p w14:paraId="3F94CC3E" w14:textId="6395AE76" w:rsidR="00A13BD2" w:rsidRDefault="00A13BD2" w:rsidP="007E1ADA">
      <w:pPr>
        <w:rPr>
          <w:rFonts w:cs="Times New Roman"/>
          <w:b/>
          <w:bCs/>
          <w:color w:val="000000"/>
        </w:rPr>
      </w:pPr>
    </w:p>
    <w:p w14:paraId="0052E3BA" w14:textId="758F4E10" w:rsidR="001A463A" w:rsidRDefault="001A463A" w:rsidP="007E1ADA">
      <w:pPr>
        <w:rPr>
          <w:rFonts w:cs="Times New Roman"/>
          <w:b/>
          <w:bCs/>
          <w:color w:val="000000"/>
        </w:rPr>
      </w:pPr>
    </w:p>
    <w:p w14:paraId="15B2B3DA" w14:textId="77777777" w:rsidR="00E26860" w:rsidRDefault="00E26860" w:rsidP="007E1ADA">
      <w:pPr>
        <w:rPr>
          <w:rFonts w:cs="Times New Roman"/>
          <w:b/>
          <w:bCs/>
          <w:color w:val="000000"/>
        </w:rPr>
      </w:pPr>
    </w:p>
    <w:p w14:paraId="0709045D" w14:textId="32294D82" w:rsidR="001E482E" w:rsidRDefault="001E482E" w:rsidP="007E1ADA">
      <w:pPr>
        <w:rPr>
          <w:rFonts w:cs="Times New Roman"/>
          <w:b/>
          <w:bCs/>
          <w:color w:val="000000"/>
        </w:rPr>
      </w:pPr>
      <w:r w:rsidRPr="001E482E">
        <w:rPr>
          <w:rFonts w:cs="Times New Roman"/>
          <w:b/>
          <w:bCs/>
          <w:color w:val="000000"/>
        </w:rPr>
        <w:t xml:space="preserve">DĖL </w:t>
      </w:r>
      <w:r w:rsidR="00E26860" w:rsidRPr="00E26860">
        <w:rPr>
          <w:rFonts w:cs="Times New Roman"/>
          <w:b/>
          <w:bCs/>
        </w:rPr>
        <w:t xml:space="preserve">LIETUVOS RESPUBLIKOS ŽEMĖS ĮSTATYMO NR. I-446 </w:t>
      </w:r>
      <w:r w:rsidR="00E26860" w:rsidRPr="00E26860">
        <w:rPr>
          <w:rFonts w:cs="Times New Roman"/>
          <w:b/>
          <w:bCs/>
          <w:lang w:val="en-GB"/>
        </w:rPr>
        <w:t xml:space="preserve">7, </w:t>
      </w:r>
      <w:r w:rsidR="00E26860" w:rsidRPr="00E26860">
        <w:rPr>
          <w:rFonts w:cs="Times New Roman"/>
          <w:b/>
          <w:bCs/>
        </w:rPr>
        <w:t>9 IR 23 STRAIPSNIŲ PAKEITIMO ĮSTATYMO PROJEKT</w:t>
      </w:r>
      <w:r w:rsidR="00E26860">
        <w:rPr>
          <w:rFonts w:cs="Times New Roman"/>
          <w:b/>
          <w:bCs/>
        </w:rPr>
        <w:t>O</w:t>
      </w:r>
      <w:r w:rsidR="00E26860" w:rsidRPr="00E26860">
        <w:rPr>
          <w:rFonts w:cs="Times New Roman"/>
          <w:b/>
          <w:bCs/>
        </w:rPr>
        <w:t xml:space="preserve"> </w:t>
      </w:r>
      <w:r w:rsidRPr="001E482E">
        <w:rPr>
          <w:rFonts w:cs="Times New Roman"/>
          <w:b/>
          <w:bCs/>
          <w:color w:val="000000"/>
        </w:rPr>
        <w:t>DERINIMO</w:t>
      </w:r>
    </w:p>
    <w:p w14:paraId="1F38BAF2" w14:textId="06F6F78B" w:rsidR="00B66C7C" w:rsidRDefault="00B66C7C" w:rsidP="007E1ADA">
      <w:pPr>
        <w:rPr>
          <w:b/>
          <w:bCs/>
          <w:caps/>
        </w:rPr>
      </w:pPr>
    </w:p>
    <w:p w14:paraId="4B833FFA" w14:textId="6F0C2192" w:rsidR="001A463A" w:rsidRDefault="001A463A" w:rsidP="007E1ADA">
      <w:pPr>
        <w:rPr>
          <w:b/>
          <w:bCs/>
          <w:caps/>
        </w:rPr>
      </w:pPr>
    </w:p>
    <w:p w14:paraId="3F70DB05" w14:textId="77777777" w:rsidR="004C040C" w:rsidRDefault="004C040C" w:rsidP="007E1ADA">
      <w:pPr>
        <w:rPr>
          <w:b/>
          <w:bCs/>
          <w:caps/>
        </w:rPr>
      </w:pPr>
    </w:p>
    <w:p w14:paraId="2443F6E9" w14:textId="77777777" w:rsidR="001A463A" w:rsidRDefault="001A463A" w:rsidP="007E1ADA">
      <w:pPr>
        <w:rPr>
          <w:b/>
          <w:bCs/>
          <w:caps/>
        </w:rPr>
      </w:pPr>
    </w:p>
    <w:p w14:paraId="41A1DA5B" w14:textId="6E5CB285" w:rsidR="007B735B" w:rsidRDefault="00F46DB3" w:rsidP="007B735B">
      <w:pPr>
        <w:pStyle w:val="KTpstrnum"/>
        <w:tabs>
          <w:tab w:val="left" w:pos="0"/>
        </w:tabs>
        <w:rPr>
          <w:rFonts w:cs="Times New Roman"/>
        </w:rPr>
      </w:pPr>
      <w:r w:rsidRPr="00383664">
        <w:rPr>
          <w:rFonts w:cs="Times New Roman"/>
        </w:rPr>
        <w:t>Lietuvos Respublikos konkurencijos taryba išnagrinėjo L</w:t>
      </w:r>
      <w:r w:rsidRPr="00383664">
        <w:rPr>
          <w:rStyle w:val="apple-style-span"/>
          <w:rFonts w:cs="Times New Roman"/>
          <w:color w:val="000000"/>
        </w:rPr>
        <w:t xml:space="preserve">ietuvos Respublikos </w:t>
      </w:r>
      <w:r w:rsidR="00E26860">
        <w:rPr>
          <w:rStyle w:val="apple-style-span"/>
          <w:rFonts w:cs="Times New Roman"/>
          <w:color w:val="000000"/>
        </w:rPr>
        <w:t xml:space="preserve">žemės ūkio </w:t>
      </w:r>
      <w:r w:rsidRPr="00383664">
        <w:rPr>
          <w:rStyle w:val="apple-style-span"/>
          <w:rFonts w:cs="Times New Roman"/>
          <w:color w:val="000000"/>
        </w:rPr>
        <w:t xml:space="preserve">ministerijos </w:t>
      </w:r>
      <w:r w:rsidRPr="00383664">
        <w:rPr>
          <w:rFonts w:cs="Times New Roman"/>
        </w:rPr>
        <w:t>pateikt</w:t>
      </w:r>
      <w:r w:rsidR="00162540" w:rsidRPr="00383664">
        <w:rPr>
          <w:rFonts w:cs="Times New Roman"/>
        </w:rPr>
        <w:t>ą</w:t>
      </w:r>
      <w:r w:rsidRPr="00383664">
        <w:rPr>
          <w:rFonts w:cs="Times New Roman"/>
        </w:rPr>
        <w:t xml:space="preserve"> derinti </w:t>
      </w:r>
      <w:r w:rsidR="00E26860" w:rsidRPr="00E26860">
        <w:rPr>
          <w:rFonts w:cs="Times New Roman"/>
          <w:bCs/>
        </w:rPr>
        <w:t xml:space="preserve">Lietuvos Respublikos žemės įstatymo Nr. I-446 </w:t>
      </w:r>
      <w:r w:rsidR="00E26860" w:rsidRPr="00E26860">
        <w:rPr>
          <w:rFonts w:cs="Times New Roman"/>
          <w:bCs/>
          <w:lang w:val="en-GB"/>
        </w:rPr>
        <w:t xml:space="preserve">7, </w:t>
      </w:r>
      <w:r w:rsidR="00E26860" w:rsidRPr="00E26860">
        <w:rPr>
          <w:rFonts w:cs="Times New Roman"/>
          <w:bCs/>
        </w:rPr>
        <w:t>9 ir 23 straipsnių pakeitimo įstatymo projektą (toliau – Įstatymo projektas)</w:t>
      </w:r>
      <w:r w:rsidR="00383664">
        <w:rPr>
          <w:rFonts w:cs="Times New Roman"/>
        </w:rPr>
        <w:t xml:space="preserve">. </w:t>
      </w:r>
    </w:p>
    <w:p w14:paraId="28D878EE" w14:textId="10609D2E" w:rsidR="007B735B" w:rsidRPr="007B735B" w:rsidRDefault="007B735B" w:rsidP="007B735B">
      <w:pPr>
        <w:pStyle w:val="KTpstrnum"/>
        <w:tabs>
          <w:tab w:val="left" w:pos="0"/>
        </w:tabs>
        <w:rPr>
          <w:rFonts w:cs="Times New Roman"/>
        </w:rPr>
      </w:pPr>
      <w:r w:rsidRPr="007B735B">
        <w:rPr>
          <w:rFonts w:cs="Times New Roman"/>
        </w:rPr>
        <w:t>Įvertinusi Įstatymo projektą, Konkurencijos taryba atkreipia dėmesį, jog vadovaujantis Konkurencijos įstatymo 4</w:t>
      </w:r>
      <w:r w:rsidRPr="007B735B">
        <w:rPr>
          <w:rFonts w:cs="Times New Roman"/>
          <w:vertAlign w:val="superscript"/>
        </w:rPr>
        <w:t>1</w:t>
      </w:r>
      <w:r w:rsidRPr="007B735B">
        <w:rPr>
          <w:rFonts w:cs="Times New Roman"/>
        </w:rPr>
        <w:t xml:space="preserve"> straipsniu, kai nustatomas, keičiamas ar panaikinamas reguliavimas gali paveikti konkurenciją, privaloma atlikti numatomo teisinio reguliavimo poveikio konkurencijai vertinimą, kurį rekomenduojame atlikti taikant Konkurencijos tarybos parengtas „Sprendimų poveikio konkurencijai vertinimo gaires“</w:t>
      </w:r>
      <w:r>
        <w:rPr>
          <w:rStyle w:val="FootnoteReference"/>
          <w:rFonts w:cs="Times New Roman"/>
        </w:rPr>
        <w:footnoteReference w:id="1"/>
      </w:r>
      <w:r w:rsidRPr="007B735B">
        <w:rPr>
          <w:rFonts w:cs="Times New Roman"/>
        </w:rPr>
        <w:t xml:space="preserve">. Atsižvelgdami į tai, Įstatymo projekto rengėjams siūlome atlikti poveikio konkurencijai vertinimą, be kita ko, aptariant Įstatymo projekto </w:t>
      </w:r>
      <w:r>
        <w:rPr>
          <w:rFonts w:cs="Times New Roman"/>
        </w:rPr>
        <w:t>2</w:t>
      </w:r>
      <w:r w:rsidRPr="007B735B">
        <w:rPr>
          <w:rFonts w:cs="Times New Roman"/>
        </w:rPr>
        <w:t xml:space="preserve"> straipsnio, kuriuo </w:t>
      </w:r>
      <w:r>
        <w:rPr>
          <w:rFonts w:cs="Times New Roman"/>
        </w:rPr>
        <w:t>pildoma ir keičiama</w:t>
      </w:r>
      <w:r w:rsidRPr="007B735B">
        <w:rPr>
          <w:rFonts w:cs="Times New Roman"/>
        </w:rPr>
        <w:t xml:space="preserve"> </w:t>
      </w:r>
      <w:r>
        <w:rPr>
          <w:rFonts w:cs="Times New Roman"/>
        </w:rPr>
        <w:t xml:space="preserve">Žemės įstatymo </w:t>
      </w:r>
      <w:r>
        <w:rPr>
          <w:rFonts w:cs="Times New Roman"/>
          <w:lang w:val="en-US"/>
        </w:rPr>
        <w:t>9</w:t>
      </w:r>
      <w:r w:rsidRPr="007B735B">
        <w:rPr>
          <w:rFonts w:cs="Times New Roman"/>
        </w:rPr>
        <w:t xml:space="preserve"> straipsnio </w:t>
      </w:r>
      <w:r>
        <w:rPr>
          <w:rFonts w:cs="Times New Roman"/>
        </w:rPr>
        <w:t>7 dalis</w:t>
      </w:r>
      <w:r w:rsidRPr="007B735B">
        <w:rPr>
          <w:rFonts w:cs="Times New Roman"/>
        </w:rPr>
        <w:t>, nuostatas.</w:t>
      </w:r>
      <w:r w:rsidRPr="007B735B">
        <w:t xml:space="preserve"> </w:t>
      </w:r>
    </w:p>
    <w:p w14:paraId="587F60FD" w14:textId="2833AD67" w:rsidR="007B735B" w:rsidRDefault="007B735B" w:rsidP="0089307C">
      <w:pPr>
        <w:pStyle w:val="KTpstrnum"/>
        <w:tabs>
          <w:tab w:val="left" w:pos="0"/>
        </w:tabs>
        <w:rPr>
          <w:rFonts w:cs="Times New Roman"/>
        </w:rPr>
      </w:pPr>
      <w:r w:rsidRPr="007B735B">
        <w:rPr>
          <w:rFonts w:cs="Times New Roman"/>
        </w:rPr>
        <w:t xml:space="preserve">Siūlomu reguliavimu </w:t>
      </w:r>
      <w:r w:rsidRPr="007B735B">
        <w:rPr>
          <w:rFonts w:cs="Times New Roman"/>
          <w:bCs/>
        </w:rPr>
        <w:t>jauniesiems ūkininkams suteikiama pirmenybės teis</w:t>
      </w:r>
      <w:r>
        <w:rPr>
          <w:rFonts w:cs="Times New Roman"/>
          <w:bCs/>
        </w:rPr>
        <w:t>ė</w:t>
      </w:r>
      <w:r w:rsidRPr="007B735B">
        <w:rPr>
          <w:rFonts w:cs="Times New Roman"/>
          <w:bCs/>
        </w:rPr>
        <w:t xml:space="preserve"> išsinuomoti valstybinės žemės ūkio paskirties žem</w:t>
      </w:r>
      <w:r>
        <w:rPr>
          <w:rFonts w:cs="Times New Roman"/>
          <w:bCs/>
        </w:rPr>
        <w:t>ę</w:t>
      </w:r>
      <w:r w:rsidRPr="007B735B">
        <w:rPr>
          <w:rFonts w:cs="Times New Roman"/>
          <w:bCs/>
        </w:rPr>
        <w:t>.</w:t>
      </w:r>
      <w:r w:rsidRPr="007B735B">
        <w:rPr>
          <w:rFonts w:cs="Times New Roman"/>
        </w:rPr>
        <w:t xml:space="preserve"> Šis siūlomas teisinis reguliavimas gali daryti įtaką konkurencijai atitinkamose rinkose, su</w:t>
      </w:r>
      <w:r>
        <w:rPr>
          <w:rFonts w:cs="Times New Roman"/>
        </w:rPr>
        <w:t xml:space="preserve">teikdamas privilegijas vienai subjektų grupei, kuri įgyja </w:t>
      </w:r>
      <w:r w:rsidR="00AA240F">
        <w:rPr>
          <w:rFonts w:cs="Times New Roman"/>
        </w:rPr>
        <w:t>pirmumo teisę į valstybinės žemės ūkio paskirties žemės nuomą</w:t>
      </w:r>
      <w:r w:rsidRPr="007B735B">
        <w:rPr>
          <w:rFonts w:cs="Times New Roman"/>
        </w:rPr>
        <w:t xml:space="preserve">, todėl manome, kad turėtų būti įvertintas ir aprašytas tokio numatomo teisinio reguliavimo poveikis konkurencijai, ir, jeigu neigiamas poveikis konkurencijai būtų nustatytas, turėtų būti įvertinta ir pagrįsta, ar kokie nors kiti reglamentavimo tikslai nusveria galimas rizikas dėl poveikio konkurencijai. Taip pat, jeigu būtų nustatytas neigiamas poveikis konkurencijai, turėtų būti įvertinta, ar negalima būtų taikyti kitų, mažiau konkurenciją ribojančių (arba iš viso jos neribojančių) ir tikslų pasiekiančių priemonių.  </w:t>
      </w:r>
    </w:p>
    <w:p w14:paraId="15AA223F" w14:textId="75398BDA" w:rsidR="00AA240F" w:rsidRPr="007B735B" w:rsidRDefault="00AA240F" w:rsidP="0089307C">
      <w:pPr>
        <w:pStyle w:val="KTpstrnum"/>
        <w:tabs>
          <w:tab w:val="left" w:pos="0"/>
        </w:tabs>
        <w:rPr>
          <w:rFonts w:cs="Times New Roman"/>
        </w:rPr>
      </w:pPr>
      <w:r>
        <w:rPr>
          <w:rFonts w:cs="Times New Roman"/>
        </w:rPr>
        <w:t xml:space="preserve">Kartu atkreipiame Jūsų dėmesį į tai, kad Įstatymo projektą lydinčio aiškinamojo rašto </w:t>
      </w:r>
      <w:r>
        <w:rPr>
          <w:rFonts w:cs="Times New Roman"/>
          <w:lang w:val="en-US"/>
        </w:rPr>
        <w:t>4 </w:t>
      </w:r>
      <w:r>
        <w:rPr>
          <w:rFonts w:cs="Times New Roman"/>
        </w:rPr>
        <w:t xml:space="preserve"> dalyje </w:t>
      </w:r>
      <w:r w:rsidR="004F0F77">
        <w:rPr>
          <w:rFonts w:cs="Times New Roman"/>
        </w:rPr>
        <w:t xml:space="preserve">teigiama, kad </w:t>
      </w:r>
      <w:r>
        <w:rPr>
          <w:rFonts w:cs="Times New Roman"/>
        </w:rPr>
        <w:t>p</w:t>
      </w:r>
      <w:r w:rsidRPr="00AA240F">
        <w:rPr>
          <w:rFonts w:cs="Times New Roman"/>
        </w:rPr>
        <w:t xml:space="preserve">irmenybės teisė nuomoti valstybinę žemę </w:t>
      </w:r>
      <w:r w:rsidR="005076F5">
        <w:rPr>
          <w:rFonts w:cs="Times New Roman"/>
        </w:rPr>
        <w:t>jauniesiems ūkininkams s</w:t>
      </w:r>
      <w:r w:rsidRPr="00AA240F">
        <w:rPr>
          <w:rFonts w:cs="Times New Roman"/>
        </w:rPr>
        <w:t>uteiki</w:t>
      </w:r>
      <w:r w:rsidR="004F0F77">
        <w:rPr>
          <w:rFonts w:cs="Times New Roman"/>
        </w:rPr>
        <w:t xml:space="preserve">ama atsižvelgiant į </w:t>
      </w:r>
      <w:bookmarkStart w:id="0" w:name="_Hlk66091812"/>
      <w:r w:rsidRPr="00AA240F">
        <w:rPr>
          <w:rFonts w:cs="Times New Roman"/>
        </w:rPr>
        <w:t>Europos Parlamento ir Tarybos reglament</w:t>
      </w:r>
      <w:r w:rsidR="004F0F77">
        <w:rPr>
          <w:rFonts w:cs="Times New Roman"/>
        </w:rPr>
        <w:t>ą</w:t>
      </w:r>
      <w:r w:rsidRPr="00AA240F">
        <w:rPr>
          <w:rFonts w:cs="Times New Roman"/>
        </w:rPr>
        <w:t xml:space="preserve"> Nr. </w:t>
      </w:r>
      <w:r w:rsidRPr="00AA240F">
        <w:rPr>
          <w:rFonts w:cs="Times New Roman"/>
          <w:lang w:val="en-US"/>
        </w:rPr>
        <w:t>1307/2013</w:t>
      </w:r>
      <w:bookmarkEnd w:id="0"/>
      <w:r w:rsidRPr="00AA240F">
        <w:rPr>
          <w:rFonts w:cs="Times New Roman"/>
          <w:lang w:val="en-US"/>
        </w:rPr>
        <w:t xml:space="preserve">, </w:t>
      </w:r>
      <w:r w:rsidR="005076F5" w:rsidRPr="005076F5">
        <w:rPr>
          <w:rFonts w:cs="Times New Roman"/>
        </w:rPr>
        <w:t>kuriuo nustatomos pagal bendros žemės ūkio politikos paramos sistemas ūkininkams skiriamų tiesioginių išmokų taisyklės ir panaikinami Tarybos reglamentas (EB) Nr. 637/2008 ir Tarybos reglamentas (EB) Nr. 73/2009</w:t>
      </w:r>
      <w:r>
        <w:rPr>
          <w:rFonts w:cs="Times New Roman"/>
        </w:rPr>
        <w:t xml:space="preserve"> (toliau – Reglamentas)</w:t>
      </w:r>
      <w:r w:rsidRPr="00AA240F">
        <w:rPr>
          <w:rFonts w:cs="Times New Roman"/>
        </w:rPr>
        <w:t xml:space="preserve">. </w:t>
      </w:r>
      <w:r>
        <w:rPr>
          <w:rFonts w:cs="Times New Roman"/>
        </w:rPr>
        <w:t xml:space="preserve">Teigiama, kad </w:t>
      </w:r>
      <w:r w:rsidRPr="00AA240F">
        <w:rPr>
          <w:rFonts w:cs="Times New Roman"/>
        </w:rPr>
        <w:t xml:space="preserve">Reglamento </w:t>
      </w:r>
      <w:r w:rsidRPr="00AA240F">
        <w:rPr>
          <w:rFonts w:cs="Times New Roman"/>
          <w:lang w:val="en-US"/>
        </w:rPr>
        <w:t xml:space="preserve">50 </w:t>
      </w:r>
      <w:r w:rsidRPr="00AA240F">
        <w:rPr>
          <w:rFonts w:cs="Times New Roman"/>
        </w:rPr>
        <w:t>straipsnis numato specialias pagalbos priemones jauniesiems ūkininkams, kurias gali taikyti valstybės narės.</w:t>
      </w:r>
      <w:r>
        <w:rPr>
          <w:rFonts w:cs="Times New Roman"/>
        </w:rPr>
        <w:t xml:space="preserve"> </w:t>
      </w:r>
      <w:r w:rsidR="005076F5">
        <w:rPr>
          <w:rFonts w:cs="Times New Roman"/>
        </w:rPr>
        <w:t xml:space="preserve">Tačiau Įstatymo projekto rengėjų pateikti </w:t>
      </w:r>
      <w:r>
        <w:rPr>
          <w:rFonts w:cs="Times New Roman"/>
        </w:rPr>
        <w:t xml:space="preserve">teiginiai nėra tikslūs, nes minėtame Reglamente ir jo </w:t>
      </w:r>
      <w:r w:rsidRPr="00AA240F">
        <w:rPr>
          <w:rFonts w:cs="Times New Roman"/>
          <w:lang w:val="en-US"/>
        </w:rPr>
        <w:t xml:space="preserve">50 </w:t>
      </w:r>
      <w:r w:rsidRPr="00AA240F">
        <w:rPr>
          <w:rFonts w:cs="Times New Roman"/>
        </w:rPr>
        <w:t>straipsn</w:t>
      </w:r>
      <w:r>
        <w:rPr>
          <w:rFonts w:cs="Times New Roman"/>
        </w:rPr>
        <w:t>yje nėra nustatom</w:t>
      </w:r>
      <w:r w:rsidR="005076F5">
        <w:rPr>
          <w:rFonts w:cs="Times New Roman"/>
        </w:rPr>
        <w:t>a</w:t>
      </w:r>
      <w:r>
        <w:rPr>
          <w:rFonts w:cs="Times New Roman"/>
        </w:rPr>
        <w:t xml:space="preserve"> </w:t>
      </w:r>
      <w:r w:rsidRPr="007B735B">
        <w:rPr>
          <w:rFonts w:cs="Times New Roman"/>
          <w:bCs/>
        </w:rPr>
        <w:t>pirmenybės teis</w:t>
      </w:r>
      <w:r>
        <w:rPr>
          <w:rFonts w:cs="Times New Roman"/>
          <w:bCs/>
        </w:rPr>
        <w:t>ė</w:t>
      </w:r>
      <w:r w:rsidRPr="007B735B">
        <w:rPr>
          <w:rFonts w:cs="Times New Roman"/>
          <w:bCs/>
        </w:rPr>
        <w:t xml:space="preserve"> </w:t>
      </w:r>
      <w:r w:rsidR="005076F5">
        <w:rPr>
          <w:rFonts w:cs="Times New Roman"/>
          <w:bCs/>
        </w:rPr>
        <w:t xml:space="preserve">jauniesiems ūkininkams </w:t>
      </w:r>
      <w:r w:rsidRPr="007B735B">
        <w:rPr>
          <w:rFonts w:cs="Times New Roman"/>
          <w:bCs/>
        </w:rPr>
        <w:t>išsinuomoti valstybinės žemės ūkio paskirties žem</w:t>
      </w:r>
      <w:r>
        <w:rPr>
          <w:rFonts w:cs="Times New Roman"/>
          <w:bCs/>
        </w:rPr>
        <w:t>ę</w:t>
      </w:r>
      <w:r w:rsidR="005076F5">
        <w:rPr>
          <w:rFonts w:cs="Times New Roman"/>
          <w:bCs/>
        </w:rPr>
        <w:t xml:space="preserve">. </w:t>
      </w:r>
      <w:r w:rsidR="004F0F77">
        <w:rPr>
          <w:rFonts w:cs="Times New Roman"/>
          <w:bCs/>
        </w:rPr>
        <w:t xml:space="preserve">Minėtame straipsnyje aptariamos išmokų jauniesiems ūkininkams bendrosios taisyklės. </w:t>
      </w:r>
      <w:r w:rsidR="005076F5">
        <w:rPr>
          <w:rFonts w:cs="Times New Roman"/>
          <w:bCs/>
        </w:rPr>
        <w:lastRenderedPageBreak/>
        <w:t xml:space="preserve">Atitinkamai siūlytume tikslinti </w:t>
      </w:r>
      <w:r w:rsidR="005076F5">
        <w:rPr>
          <w:rFonts w:cs="Times New Roman"/>
        </w:rPr>
        <w:t xml:space="preserve">Įstatymo projektą lydinčio aiškinamojo rašto </w:t>
      </w:r>
      <w:r w:rsidR="005076F5">
        <w:rPr>
          <w:rFonts w:cs="Times New Roman"/>
          <w:lang w:val="en-US"/>
        </w:rPr>
        <w:t>4 </w:t>
      </w:r>
      <w:r w:rsidR="005076F5">
        <w:rPr>
          <w:rFonts w:cs="Times New Roman"/>
        </w:rPr>
        <w:t xml:space="preserve"> dalį</w:t>
      </w:r>
      <w:r w:rsidR="004F0F77">
        <w:rPr>
          <w:rFonts w:cs="Times New Roman"/>
        </w:rPr>
        <w:t xml:space="preserve"> ir atsisakyti netikslaus Reglamento nuostatų aiškinimo</w:t>
      </w:r>
      <w:r w:rsidR="005076F5">
        <w:rPr>
          <w:rFonts w:cs="Times New Roman"/>
        </w:rPr>
        <w:t>.</w:t>
      </w:r>
    </w:p>
    <w:p w14:paraId="29B8BCC7" w14:textId="77777777" w:rsidR="007B735B" w:rsidRPr="007B735B" w:rsidRDefault="007B735B" w:rsidP="007B735B">
      <w:pPr>
        <w:pStyle w:val="KTpstrnum"/>
        <w:tabs>
          <w:tab w:val="left" w:pos="0"/>
        </w:tabs>
        <w:rPr>
          <w:rFonts w:cs="Times New Roman"/>
        </w:rPr>
      </w:pPr>
      <w:r w:rsidRPr="007B735B">
        <w:rPr>
          <w:rFonts w:cs="Times New Roman"/>
        </w:rPr>
        <w:t>Jei Jums kiltų su šiuo raštu susijusių klausimų, prašome kreiptis į mūsų instituciją.</w:t>
      </w:r>
    </w:p>
    <w:p w14:paraId="07296797" w14:textId="2F2EE33A" w:rsidR="007B735B" w:rsidRPr="007B735B" w:rsidRDefault="007B735B" w:rsidP="004F0F77">
      <w:pPr>
        <w:pStyle w:val="KTpstrnum"/>
        <w:numPr>
          <w:ilvl w:val="0"/>
          <w:numId w:val="0"/>
        </w:numPr>
        <w:tabs>
          <w:tab w:val="left" w:pos="0"/>
        </w:tabs>
        <w:ind w:left="567"/>
        <w:rPr>
          <w:rFonts w:cs="Times New Roman"/>
        </w:rPr>
      </w:pPr>
    </w:p>
    <w:p w14:paraId="5CAFFEAB" w14:textId="5A77B9B6" w:rsidR="00633E60" w:rsidRPr="00383664" w:rsidRDefault="00633E60" w:rsidP="00620108">
      <w:pPr>
        <w:pStyle w:val="KTpstrnum"/>
        <w:numPr>
          <w:ilvl w:val="0"/>
          <w:numId w:val="0"/>
        </w:numPr>
        <w:tabs>
          <w:tab w:val="left" w:pos="0"/>
        </w:tabs>
        <w:ind w:firstLine="567"/>
        <w:rPr>
          <w:rFonts w:cs="Times New Roman"/>
        </w:rPr>
      </w:pPr>
    </w:p>
    <w:p w14:paraId="39370891" w14:textId="3FE42B1E" w:rsidR="00A13BD2" w:rsidRDefault="00A13BD2" w:rsidP="00DD3A96">
      <w:pPr>
        <w:tabs>
          <w:tab w:val="left" w:pos="7770"/>
        </w:tabs>
        <w:rPr>
          <w:rFonts w:cs="Times New Roman"/>
        </w:rPr>
      </w:pPr>
    </w:p>
    <w:p w14:paraId="2F56F14C" w14:textId="3573AA74" w:rsidR="001A463A" w:rsidRDefault="001A463A" w:rsidP="00DD3A96">
      <w:pPr>
        <w:tabs>
          <w:tab w:val="left" w:pos="7770"/>
        </w:tabs>
        <w:rPr>
          <w:rFonts w:cs="Times New Roman"/>
        </w:rPr>
      </w:pPr>
    </w:p>
    <w:p w14:paraId="315F06AC" w14:textId="77777777" w:rsidR="001A463A" w:rsidRDefault="001A463A" w:rsidP="00DD3A96">
      <w:pPr>
        <w:tabs>
          <w:tab w:val="left" w:pos="7770"/>
        </w:tabs>
        <w:rPr>
          <w:rFonts w:cs="Times New Roman"/>
        </w:rPr>
      </w:pPr>
    </w:p>
    <w:p w14:paraId="3A3E21F7" w14:textId="6307B1A6" w:rsidR="00E1017D" w:rsidRDefault="00DD3A96" w:rsidP="00DD3A96">
      <w:pPr>
        <w:tabs>
          <w:tab w:val="left" w:pos="7770"/>
        </w:tabs>
        <w:rPr>
          <w:rFonts w:cs="Times New Roman"/>
        </w:rPr>
      </w:pPr>
      <w:r>
        <w:rPr>
          <w:rFonts w:cs="Times New Roman"/>
        </w:rPr>
        <w:tab/>
      </w:r>
    </w:p>
    <w:p w14:paraId="49BEFA47" w14:textId="77777777" w:rsidR="00D86DF2" w:rsidRPr="00D86DF2" w:rsidRDefault="00D86DF2" w:rsidP="00D86DF2">
      <w:pPr>
        <w:jc w:val="left"/>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3"/>
      </w:tblGrid>
      <w:tr w:rsidR="00D86DF2" w:rsidRPr="00D86DF2" w14:paraId="69252AB3" w14:textId="77777777" w:rsidTr="00E82C95">
        <w:tc>
          <w:tcPr>
            <w:tcW w:w="4815" w:type="dxa"/>
          </w:tcPr>
          <w:p w14:paraId="3E945C38" w14:textId="7B314D8E" w:rsidR="00D86DF2" w:rsidRPr="00D86DF2" w:rsidRDefault="00D86DF2" w:rsidP="00D86DF2">
            <w:pPr>
              <w:jc w:val="left"/>
              <w:rPr>
                <w:rFonts w:cs="Times New Roman"/>
              </w:rPr>
            </w:pPr>
            <w:r>
              <w:rPr>
                <w:rFonts w:cs="Times New Roman"/>
              </w:rPr>
              <w:t xml:space="preserve">      </w:t>
            </w:r>
            <w:r w:rsidRPr="00D86DF2">
              <w:rPr>
                <w:rFonts w:cs="Times New Roman"/>
              </w:rPr>
              <w:t xml:space="preserve">Tarybos narė                                                                                                  </w:t>
            </w:r>
          </w:p>
        </w:tc>
        <w:tc>
          <w:tcPr>
            <w:tcW w:w="4813" w:type="dxa"/>
          </w:tcPr>
          <w:p w14:paraId="5CA2B5CC" w14:textId="0D074A11" w:rsidR="00D86DF2" w:rsidRPr="00D86DF2" w:rsidRDefault="00D86DF2" w:rsidP="00D86DF2">
            <w:pPr>
              <w:jc w:val="left"/>
              <w:rPr>
                <w:rFonts w:cs="Times New Roman"/>
              </w:rPr>
            </w:pPr>
            <w:r w:rsidRPr="00D86DF2">
              <w:rPr>
                <w:rFonts w:cs="Times New Roman"/>
              </w:rPr>
              <w:t xml:space="preserve">    </w:t>
            </w:r>
            <w:r>
              <w:rPr>
                <w:rFonts w:cs="Times New Roman"/>
              </w:rPr>
              <w:t xml:space="preserve">                             </w:t>
            </w:r>
            <w:r w:rsidRPr="00D86DF2">
              <w:rPr>
                <w:rFonts w:cs="Times New Roman"/>
              </w:rPr>
              <w:t xml:space="preserve">Medeina </w:t>
            </w:r>
            <w:proofErr w:type="spellStart"/>
            <w:r w:rsidRPr="00D86DF2">
              <w:rPr>
                <w:rFonts w:cs="Times New Roman"/>
              </w:rPr>
              <w:t>Augustinavičienė</w:t>
            </w:r>
            <w:proofErr w:type="spellEnd"/>
          </w:p>
        </w:tc>
      </w:tr>
      <w:tr w:rsidR="00D86DF2" w:rsidRPr="00D86DF2" w14:paraId="07496B5C" w14:textId="77777777" w:rsidTr="00E82C95">
        <w:tc>
          <w:tcPr>
            <w:tcW w:w="4815" w:type="dxa"/>
          </w:tcPr>
          <w:p w14:paraId="1B7F646D" w14:textId="77777777" w:rsidR="00D86DF2" w:rsidRPr="00D86DF2" w:rsidRDefault="00D86DF2" w:rsidP="00D86DF2">
            <w:pPr>
              <w:jc w:val="left"/>
              <w:rPr>
                <w:rFonts w:cs="Times New Roman"/>
              </w:rPr>
            </w:pPr>
          </w:p>
        </w:tc>
        <w:tc>
          <w:tcPr>
            <w:tcW w:w="4813" w:type="dxa"/>
          </w:tcPr>
          <w:p w14:paraId="013C7461" w14:textId="77777777" w:rsidR="00D86DF2" w:rsidRPr="00D86DF2" w:rsidRDefault="00D86DF2" w:rsidP="00D86DF2">
            <w:pPr>
              <w:jc w:val="left"/>
              <w:rPr>
                <w:rFonts w:cs="Times New Roman"/>
              </w:rPr>
            </w:pPr>
          </w:p>
        </w:tc>
      </w:tr>
    </w:tbl>
    <w:p w14:paraId="51E3FBD4" w14:textId="77777777" w:rsidR="00D86DF2" w:rsidRPr="00D86DF2" w:rsidRDefault="00D86DF2" w:rsidP="00D86DF2">
      <w:pPr>
        <w:jc w:val="left"/>
        <w:rPr>
          <w:rFonts w:cs="Times New Roman"/>
        </w:rPr>
      </w:pPr>
    </w:p>
    <w:p w14:paraId="3240D5F3" w14:textId="77777777" w:rsidR="00D86DF2" w:rsidRPr="00D86DF2" w:rsidRDefault="00D86DF2" w:rsidP="00D86DF2">
      <w:pPr>
        <w:jc w:val="left"/>
        <w:rPr>
          <w:rFonts w:cs="Times New Roman"/>
        </w:rPr>
      </w:pPr>
    </w:p>
    <w:p w14:paraId="7C5C8E43" w14:textId="77777777" w:rsidR="00D86DF2" w:rsidRPr="00D86DF2" w:rsidRDefault="00D86DF2" w:rsidP="00D86DF2">
      <w:pPr>
        <w:jc w:val="left"/>
        <w:rPr>
          <w:rFonts w:cs="Times New Roman"/>
        </w:rPr>
      </w:pPr>
    </w:p>
    <w:p w14:paraId="05CA8905" w14:textId="77777777" w:rsidR="00D86DF2" w:rsidRPr="00D86DF2" w:rsidRDefault="00D86DF2" w:rsidP="00D86DF2">
      <w:pPr>
        <w:jc w:val="left"/>
        <w:rPr>
          <w:rFonts w:cs="Times New Roman"/>
        </w:rPr>
      </w:pPr>
    </w:p>
    <w:p w14:paraId="6ECC72FA" w14:textId="77777777" w:rsidR="00D86DF2" w:rsidRPr="00D86DF2" w:rsidRDefault="00D86DF2" w:rsidP="00D86DF2">
      <w:pPr>
        <w:jc w:val="left"/>
        <w:rPr>
          <w:rFonts w:cs="Times New Roman"/>
        </w:rPr>
      </w:pPr>
    </w:p>
    <w:p w14:paraId="3463E54B" w14:textId="77777777" w:rsidR="00D86DF2" w:rsidRPr="00D86DF2" w:rsidRDefault="00D86DF2" w:rsidP="00D86DF2">
      <w:pPr>
        <w:jc w:val="left"/>
        <w:rPr>
          <w:rFonts w:cs="Times New Roman"/>
        </w:rPr>
      </w:pPr>
    </w:p>
    <w:p w14:paraId="77604D7A" w14:textId="77777777" w:rsidR="00D86DF2" w:rsidRPr="00D86DF2" w:rsidRDefault="00D86DF2" w:rsidP="00D86DF2">
      <w:pPr>
        <w:jc w:val="left"/>
        <w:rPr>
          <w:rFonts w:cs="Times New Roman"/>
        </w:rPr>
      </w:pPr>
    </w:p>
    <w:p w14:paraId="44893C5A" w14:textId="77777777" w:rsidR="00D86DF2" w:rsidRPr="00D86DF2" w:rsidRDefault="00D86DF2" w:rsidP="00D86DF2">
      <w:pPr>
        <w:jc w:val="left"/>
        <w:rPr>
          <w:rFonts w:cs="Times New Roman"/>
        </w:rPr>
      </w:pPr>
    </w:p>
    <w:p w14:paraId="5FDD2C6C" w14:textId="77777777" w:rsidR="00D86DF2" w:rsidRPr="00D86DF2" w:rsidRDefault="00D86DF2" w:rsidP="00D86DF2">
      <w:pPr>
        <w:jc w:val="left"/>
        <w:rPr>
          <w:rFonts w:cs="Times New Roman"/>
        </w:rPr>
      </w:pPr>
    </w:p>
    <w:p w14:paraId="42FE225F" w14:textId="77777777" w:rsidR="00D86DF2" w:rsidRPr="00D86DF2" w:rsidRDefault="00D86DF2" w:rsidP="00D86DF2">
      <w:pPr>
        <w:jc w:val="left"/>
        <w:rPr>
          <w:rFonts w:cs="Times New Roman"/>
        </w:rPr>
      </w:pPr>
    </w:p>
    <w:p w14:paraId="2A796902" w14:textId="77777777" w:rsidR="00D86DF2" w:rsidRPr="00D86DF2" w:rsidRDefault="00D86DF2" w:rsidP="00D86DF2">
      <w:pPr>
        <w:jc w:val="left"/>
        <w:rPr>
          <w:rFonts w:cs="Times New Roman"/>
        </w:rPr>
      </w:pPr>
    </w:p>
    <w:p w14:paraId="0EBE4B0B" w14:textId="77777777" w:rsidR="00D86DF2" w:rsidRPr="00D86DF2" w:rsidRDefault="00D86DF2" w:rsidP="00D86DF2">
      <w:pPr>
        <w:jc w:val="left"/>
        <w:rPr>
          <w:rFonts w:cs="Times New Roman"/>
        </w:rPr>
      </w:pPr>
    </w:p>
    <w:p w14:paraId="194A097D" w14:textId="77777777" w:rsidR="00D86DF2" w:rsidRPr="00D86DF2" w:rsidRDefault="00D86DF2" w:rsidP="00D86DF2">
      <w:pPr>
        <w:jc w:val="left"/>
        <w:rPr>
          <w:rFonts w:cs="Times New Roman"/>
        </w:rPr>
      </w:pPr>
      <w:r w:rsidRPr="00D86DF2">
        <w:rPr>
          <w:rFonts w:cs="Times New Roman"/>
        </w:rPr>
        <w:t xml:space="preserve">Daiva Stepanienė, tel. (8 5) 212 6589, el. p. </w:t>
      </w:r>
      <w:hyperlink r:id="rId13" w:history="1">
        <w:r w:rsidRPr="00D86DF2">
          <w:rPr>
            <w:rStyle w:val="Hyperlink"/>
            <w:rFonts w:cs="Times New Roman"/>
          </w:rPr>
          <w:t>Daiva.Stepaniene@kt.gov.lt</w:t>
        </w:r>
      </w:hyperlink>
      <w:r w:rsidRPr="00D86DF2">
        <w:rPr>
          <w:rFonts w:cs="Times New Roman"/>
        </w:rPr>
        <w:t xml:space="preserve"> </w:t>
      </w:r>
    </w:p>
    <w:p w14:paraId="5D635CF3" w14:textId="258FC8DB" w:rsidR="00642ECF" w:rsidRDefault="00642ECF" w:rsidP="00EE27C3">
      <w:pPr>
        <w:jc w:val="left"/>
        <w:rPr>
          <w:rFonts w:eastAsia="Calibri" w:cs="Times New Roman"/>
          <w:color w:val="000000"/>
          <w:lang w:val="en-US"/>
        </w:rPr>
      </w:pPr>
    </w:p>
    <w:sectPr w:rsidR="00642ECF" w:rsidSect="00355074">
      <w:headerReference w:type="default" r:id="rId14"/>
      <w:headerReference w:type="first" r:id="rId15"/>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E574A" w14:textId="77777777" w:rsidR="002656BE" w:rsidRDefault="002656BE" w:rsidP="00F951F9">
      <w:r>
        <w:separator/>
      </w:r>
    </w:p>
  </w:endnote>
  <w:endnote w:type="continuationSeparator" w:id="0">
    <w:p w14:paraId="35D30CFC" w14:textId="77777777" w:rsidR="002656BE" w:rsidRDefault="002656BE" w:rsidP="00F9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9F6F0" w14:textId="77777777" w:rsidR="002656BE" w:rsidRDefault="002656BE" w:rsidP="00F951F9">
      <w:r>
        <w:separator/>
      </w:r>
    </w:p>
  </w:footnote>
  <w:footnote w:type="continuationSeparator" w:id="0">
    <w:p w14:paraId="0CBFC79C" w14:textId="77777777" w:rsidR="002656BE" w:rsidRDefault="002656BE" w:rsidP="00F951F9">
      <w:r>
        <w:continuationSeparator/>
      </w:r>
    </w:p>
  </w:footnote>
  <w:footnote w:id="1">
    <w:p w14:paraId="0CBB508F" w14:textId="0A803197" w:rsidR="007B735B" w:rsidRPr="007B735B" w:rsidRDefault="007B735B">
      <w:pPr>
        <w:pStyle w:val="FootnoteText"/>
        <w:rPr>
          <w:lang w:val="en-US"/>
        </w:rPr>
      </w:pPr>
      <w:r>
        <w:rPr>
          <w:rStyle w:val="FootnoteReference"/>
        </w:rPr>
        <w:footnoteRef/>
      </w:r>
      <w:r>
        <w:t xml:space="preserve"> </w:t>
      </w:r>
      <w:r w:rsidRPr="007B735B">
        <w:t>Prieiga per internetą: &lt;http://www.kt.gov.lt/uploads/documents/files/news_2012-06-11_gaires.pdf&gt;.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769B0" w14:textId="592F1FD6" w:rsidR="003E676D" w:rsidRDefault="003E676D" w:rsidP="004001F8">
    <w:pPr>
      <w:pStyle w:val="Header"/>
      <w:jc w:val="right"/>
      <w:rPr>
        <w:noProof/>
      </w:rPr>
    </w:pPr>
    <w:r>
      <w:tab/>
    </w:r>
    <w:sdt>
      <w:sdtPr>
        <w:id w:val="8365829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20B4E">
          <w:rPr>
            <w:noProof/>
          </w:rPr>
          <w:t>3</w:t>
        </w:r>
        <w:r>
          <w:rPr>
            <w:noProof/>
          </w:rPr>
          <w:fldChar w:fldCharType="end"/>
        </w:r>
      </w:sdtContent>
    </w:sdt>
    <w:r>
      <w:rPr>
        <w:noProof/>
      </w:rPr>
      <w:tab/>
    </w:r>
  </w:p>
  <w:p w14:paraId="7FE54B33" w14:textId="1A82EA67" w:rsidR="00A13BD2" w:rsidRDefault="00A13BD2" w:rsidP="004001F8">
    <w:pPr>
      <w:pStyle w:val="Header"/>
      <w:jc w:val="right"/>
      <w:rPr>
        <w:noProof/>
      </w:rPr>
    </w:pPr>
  </w:p>
  <w:p w14:paraId="2B672319" w14:textId="77777777" w:rsidR="00A13BD2" w:rsidRDefault="00A13BD2" w:rsidP="004001F8">
    <w:pPr>
      <w:pStyle w:val="Header"/>
      <w:jc w:val="right"/>
      <w:rPr>
        <w:b/>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95A0E" w14:textId="77777777" w:rsidR="003E676D" w:rsidRPr="004001F8" w:rsidRDefault="003E676D" w:rsidP="004001F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2106E"/>
    <w:multiLevelType w:val="multilevel"/>
    <w:tmpl w:val="B2388ECE"/>
    <w:lvl w:ilvl="0">
      <w:start w:val="12"/>
      <w:numFmt w:val="decimal"/>
      <w:lvlText w:val="(%1)"/>
      <w:lvlJc w:val="left"/>
      <w:pPr>
        <w:ind w:left="-142" w:firstLine="567"/>
      </w:pPr>
      <w:rPr>
        <w:rFonts w:hint="default"/>
        <w:i w:val="0"/>
      </w:rPr>
    </w:lvl>
    <w:lvl w:ilvl="1">
      <w:start w:val="1"/>
      <w:numFmt w:val="lowerLetter"/>
      <w:lvlText w:val="(%2)"/>
      <w:lvlJc w:val="left"/>
      <w:pPr>
        <w:tabs>
          <w:tab w:val="num" w:pos="1105"/>
        </w:tabs>
        <w:ind w:left="425" w:firstLine="567"/>
      </w:pPr>
      <w:rPr>
        <w:rFonts w:hint="default"/>
      </w:rPr>
    </w:lvl>
    <w:lvl w:ilvl="2">
      <w:start w:val="1"/>
      <w:numFmt w:val="lowerRoman"/>
      <w:lvlText w:val="(%3)"/>
      <w:lvlJc w:val="left"/>
      <w:pPr>
        <w:ind w:left="992" w:firstLine="567"/>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1" w15:restartNumberingAfterBreak="0">
    <w:nsid w:val="143D0F14"/>
    <w:multiLevelType w:val="hybridMultilevel"/>
    <w:tmpl w:val="628C1572"/>
    <w:lvl w:ilvl="0" w:tplc="7F52DC68">
      <w:start w:val="1"/>
      <w:numFmt w:val="decimal"/>
      <w:lvlText w:val="(%1)"/>
      <w:lvlJc w:val="left"/>
      <w:pPr>
        <w:tabs>
          <w:tab w:val="num" w:pos="1070"/>
        </w:tabs>
        <w:ind w:left="1070" w:hanging="360"/>
      </w:pPr>
      <w:rPr>
        <w:rFonts w:hint="default"/>
        <w:i w:val="0"/>
      </w:rPr>
    </w:lvl>
    <w:lvl w:ilvl="1" w:tplc="0427000F">
      <w:start w:val="1"/>
      <w:numFmt w:val="decimal"/>
      <w:lvlText w:val="%2."/>
      <w:lvlJc w:val="left"/>
      <w:pPr>
        <w:tabs>
          <w:tab w:val="num" w:pos="2160"/>
        </w:tabs>
        <w:ind w:left="2160" w:hanging="360"/>
      </w:pPr>
      <w:rPr>
        <w:rFonts w:hint="default"/>
      </w:rPr>
    </w:lvl>
    <w:lvl w:ilvl="2" w:tplc="23B64E98">
      <w:start w:val="3"/>
      <w:numFmt w:val="lowerLetter"/>
      <w:lvlText w:val="%3)"/>
      <w:lvlJc w:val="left"/>
      <w:pPr>
        <w:tabs>
          <w:tab w:val="num" w:pos="3060"/>
        </w:tabs>
        <w:ind w:left="3060" w:hanging="360"/>
      </w:pPr>
      <w:rPr>
        <w:rFonts w:hint="default"/>
      </w:r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 w15:restartNumberingAfterBreak="0">
    <w:nsid w:val="1E5905DD"/>
    <w:multiLevelType w:val="hybridMultilevel"/>
    <w:tmpl w:val="185E245A"/>
    <w:lvl w:ilvl="0" w:tplc="4676A65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2456414"/>
    <w:multiLevelType w:val="hybridMultilevel"/>
    <w:tmpl w:val="6A026B4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4" w15:restartNumberingAfterBreak="0">
    <w:nsid w:val="24CA151C"/>
    <w:multiLevelType w:val="hybridMultilevel"/>
    <w:tmpl w:val="81C8448E"/>
    <w:lvl w:ilvl="0" w:tplc="FEF0FB40">
      <w:start w:val="1"/>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32F65724"/>
    <w:multiLevelType w:val="multilevel"/>
    <w:tmpl w:val="A0C06540"/>
    <w:lvl w:ilvl="0">
      <w:start w:val="1"/>
      <w:numFmt w:val="decimal"/>
      <w:lvlText w:val="%1."/>
      <w:lvlJc w:val="left"/>
      <w:pPr>
        <w:ind w:left="0" w:firstLine="567"/>
      </w:pPr>
      <w:rPr>
        <w:rFonts w:ascii="Times New Roman" w:hAnsi="Times New Roman" w:hint="default"/>
        <w:sz w:val="24"/>
      </w:rPr>
    </w:lvl>
    <w:lvl w:ilvl="1">
      <w:start w:val="1"/>
      <w:numFmt w:val="decimal"/>
      <w:lvlText w:val="%1.%2."/>
      <w:lvlJc w:val="left"/>
      <w:pPr>
        <w:ind w:left="567" w:firstLine="567"/>
      </w:pPr>
      <w:rPr>
        <w:rFonts w:hint="default"/>
      </w:rPr>
    </w:lvl>
    <w:lvl w:ilvl="2">
      <w:start w:val="1"/>
      <w:numFmt w:val="decimal"/>
      <w:lvlText w:val="%1.%2.%3."/>
      <w:lvlJc w:val="left"/>
      <w:pPr>
        <w:ind w:left="1134" w:firstLine="567"/>
      </w:pPr>
      <w:rPr>
        <w:rFonts w:hint="default"/>
      </w:rPr>
    </w:lvl>
    <w:lvl w:ilvl="3">
      <w:start w:val="1"/>
      <w:numFmt w:val="decimal"/>
      <w:lvlText w:val="%1.%2.%3.%4."/>
      <w:lvlJc w:val="left"/>
      <w:pPr>
        <w:ind w:left="1701" w:firstLine="567"/>
      </w:pPr>
      <w:rPr>
        <w:rFonts w:hint="default"/>
      </w:rPr>
    </w:lvl>
    <w:lvl w:ilvl="4">
      <w:start w:val="1"/>
      <w:numFmt w:val="lowerLetter"/>
      <w:lvlText w:val="(%5)"/>
      <w:lvlJc w:val="left"/>
      <w:pPr>
        <w:tabs>
          <w:tab w:val="num" w:pos="2835"/>
        </w:tabs>
        <w:ind w:left="2268" w:firstLine="567"/>
      </w:pPr>
      <w:rPr>
        <w:rFonts w:hint="default"/>
      </w:rPr>
    </w:lvl>
    <w:lvl w:ilvl="5">
      <w:start w:val="1"/>
      <w:numFmt w:val="lowerRoman"/>
      <w:lvlText w:val="(%6)"/>
      <w:lvlJc w:val="left"/>
      <w:pPr>
        <w:tabs>
          <w:tab w:val="num" w:pos="3402"/>
        </w:tabs>
        <w:ind w:left="2835" w:firstLine="567"/>
      </w:pPr>
      <w:rPr>
        <w:rFonts w:hint="default"/>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6" w15:restartNumberingAfterBreak="0">
    <w:nsid w:val="37D36930"/>
    <w:multiLevelType w:val="multilevel"/>
    <w:tmpl w:val="72B2740E"/>
    <w:styleLink w:val="PstrnumeracijaKT"/>
    <w:lvl w:ilvl="0">
      <w:start w:val="1"/>
      <w:numFmt w:val="decimal"/>
      <w:lvlText w:val="(%1)"/>
      <w:lvlJc w:val="left"/>
      <w:pPr>
        <w:ind w:left="0" w:firstLine="567"/>
      </w:pPr>
      <w:rPr>
        <w:rFonts w:ascii="Times New Roman" w:hAnsi="Times New Roman" w:hint="default"/>
        <w:sz w:val="24"/>
      </w:rPr>
    </w:lvl>
    <w:lvl w:ilvl="1">
      <w:start w:val="1"/>
      <w:numFmt w:val="lowerLetter"/>
      <w:lvlText w:val="(%2)"/>
      <w:lvlJc w:val="left"/>
      <w:pPr>
        <w:ind w:left="567" w:firstLine="567"/>
      </w:pPr>
      <w:rPr>
        <w:rFonts w:hint="default"/>
      </w:rPr>
    </w:lvl>
    <w:lvl w:ilvl="2">
      <w:start w:val="1"/>
      <w:numFmt w:val="lowerRoman"/>
      <w:lvlText w:val="(%3)"/>
      <w:lvlJc w:val="left"/>
      <w:pPr>
        <w:ind w:left="1134" w:firstLine="567"/>
      </w:pPr>
      <w:rPr>
        <w:rFonts w:hint="default"/>
      </w:rPr>
    </w:lvl>
    <w:lvl w:ilvl="3">
      <w:start w:val="1"/>
      <w:numFmt w:val="decimal"/>
      <w:lvlText w:val="(%4)"/>
      <w:lvlJc w:val="left"/>
      <w:pPr>
        <w:ind w:left="1701" w:firstLine="567"/>
      </w:pPr>
      <w:rPr>
        <w:rFonts w:ascii="Times New Roman" w:hAnsi="Times New Roman" w:hint="default"/>
        <w:sz w:val="24"/>
      </w:rPr>
    </w:lvl>
    <w:lvl w:ilvl="4">
      <w:start w:val="1"/>
      <w:numFmt w:val="lowerLetter"/>
      <w:lvlText w:val="(%5)"/>
      <w:lvlJc w:val="left"/>
      <w:pPr>
        <w:ind w:left="2268" w:firstLine="567"/>
      </w:pPr>
      <w:rPr>
        <w:rFonts w:ascii="Times New Roman" w:hAnsi="Times New Roman" w:hint="default"/>
        <w:sz w:val="24"/>
      </w:rPr>
    </w:lvl>
    <w:lvl w:ilvl="5">
      <w:start w:val="1"/>
      <w:numFmt w:val="lowerRoman"/>
      <w:lvlText w:val="(%6)"/>
      <w:lvlJc w:val="left"/>
      <w:pPr>
        <w:ind w:left="2835" w:firstLine="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7" w15:restartNumberingAfterBreak="0">
    <w:nsid w:val="3B5736DB"/>
    <w:multiLevelType w:val="hybridMultilevel"/>
    <w:tmpl w:val="418E61C2"/>
    <w:lvl w:ilvl="0" w:tplc="0F14F2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C3174D1"/>
    <w:multiLevelType w:val="hybridMultilevel"/>
    <w:tmpl w:val="FE0CAB28"/>
    <w:lvl w:ilvl="0" w:tplc="909C4118">
      <w:start w:val="1"/>
      <w:numFmt w:val="decimal"/>
      <w:lvlText w:val="%1"/>
      <w:lvlJc w:val="left"/>
      <w:pPr>
        <w:ind w:left="1353" w:hanging="360"/>
      </w:pPr>
      <w:rPr>
        <w:rFonts w:hint="default"/>
        <w:b/>
        <w:sz w:val="24"/>
        <w:szCs w:val="24"/>
      </w:rPr>
    </w:lvl>
    <w:lvl w:ilvl="1" w:tplc="6008A640">
      <w:start w:val="1"/>
      <w:numFmt w:val="decimal"/>
      <w:lvlText w:val="%2."/>
      <w:lvlJc w:val="left"/>
      <w:pPr>
        <w:ind w:left="2160" w:hanging="360"/>
      </w:pPr>
      <w:rPr>
        <w:rFonts w:hint="default"/>
        <w:b w:val="0"/>
        <w:i w:val="0"/>
        <w:strike w:val="0"/>
        <w:color w:val="auto"/>
        <w:sz w:val="24"/>
        <w:szCs w:val="24"/>
      </w:rPr>
    </w:lvl>
    <w:lvl w:ilvl="2" w:tplc="EC08730E">
      <w:start w:val="1"/>
      <w:numFmt w:val="decimal"/>
      <w:lvlText w:val="%3)"/>
      <w:lvlJc w:val="left"/>
      <w:pPr>
        <w:ind w:left="1353" w:hanging="360"/>
      </w:pPr>
      <w:rPr>
        <w:rFonts w:hint="default"/>
        <w:b w:val="0"/>
        <w:i w:val="0"/>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C7F1AEC"/>
    <w:multiLevelType w:val="hybridMultilevel"/>
    <w:tmpl w:val="A30A35D4"/>
    <w:lvl w:ilvl="0" w:tplc="66CC1F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D1E6352"/>
    <w:multiLevelType w:val="hybridMultilevel"/>
    <w:tmpl w:val="E102CE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4C04AEF"/>
    <w:multiLevelType w:val="multilevel"/>
    <w:tmpl w:val="F278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DC45D9"/>
    <w:multiLevelType w:val="multilevel"/>
    <w:tmpl w:val="C3508EAA"/>
    <w:numStyleLink w:val="KTpunktai"/>
  </w:abstractNum>
  <w:abstractNum w:abstractNumId="13" w15:restartNumberingAfterBreak="0">
    <w:nsid w:val="48E94DD4"/>
    <w:multiLevelType w:val="hybridMultilevel"/>
    <w:tmpl w:val="673616A2"/>
    <w:lvl w:ilvl="0" w:tplc="66CC1F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7552D81"/>
    <w:multiLevelType w:val="hybridMultilevel"/>
    <w:tmpl w:val="254C510A"/>
    <w:lvl w:ilvl="0" w:tplc="0409000F">
      <w:start w:val="1"/>
      <w:numFmt w:val="decimal"/>
      <w:lvlText w:val="%1."/>
      <w:lvlJc w:val="left"/>
      <w:pPr>
        <w:ind w:left="720" w:hanging="360"/>
      </w:pPr>
      <w:rPr>
        <w:rFonts w:hint="default"/>
      </w:rPr>
    </w:lvl>
    <w:lvl w:ilvl="1" w:tplc="64A0BB84">
      <w:start w:val="1"/>
      <w:numFmt w:val="decimal"/>
      <w:lvlText w:val="%2."/>
      <w:lvlJc w:val="left"/>
      <w:pPr>
        <w:ind w:left="1920" w:hanging="360"/>
      </w:pPr>
      <w:rPr>
        <w:rFonts w:hint="default"/>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3D2FEF"/>
    <w:multiLevelType w:val="hybridMultilevel"/>
    <w:tmpl w:val="673616A2"/>
    <w:lvl w:ilvl="0" w:tplc="66CC1F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D77601D"/>
    <w:multiLevelType w:val="multilevel"/>
    <w:tmpl w:val="A0C06540"/>
    <w:styleLink w:val="KTreznum"/>
    <w:lvl w:ilvl="0">
      <w:start w:val="1"/>
      <w:numFmt w:val="decimal"/>
      <w:lvlText w:val="%1."/>
      <w:lvlJc w:val="left"/>
      <w:pPr>
        <w:ind w:left="0" w:firstLine="567"/>
      </w:pPr>
      <w:rPr>
        <w:rFonts w:ascii="Times New Roman" w:hAnsi="Times New Roman" w:hint="default"/>
        <w:sz w:val="24"/>
      </w:rPr>
    </w:lvl>
    <w:lvl w:ilvl="1">
      <w:start w:val="1"/>
      <w:numFmt w:val="decimal"/>
      <w:lvlText w:val="%1.%2."/>
      <w:lvlJc w:val="left"/>
      <w:pPr>
        <w:ind w:left="567" w:firstLine="567"/>
      </w:pPr>
      <w:rPr>
        <w:rFonts w:hint="default"/>
      </w:rPr>
    </w:lvl>
    <w:lvl w:ilvl="2">
      <w:start w:val="1"/>
      <w:numFmt w:val="decimal"/>
      <w:lvlText w:val="%1.%2.%3."/>
      <w:lvlJc w:val="left"/>
      <w:pPr>
        <w:ind w:left="1134" w:firstLine="567"/>
      </w:pPr>
      <w:rPr>
        <w:rFonts w:hint="default"/>
      </w:rPr>
    </w:lvl>
    <w:lvl w:ilvl="3">
      <w:start w:val="1"/>
      <w:numFmt w:val="decimal"/>
      <w:lvlText w:val="%1.%2.%3.%4."/>
      <w:lvlJc w:val="left"/>
      <w:pPr>
        <w:ind w:left="1701" w:firstLine="567"/>
      </w:pPr>
      <w:rPr>
        <w:rFonts w:hint="default"/>
      </w:rPr>
    </w:lvl>
    <w:lvl w:ilvl="4">
      <w:start w:val="1"/>
      <w:numFmt w:val="lowerLetter"/>
      <w:lvlText w:val="(%5)"/>
      <w:lvlJc w:val="left"/>
      <w:pPr>
        <w:tabs>
          <w:tab w:val="num" w:pos="2835"/>
        </w:tabs>
        <w:ind w:left="2268" w:firstLine="567"/>
      </w:pPr>
      <w:rPr>
        <w:rFonts w:hint="default"/>
      </w:rPr>
    </w:lvl>
    <w:lvl w:ilvl="5">
      <w:start w:val="1"/>
      <w:numFmt w:val="lowerRoman"/>
      <w:lvlText w:val="(%6)"/>
      <w:lvlJc w:val="left"/>
      <w:pPr>
        <w:tabs>
          <w:tab w:val="num" w:pos="3402"/>
        </w:tabs>
        <w:ind w:left="2835" w:firstLine="567"/>
      </w:pPr>
      <w:rPr>
        <w:rFonts w:hint="default"/>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7" w15:restartNumberingAfterBreak="0">
    <w:nsid w:val="5DD20793"/>
    <w:multiLevelType w:val="hybridMultilevel"/>
    <w:tmpl w:val="6B5E6E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736B12"/>
    <w:multiLevelType w:val="multilevel"/>
    <w:tmpl w:val="C3508EAA"/>
    <w:numStyleLink w:val="KTpunktai"/>
  </w:abstractNum>
  <w:abstractNum w:abstractNumId="19" w15:restartNumberingAfterBreak="0">
    <w:nsid w:val="620D4DB9"/>
    <w:multiLevelType w:val="multilevel"/>
    <w:tmpl w:val="346EB178"/>
    <w:lvl w:ilvl="0">
      <w:start w:val="1"/>
      <w:numFmt w:val="upperRoman"/>
      <w:pStyle w:val="KTskyrius"/>
      <w:lvlText w:val="%1"/>
      <w:lvlJc w:val="left"/>
      <w:pPr>
        <w:ind w:left="1080"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8956A05"/>
    <w:multiLevelType w:val="multilevel"/>
    <w:tmpl w:val="08D400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929221E"/>
    <w:multiLevelType w:val="multilevel"/>
    <w:tmpl w:val="C3508EAA"/>
    <w:styleLink w:val="KTpunktai"/>
    <w:lvl w:ilvl="0">
      <w:start w:val="1"/>
      <w:numFmt w:val="decimal"/>
      <w:pStyle w:val="KTdalysnum"/>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lowerRoman"/>
      <w:lvlText w:val="(%6)"/>
      <w:lvlJc w:val="left"/>
      <w:pPr>
        <w:tabs>
          <w:tab w:val="num" w:pos="3402"/>
        </w:tabs>
        <w:ind w:left="0" w:firstLine="567"/>
      </w:pPr>
      <w:rPr>
        <w:rFonts w:hint="default"/>
      </w:rPr>
    </w:lvl>
    <w:lvl w:ilvl="6">
      <w:start w:val="1"/>
      <w:numFmt w:val="decimal"/>
      <w:lvlText w:val="%7."/>
      <w:lvlJc w:val="left"/>
      <w:pPr>
        <w:tabs>
          <w:tab w:val="num" w:pos="3969"/>
        </w:tabs>
        <w:ind w:left="0" w:firstLine="567"/>
      </w:pPr>
      <w:rPr>
        <w:rFonts w:hint="default"/>
      </w:rPr>
    </w:lvl>
    <w:lvl w:ilvl="7">
      <w:start w:val="1"/>
      <w:numFmt w:val="lowerLetter"/>
      <w:lvlText w:val="%8."/>
      <w:lvlJc w:val="left"/>
      <w:pPr>
        <w:tabs>
          <w:tab w:val="num" w:pos="4536"/>
        </w:tabs>
        <w:ind w:left="0" w:firstLine="567"/>
      </w:pPr>
      <w:rPr>
        <w:rFonts w:hint="default"/>
      </w:rPr>
    </w:lvl>
    <w:lvl w:ilvl="8">
      <w:start w:val="1"/>
      <w:numFmt w:val="lowerRoman"/>
      <w:lvlText w:val="%9."/>
      <w:lvlJc w:val="left"/>
      <w:pPr>
        <w:tabs>
          <w:tab w:val="num" w:pos="5103"/>
        </w:tabs>
        <w:ind w:left="0" w:firstLine="567"/>
      </w:pPr>
      <w:rPr>
        <w:rFonts w:hint="default"/>
      </w:rPr>
    </w:lvl>
  </w:abstractNum>
  <w:abstractNum w:abstractNumId="22" w15:restartNumberingAfterBreak="0">
    <w:nsid w:val="694C4A55"/>
    <w:multiLevelType w:val="hybridMultilevel"/>
    <w:tmpl w:val="DAAEF860"/>
    <w:lvl w:ilvl="0" w:tplc="A9048B48">
      <w:start w:val="1"/>
      <w:numFmt w:val="decimal"/>
      <w:lvlText w:val="%1."/>
      <w:lvlJc w:val="left"/>
      <w:pPr>
        <w:ind w:left="1571" w:hanging="360"/>
      </w:pPr>
      <w:rPr>
        <w:rFonts w:hint="default"/>
        <w:sz w:val="20"/>
      </w:rPr>
    </w:lvl>
    <w:lvl w:ilvl="1" w:tplc="CC7C4DE8">
      <w:start w:val="1"/>
      <w:numFmt w:val="decimal"/>
      <w:lvlText w:val="%2."/>
      <w:lvlJc w:val="left"/>
      <w:pPr>
        <w:ind w:left="2291" w:hanging="360"/>
      </w:pPr>
      <w:rPr>
        <w:rFonts w:hint="default"/>
        <w:sz w:val="24"/>
        <w:szCs w:val="24"/>
      </w:rPr>
    </w:lvl>
    <w:lvl w:ilvl="2" w:tplc="4104B0D0">
      <w:start w:val="1"/>
      <w:numFmt w:val="decimal"/>
      <w:lvlText w:val="%3)"/>
      <w:lvlJc w:val="left"/>
      <w:pPr>
        <w:ind w:left="3191" w:hanging="360"/>
      </w:pPr>
      <w:rPr>
        <w:rFonts w:ascii="Times New Roman" w:eastAsia="Times New Roman" w:hAnsi="Times New Roman" w:cs="Times New Roman"/>
      </w:r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24" w15:restartNumberingAfterBreak="0">
    <w:nsid w:val="6A4A6F1F"/>
    <w:multiLevelType w:val="hybridMultilevel"/>
    <w:tmpl w:val="673616A2"/>
    <w:lvl w:ilvl="0" w:tplc="66CC1F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72A27168"/>
    <w:multiLevelType w:val="hybridMultilevel"/>
    <w:tmpl w:val="6B8EC520"/>
    <w:lvl w:ilvl="0" w:tplc="90104D44">
      <w:start w:val="1"/>
      <w:numFmt w:val="decimal"/>
      <w:lvlText w:val="(%1)"/>
      <w:lvlJc w:val="left"/>
      <w:pPr>
        <w:ind w:left="1211"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744430FF"/>
    <w:multiLevelType w:val="hybridMultilevel"/>
    <w:tmpl w:val="8E026EFE"/>
    <w:lvl w:ilvl="0" w:tplc="98D4A88A">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6"/>
  </w:num>
  <w:num w:numId="2">
    <w:abstractNumId w:val="23"/>
  </w:num>
  <w:num w:numId="3">
    <w:abstractNumId w:val="16"/>
  </w:num>
  <w:num w:numId="4">
    <w:abstractNumId w:val="1"/>
  </w:num>
  <w:num w:numId="5">
    <w:abstractNumId w:val="11"/>
  </w:num>
  <w:num w:numId="6">
    <w:abstractNumId w:val="0"/>
  </w:num>
  <w:num w:numId="7">
    <w:abstractNumId w:val="12"/>
  </w:num>
  <w:num w:numId="8">
    <w:abstractNumId w:val="21"/>
  </w:num>
  <w:num w:numId="9">
    <w:abstractNumId w:val="18"/>
  </w:num>
  <w:num w:numId="10">
    <w:abstractNumId w:val="19"/>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6"/>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0">
    <w:abstractNumId w:val="2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21">
    <w:abstractNumId w:val="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lvlOverride w:ilvl="7">
      <w:startOverride w:val="1"/>
    </w:lvlOverride>
    <w:lvlOverride w:ilvl="8">
      <w:startOverride w:val="1"/>
    </w:lvlOverride>
  </w:num>
  <w:num w:numId="22">
    <w:abstractNumId w:val="4"/>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7"/>
  </w:num>
  <w:num w:numId="27">
    <w:abstractNumId w:val="14"/>
  </w:num>
  <w:num w:numId="28">
    <w:abstractNumId w:val="8"/>
  </w:num>
  <w:num w:numId="29">
    <w:abstractNumId w:val="22"/>
  </w:num>
  <w:num w:numId="30">
    <w:abstractNumId w:val="7"/>
  </w:num>
  <w:num w:numId="31">
    <w:abstractNumId w:val="10"/>
  </w:num>
  <w:num w:numId="32">
    <w:abstractNumId w:val="2"/>
  </w:num>
  <w:num w:numId="33">
    <w:abstractNumId w:val="9"/>
  </w:num>
  <w:num w:numId="34">
    <w:abstractNumId w:val="13"/>
  </w:num>
  <w:num w:numId="35">
    <w:abstractNumId w:val="24"/>
  </w:num>
  <w:num w:numId="3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QFSet/>
  <w:defaultTabStop w:val="567"/>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69"/>
    <w:rsid w:val="00000342"/>
    <w:rsid w:val="00000558"/>
    <w:rsid w:val="00002F6D"/>
    <w:rsid w:val="00003523"/>
    <w:rsid w:val="0000584B"/>
    <w:rsid w:val="00006409"/>
    <w:rsid w:val="00006A35"/>
    <w:rsid w:val="00006A98"/>
    <w:rsid w:val="00007D9B"/>
    <w:rsid w:val="00010350"/>
    <w:rsid w:val="00010513"/>
    <w:rsid w:val="000121F4"/>
    <w:rsid w:val="000157D3"/>
    <w:rsid w:val="000169A3"/>
    <w:rsid w:val="00021117"/>
    <w:rsid w:val="000252D8"/>
    <w:rsid w:val="00032EF2"/>
    <w:rsid w:val="00032F6C"/>
    <w:rsid w:val="0003332C"/>
    <w:rsid w:val="00033C8E"/>
    <w:rsid w:val="000374A8"/>
    <w:rsid w:val="00037B19"/>
    <w:rsid w:val="00037D7F"/>
    <w:rsid w:val="000420EE"/>
    <w:rsid w:val="00044476"/>
    <w:rsid w:val="00044785"/>
    <w:rsid w:val="00047CC6"/>
    <w:rsid w:val="00050C16"/>
    <w:rsid w:val="00055156"/>
    <w:rsid w:val="00056907"/>
    <w:rsid w:val="000604B1"/>
    <w:rsid w:val="0006052A"/>
    <w:rsid w:val="00060819"/>
    <w:rsid w:val="00060E48"/>
    <w:rsid w:val="0006101B"/>
    <w:rsid w:val="00063447"/>
    <w:rsid w:val="000635EB"/>
    <w:rsid w:val="00063A2E"/>
    <w:rsid w:val="00064163"/>
    <w:rsid w:val="00064A9E"/>
    <w:rsid w:val="00065050"/>
    <w:rsid w:val="00065395"/>
    <w:rsid w:val="000702E8"/>
    <w:rsid w:val="00070543"/>
    <w:rsid w:val="000712DE"/>
    <w:rsid w:val="000724C6"/>
    <w:rsid w:val="00073B87"/>
    <w:rsid w:val="00074E86"/>
    <w:rsid w:val="00074FC8"/>
    <w:rsid w:val="00075563"/>
    <w:rsid w:val="0007637F"/>
    <w:rsid w:val="000764E6"/>
    <w:rsid w:val="000769FA"/>
    <w:rsid w:val="00076BC7"/>
    <w:rsid w:val="000818F8"/>
    <w:rsid w:val="00084C78"/>
    <w:rsid w:val="00087288"/>
    <w:rsid w:val="0009039E"/>
    <w:rsid w:val="00093014"/>
    <w:rsid w:val="00096263"/>
    <w:rsid w:val="00097D9B"/>
    <w:rsid w:val="000A09AC"/>
    <w:rsid w:val="000A1BA1"/>
    <w:rsid w:val="000A2589"/>
    <w:rsid w:val="000A2A40"/>
    <w:rsid w:val="000A6470"/>
    <w:rsid w:val="000A6BA7"/>
    <w:rsid w:val="000A74E6"/>
    <w:rsid w:val="000B266F"/>
    <w:rsid w:val="000B49BA"/>
    <w:rsid w:val="000B77BD"/>
    <w:rsid w:val="000C10F5"/>
    <w:rsid w:val="000C6775"/>
    <w:rsid w:val="000C7116"/>
    <w:rsid w:val="000C7397"/>
    <w:rsid w:val="000D00E4"/>
    <w:rsid w:val="000D0F57"/>
    <w:rsid w:val="000D13C4"/>
    <w:rsid w:val="000D1C4B"/>
    <w:rsid w:val="000D33FB"/>
    <w:rsid w:val="000D3890"/>
    <w:rsid w:val="000D4801"/>
    <w:rsid w:val="000D5607"/>
    <w:rsid w:val="000D6212"/>
    <w:rsid w:val="000D6D83"/>
    <w:rsid w:val="000D7C34"/>
    <w:rsid w:val="000E0093"/>
    <w:rsid w:val="000E18A9"/>
    <w:rsid w:val="000E23C3"/>
    <w:rsid w:val="000E281A"/>
    <w:rsid w:val="000E2D86"/>
    <w:rsid w:val="000E378C"/>
    <w:rsid w:val="000E552C"/>
    <w:rsid w:val="000F04B8"/>
    <w:rsid w:val="000F103E"/>
    <w:rsid w:val="000F3805"/>
    <w:rsid w:val="000F72D8"/>
    <w:rsid w:val="001013F3"/>
    <w:rsid w:val="0010142C"/>
    <w:rsid w:val="00101B75"/>
    <w:rsid w:val="00102838"/>
    <w:rsid w:val="0010580C"/>
    <w:rsid w:val="00107D66"/>
    <w:rsid w:val="001107BE"/>
    <w:rsid w:val="001139C4"/>
    <w:rsid w:val="00114AC5"/>
    <w:rsid w:val="0011662A"/>
    <w:rsid w:val="00117951"/>
    <w:rsid w:val="00123494"/>
    <w:rsid w:val="00123FAA"/>
    <w:rsid w:val="00124E4D"/>
    <w:rsid w:val="001267C1"/>
    <w:rsid w:val="00126BE0"/>
    <w:rsid w:val="00126CBF"/>
    <w:rsid w:val="00126F3C"/>
    <w:rsid w:val="00127F43"/>
    <w:rsid w:val="00131DC0"/>
    <w:rsid w:val="0013788D"/>
    <w:rsid w:val="00140F89"/>
    <w:rsid w:val="00142614"/>
    <w:rsid w:val="0014436C"/>
    <w:rsid w:val="0014549A"/>
    <w:rsid w:val="0014632D"/>
    <w:rsid w:val="0015041F"/>
    <w:rsid w:val="00150BDA"/>
    <w:rsid w:val="00151CB3"/>
    <w:rsid w:val="001522AE"/>
    <w:rsid w:val="001534A7"/>
    <w:rsid w:val="0015392C"/>
    <w:rsid w:val="001559B1"/>
    <w:rsid w:val="001560D1"/>
    <w:rsid w:val="0015620D"/>
    <w:rsid w:val="001600B3"/>
    <w:rsid w:val="00162540"/>
    <w:rsid w:val="00165035"/>
    <w:rsid w:val="00165F24"/>
    <w:rsid w:val="00166905"/>
    <w:rsid w:val="00166E2D"/>
    <w:rsid w:val="00177A22"/>
    <w:rsid w:val="0018110A"/>
    <w:rsid w:val="00181BA4"/>
    <w:rsid w:val="0018515E"/>
    <w:rsid w:val="00185DCB"/>
    <w:rsid w:val="00185FDA"/>
    <w:rsid w:val="00186BE8"/>
    <w:rsid w:val="00190C12"/>
    <w:rsid w:val="0019168C"/>
    <w:rsid w:val="00192DF1"/>
    <w:rsid w:val="00192F0E"/>
    <w:rsid w:val="00193A36"/>
    <w:rsid w:val="00194A14"/>
    <w:rsid w:val="00195C79"/>
    <w:rsid w:val="00197343"/>
    <w:rsid w:val="00197921"/>
    <w:rsid w:val="001A01CB"/>
    <w:rsid w:val="001A1455"/>
    <w:rsid w:val="001A226A"/>
    <w:rsid w:val="001A26C6"/>
    <w:rsid w:val="001A3164"/>
    <w:rsid w:val="001A463A"/>
    <w:rsid w:val="001A6140"/>
    <w:rsid w:val="001A6871"/>
    <w:rsid w:val="001A76A7"/>
    <w:rsid w:val="001B250A"/>
    <w:rsid w:val="001B37B5"/>
    <w:rsid w:val="001B611D"/>
    <w:rsid w:val="001C026B"/>
    <w:rsid w:val="001C2A26"/>
    <w:rsid w:val="001C3C35"/>
    <w:rsid w:val="001C3DB4"/>
    <w:rsid w:val="001C4F14"/>
    <w:rsid w:val="001C6871"/>
    <w:rsid w:val="001D3BEA"/>
    <w:rsid w:val="001D3DB8"/>
    <w:rsid w:val="001D41A8"/>
    <w:rsid w:val="001D49F9"/>
    <w:rsid w:val="001D65D8"/>
    <w:rsid w:val="001D6C11"/>
    <w:rsid w:val="001D712C"/>
    <w:rsid w:val="001E482E"/>
    <w:rsid w:val="001E6107"/>
    <w:rsid w:val="001E6C0B"/>
    <w:rsid w:val="001F3134"/>
    <w:rsid w:val="001F5544"/>
    <w:rsid w:val="001F7DD6"/>
    <w:rsid w:val="00201117"/>
    <w:rsid w:val="002034CC"/>
    <w:rsid w:val="00205C24"/>
    <w:rsid w:val="002067F5"/>
    <w:rsid w:val="00207612"/>
    <w:rsid w:val="00212829"/>
    <w:rsid w:val="00212CE6"/>
    <w:rsid w:val="00221FD8"/>
    <w:rsid w:val="00226390"/>
    <w:rsid w:val="0023105F"/>
    <w:rsid w:val="002323EA"/>
    <w:rsid w:val="002333A2"/>
    <w:rsid w:val="00235021"/>
    <w:rsid w:val="002361B9"/>
    <w:rsid w:val="002411DC"/>
    <w:rsid w:val="0024207F"/>
    <w:rsid w:val="00242579"/>
    <w:rsid w:val="00243113"/>
    <w:rsid w:val="002433A1"/>
    <w:rsid w:val="00243D74"/>
    <w:rsid w:val="002453A5"/>
    <w:rsid w:val="002507A6"/>
    <w:rsid w:val="00251D1C"/>
    <w:rsid w:val="0025481F"/>
    <w:rsid w:val="00254F32"/>
    <w:rsid w:val="002550E4"/>
    <w:rsid w:val="0025715C"/>
    <w:rsid w:val="00262C08"/>
    <w:rsid w:val="0026503D"/>
    <w:rsid w:val="002656BE"/>
    <w:rsid w:val="00265D5B"/>
    <w:rsid w:val="00266856"/>
    <w:rsid w:val="002703C6"/>
    <w:rsid w:val="00272A75"/>
    <w:rsid w:val="002747C7"/>
    <w:rsid w:val="00274BF6"/>
    <w:rsid w:val="00274F9B"/>
    <w:rsid w:val="002757FC"/>
    <w:rsid w:val="0027596C"/>
    <w:rsid w:val="00281251"/>
    <w:rsid w:val="002829FE"/>
    <w:rsid w:val="0028351C"/>
    <w:rsid w:val="0028488E"/>
    <w:rsid w:val="00285A87"/>
    <w:rsid w:val="00286AD1"/>
    <w:rsid w:val="002874F9"/>
    <w:rsid w:val="0028755D"/>
    <w:rsid w:val="00293903"/>
    <w:rsid w:val="002940E4"/>
    <w:rsid w:val="002961D5"/>
    <w:rsid w:val="00296C23"/>
    <w:rsid w:val="002A2EED"/>
    <w:rsid w:val="002A60B5"/>
    <w:rsid w:val="002A6A91"/>
    <w:rsid w:val="002A7ED6"/>
    <w:rsid w:val="002B070F"/>
    <w:rsid w:val="002B10E3"/>
    <w:rsid w:val="002B6BD3"/>
    <w:rsid w:val="002B729B"/>
    <w:rsid w:val="002C3193"/>
    <w:rsid w:val="002C3A4D"/>
    <w:rsid w:val="002C45E8"/>
    <w:rsid w:val="002C4B71"/>
    <w:rsid w:val="002C54FE"/>
    <w:rsid w:val="002D0D42"/>
    <w:rsid w:val="002D1E3C"/>
    <w:rsid w:val="002D2D66"/>
    <w:rsid w:val="002D373E"/>
    <w:rsid w:val="002D6672"/>
    <w:rsid w:val="002D66B0"/>
    <w:rsid w:val="002D691B"/>
    <w:rsid w:val="002D7780"/>
    <w:rsid w:val="002E3066"/>
    <w:rsid w:val="002E4F08"/>
    <w:rsid w:val="002E7E50"/>
    <w:rsid w:val="002F01EA"/>
    <w:rsid w:val="002F0A82"/>
    <w:rsid w:val="002F1B81"/>
    <w:rsid w:val="002F4228"/>
    <w:rsid w:val="002F521F"/>
    <w:rsid w:val="002F5D22"/>
    <w:rsid w:val="00301777"/>
    <w:rsid w:val="00302333"/>
    <w:rsid w:val="0030493C"/>
    <w:rsid w:val="0030596A"/>
    <w:rsid w:val="00311BF9"/>
    <w:rsid w:val="00313B77"/>
    <w:rsid w:val="00315E81"/>
    <w:rsid w:val="003205EF"/>
    <w:rsid w:val="00321E1D"/>
    <w:rsid w:val="00322981"/>
    <w:rsid w:val="00322CC5"/>
    <w:rsid w:val="00323859"/>
    <w:rsid w:val="00325E0A"/>
    <w:rsid w:val="00327F83"/>
    <w:rsid w:val="00330768"/>
    <w:rsid w:val="00331D9C"/>
    <w:rsid w:val="00332EE8"/>
    <w:rsid w:val="00333359"/>
    <w:rsid w:val="003342C9"/>
    <w:rsid w:val="0033493D"/>
    <w:rsid w:val="00334D85"/>
    <w:rsid w:val="003357D7"/>
    <w:rsid w:val="00337548"/>
    <w:rsid w:val="00343079"/>
    <w:rsid w:val="0034693F"/>
    <w:rsid w:val="00351F00"/>
    <w:rsid w:val="00352E74"/>
    <w:rsid w:val="00355074"/>
    <w:rsid w:val="00355284"/>
    <w:rsid w:val="00360A35"/>
    <w:rsid w:val="00360DF6"/>
    <w:rsid w:val="003637E2"/>
    <w:rsid w:val="0036655A"/>
    <w:rsid w:val="00370578"/>
    <w:rsid w:val="00372442"/>
    <w:rsid w:val="00372550"/>
    <w:rsid w:val="00373EF0"/>
    <w:rsid w:val="00377871"/>
    <w:rsid w:val="00383353"/>
    <w:rsid w:val="00383664"/>
    <w:rsid w:val="00385805"/>
    <w:rsid w:val="00386264"/>
    <w:rsid w:val="003871B0"/>
    <w:rsid w:val="00387CC9"/>
    <w:rsid w:val="00387E27"/>
    <w:rsid w:val="003900D9"/>
    <w:rsid w:val="00391844"/>
    <w:rsid w:val="0039418B"/>
    <w:rsid w:val="00395CCE"/>
    <w:rsid w:val="003962ED"/>
    <w:rsid w:val="003A0B92"/>
    <w:rsid w:val="003A2348"/>
    <w:rsid w:val="003A3FFE"/>
    <w:rsid w:val="003A5271"/>
    <w:rsid w:val="003A577E"/>
    <w:rsid w:val="003A6F9D"/>
    <w:rsid w:val="003B2D64"/>
    <w:rsid w:val="003B3BC9"/>
    <w:rsid w:val="003B4FE0"/>
    <w:rsid w:val="003B6488"/>
    <w:rsid w:val="003C101F"/>
    <w:rsid w:val="003C142E"/>
    <w:rsid w:val="003C28F8"/>
    <w:rsid w:val="003C369C"/>
    <w:rsid w:val="003D0774"/>
    <w:rsid w:val="003D2616"/>
    <w:rsid w:val="003D37B1"/>
    <w:rsid w:val="003D562E"/>
    <w:rsid w:val="003D5CA2"/>
    <w:rsid w:val="003D7DC4"/>
    <w:rsid w:val="003E03F6"/>
    <w:rsid w:val="003E5BE0"/>
    <w:rsid w:val="003E676D"/>
    <w:rsid w:val="003E6824"/>
    <w:rsid w:val="003E6A0A"/>
    <w:rsid w:val="003F054A"/>
    <w:rsid w:val="003F0C90"/>
    <w:rsid w:val="003F2637"/>
    <w:rsid w:val="003F274B"/>
    <w:rsid w:val="003F4FD9"/>
    <w:rsid w:val="004001F8"/>
    <w:rsid w:val="00400F19"/>
    <w:rsid w:val="004011BD"/>
    <w:rsid w:val="00402711"/>
    <w:rsid w:val="004030AF"/>
    <w:rsid w:val="004050E0"/>
    <w:rsid w:val="0040569A"/>
    <w:rsid w:val="00405E1C"/>
    <w:rsid w:val="00407274"/>
    <w:rsid w:val="004077B8"/>
    <w:rsid w:val="00411998"/>
    <w:rsid w:val="00412C65"/>
    <w:rsid w:val="00412FAC"/>
    <w:rsid w:val="00413563"/>
    <w:rsid w:val="00415504"/>
    <w:rsid w:val="00417BD3"/>
    <w:rsid w:val="00420DC9"/>
    <w:rsid w:val="004222C0"/>
    <w:rsid w:val="00424F61"/>
    <w:rsid w:val="00425E61"/>
    <w:rsid w:val="00430D50"/>
    <w:rsid w:val="00431839"/>
    <w:rsid w:val="004351E2"/>
    <w:rsid w:val="00441D4B"/>
    <w:rsid w:val="004430E8"/>
    <w:rsid w:val="00446626"/>
    <w:rsid w:val="00447783"/>
    <w:rsid w:val="004506F4"/>
    <w:rsid w:val="00450D78"/>
    <w:rsid w:val="00452CA7"/>
    <w:rsid w:val="004542C4"/>
    <w:rsid w:val="00454B69"/>
    <w:rsid w:val="00454FDA"/>
    <w:rsid w:val="004552A5"/>
    <w:rsid w:val="00455610"/>
    <w:rsid w:val="00455B19"/>
    <w:rsid w:val="00455F57"/>
    <w:rsid w:val="00456232"/>
    <w:rsid w:val="004568D6"/>
    <w:rsid w:val="004570FE"/>
    <w:rsid w:val="00457FF3"/>
    <w:rsid w:val="004601B0"/>
    <w:rsid w:val="0046221F"/>
    <w:rsid w:val="00464796"/>
    <w:rsid w:val="004652EA"/>
    <w:rsid w:val="00465F3A"/>
    <w:rsid w:val="0046612F"/>
    <w:rsid w:val="00466DE3"/>
    <w:rsid w:val="00470F48"/>
    <w:rsid w:val="00471530"/>
    <w:rsid w:val="004719A7"/>
    <w:rsid w:val="00471AFD"/>
    <w:rsid w:val="00472129"/>
    <w:rsid w:val="004744A5"/>
    <w:rsid w:val="00476CF9"/>
    <w:rsid w:val="00480EFC"/>
    <w:rsid w:val="004826D0"/>
    <w:rsid w:val="0048368B"/>
    <w:rsid w:val="00487655"/>
    <w:rsid w:val="00487D16"/>
    <w:rsid w:val="0049183C"/>
    <w:rsid w:val="00493059"/>
    <w:rsid w:val="00495C02"/>
    <w:rsid w:val="00496545"/>
    <w:rsid w:val="0049722F"/>
    <w:rsid w:val="004A07F7"/>
    <w:rsid w:val="004A414D"/>
    <w:rsid w:val="004A46D3"/>
    <w:rsid w:val="004A48DC"/>
    <w:rsid w:val="004A7028"/>
    <w:rsid w:val="004B07F3"/>
    <w:rsid w:val="004B3F15"/>
    <w:rsid w:val="004B4D5B"/>
    <w:rsid w:val="004B640B"/>
    <w:rsid w:val="004C040C"/>
    <w:rsid w:val="004C3128"/>
    <w:rsid w:val="004C49C8"/>
    <w:rsid w:val="004C7702"/>
    <w:rsid w:val="004C7B29"/>
    <w:rsid w:val="004C7B98"/>
    <w:rsid w:val="004D12C8"/>
    <w:rsid w:val="004D1BF4"/>
    <w:rsid w:val="004D46B0"/>
    <w:rsid w:val="004E2225"/>
    <w:rsid w:val="004E23F5"/>
    <w:rsid w:val="004E6442"/>
    <w:rsid w:val="004F04A0"/>
    <w:rsid w:val="004F0D6F"/>
    <w:rsid w:val="004F0F77"/>
    <w:rsid w:val="004F1A1F"/>
    <w:rsid w:val="004F1B22"/>
    <w:rsid w:val="004F5B94"/>
    <w:rsid w:val="004F6617"/>
    <w:rsid w:val="004F75D5"/>
    <w:rsid w:val="00500844"/>
    <w:rsid w:val="00501387"/>
    <w:rsid w:val="00501DB0"/>
    <w:rsid w:val="00502064"/>
    <w:rsid w:val="00504949"/>
    <w:rsid w:val="00505BEF"/>
    <w:rsid w:val="005076F5"/>
    <w:rsid w:val="0051581E"/>
    <w:rsid w:val="00520275"/>
    <w:rsid w:val="005218C6"/>
    <w:rsid w:val="0052399A"/>
    <w:rsid w:val="00524186"/>
    <w:rsid w:val="00524377"/>
    <w:rsid w:val="00530E13"/>
    <w:rsid w:val="00531D6A"/>
    <w:rsid w:val="00532ED7"/>
    <w:rsid w:val="00533AF6"/>
    <w:rsid w:val="0053442E"/>
    <w:rsid w:val="005376A3"/>
    <w:rsid w:val="0054098E"/>
    <w:rsid w:val="005414C8"/>
    <w:rsid w:val="00543814"/>
    <w:rsid w:val="00545985"/>
    <w:rsid w:val="00547939"/>
    <w:rsid w:val="00550506"/>
    <w:rsid w:val="00550A15"/>
    <w:rsid w:val="00550B8F"/>
    <w:rsid w:val="00550ECB"/>
    <w:rsid w:val="005515D9"/>
    <w:rsid w:val="0055198B"/>
    <w:rsid w:val="00555406"/>
    <w:rsid w:val="005568D6"/>
    <w:rsid w:val="005571D4"/>
    <w:rsid w:val="005619B0"/>
    <w:rsid w:val="00561F1D"/>
    <w:rsid w:val="005660F4"/>
    <w:rsid w:val="00566245"/>
    <w:rsid w:val="0056706F"/>
    <w:rsid w:val="00575861"/>
    <w:rsid w:val="005800AE"/>
    <w:rsid w:val="00581865"/>
    <w:rsid w:val="00582546"/>
    <w:rsid w:val="005827BB"/>
    <w:rsid w:val="00582FCC"/>
    <w:rsid w:val="0058333B"/>
    <w:rsid w:val="005839CC"/>
    <w:rsid w:val="00583B95"/>
    <w:rsid w:val="00586827"/>
    <w:rsid w:val="00590525"/>
    <w:rsid w:val="00590A41"/>
    <w:rsid w:val="00592E68"/>
    <w:rsid w:val="00593ABA"/>
    <w:rsid w:val="00594A4F"/>
    <w:rsid w:val="00595602"/>
    <w:rsid w:val="005965C7"/>
    <w:rsid w:val="00596932"/>
    <w:rsid w:val="00597D1B"/>
    <w:rsid w:val="005A270E"/>
    <w:rsid w:val="005A3415"/>
    <w:rsid w:val="005A497B"/>
    <w:rsid w:val="005B0EE2"/>
    <w:rsid w:val="005B18DE"/>
    <w:rsid w:val="005B3019"/>
    <w:rsid w:val="005B3312"/>
    <w:rsid w:val="005B3558"/>
    <w:rsid w:val="005B3DA8"/>
    <w:rsid w:val="005B4DEE"/>
    <w:rsid w:val="005B50BC"/>
    <w:rsid w:val="005B5806"/>
    <w:rsid w:val="005B7038"/>
    <w:rsid w:val="005C08C2"/>
    <w:rsid w:val="005C23F2"/>
    <w:rsid w:val="005C4CB4"/>
    <w:rsid w:val="005C5856"/>
    <w:rsid w:val="005C6167"/>
    <w:rsid w:val="005C6B7C"/>
    <w:rsid w:val="005C720C"/>
    <w:rsid w:val="005C7AA8"/>
    <w:rsid w:val="005C7CE8"/>
    <w:rsid w:val="005D085B"/>
    <w:rsid w:val="005D22A9"/>
    <w:rsid w:val="005D3059"/>
    <w:rsid w:val="005D3309"/>
    <w:rsid w:val="005D5BA5"/>
    <w:rsid w:val="005E2649"/>
    <w:rsid w:val="005E5C46"/>
    <w:rsid w:val="005E6EE6"/>
    <w:rsid w:val="005E7308"/>
    <w:rsid w:val="005E760C"/>
    <w:rsid w:val="005F3C32"/>
    <w:rsid w:val="005F3EA4"/>
    <w:rsid w:val="005F4931"/>
    <w:rsid w:val="005F4F52"/>
    <w:rsid w:val="005F4F83"/>
    <w:rsid w:val="005F509D"/>
    <w:rsid w:val="005F66DE"/>
    <w:rsid w:val="005F6FA4"/>
    <w:rsid w:val="005F76F2"/>
    <w:rsid w:val="006021A2"/>
    <w:rsid w:val="00604629"/>
    <w:rsid w:val="0060582F"/>
    <w:rsid w:val="0061453D"/>
    <w:rsid w:val="00615004"/>
    <w:rsid w:val="00617794"/>
    <w:rsid w:val="00620108"/>
    <w:rsid w:val="006247BD"/>
    <w:rsid w:val="00625109"/>
    <w:rsid w:val="0062532F"/>
    <w:rsid w:val="0062590A"/>
    <w:rsid w:val="00625C8F"/>
    <w:rsid w:val="00626847"/>
    <w:rsid w:val="00631605"/>
    <w:rsid w:val="006326BB"/>
    <w:rsid w:val="00632964"/>
    <w:rsid w:val="00633E60"/>
    <w:rsid w:val="00635819"/>
    <w:rsid w:val="00636AE1"/>
    <w:rsid w:val="00636E59"/>
    <w:rsid w:val="006370F1"/>
    <w:rsid w:val="0064004B"/>
    <w:rsid w:val="00640272"/>
    <w:rsid w:val="00641F69"/>
    <w:rsid w:val="0064250F"/>
    <w:rsid w:val="00642551"/>
    <w:rsid w:val="00642694"/>
    <w:rsid w:val="00642ECF"/>
    <w:rsid w:val="00644CDD"/>
    <w:rsid w:val="0064525A"/>
    <w:rsid w:val="00645351"/>
    <w:rsid w:val="00647284"/>
    <w:rsid w:val="00647F49"/>
    <w:rsid w:val="0065015E"/>
    <w:rsid w:val="006547CA"/>
    <w:rsid w:val="00654A7A"/>
    <w:rsid w:val="006557F5"/>
    <w:rsid w:val="0066038C"/>
    <w:rsid w:val="006616A5"/>
    <w:rsid w:val="0066326F"/>
    <w:rsid w:val="00665D9D"/>
    <w:rsid w:val="00667C38"/>
    <w:rsid w:val="00667DF3"/>
    <w:rsid w:val="00670C84"/>
    <w:rsid w:val="00672D0F"/>
    <w:rsid w:val="00674736"/>
    <w:rsid w:val="00676D59"/>
    <w:rsid w:val="00677A00"/>
    <w:rsid w:val="00680439"/>
    <w:rsid w:val="0068049A"/>
    <w:rsid w:val="006817B6"/>
    <w:rsid w:val="00682643"/>
    <w:rsid w:val="00682E6B"/>
    <w:rsid w:val="006835C2"/>
    <w:rsid w:val="0068539E"/>
    <w:rsid w:val="006857E6"/>
    <w:rsid w:val="0069099D"/>
    <w:rsid w:val="00694B65"/>
    <w:rsid w:val="0069541B"/>
    <w:rsid w:val="006969E9"/>
    <w:rsid w:val="006A07D6"/>
    <w:rsid w:val="006A35BA"/>
    <w:rsid w:val="006A4671"/>
    <w:rsid w:val="006A4C4E"/>
    <w:rsid w:val="006B22B1"/>
    <w:rsid w:val="006B2F11"/>
    <w:rsid w:val="006B3F2C"/>
    <w:rsid w:val="006B7691"/>
    <w:rsid w:val="006B7DCF"/>
    <w:rsid w:val="006C1512"/>
    <w:rsid w:val="006C23CD"/>
    <w:rsid w:val="006C25F2"/>
    <w:rsid w:val="006C2A74"/>
    <w:rsid w:val="006C344C"/>
    <w:rsid w:val="006C5278"/>
    <w:rsid w:val="006C6945"/>
    <w:rsid w:val="006D1961"/>
    <w:rsid w:val="006D3603"/>
    <w:rsid w:val="006D5C92"/>
    <w:rsid w:val="006D6B7B"/>
    <w:rsid w:val="006E0487"/>
    <w:rsid w:val="006E0758"/>
    <w:rsid w:val="006E0882"/>
    <w:rsid w:val="006E1997"/>
    <w:rsid w:val="006E2DE3"/>
    <w:rsid w:val="006E4B89"/>
    <w:rsid w:val="006E64A7"/>
    <w:rsid w:val="006E6FF5"/>
    <w:rsid w:val="006F098A"/>
    <w:rsid w:val="006F17DF"/>
    <w:rsid w:val="006F3B03"/>
    <w:rsid w:val="006F5200"/>
    <w:rsid w:val="006F5640"/>
    <w:rsid w:val="006F5EB7"/>
    <w:rsid w:val="006F64E4"/>
    <w:rsid w:val="007007C8"/>
    <w:rsid w:val="007036F2"/>
    <w:rsid w:val="00703FF0"/>
    <w:rsid w:val="00704147"/>
    <w:rsid w:val="007054E2"/>
    <w:rsid w:val="007058B1"/>
    <w:rsid w:val="00706E66"/>
    <w:rsid w:val="00710765"/>
    <w:rsid w:val="00710E08"/>
    <w:rsid w:val="00712695"/>
    <w:rsid w:val="0071572F"/>
    <w:rsid w:val="00721B6D"/>
    <w:rsid w:val="00723AA4"/>
    <w:rsid w:val="00724C3C"/>
    <w:rsid w:val="00730F18"/>
    <w:rsid w:val="0073165A"/>
    <w:rsid w:val="007317A0"/>
    <w:rsid w:val="00733748"/>
    <w:rsid w:val="00734258"/>
    <w:rsid w:val="0073430B"/>
    <w:rsid w:val="00735C47"/>
    <w:rsid w:val="0073748F"/>
    <w:rsid w:val="00741C8C"/>
    <w:rsid w:val="00743A49"/>
    <w:rsid w:val="00743E55"/>
    <w:rsid w:val="007453CB"/>
    <w:rsid w:val="00745EDA"/>
    <w:rsid w:val="00747142"/>
    <w:rsid w:val="00750455"/>
    <w:rsid w:val="00752325"/>
    <w:rsid w:val="007535F4"/>
    <w:rsid w:val="00756116"/>
    <w:rsid w:val="00756544"/>
    <w:rsid w:val="00757196"/>
    <w:rsid w:val="007609EE"/>
    <w:rsid w:val="00760BC4"/>
    <w:rsid w:val="00761969"/>
    <w:rsid w:val="00765E8F"/>
    <w:rsid w:val="00766111"/>
    <w:rsid w:val="00766348"/>
    <w:rsid w:val="00767339"/>
    <w:rsid w:val="00770176"/>
    <w:rsid w:val="0077283B"/>
    <w:rsid w:val="0077404E"/>
    <w:rsid w:val="00774527"/>
    <w:rsid w:val="0077468D"/>
    <w:rsid w:val="00775C53"/>
    <w:rsid w:val="00781ECD"/>
    <w:rsid w:val="00782BAE"/>
    <w:rsid w:val="00782DD3"/>
    <w:rsid w:val="007833B5"/>
    <w:rsid w:val="00784F05"/>
    <w:rsid w:val="00785168"/>
    <w:rsid w:val="00791A10"/>
    <w:rsid w:val="007A39FC"/>
    <w:rsid w:val="007A729A"/>
    <w:rsid w:val="007A7D4E"/>
    <w:rsid w:val="007B2027"/>
    <w:rsid w:val="007B23C2"/>
    <w:rsid w:val="007B3ACB"/>
    <w:rsid w:val="007B47AF"/>
    <w:rsid w:val="007B5A20"/>
    <w:rsid w:val="007B64EC"/>
    <w:rsid w:val="007B735B"/>
    <w:rsid w:val="007B765D"/>
    <w:rsid w:val="007B78BF"/>
    <w:rsid w:val="007C0DA0"/>
    <w:rsid w:val="007C195D"/>
    <w:rsid w:val="007C260B"/>
    <w:rsid w:val="007C3804"/>
    <w:rsid w:val="007C3E96"/>
    <w:rsid w:val="007C5D70"/>
    <w:rsid w:val="007C5EDE"/>
    <w:rsid w:val="007C72D8"/>
    <w:rsid w:val="007C77AB"/>
    <w:rsid w:val="007D115C"/>
    <w:rsid w:val="007D288F"/>
    <w:rsid w:val="007D5180"/>
    <w:rsid w:val="007D5918"/>
    <w:rsid w:val="007D5C0F"/>
    <w:rsid w:val="007D5C2F"/>
    <w:rsid w:val="007E05A6"/>
    <w:rsid w:val="007E0ED4"/>
    <w:rsid w:val="007E1ADA"/>
    <w:rsid w:val="007E310D"/>
    <w:rsid w:val="007F0C2D"/>
    <w:rsid w:val="007F193B"/>
    <w:rsid w:val="007F2BD8"/>
    <w:rsid w:val="007F478D"/>
    <w:rsid w:val="007F699E"/>
    <w:rsid w:val="008012F7"/>
    <w:rsid w:val="008044B8"/>
    <w:rsid w:val="00805DD1"/>
    <w:rsid w:val="008067B3"/>
    <w:rsid w:val="008112B2"/>
    <w:rsid w:val="00812101"/>
    <w:rsid w:val="00814678"/>
    <w:rsid w:val="0081467E"/>
    <w:rsid w:val="00820E9C"/>
    <w:rsid w:val="00824092"/>
    <w:rsid w:val="008309A3"/>
    <w:rsid w:val="00830E33"/>
    <w:rsid w:val="00831670"/>
    <w:rsid w:val="00831DC0"/>
    <w:rsid w:val="00832366"/>
    <w:rsid w:val="00832386"/>
    <w:rsid w:val="00832C7E"/>
    <w:rsid w:val="00833DCB"/>
    <w:rsid w:val="00834977"/>
    <w:rsid w:val="00836A3E"/>
    <w:rsid w:val="00836B5E"/>
    <w:rsid w:val="00840794"/>
    <w:rsid w:val="008408A5"/>
    <w:rsid w:val="00845512"/>
    <w:rsid w:val="00847A34"/>
    <w:rsid w:val="00847B88"/>
    <w:rsid w:val="00851A9B"/>
    <w:rsid w:val="008541C0"/>
    <w:rsid w:val="008544FB"/>
    <w:rsid w:val="008563A2"/>
    <w:rsid w:val="00861E5C"/>
    <w:rsid w:val="00862874"/>
    <w:rsid w:val="00862F80"/>
    <w:rsid w:val="00863696"/>
    <w:rsid w:val="00866F0C"/>
    <w:rsid w:val="008728D7"/>
    <w:rsid w:val="00874473"/>
    <w:rsid w:val="00877300"/>
    <w:rsid w:val="00880B33"/>
    <w:rsid w:val="00880F24"/>
    <w:rsid w:val="00881B93"/>
    <w:rsid w:val="008828C8"/>
    <w:rsid w:val="00883094"/>
    <w:rsid w:val="00886BE4"/>
    <w:rsid w:val="00893567"/>
    <w:rsid w:val="00896720"/>
    <w:rsid w:val="008967F6"/>
    <w:rsid w:val="008979C8"/>
    <w:rsid w:val="008A0222"/>
    <w:rsid w:val="008A08F1"/>
    <w:rsid w:val="008A1561"/>
    <w:rsid w:val="008A43DA"/>
    <w:rsid w:val="008A704F"/>
    <w:rsid w:val="008A7F1C"/>
    <w:rsid w:val="008B07B8"/>
    <w:rsid w:val="008B1DD3"/>
    <w:rsid w:val="008B5181"/>
    <w:rsid w:val="008B52BB"/>
    <w:rsid w:val="008B5E66"/>
    <w:rsid w:val="008B71C4"/>
    <w:rsid w:val="008B7EBB"/>
    <w:rsid w:val="008C1D67"/>
    <w:rsid w:val="008C25AC"/>
    <w:rsid w:val="008C2B73"/>
    <w:rsid w:val="008C356E"/>
    <w:rsid w:val="008C44A8"/>
    <w:rsid w:val="008C6B54"/>
    <w:rsid w:val="008C7735"/>
    <w:rsid w:val="008C79F1"/>
    <w:rsid w:val="008D1BB4"/>
    <w:rsid w:val="008D255D"/>
    <w:rsid w:val="008D56A2"/>
    <w:rsid w:val="008D63E3"/>
    <w:rsid w:val="008D7284"/>
    <w:rsid w:val="008E30D0"/>
    <w:rsid w:val="008E5AC2"/>
    <w:rsid w:val="008F0CFB"/>
    <w:rsid w:val="008F1C32"/>
    <w:rsid w:val="008F5F8A"/>
    <w:rsid w:val="008F7C6E"/>
    <w:rsid w:val="00904864"/>
    <w:rsid w:val="00904F30"/>
    <w:rsid w:val="00906588"/>
    <w:rsid w:val="00907488"/>
    <w:rsid w:val="00907F82"/>
    <w:rsid w:val="00912D5D"/>
    <w:rsid w:val="00912ED3"/>
    <w:rsid w:val="0091324D"/>
    <w:rsid w:val="00915666"/>
    <w:rsid w:val="00920CCB"/>
    <w:rsid w:val="00921EC9"/>
    <w:rsid w:val="009230B5"/>
    <w:rsid w:val="009308FF"/>
    <w:rsid w:val="00933B15"/>
    <w:rsid w:val="0093462E"/>
    <w:rsid w:val="00934CEA"/>
    <w:rsid w:val="00937F34"/>
    <w:rsid w:val="00940F20"/>
    <w:rsid w:val="00943ABB"/>
    <w:rsid w:val="0094458D"/>
    <w:rsid w:val="009451DE"/>
    <w:rsid w:val="00945347"/>
    <w:rsid w:val="009453C9"/>
    <w:rsid w:val="00945520"/>
    <w:rsid w:val="00946A56"/>
    <w:rsid w:val="00947F42"/>
    <w:rsid w:val="00950590"/>
    <w:rsid w:val="00951F2D"/>
    <w:rsid w:val="0095200E"/>
    <w:rsid w:val="00954353"/>
    <w:rsid w:val="0095536F"/>
    <w:rsid w:val="00957EED"/>
    <w:rsid w:val="00960C26"/>
    <w:rsid w:val="00961681"/>
    <w:rsid w:val="00961DC9"/>
    <w:rsid w:val="00962EF2"/>
    <w:rsid w:val="0096347F"/>
    <w:rsid w:val="00964A05"/>
    <w:rsid w:val="00970183"/>
    <w:rsid w:val="00971DD3"/>
    <w:rsid w:val="00972C9C"/>
    <w:rsid w:val="009742BD"/>
    <w:rsid w:val="00974639"/>
    <w:rsid w:val="00975D63"/>
    <w:rsid w:val="00976904"/>
    <w:rsid w:val="009770A4"/>
    <w:rsid w:val="00980771"/>
    <w:rsid w:val="00980D3E"/>
    <w:rsid w:val="00982B1C"/>
    <w:rsid w:val="0098398B"/>
    <w:rsid w:val="00984982"/>
    <w:rsid w:val="00985405"/>
    <w:rsid w:val="00986EC0"/>
    <w:rsid w:val="00990BF2"/>
    <w:rsid w:val="00992422"/>
    <w:rsid w:val="00992E4E"/>
    <w:rsid w:val="0099411F"/>
    <w:rsid w:val="00995113"/>
    <w:rsid w:val="00995536"/>
    <w:rsid w:val="00997FEC"/>
    <w:rsid w:val="009A40B5"/>
    <w:rsid w:val="009A492F"/>
    <w:rsid w:val="009A5C01"/>
    <w:rsid w:val="009B075A"/>
    <w:rsid w:val="009B376A"/>
    <w:rsid w:val="009B4011"/>
    <w:rsid w:val="009C519F"/>
    <w:rsid w:val="009C6D1B"/>
    <w:rsid w:val="009D0409"/>
    <w:rsid w:val="009D09E8"/>
    <w:rsid w:val="009D0E8D"/>
    <w:rsid w:val="009D3542"/>
    <w:rsid w:val="009D48AB"/>
    <w:rsid w:val="009E202D"/>
    <w:rsid w:val="009E303D"/>
    <w:rsid w:val="009E499B"/>
    <w:rsid w:val="009E4B58"/>
    <w:rsid w:val="009E4F2F"/>
    <w:rsid w:val="009F16D5"/>
    <w:rsid w:val="009F4F25"/>
    <w:rsid w:val="009F72E7"/>
    <w:rsid w:val="00A01A6F"/>
    <w:rsid w:val="00A02CF9"/>
    <w:rsid w:val="00A03D87"/>
    <w:rsid w:val="00A04123"/>
    <w:rsid w:val="00A041FB"/>
    <w:rsid w:val="00A050AA"/>
    <w:rsid w:val="00A05429"/>
    <w:rsid w:val="00A06C2B"/>
    <w:rsid w:val="00A071B7"/>
    <w:rsid w:val="00A12467"/>
    <w:rsid w:val="00A1302B"/>
    <w:rsid w:val="00A13BD2"/>
    <w:rsid w:val="00A14783"/>
    <w:rsid w:val="00A20609"/>
    <w:rsid w:val="00A21E76"/>
    <w:rsid w:val="00A24591"/>
    <w:rsid w:val="00A257D7"/>
    <w:rsid w:val="00A30BED"/>
    <w:rsid w:val="00A32A64"/>
    <w:rsid w:val="00A33D20"/>
    <w:rsid w:val="00A34810"/>
    <w:rsid w:val="00A41061"/>
    <w:rsid w:val="00A41557"/>
    <w:rsid w:val="00A424C4"/>
    <w:rsid w:val="00A428FF"/>
    <w:rsid w:val="00A431C6"/>
    <w:rsid w:val="00A465A7"/>
    <w:rsid w:val="00A46E8B"/>
    <w:rsid w:val="00A50491"/>
    <w:rsid w:val="00A511B6"/>
    <w:rsid w:val="00A53B8F"/>
    <w:rsid w:val="00A5492A"/>
    <w:rsid w:val="00A55A40"/>
    <w:rsid w:val="00A55A6C"/>
    <w:rsid w:val="00A55D03"/>
    <w:rsid w:val="00A56169"/>
    <w:rsid w:val="00A561A2"/>
    <w:rsid w:val="00A61825"/>
    <w:rsid w:val="00A61A1D"/>
    <w:rsid w:val="00A62FD2"/>
    <w:rsid w:val="00A6441B"/>
    <w:rsid w:val="00A64530"/>
    <w:rsid w:val="00A66CC8"/>
    <w:rsid w:val="00A6715B"/>
    <w:rsid w:val="00A702E7"/>
    <w:rsid w:val="00A7094E"/>
    <w:rsid w:val="00A72F53"/>
    <w:rsid w:val="00A73313"/>
    <w:rsid w:val="00A7512A"/>
    <w:rsid w:val="00A75B3F"/>
    <w:rsid w:val="00A7600C"/>
    <w:rsid w:val="00A7705A"/>
    <w:rsid w:val="00A80D6A"/>
    <w:rsid w:val="00A81F40"/>
    <w:rsid w:val="00A824D2"/>
    <w:rsid w:val="00A825CE"/>
    <w:rsid w:val="00A83AFF"/>
    <w:rsid w:val="00A854BA"/>
    <w:rsid w:val="00A85795"/>
    <w:rsid w:val="00A86F31"/>
    <w:rsid w:val="00A86FEA"/>
    <w:rsid w:val="00A90D52"/>
    <w:rsid w:val="00A91F26"/>
    <w:rsid w:val="00A9283D"/>
    <w:rsid w:val="00A97CA3"/>
    <w:rsid w:val="00AA217F"/>
    <w:rsid w:val="00AA240F"/>
    <w:rsid w:val="00AB08FC"/>
    <w:rsid w:val="00AB417D"/>
    <w:rsid w:val="00AB5297"/>
    <w:rsid w:val="00AB6BC9"/>
    <w:rsid w:val="00AD04ED"/>
    <w:rsid w:val="00AD12D8"/>
    <w:rsid w:val="00AD140F"/>
    <w:rsid w:val="00AD4CD0"/>
    <w:rsid w:val="00AD4FA2"/>
    <w:rsid w:val="00AE1534"/>
    <w:rsid w:val="00AE3348"/>
    <w:rsid w:val="00AE36F0"/>
    <w:rsid w:val="00AE3C04"/>
    <w:rsid w:val="00AE75E4"/>
    <w:rsid w:val="00AF10BD"/>
    <w:rsid w:val="00AF203D"/>
    <w:rsid w:val="00AF2D0F"/>
    <w:rsid w:val="00AF3B92"/>
    <w:rsid w:val="00AF5593"/>
    <w:rsid w:val="00AF5A0E"/>
    <w:rsid w:val="00AF7998"/>
    <w:rsid w:val="00B016B0"/>
    <w:rsid w:val="00B030F3"/>
    <w:rsid w:val="00B034A3"/>
    <w:rsid w:val="00B0406D"/>
    <w:rsid w:val="00B047F9"/>
    <w:rsid w:val="00B0542E"/>
    <w:rsid w:val="00B07355"/>
    <w:rsid w:val="00B11CB6"/>
    <w:rsid w:val="00B11E54"/>
    <w:rsid w:val="00B11EEC"/>
    <w:rsid w:val="00B14777"/>
    <w:rsid w:val="00B20049"/>
    <w:rsid w:val="00B217D0"/>
    <w:rsid w:val="00B24BCE"/>
    <w:rsid w:val="00B26ABB"/>
    <w:rsid w:val="00B26B3F"/>
    <w:rsid w:val="00B27641"/>
    <w:rsid w:val="00B314DD"/>
    <w:rsid w:val="00B320DC"/>
    <w:rsid w:val="00B32146"/>
    <w:rsid w:val="00B328FB"/>
    <w:rsid w:val="00B3392C"/>
    <w:rsid w:val="00B36C9D"/>
    <w:rsid w:val="00B411E7"/>
    <w:rsid w:val="00B42431"/>
    <w:rsid w:val="00B43CBB"/>
    <w:rsid w:val="00B45508"/>
    <w:rsid w:val="00B467C3"/>
    <w:rsid w:val="00B4690F"/>
    <w:rsid w:val="00B47624"/>
    <w:rsid w:val="00B47C8B"/>
    <w:rsid w:val="00B50E4C"/>
    <w:rsid w:val="00B526B5"/>
    <w:rsid w:val="00B5451F"/>
    <w:rsid w:val="00B55247"/>
    <w:rsid w:val="00B55652"/>
    <w:rsid w:val="00B564D8"/>
    <w:rsid w:val="00B57803"/>
    <w:rsid w:val="00B623FD"/>
    <w:rsid w:val="00B62B15"/>
    <w:rsid w:val="00B63657"/>
    <w:rsid w:val="00B64D3D"/>
    <w:rsid w:val="00B66C7C"/>
    <w:rsid w:val="00B66ECD"/>
    <w:rsid w:val="00B70C96"/>
    <w:rsid w:val="00B73C32"/>
    <w:rsid w:val="00B75257"/>
    <w:rsid w:val="00B76D72"/>
    <w:rsid w:val="00B77653"/>
    <w:rsid w:val="00B77A84"/>
    <w:rsid w:val="00B80649"/>
    <w:rsid w:val="00B81333"/>
    <w:rsid w:val="00B826CE"/>
    <w:rsid w:val="00B82991"/>
    <w:rsid w:val="00B85BC5"/>
    <w:rsid w:val="00B875F6"/>
    <w:rsid w:val="00B87817"/>
    <w:rsid w:val="00B87DE2"/>
    <w:rsid w:val="00B9092A"/>
    <w:rsid w:val="00B95703"/>
    <w:rsid w:val="00B96001"/>
    <w:rsid w:val="00B96400"/>
    <w:rsid w:val="00B969C8"/>
    <w:rsid w:val="00B96B53"/>
    <w:rsid w:val="00B972EF"/>
    <w:rsid w:val="00BA6D33"/>
    <w:rsid w:val="00BA7761"/>
    <w:rsid w:val="00BA7D5D"/>
    <w:rsid w:val="00BB363C"/>
    <w:rsid w:val="00BB5241"/>
    <w:rsid w:val="00BB5721"/>
    <w:rsid w:val="00BB58CB"/>
    <w:rsid w:val="00BC0717"/>
    <w:rsid w:val="00BC0B42"/>
    <w:rsid w:val="00BC0F74"/>
    <w:rsid w:val="00BC3F3A"/>
    <w:rsid w:val="00BC42B1"/>
    <w:rsid w:val="00BC52BC"/>
    <w:rsid w:val="00BC7F88"/>
    <w:rsid w:val="00BD4B30"/>
    <w:rsid w:val="00BE08E7"/>
    <w:rsid w:val="00BE1E36"/>
    <w:rsid w:val="00BE2AC3"/>
    <w:rsid w:val="00BE4891"/>
    <w:rsid w:val="00BE4C22"/>
    <w:rsid w:val="00BE524E"/>
    <w:rsid w:val="00BE53D7"/>
    <w:rsid w:val="00BF02BA"/>
    <w:rsid w:val="00BF2123"/>
    <w:rsid w:val="00BF65B0"/>
    <w:rsid w:val="00BF723F"/>
    <w:rsid w:val="00C005A9"/>
    <w:rsid w:val="00C02EBA"/>
    <w:rsid w:val="00C04012"/>
    <w:rsid w:val="00C04147"/>
    <w:rsid w:val="00C06468"/>
    <w:rsid w:val="00C07C11"/>
    <w:rsid w:val="00C1468D"/>
    <w:rsid w:val="00C14D34"/>
    <w:rsid w:val="00C156B9"/>
    <w:rsid w:val="00C157E4"/>
    <w:rsid w:val="00C220D1"/>
    <w:rsid w:val="00C22227"/>
    <w:rsid w:val="00C23AF6"/>
    <w:rsid w:val="00C26F4F"/>
    <w:rsid w:val="00C30BF9"/>
    <w:rsid w:val="00C31EA3"/>
    <w:rsid w:val="00C324DC"/>
    <w:rsid w:val="00C334A5"/>
    <w:rsid w:val="00C33B6D"/>
    <w:rsid w:val="00C34766"/>
    <w:rsid w:val="00C35DC9"/>
    <w:rsid w:val="00C376CB"/>
    <w:rsid w:val="00C43CB1"/>
    <w:rsid w:val="00C44EAA"/>
    <w:rsid w:val="00C462B6"/>
    <w:rsid w:val="00C51A9F"/>
    <w:rsid w:val="00C51D2B"/>
    <w:rsid w:val="00C5439D"/>
    <w:rsid w:val="00C55DD1"/>
    <w:rsid w:val="00C565B8"/>
    <w:rsid w:val="00C614D4"/>
    <w:rsid w:val="00C62DEC"/>
    <w:rsid w:val="00C64832"/>
    <w:rsid w:val="00C66A43"/>
    <w:rsid w:val="00C6706B"/>
    <w:rsid w:val="00C67352"/>
    <w:rsid w:val="00C67F6A"/>
    <w:rsid w:val="00C73A18"/>
    <w:rsid w:val="00C754E3"/>
    <w:rsid w:val="00C812B2"/>
    <w:rsid w:val="00C8237A"/>
    <w:rsid w:val="00C85DA7"/>
    <w:rsid w:val="00C86AA9"/>
    <w:rsid w:val="00C871F5"/>
    <w:rsid w:val="00C902A7"/>
    <w:rsid w:val="00C902CE"/>
    <w:rsid w:val="00C91F57"/>
    <w:rsid w:val="00C923D4"/>
    <w:rsid w:val="00C95114"/>
    <w:rsid w:val="00C96B44"/>
    <w:rsid w:val="00CA19FC"/>
    <w:rsid w:val="00CA1BEE"/>
    <w:rsid w:val="00CA2C09"/>
    <w:rsid w:val="00CA6AA2"/>
    <w:rsid w:val="00CA6AEC"/>
    <w:rsid w:val="00CB0945"/>
    <w:rsid w:val="00CB0C53"/>
    <w:rsid w:val="00CB443B"/>
    <w:rsid w:val="00CB54B2"/>
    <w:rsid w:val="00CB68B6"/>
    <w:rsid w:val="00CB7A9A"/>
    <w:rsid w:val="00CC6895"/>
    <w:rsid w:val="00CC79AD"/>
    <w:rsid w:val="00CD144F"/>
    <w:rsid w:val="00CD231D"/>
    <w:rsid w:val="00CD2BDE"/>
    <w:rsid w:val="00CD30EA"/>
    <w:rsid w:val="00CD4DF1"/>
    <w:rsid w:val="00CD6281"/>
    <w:rsid w:val="00CE03FB"/>
    <w:rsid w:val="00CE0753"/>
    <w:rsid w:val="00CE0AA0"/>
    <w:rsid w:val="00CE228B"/>
    <w:rsid w:val="00CE2983"/>
    <w:rsid w:val="00CE3284"/>
    <w:rsid w:val="00CE3453"/>
    <w:rsid w:val="00CE434D"/>
    <w:rsid w:val="00CE47EC"/>
    <w:rsid w:val="00CE5DC9"/>
    <w:rsid w:val="00D0066C"/>
    <w:rsid w:val="00D00B12"/>
    <w:rsid w:val="00D012C9"/>
    <w:rsid w:val="00D024E3"/>
    <w:rsid w:val="00D027D8"/>
    <w:rsid w:val="00D04159"/>
    <w:rsid w:val="00D04ED8"/>
    <w:rsid w:val="00D04F10"/>
    <w:rsid w:val="00D05F83"/>
    <w:rsid w:val="00D06C99"/>
    <w:rsid w:val="00D06E55"/>
    <w:rsid w:val="00D10F10"/>
    <w:rsid w:val="00D12BDD"/>
    <w:rsid w:val="00D15FF9"/>
    <w:rsid w:val="00D20B4E"/>
    <w:rsid w:val="00D20C68"/>
    <w:rsid w:val="00D21E7D"/>
    <w:rsid w:val="00D22E99"/>
    <w:rsid w:val="00D26387"/>
    <w:rsid w:val="00D2640E"/>
    <w:rsid w:val="00D26FF5"/>
    <w:rsid w:val="00D32ECF"/>
    <w:rsid w:val="00D34528"/>
    <w:rsid w:val="00D3593B"/>
    <w:rsid w:val="00D36FED"/>
    <w:rsid w:val="00D40C7C"/>
    <w:rsid w:val="00D45267"/>
    <w:rsid w:val="00D45528"/>
    <w:rsid w:val="00D460EF"/>
    <w:rsid w:val="00D4614F"/>
    <w:rsid w:val="00D47A1C"/>
    <w:rsid w:val="00D51570"/>
    <w:rsid w:val="00D52ABD"/>
    <w:rsid w:val="00D5595F"/>
    <w:rsid w:val="00D55B2E"/>
    <w:rsid w:val="00D55B85"/>
    <w:rsid w:val="00D6168A"/>
    <w:rsid w:val="00D62087"/>
    <w:rsid w:val="00D64601"/>
    <w:rsid w:val="00D646AE"/>
    <w:rsid w:val="00D64AB8"/>
    <w:rsid w:val="00D64B26"/>
    <w:rsid w:val="00D67541"/>
    <w:rsid w:val="00D705E6"/>
    <w:rsid w:val="00D70704"/>
    <w:rsid w:val="00D71C90"/>
    <w:rsid w:val="00D7341C"/>
    <w:rsid w:val="00D743B9"/>
    <w:rsid w:val="00D810E0"/>
    <w:rsid w:val="00D81580"/>
    <w:rsid w:val="00D81FC4"/>
    <w:rsid w:val="00D831B6"/>
    <w:rsid w:val="00D8451E"/>
    <w:rsid w:val="00D86207"/>
    <w:rsid w:val="00D86DF2"/>
    <w:rsid w:val="00D86EA6"/>
    <w:rsid w:val="00D879D2"/>
    <w:rsid w:val="00D90216"/>
    <w:rsid w:val="00D90DF8"/>
    <w:rsid w:val="00D9186D"/>
    <w:rsid w:val="00D93B75"/>
    <w:rsid w:val="00D93C01"/>
    <w:rsid w:val="00D96414"/>
    <w:rsid w:val="00D9655E"/>
    <w:rsid w:val="00D9749E"/>
    <w:rsid w:val="00D97F36"/>
    <w:rsid w:val="00DA22AF"/>
    <w:rsid w:val="00DA348C"/>
    <w:rsid w:val="00DA44F9"/>
    <w:rsid w:val="00DA5D3E"/>
    <w:rsid w:val="00DA63C1"/>
    <w:rsid w:val="00DA6770"/>
    <w:rsid w:val="00DB18B5"/>
    <w:rsid w:val="00DB2E7A"/>
    <w:rsid w:val="00DB4B10"/>
    <w:rsid w:val="00DB5478"/>
    <w:rsid w:val="00DB6500"/>
    <w:rsid w:val="00DC2172"/>
    <w:rsid w:val="00DC624C"/>
    <w:rsid w:val="00DC6953"/>
    <w:rsid w:val="00DD03EA"/>
    <w:rsid w:val="00DD180B"/>
    <w:rsid w:val="00DD2D8F"/>
    <w:rsid w:val="00DD3A96"/>
    <w:rsid w:val="00DD3B45"/>
    <w:rsid w:val="00DD4319"/>
    <w:rsid w:val="00DD5E84"/>
    <w:rsid w:val="00DD6BF7"/>
    <w:rsid w:val="00DE0957"/>
    <w:rsid w:val="00DE2DBA"/>
    <w:rsid w:val="00DE3E3C"/>
    <w:rsid w:val="00DF02B6"/>
    <w:rsid w:val="00DF26D2"/>
    <w:rsid w:val="00E0086B"/>
    <w:rsid w:val="00E00B81"/>
    <w:rsid w:val="00E020F9"/>
    <w:rsid w:val="00E1017D"/>
    <w:rsid w:val="00E11046"/>
    <w:rsid w:val="00E1298D"/>
    <w:rsid w:val="00E12D1D"/>
    <w:rsid w:val="00E16526"/>
    <w:rsid w:val="00E16B02"/>
    <w:rsid w:val="00E21962"/>
    <w:rsid w:val="00E21E3D"/>
    <w:rsid w:val="00E22B60"/>
    <w:rsid w:val="00E240A9"/>
    <w:rsid w:val="00E259E2"/>
    <w:rsid w:val="00E26860"/>
    <w:rsid w:val="00E26AD1"/>
    <w:rsid w:val="00E27227"/>
    <w:rsid w:val="00E27B11"/>
    <w:rsid w:val="00E31042"/>
    <w:rsid w:val="00E33ED8"/>
    <w:rsid w:val="00E37163"/>
    <w:rsid w:val="00E37ACD"/>
    <w:rsid w:val="00E40D5C"/>
    <w:rsid w:val="00E4245E"/>
    <w:rsid w:val="00E453BA"/>
    <w:rsid w:val="00E45761"/>
    <w:rsid w:val="00E4594E"/>
    <w:rsid w:val="00E5074F"/>
    <w:rsid w:val="00E518EC"/>
    <w:rsid w:val="00E54CD4"/>
    <w:rsid w:val="00E603C0"/>
    <w:rsid w:val="00E612B1"/>
    <w:rsid w:val="00E625C3"/>
    <w:rsid w:val="00E639E2"/>
    <w:rsid w:val="00E6639F"/>
    <w:rsid w:val="00E71749"/>
    <w:rsid w:val="00E717E3"/>
    <w:rsid w:val="00E721A6"/>
    <w:rsid w:val="00E72594"/>
    <w:rsid w:val="00E72ACC"/>
    <w:rsid w:val="00E733B3"/>
    <w:rsid w:val="00E736FF"/>
    <w:rsid w:val="00E77BAF"/>
    <w:rsid w:val="00E839CC"/>
    <w:rsid w:val="00E8436B"/>
    <w:rsid w:val="00E87ACA"/>
    <w:rsid w:val="00E87D8C"/>
    <w:rsid w:val="00E90089"/>
    <w:rsid w:val="00E92155"/>
    <w:rsid w:val="00E9283B"/>
    <w:rsid w:val="00EA1B49"/>
    <w:rsid w:val="00EA41F2"/>
    <w:rsid w:val="00EA7ED7"/>
    <w:rsid w:val="00EB09C8"/>
    <w:rsid w:val="00EB2EA8"/>
    <w:rsid w:val="00EB49E2"/>
    <w:rsid w:val="00EB4C07"/>
    <w:rsid w:val="00EB7DDF"/>
    <w:rsid w:val="00EC1668"/>
    <w:rsid w:val="00EC4302"/>
    <w:rsid w:val="00EC4F6A"/>
    <w:rsid w:val="00EC7EA7"/>
    <w:rsid w:val="00ED17FD"/>
    <w:rsid w:val="00ED3E57"/>
    <w:rsid w:val="00ED41ED"/>
    <w:rsid w:val="00ED5404"/>
    <w:rsid w:val="00ED5F0A"/>
    <w:rsid w:val="00ED7269"/>
    <w:rsid w:val="00EE0354"/>
    <w:rsid w:val="00EE1113"/>
    <w:rsid w:val="00EE148F"/>
    <w:rsid w:val="00EE1F2B"/>
    <w:rsid w:val="00EE27C3"/>
    <w:rsid w:val="00EE3B95"/>
    <w:rsid w:val="00EE3E60"/>
    <w:rsid w:val="00EE4C78"/>
    <w:rsid w:val="00EE53B5"/>
    <w:rsid w:val="00EE573A"/>
    <w:rsid w:val="00EE5A21"/>
    <w:rsid w:val="00EE71AC"/>
    <w:rsid w:val="00EE7ABC"/>
    <w:rsid w:val="00EF17F9"/>
    <w:rsid w:val="00EF28B5"/>
    <w:rsid w:val="00EF293E"/>
    <w:rsid w:val="00EF40FF"/>
    <w:rsid w:val="00EF450C"/>
    <w:rsid w:val="00EF4F6E"/>
    <w:rsid w:val="00EF6EF9"/>
    <w:rsid w:val="00EF78D4"/>
    <w:rsid w:val="00F00BB6"/>
    <w:rsid w:val="00F010C5"/>
    <w:rsid w:val="00F012AE"/>
    <w:rsid w:val="00F0364D"/>
    <w:rsid w:val="00F05A6C"/>
    <w:rsid w:val="00F07286"/>
    <w:rsid w:val="00F10028"/>
    <w:rsid w:val="00F11057"/>
    <w:rsid w:val="00F12DD0"/>
    <w:rsid w:val="00F20AEE"/>
    <w:rsid w:val="00F20B69"/>
    <w:rsid w:val="00F21279"/>
    <w:rsid w:val="00F22517"/>
    <w:rsid w:val="00F23C01"/>
    <w:rsid w:val="00F245A2"/>
    <w:rsid w:val="00F26C91"/>
    <w:rsid w:val="00F32B90"/>
    <w:rsid w:val="00F3306C"/>
    <w:rsid w:val="00F341DC"/>
    <w:rsid w:val="00F347F4"/>
    <w:rsid w:val="00F41B7E"/>
    <w:rsid w:val="00F42262"/>
    <w:rsid w:val="00F4370C"/>
    <w:rsid w:val="00F45E28"/>
    <w:rsid w:val="00F46DB3"/>
    <w:rsid w:val="00F46E20"/>
    <w:rsid w:val="00F50AF7"/>
    <w:rsid w:val="00F5228B"/>
    <w:rsid w:val="00F534B8"/>
    <w:rsid w:val="00F55DCB"/>
    <w:rsid w:val="00F562F3"/>
    <w:rsid w:val="00F57030"/>
    <w:rsid w:val="00F57380"/>
    <w:rsid w:val="00F623E3"/>
    <w:rsid w:val="00F63954"/>
    <w:rsid w:val="00F64BEF"/>
    <w:rsid w:val="00F64EA2"/>
    <w:rsid w:val="00F6587D"/>
    <w:rsid w:val="00F65A01"/>
    <w:rsid w:val="00F661BB"/>
    <w:rsid w:val="00F70553"/>
    <w:rsid w:val="00F7197F"/>
    <w:rsid w:val="00F7459A"/>
    <w:rsid w:val="00F748A1"/>
    <w:rsid w:val="00F7558B"/>
    <w:rsid w:val="00F760DD"/>
    <w:rsid w:val="00F80524"/>
    <w:rsid w:val="00F80EC2"/>
    <w:rsid w:val="00F81A95"/>
    <w:rsid w:val="00F87207"/>
    <w:rsid w:val="00F90C20"/>
    <w:rsid w:val="00F92F90"/>
    <w:rsid w:val="00F947A1"/>
    <w:rsid w:val="00F951F9"/>
    <w:rsid w:val="00FA0950"/>
    <w:rsid w:val="00FA2235"/>
    <w:rsid w:val="00FB1B2D"/>
    <w:rsid w:val="00FB249E"/>
    <w:rsid w:val="00FB26F1"/>
    <w:rsid w:val="00FB2825"/>
    <w:rsid w:val="00FB3B3C"/>
    <w:rsid w:val="00FC0B83"/>
    <w:rsid w:val="00FC1836"/>
    <w:rsid w:val="00FC22DE"/>
    <w:rsid w:val="00FC2877"/>
    <w:rsid w:val="00FC45FD"/>
    <w:rsid w:val="00FC4D8C"/>
    <w:rsid w:val="00FC4FA0"/>
    <w:rsid w:val="00FC55A6"/>
    <w:rsid w:val="00FC6719"/>
    <w:rsid w:val="00FD0833"/>
    <w:rsid w:val="00FD4F77"/>
    <w:rsid w:val="00FD69F7"/>
    <w:rsid w:val="00FE09EE"/>
    <w:rsid w:val="00FE3425"/>
    <w:rsid w:val="00FE5775"/>
    <w:rsid w:val="00FE724A"/>
    <w:rsid w:val="00FE775A"/>
    <w:rsid w:val="00FE7800"/>
    <w:rsid w:val="00FF2465"/>
    <w:rsid w:val="00FF2FAC"/>
    <w:rsid w:val="00FF315B"/>
    <w:rsid w:val="00FF3A99"/>
    <w:rsid w:val="00FF4D68"/>
    <w:rsid w:val="00FF57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CEDD67"/>
  <w15:docId w15:val="{326D6C41-6408-42B2-86E2-08793979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AF6"/>
  </w:style>
  <w:style w:type="paragraph" w:styleId="Heading1">
    <w:name w:val="heading 1"/>
    <w:basedOn w:val="Normal"/>
    <w:next w:val="Normal"/>
    <w:link w:val="Heading1Char"/>
    <w:uiPriority w:val="9"/>
    <w:qFormat/>
    <w:rsid w:val="00EF17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A465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1F9"/>
    <w:rPr>
      <w:rFonts w:ascii="Tahoma" w:hAnsi="Tahoma" w:cs="Tahoma"/>
      <w:sz w:val="16"/>
      <w:szCs w:val="16"/>
    </w:rPr>
  </w:style>
  <w:style w:type="character" w:customStyle="1" w:styleId="BalloonTextChar">
    <w:name w:val="Balloon Text Char"/>
    <w:basedOn w:val="DefaultParagraphFont"/>
    <w:link w:val="BalloonText"/>
    <w:uiPriority w:val="99"/>
    <w:semiHidden/>
    <w:rsid w:val="00F951F9"/>
    <w:rPr>
      <w:rFonts w:ascii="Tahoma" w:hAnsi="Tahoma" w:cs="Tahoma"/>
      <w:sz w:val="16"/>
      <w:szCs w:val="16"/>
    </w:rPr>
  </w:style>
  <w:style w:type="paragraph" w:styleId="Header">
    <w:name w:val="header"/>
    <w:basedOn w:val="Normal"/>
    <w:link w:val="HeaderChar"/>
    <w:uiPriority w:val="99"/>
    <w:unhideWhenUsed/>
    <w:rsid w:val="00F951F9"/>
    <w:pPr>
      <w:tabs>
        <w:tab w:val="center" w:pos="4819"/>
        <w:tab w:val="right" w:pos="9638"/>
      </w:tabs>
    </w:pPr>
  </w:style>
  <w:style w:type="character" w:customStyle="1" w:styleId="HeaderChar">
    <w:name w:val="Header Char"/>
    <w:basedOn w:val="DefaultParagraphFont"/>
    <w:link w:val="Header"/>
    <w:uiPriority w:val="99"/>
    <w:rsid w:val="00F951F9"/>
  </w:style>
  <w:style w:type="paragraph" w:styleId="Footer">
    <w:name w:val="footer"/>
    <w:basedOn w:val="Normal"/>
    <w:link w:val="FooterChar"/>
    <w:uiPriority w:val="99"/>
    <w:unhideWhenUsed/>
    <w:rsid w:val="00F951F9"/>
    <w:pPr>
      <w:tabs>
        <w:tab w:val="center" w:pos="4819"/>
        <w:tab w:val="right" w:pos="9638"/>
      </w:tabs>
    </w:pPr>
  </w:style>
  <w:style w:type="character" w:customStyle="1" w:styleId="FooterChar">
    <w:name w:val="Footer Char"/>
    <w:basedOn w:val="DefaultParagraphFont"/>
    <w:link w:val="Footer"/>
    <w:uiPriority w:val="99"/>
    <w:rsid w:val="00F951F9"/>
  </w:style>
  <w:style w:type="numbering" w:customStyle="1" w:styleId="PstrnumeracijaKT">
    <w:name w:val="Pstr numeracija KT"/>
    <w:uiPriority w:val="99"/>
    <w:rsid w:val="00FE724A"/>
    <w:pPr>
      <w:numPr>
        <w:numId w:val="1"/>
      </w:numPr>
    </w:pPr>
  </w:style>
  <w:style w:type="paragraph" w:styleId="ListParagraph">
    <w:name w:val="List Paragraph"/>
    <w:basedOn w:val="Normal"/>
    <w:link w:val="ListParagraphChar"/>
    <w:uiPriority w:val="34"/>
    <w:qFormat/>
    <w:rsid w:val="00DF02B6"/>
    <w:pPr>
      <w:ind w:left="720"/>
      <w:contextualSpacing/>
    </w:pPr>
  </w:style>
  <w:style w:type="paragraph" w:customStyle="1" w:styleId="KTpstrnum">
    <w:name w:val="KT pstr num"/>
    <w:basedOn w:val="Normal"/>
    <w:link w:val="KTpstrnumChar"/>
    <w:qFormat/>
    <w:rsid w:val="00DF02B6"/>
    <w:pPr>
      <w:numPr>
        <w:numId w:val="2"/>
      </w:numPr>
    </w:pPr>
  </w:style>
  <w:style w:type="table" w:styleId="TableGrid">
    <w:name w:val="Table Grid"/>
    <w:basedOn w:val="TableNormal"/>
    <w:uiPriority w:val="59"/>
    <w:rsid w:val="00DF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F02B6"/>
  </w:style>
  <w:style w:type="character" w:customStyle="1" w:styleId="KTpstrnumChar">
    <w:name w:val="KT pstr num Char"/>
    <w:basedOn w:val="ListParagraphChar"/>
    <w:link w:val="KTpstrnum"/>
    <w:rsid w:val="00CE0753"/>
  </w:style>
  <w:style w:type="paragraph" w:styleId="FootnoteText">
    <w:name w:val="footnote text"/>
    <w:aliases w:val="Diagrama1, Diagrama1,Car,fn,Footnotes,Footnote ak,Footnote Text Char1,Footnote Text Char Char,fn Char Char,footnote text Char Char,Footnotes Char Char,Footnote ak Char Char,fn Char1,footnote text Char1,Footnotes Char1,Footnote ak Char1"/>
    <w:basedOn w:val="Normal"/>
    <w:link w:val="FootnoteTextChar"/>
    <w:uiPriority w:val="99"/>
    <w:unhideWhenUsed/>
    <w:rsid w:val="00352E74"/>
    <w:rPr>
      <w:sz w:val="20"/>
      <w:szCs w:val="20"/>
    </w:rPr>
  </w:style>
  <w:style w:type="character" w:customStyle="1" w:styleId="FootnoteTextChar">
    <w:name w:val="Footnote Text Char"/>
    <w:aliases w:val="Diagrama1 Char, Diagrama1 Char,Car Char,fn Char,Footnotes Char,Footnote ak Char,Footnote Text Char1 Char,Footnote Text Char Char Char,fn Char Char Char,footnote text Char Char Char,Footnotes Char Char Char,Footnote ak Char Char Char"/>
    <w:basedOn w:val="DefaultParagraphFont"/>
    <w:link w:val="FootnoteText"/>
    <w:uiPriority w:val="99"/>
    <w:rsid w:val="00352E74"/>
    <w:rPr>
      <w:sz w:val="20"/>
      <w:szCs w:val="20"/>
    </w:rPr>
  </w:style>
  <w:style w:type="character" w:styleId="FootnoteReference">
    <w:name w:val="footnote reference"/>
    <w:aliases w:val="Ref,de nota al pie,Puslapio išnašos nuoroda1,fr,(NECG) Footnote Reference,o"/>
    <w:basedOn w:val="DefaultParagraphFont"/>
    <w:uiPriority w:val="99"/>
    <w:unhideWhenUsed/>
    <w:rsid w:val="00352E74"/>
    <w:rPr>
      <w:vertAlign w:val="superscript"/>
    </w:rPr>
  </w:style>
  <w:style w:type="paragraph" w:customStyle="1" w:styleId="KTbenum">
    <w:name w:val="KT be num"/>
    <w:basedOn w:val="Normal"/>
    <w:link w:val="KTbenumChar"/>
    <w:qFormat/>
    <w:rsid w:val="00D06C99"/>
    <w:pPr>
      <w:ind w:firstLine="567"/>
    </w:pPr>
  </w:style>
  <w:style w:type="character" w:customStyle="1" w:styleId="KTbenumChar">
    <w:name w:val="KT be num Char"/>
    <w:basedOn w:val="DefaultParagraphFont"/>
    <w:link w:val="KTbenum"/>
    <w:rsid w:val="00D06C99"/>
  </w:style>
  <w:style w:type="numbering" w:customStyle="1" w:styleId="KTreznum">
    <w:name w:val="KT rez num"/>
    <w:uiPriority w:val="99"/>
    <w:rsid w:val="00A06C2B"/>
    <w:pPr>
      <w:numPr>
        <w:numId w:val="3"/>
      </w:numPr>
    </w:pPr>
  </w:style>
  <w:style w:type="paragraph" w:styleId="CommentText">
    <w:name w:val="annotation text"/>
    <w:basedOn w:val="Normal"/>
    <w:link w:val="CommentTextChar"/>
    <w:uiPriority w:val="99"/>
    <w:semiHidden/>
    <w:unhideWhenUsed/>
    <w:rsid w:val="001600B3"/>
    <w:rPr>
      <w:sz w:val="20"/>
      <w:szCs w:val="20"/>
    </w:rPr>
  </w:style>
  <w:style w:type="character" w:customStyle="1" w:styleId="CommentTextChar">
    <w:name w:val="Comment Text Char"/>
    <w:basedOn w:val="DefaultParagraphFont"/>
    <w:link w:val="CommentText"/>
    <w:uiPriority w:val="99"/>
    <w:semiHidden/>
    <w:rsid w:val="001600B3"/>
    <w:rPr>
      <w:sz w:val="20"/>
      <w:szCs w:val="20"/>
    </w:rPr>
  </w:style>
  <w:style w:type="character" w:styleId="Hyperlink">
    <w:name w:val="Hyperlink"/>
    <w:basedOn w:val="DefaultParagraphFont"/>
    <w:uiPriority w:val="99"/>
    <w:unhideWhenUsed/>
    <w:rsid w:val="001600B3"/>
    <w:rPr>
      <w:color w:val="0000FF" w:themeColor="hyperlink"/>
      <w:u w:val="single"/>
    </w:rPr>
  </w:style>
  <w:style w:type="character" w:styleId="CommentReference">
    <w:name w:val="annotation reference"/>
    <w:basedOn w:val="DefaultParagraphFont"/>
    <w:uiPriority w:val="99"/>
    <w:semiHidden/>
    <w:unhideWhenUsed/>
    <w:rsid w:val="001600B3"/>
    <w:rPr>
      <w:sz w:val="16"/>
      <w:szCs w:val="16"/>
    </w:rPr>
  </w:style>
  <w:style w:type="numbering" w:customStyle="1" w:styleId="KTpunktai">
    <w:name w:val="KT punktai"/>
    <w:uiPriority w:val="99"/>
    <w:rsid w:val="00186BE8"/>
    <w:pPr>
      <w:numPr>
        <w:numId w:val="8"/>
      </w:numPr>
    </w:pPr>
  </w:style>
  <w:style w:type="paragraph" w:customStyle="1" w:styleId="KTpunkt">
    <w:name w:val="KT punkt"/>
    <w:basedOn w:val="Normal"/>
    <w:link w:val="KTpunktChar"/>
    <w:qFormat/>
    <w:rsid w:val="00186BE8"/>
    <w:pPr>
      <w:ind w:firstLine="567"/>
      <w:contextualSpacing/>
    </w:pPr>
    <w:rPr>
      <w:szCs w:val="22"/>
    </w:rPr>
  </w:style>
  <w:style w:type="character" w:customStyle="1" w:styleId="Heading1Char">
    <w:name w:val="Heading 1 Char"/>
    <w:basedOn w:val="DefaultParagraphFont"/>
    <w:link w:val="Heading1"/>
    <w:uiPriority w:val="9"/>
    <w:rsid w:val="00EF17F9"/>
    <w:rPr>
      <w:rFonts w:asciiTheme="majorHAnsi" w:eastAsiaTheme="majorEastAsia" w:hAnsiTheme="majorHAnsi" w:cstheme="majorBidi"/>
      <w:b/>
      <w:bCs/>
      <w:color w:val="365F91" w:themeColor="accent1" w:themeShade="BF"/>
      <w:sz w:val="28"/>
      <w:szCs w:val="28"/>
    </w:rPr>
  </w:style>
  <w:style w:type="character" w:customStyle="1" w:styleId="KTpunktChar">
    <w:name w:val="KT punkt Char"/>
    <w:basedOn w:val="DefaultParagraphFont"/>
    <w:link w:val="KTpunkt"/>
    <w:rsid w:val="00186BE8"/>
    <w:rPr>
      <w:szCs w:val="22"/>
    </w:rPr>
  </w:style>
  <w:style w:type="paragraph" w:customStyle="1" w:styleId="KTdalysnum">
    <w:name w:val="KT dalys num"/>
    <w:basedOn w:val="Heading1"/>
    <w:next w:val="KTpstrnum"/>
    <w:link w:val="KTdalysnumChar"/>
    <w:qFormat/>
    <w:rsid w:val="00A01A6F"/>
    <w:pPr>
      <w:numPr>
        <w:numId w:val="9"/>
      </w:numPr>
      <w:spacing w:before="0" w:after="240"/>
    </w:pPr>
    <w:rPr>
      <w:rFonts w:ascii="Times New Roman" w:hAnsi="Times New Roman" w:cs="Times New Roman"/>
      <w:color w:val="auto"/>
      <w:sz w:val="24"/>
      <w:szCs w:val="24"/>
    </w:rPr>
  </w:style>
  <w:style w:type="paragraph" w:customStyle="1" w:styleId="KTskyrius">
    <w:name w:val="KT skyrius"/>
    <w:basedOn w:val="ListParagraph"/>
    <w:link w:val="KTskyriusChar"/>
    <w:rsid w:val="00002F6D"/>
    <w:pPr>
      <w:numPr>
        <w:numId w:val="10"/>
      </w:numPr>
      <w:jc w:val="center"/>
    </w:pPr>
    <w:rPr>
      <w:b/>
      <w:caps/>
    </w:rPr>
  </w:style>
  <w:style w:type="character" w:customStyle="1" w:styleId="KTdalysnumChar">
    <w:name w:val="KT dalys num Char"/>
    <w:basedOn w:val="Heading1Char"/>
    <w:link w:val="KTdalysnum"/>
    <w:rsid w:val="00A01A6F"/>
    <w:rPr>
      <w:rFonts w:asciiTheme="majorHAnsi" w:eastAsiaTheme="majorEastAsia" w:hAnsiTheme="majorHAnsi" w:cs="Times New Roman"/>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sid w:val="006E2DE3"/>
    <w:rPr>
      <w:b/>
      <w:bCs/>
    </w:rPr>
  </w:style>
  <w:style w:type="character" w:customStyle="1" w:styleId="KTskyriusChar">
    <w:name w:val="KT skyrius Char"/>
    <w:basedOn w:val="ListParagraphChar"/>
    <w:link w:val="KTskyrius"/>
    <w:rsid w:val="00002F6D"/>
    <w:rPr>
      <w:b/>
      <w:caps/>
    </w:rPr>
  </w:style>
  <w:style w:type="character" w:customStyle="1" w:styleId="CommentSubjectChar">
    <w:name w:val="Comment Subject Char"/>
    <w:basedOn w:val="CommentTextChar"/>
    <w:link w:val="CommentSubject"/>
    <w:uiPriority w:val="99"/>
    <w:semiHidden/>
    <w:rsid w:val="006E2DE3"/>
    <w:rPr>
      <w:b/>
      <w:bCs/>
      <w:sz w:val="20"/>
      <w:szCs w:val="20"/>
    </w:rPr>
  </w:style>
  <w:style w:type="character" w:customStyle="1" w:styleId="apple-converted-space">
    <w:name w:val="apple-converted-space"/>
    <w:basedOn w:val="DefaultParagraphFont"/>
    <w:rsid w:val="009D0409"/>
  </w:style>
  <w:style w:type="character" w:styleId="Strong">
    <w:name w:val="Strong"/>
    <w:basedOn w:val="DefaultParagraphFont"/>
    <w:uiPriority w:val="22"/>
    <w:qFormat/>
    <w:rsid w:val="009D0409"/>
    <w:rPr>
      <w:b/>
      <w:bCs/>
    </w:rPr>
  </w:style>
  <w:style w:type="numbering" w:customStyle="1" w:styleId="PstrnumeracijaKT1">
    <w:name w:val="Pstr numeracija KT1"/>
    <w:uiPriority w:val="99"/>
    <w:rsid w:val="002C3193"/>
  </w:style>
  <w:style w:type="character" w:customStyle="1" w:styleId="apple-style-span">
    <w:name w:val="apple-style-span"/>
    <w:basedOn w:val="DefaultParagraphFont"/>
    <w:rsid w:val="007833B5"/>
  </w:style>
  <w:style w:type="character" w:styleId="FollowedHyperlink">
    <w:name w:val="FollowedHyperlink"/>
    <w:basedOn w:val="DefaultParagraphFont"/>
    <w:uiPriority w:val="99"/>
    <w:semiHidden/>
    <w:unhideWhenUsed/>
    <w:rsid w:val="00F012AE"/>
    <w:rPr>
      <w:color w:val="800080" w:themeColor="followedHyperlink"/>
      <w:u w:val="single"/>
    </w:rPr>
  </w:style>
  <w:style w:type="character" w:customStyle="1" w:styleId="Heading3Char">
    <w:name w:val="Heading 3 Char"/>
    <w:basedOn w:val="DefaultParagraphFont"/>
    <w:link w:val="Heading3"/>
    <w:uiPriority w:val="9"/>
    <w:rsid w:val="00A465A7"/>
    <w:rPr>
      <w:rFonts w:asciiTheme="majorHAnsi" w:eastAsiaTheme="majorEastAsia" w:hAnsiTheme="majorHAnsi" w:cstheme="majorBidi"/>
      <w:b/>
      <w:bCs/>
      <w:color w:val="4F81BD" w:themeColor="accent1"/>
    </w:rPr>
  </w:style>
  <w:style w:type="character" w:customStyle="1" w:styleId="highlight">
    <w:name w:val="highlight"/>
    <w:basedOn w:val="DefaultParagraphFont"/>
    <w:rsid w:val="00B034A3"/>
  </w:style>
  <w:style w:type="character" w:styleId="UnresolvedMention">
    <w:name w:val="Unresolved Mention"/>
    <w:basedOn w:val="DefaultParagraphFont"/>
    <w:uiPriority w:val="99"/>
    <w:semiHidden/>
    <w:unhideWhenUsed/>
    <w:rsid w:val="00B030F3"/>
    <w:rPr>
      <w:color w:val="605E5C"/>
      <w:shd w:val="clear" w:color="auto" w:fill="E1DFDD"/>
    </w:rPr>
  </w:style>
  <w:style w:type="character" w:customStyle="1" w:styleId="st">
    <w:name w:val="st"/>
    <w:basedOn w:val="DefaultParagraphFont"/>
    <w:rsid w:val="00912ED3"/>
  </w:style>
  <w:style w:type="character" w:styleId="Emphasis">
    <w:name w:val="Emphasis"/>
    <w:basedOn w:val="DefaultParagraphFont"/>
    <w:uiPriority w:val="20"/>
    <w:qFormat/>
    <w:rsid w:val="00A33D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17656">
      <w:bodyDiv w:val="1"/>
      <w:marLeft w:val="0"/>
      <w:marRight w:val="0"/>
      <w:marTop w:val="0"/>
      <w:marBottom w:val="0"/>
      <w:divBdr>
        <w:top w:val="none" w:sz="0" w:space="0" w:color="auto"/>
        <w:left w:val="none" w:sz="0" w:space="0" w:color="auto"/>
        <w:bottom w:val="none" w:sz="0" w:space="0" w:color="auto"/>
        <w:right w:val="none" w:sz="0" w:space="0" w:color="auto"/>
      </w:divBdr>
    </w:div>
    <w:div w:id="314652752">
      <w:bodyDiv w:val="1"/>
      <w:marLeft w:val="0"/>
      <w:marRight w:val="0"/>
      <w:marTop w:val="0"/>
      <w:marBottom w:val="0"/>
      <w:divBdr>
        <w:top w:val="none" w:sz="0" w:space="0" w:color="auto"/>
        <w:left w:val="none" w:sz="0" w:space="0" w:color="auto"/>
        <w:bottom w:val="none" w:sz="0" w:space="0" w:color="auto"/>
        <w:right w:val="none" w:sz="0" w:space="0" w:color="auto"/>
      </w:divBdr>
    </w:div>
    <w:div w:id="324943998">
      <w:bodyDiv w:val="1"/>
      <w:marLeft w:val="0"/>
      <w:marRight w:val="0"/>
      <w:marTop w:val="0"/>
      <w:marBottom w:val="0"/>
      <w:divBdr>
        <w:top w:val="none" w:sz="0" w:space="0" w:color="auto"/>
        <w:left w:val="none" w:sz="0" w:space="0" w:color="auto"/>
        <w:bottom w:val="none" w:sz="0" w:space="0" w:color="auto"/>
        <w:right w:val="none" w:sz="0" w:space="0" w:color="auto"/>
      </w:divBdr>
    </w:div>
    <w:div w:id="545072245">
      <w:bodyDiv w:val="1"/>
      <w:marLeft w:val="0"/>
      <w:marRight w:val="0"/>
      <w:marTop w:val="0"/>
      <w:marBottom w:val="0"/>
      <w:divBdr>
        <w:top w:val="none" w:sz="0" w:space="0" w:color="auto"/>
        <w:left w:val="none" w:sz="0" w:space="0" w:color="auto"/>
        <w:bottom w:val="none" w:sz="0" w:space="0" w:color="auto"/>
        <w:right w:val="none" w:sz="0" w:space="0" w:color="auto"/>
      </w:divBdr>
    </w:div>
    <w:div w:id="579679074">
      <w:bodyDiv w:val="1"/>
      <w:marLeft w:val="0"/>
      <w:marRight w:val="0"/>
      <w:marTop w:val="0"/>
      <w:marBottom w:val="0"/>
      <w:divBdr>
        <w:top w:val="none" w:sz="0" w:space="0" w:color="auto"/>
        <w:left w:val="none" w:sz="0" w:space="0" w:color="auto"/>
        <w:bottom w:val="none" w:sz="0" w:space="0" w:color="auto"/>
        <w:right w:val="none" w:sz="0" w:space="0" w:color="auto"/>
      </w:divBdr>
    </w:div>
    <w:div w:id="646209231">
      <w:bodyDiv w:val="1"/>
      <w:marLeft w:val="0"/>
      <w:marRight w:val="0"/>
      <w:marTop w:val="0"/>
      <w:marBottom w:val="0"/>
      <w:divBdr>
        <w:top w:val="none" w:sz="0" w:space="0" w:color="auto"/>
        <w:left w:val="none" w:sz="0" w:space="0" w:color="auto"/>
        <w:bottom w:val="none" w:sz="0" w:space="0" w:color="auto"/>
        <w:right w:val="none" w:sz="0" w:space="0" w:color="auto"/>
      </w:divBdr>
      <w:divsChild>
        <w:div w:id="720714483">
          <w:marLeft w:val="0"/>
          <w:marRight w:val="0"/>
          <w:marTop w:val="0"/>
          <w:marBottom w:val="0"/>
          <w:divBdr>
            <w:top w:val="none" w:sz="0" w:space="0" w:color="auto"/>
            <w:left w:val="none" w:sz="0" w:space="0" w:color="auto"/>
            <w:bottom w:val="none" w:sz="0" w:space="0" w:color="auto"/>
            <w:right w:val="none" w:sz="0" w:space="0" w:color="auto"/>
          </w:divBdr>
        </w:div>
      </w:divsChild>
    </w:div>
    <w:div w:id="688532060">
      <w:bodyDiv w:val="1"/>
      <w:marLeft w:val="0"/>
      <w:marRight w:val="0"/>
      <w:marTop w:val="0"/>
      <w:marBottom w:val="0"/>
      <w:divBdr>
        <w:top w:val="none" w:sz="0" w:space="0" w:color="auto"/>
        <w:left w:val="none" w:sz="0" w:space="0" w:color="auto"/>
        <w:bottom w:val="none" w:sz="0" w:space="0" w:color="auto"/>
        <w:right w:val="none" w:sz="0" w:space="0" w:color="auto"/>
      </w:divBdr>
    </w:div>
    <w:div w:id="829979289">
      <w:bodyDiv w:val="1"/>
      <w:marLeft w:val="225"/>
      <w:marRight w:val="225"/>
      <w:marTop w:val="0"/>
      <w:marBottom w:val="0"/>
      <w:divBdr>
        <w:top w:val="none" w:sz="0" w:space="0" w:color="auto"/>
        <w:left w:val="none" w:sz="0" w:space="0" w:color="auto"/>
        <w:bottom w:val="none" w:sz="0" w:space="0" w:color="auto"/>
        <w:right w:val="none" w:sz="0" w:space="0" w:color="auto"/>
      </w:divBdr>
      <w:divsChild>
        <w:div w:id="826173035">
          <w:marLeft w:val="0"/>
          <w:marRight w:val="0"/>
          <w:marTop w:val="0"/>
          <w:marBottom w:val="0"/>
          <w:divBdr>
            <w:top w:val="none" w:sz="0" w:space="0" w:color="auto"/>
            <w:left w:val="none" w:sz="0" w:space="0" w:color="auto"/>
            <w:bottom w:val="none" w:sz="0" w:space="0" w:color="auto"/>
            <w:right w:val="none" w:sz="0" w:space="0" w:color="auto"/>
          </w:divBdr>
        </w:div>
      </w:divsChild>
    </w:div>
    <w:div w:id="945965815">
      <w:bodyDiv w:val="1"/>
      <w:marLeft w:val="0"/>
      <w:marRight w:val="0"/>
      <w:marTop w:val="0"/>
      <w:marBottom w:val="0"/>
      <w:divBdr>
        <w:top w:val="none" w:sz="0" w:space="0" w:color="auto"/>
        <w:left w:val="none" w:sz="0" w:space="0" w:color="auto"/>
        <w:bottom w:val="none" w:sz="0" w:space="0" w:color="auto"/>
        <w:right w:val="none" w:sz="0" w:space="0" w:color="auto"/>
      </w:divBdr>
      <w:divsChild>
        <w:div w:id="1252470638">
          <w:marLeft w:val="0"/>
          <w:marRight w:val="0"/>
          <w:marTop w:val="0"/>
          <w:marBottom w:val="0"/>
          <w:divBdr>
            <w:top w:val="none" w:sz="0" w:space="0" w:color="auto"/>
            <w:left w:val="none" w:sz="0" w:space="0" w:color="auto"/>
            <w:bottom w:val="none" w:sz="0" w:space="0" w:color="auto"/>
            <w:right w:val="none" w:sz="0" w:space="0" w:color="auto"/>
          </w:divBdr>
        </w:div>
        <w:div w:id="321396093">
          <w:marLeft w:val="0"/>
          <w:marRight w:val="0"/>
          <w:marTop w:val="0"/>
          <w:marBottom w:val="0"/>
          <w:divBdr>
            <w:top w:val="none" w:sz="0" w:space="0" w:color="auto"/>
            <w:left w:val="none" w:sz="0" w:space="0" w:color="auto"/>
            <w:bottom w:val="none" w:sz="0" w:space="0" w:color="auto"/>
            <w:right w:val="none" w:sz="0" w:space="0" w:color="auto"/>
          </w:divBdr>
        </w:div>
        <w:div w:id="1431587409">
          <w:marLeft w:val="0"/>
          <w:marRight w:val="0"/>
          <w:marTop w:val="0"/>
          <w:marBottom w:val="0"/>
          <w:divBdr>
            <w:top w:val="none" w:sz="0" w:space="0" w:color="auto"/>
            <w:left w:val="none" w:sz="0" w:space="0" w:color="auto"/>
            <w:bottom w:val="none" w:sz="0" w:space="0" w:color="auto"/>
            <w:right w:val="none" w:sz="0" w:space="0" w:color="auto"/>
          </w:divBdr>
        </w:div>
        <w:div w:id="359202838">
          <w:marLeft w:val="0"/>
          <w:marRight w:val="0"/>
          <w:marTop w:val="0"/>
          <w:marBottom w:val="0"/>
          <w:divBdr>
            <w:top w:val="none" w:sz="0" w:space="0" w:color="auto"/>
            <w:left w:val="none" w:sz="0" w:space="0" w:color="auto"/>
            <w:bottom w:val="none" w:sz="0" w:space="0" w:color="auto"/>
            <w:right w:val="none" w:sz="0" w:space="0" w:color="auto"/>
          </w:divBdr>
        </w:div>
        <w:div w:id="1167358649">
          <w:marLeft w:val="0"/>
          <w:marRight w:val="0"/>
          <w:marTop w:val="0"/>
          <w:marBottom w:val="0"/>
          <w:divBdr>
            <w:top w:val="none" w:sz="0" w:space="0" w:color="auto"/>
            <w:left w:val="none" w:sz="0" w:space="0" w:color="auto"/>
            <w:bottom w:val="none" w:sz="0" w:space="0" w:color="auto"/>
            <w:right w:val="none" w:sz="0" w:space="0" w:color="auto"/>
          </w:divBdr>
        </w:div>
        <w:div w:id="1033920006">
          <w:marLeft w:val="0"/>
          <w:marRight w:val="0"/>
          <w:marTop w:val="0"/>
          <w:marBottom w:val="0"/>
          <w:divBdr>
            <w:top w:val="none" w:sz="0" w:space="0" w:color="auto"/>
            <w:left w:val="none" w:sz="0" w:space="0" w:color="auto"/>
            <w:bottom w:val="none" w:sz="0" w:space="0" w:color="auto"/>
            <w:right w:val="none" w:sz="0" w:space="0" w:color="auto"/>
          </w:divBdr>
        </w:div>
        <w:div w:id="755328567">
          <w:marLeft w:val="0"/>
          <w:marRight w:val="0"/>
          <w:marTop w:val="0"/>
          <w:marBottom w:val="0"/>
          <w:divBdr>
            <w:top w:val="none" w:sz="0" w:space="0" w:color="auto"/>
            <w:left w:val="none" w:sz="0" w:space="0" w:color="auto"/>
            <w:bottom w:val="none" w:sz="0" w:space="0" w:color="auto"/>
            <w:right w:val="none" w:sz="0" w:space="0" w:color="auto"/>
          </w:divBdr>
        </w:div>
        <w:div w:id="1759205420">
          <w:marLeft w:val="0"/>
          <w:marRight w:val="0"/>
          <w:marTop w:val="0"/>
          <w:marBottom w:val="0"/>
          <w:divBdr>
            <w:top w:val="none" w:sz="0" w:space="0" w:color="auto"/>
            <w:left w:val="none" w:sz="0" w:space="0" w:color="auto"/>
            <w:bottom w:val="none" w:sz="0" w:space="0" w:color="auto"/>
            <w:right w:val="none" w:sz="0" w:space="0" w:color="auto"/>
          </w:divBdr>
        </w:div>
      </w:divsChild>
    </w:div>
    <w:div w:id="1276251808">
      <w:bodyDiv w:val="1"/>
      <w:marLeft w:val="0"/>
      <w:marRight w:val="0"/>
      <w:marTop w:val="0"/>
      <w:marBottom w:val="0"/>
      <w:divBdr>
        <w:top w:val="none" w:sz="0" w:space="0" w:color="auto"/>
        <w:left w:val="none" w:sz="0" w:space="0" w:color="auto"/>
        <w:bottom w:val="none" w:sz="0" w:space="0" w:color="auto"/>
        <w:right w:val="none" w:sz="0" w:space="0" w:color="auto"/>
      </w:divBdr>
    </w:div>
    <w:div w:id="1416636200">
      <w:bodyDiv w:val="1"/>
      <w:marLeft w:val="0"/>
      <w:marRight w:val="0"/>
      <w:marTop w:val="0"/>
      <w:marBottom w:val="0"/>
      <w:divBdr>
        <w:top w:val="none" w:sz="0" w:space="0" w:color="auto"/>
        <w:left w:val="none" w:sz="0" w:space="0" w:color="auto"/>
        <w:bottom w:val="none" w:sz="0" w:space="0" w:color="auto"/>
        <w:right w:val="none" w:sz="0" w:space="0" w:color="auto"/>
      </w:divBdr>
    </w:div>
    <w:div w:id="1650674259">
      <w:bodyDiv w:val="1"/>
      <w:marLeft w:val="0"/>
      <w:marRight w:val="0"/>
      <w:marTop w:val="0"/>
      <w:marBottom w:val="0"/>
      <w:divBdr>
        <w:top w:val="none" w:sz="0" w:space="0" w:color="auto"/>
        <w:left w:val="none" w:sz="0" w:space="0" w:color="auto"/>
        <w:bottom w:val="none" w:sz="0" w:space="0" w:color="auto"/>
        <w:right w:val="none" w:sz="0" w:space="0" w:color="auto"/>
      </w:divBdr>
    </w:div>
    <w:div w:id="1719083417">
      <w:bodyDiv w:val="1"/>
      <w:marLeft w:val="225"/>
      <w:marRight w:val="225"/>
      <w:marTop w:val="0"/>
      <w:marBottom w:val="0"/>
      <w:divBdr>
        <w:top w:val="none" w:sz="0" w:space="0" w:color="auto"/>
        <w:left w:val="none" w:sz="0" w:space="0" w:color="auto"/>
        <w:bottom w:val="none" w:sz="0" w:space="0" w:color="auto"/>
        <w:right w:val="none" w:sz="0" w:space="0" w:color="auto"/>
      </w:divBdr>
      <w:divsChild>
        <w:div w:id="450516644">
          <w:marLeft w:val="0"/>
          <w:marRight w:val="0"/>
          <w:marTop w:val="0"/>
          <w:marBottom w:val="0"/>
          <w:divBdr>
            <w:top w:val="none" w:sz="0" w:space="0" w:color="auto"/>
            <w:left w:val="none" w:sz="0" w:space="0" w:color="auto"/>
            <w:bottom w:val="none" w:sz="0" w:space="0" w:color="auto"/>
            <w:right w:val="none" w:sz="0" w:space="0" w:color="auto"/>
          </w:divBdr>
        </w:div>
      </w:divsChild>
    </w:div>
    <w:div w:id="1849907586">
      <w:bodyDiv w:val="1"/>
      <w:marLeft w:val="0"/>
      <w:marRight w:val="0"/>
      <w:marTop w:val="0"/>
      <w:marBottom w:val="0"/>
      <w:divBdr>
        <w:top w:val="none" w:sz="0" w:space="0" w:color="auto"/>
        <w:left w:val="none" w:sz="0" w:space="0" w:color="auto"/>
        <w:bottom w:val="none" w:sz="0" w:space="0" w:color="auto"/>
        <w:right w:val="none" w:sz="0" w:space="0" w:color="auto"/>
      </w:divBdr>
    </w:div>
    <w:div w:id="1992784011">
      <w:bodyDiv w:val="1"/>
      <w:marLeft w:val="0"/>
      <w:marRight w:val="0"/>
      <w:marTop w:val="0"/>
      <w:marBottom w:val="0"/>
      <w:divBdr>
        <w:top w:val="none" w:sz="0" w:space="0" w:color="auto"/>
        <w:left w:val="none" w:sz="0" w:space="0" w:color="auto"/>
        <w:bottom w:val="none" w:sz="0" w:space="0" w:color="auto"/>
        <w:right w:val="none" w:sz="0" w:space="0" w:color="auto"/>
      </w:divBdr>
    </w:div>
    <w:div w:id="20653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ailto:zum@zum.lt" TargetMode="External"
                 Type="http://schemas.openxmlformats.org/officeDocument/2006/relationships/hyperlink"/>
   <Relationship Id="rId13" Target="mailto:Daiva.Stepaniene@kt.gov.lt" TargetMode="External"
                 Type="http://schemas.openxmlformats.org/officeDocument/2006/relationships/hyperlink"/>
   <Relationship Id="rId14" Target="header1.xml"
                 Type="http://schemas.openxmlformats.org/officeDocument/2006/relationships/header"/>
   <Relationship Id="rId15" Target="header2.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8F7D7F15F0A67458BA1CBD94B0249B7" ma:contentTypeVersion="13" ma:contentTypeDescription="Kurkite naują dokumentą." ma:contentTypeScope="" ma:versionID="7cc2c6b0787404ec29d70c18f35c35f6">
  <xsd:schema xmlns:xsd="http://www.w3.org/2001/XMLSchema" xmlns:xs="http://www.w3.org/2001/XMLSchema" xmlns:p="http://schemas.microsoft.com/office/2006/metadata/properties" xmlns:ns3="fa171c0a-a766-4925-a0bf-6fedce6fc2e6" xmlns:ns4="b9c65620-e3b2-4da1-abe0-ceb2a98a6142" targetNamespace="http://schemas.microsoft.com/office/2006/metadata/properties" ma:root="true" ma:fieldsID="b21af47a2416d6055a66ed5fa2f4fbaf" ns3:_="" ns4:_="">
    <xsd:import namespace="fa171c0a-a766-4925-a0bf-6fedce6fc2e6"/>
    <xsd:import namespace="b9c65620-e3b2-4da1-abe0-ceb2a98a614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71c0a-a766-4925-a0bf-6fedce6fc2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c65620-e3b2-4da1-abe0-ceb2a98a614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6A0ED-7D2C-4D88-8F97-179B394FEAF3}">
  <ds:schemaRefs>
    <ds:schemaRef ds:uri="http://schemas.microsoft.com/sharepoint/v3/contenttype/forms"/>
  </ds:schemaRefs>
</ds:datastoreItem>
</file>

<file path=customXml/itemProps2.xml><?xml version="1.0" encoding="utf-8"?>
<ds:datastoreItem xmlns:ds="http://schemas.openxmlformats.org/officeDocument/2006/customXml" ds:itemID="{AB66187B-5EF7-45AA-B786-B077815B5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71c0a-a766-4925-a0bf-6fedce6fc2e6"/>
    <ds:schemaRef ds:uri="b9c65620-e3b2-4da1-abe0-ceb2a98a6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E2E902-8B95-4B77-9B37-E01B7056FF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163F55-290B-49C9-A596-72B817897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2443</Words>
  <Characters>1393</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2021-04-12T19:07:00Z</dcterms:created>
  <dc:creator>KT</dc:creator>
  <cp:lastModifiedBy>Justina Janulevičiūtė</cp:lastModifiedBy>
  <cp:lastPrinted>2016-10-19T13:05:00Z</cp:lastPrinted>
  <dcterms:modified xsi:type="dcterms:W3CDTF">2021-04-14T11:26:00Z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0x01010038F7D7F15F0A67458BA1CBD94B0249B7</vt:lpwstr>
  </property>
  <property fmtid="{D5CDD505-2E9C-101B-9397-08002B2CF9AE}" pid="3" name="MSIP_Label_fa401ad3-c3c3-4b29-b009-5b1524060aa8_Enabled">
    <vt:lpwstr>true</vt:lpwstr>
  </property>
  <property fmtid="{D5CDD505-2E9C-101B-9397-08002B2CF9AE}" pid="4" name="MSIP_Label_fa401ad3-c3c3-4b29-b009-5b1524060aa8_SetDate">
    <vt:lpwstr>2021-04-14T11:25:38Z</vt:lpwstr>
  </property>
  <property fmtid="{D5CDD505-2E9C-101B-9397-08002B2CF9AE}" pid="5" name="MSIP_Label_fa401ad3-c3c3-4b29-b009-5b1524060aa8_Method">
    <vt:lpwstr>Standard</vt:lpwstr>
  </property>
  <property fmtid="{D5CDD505-2E9C-101B-9397-08002B2CF9AE}" pid="6" name="MSIP_Label_fa401ad3-c3c3-4b29-b009-5b1524060aa8_Name">
    <vt:lpwstr>Vieša</vt:lpwstr>
  </property>
  <property fmtid="{D5CDD505-2E9C-101B-9397-08002B2CF9AE}" pid="7" name="MSIP_Label_fa401ad3-c3c3-4b29-b009-5b1524060aa8_SiteId">
    <vt:lpwstr>aca392c0-3934-41ec-a6fc-1be04b6ed0b9</vt:lpwstr>
  </property>
  <property fmtid="{D5CDD505-2E9C-101B-9397-08002B2CF9AE}" pid="8" name="MSIP_Label_fa401ad3-c3c3-4b29-b009-5b1524060aa8_ActionId">
    <vt:lpwstr>02f09e0a-2b98-4ce7-a1eb-821cdf4f1baf</vt:lpwstr>
  </property>
  <property fmtid="{D5CDD505-2E9C-101B-9397-08002B2CF9AE}" pid="9" name="MSIP_Label_fa401ad3-c3c3-4b29-b009-5b1524060aa8_ContentBits">
    <vt:lpwstr>0</vt:lpwstr>
  </property>
</Properties>
</file>