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177"/>
        <w:tblW w:w="9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0"/>
        <w:gridCol w:w="236"/>
        <w:gridCol w:w="1700"/>
        <w:gridCol w:w="3055"/>
      </w:tblGrid>
      <w:tr w:rsidR="00CC33C5" w14:paraId="19A688C9" w14:textId="77777777" w:rsidTr="00531B0F">
        <w:trPr>
          <w:trHeight w:val="1046"/>
        </w:trPr>
        <w:tc>
          <w:tcPr>
            <w:tcW w:w="978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A3A3F" w14:textId="77777777" w:rsidR="00966AAF" w:rsidRDefault="00966AAF" w:rsidP="00531B0F">
            <w:pPr>
              <w:jc w:val="right"/>
            </w:pPr>
            <w:r>
              <w:t>Originalas siunčiamas nebus</w:t>
            </w:r>
          </w:p>
          <w:p w14:paraId="5A896EA2" w14:textId="77777777" w:rsidR="00966AAF" w:rsidRDefault="00FB2A88" w:rsidP="00531B0F">
            <w:pPr>
              <w:jc w:val="center"/>
            </w:pPr>
            <w:r>
              <w:rPr>
                <w:noProof/>
              </w:rPr>
              <w:object w:dxaOrig="795" w:dyaOrig="915" w14:anchorId="716D06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" style="width:39.6pt;height:46.2pt;visibility:visible;mso-wrap-style:square;mso-width-percent:0;mso-height-percent:0;mso-width-percent:0;mso-height-percent:0" o:ole="">
                  <v:imagedata r:id="rId6" o:title=""/>
                </v:shape>
                <o:OLEObject Type="Embed" ProgID="Word.Picture.8" ShapeID="Picture 1" DrawAspect="Content" ObjectID="_1683109499" r:id="rId7"/>
              </w:object>
            </w:r>
          </w:p>
          <w:p w14:paraId="65661E55" w14:textId="77777777" w:rsidR="00CC33C5" w:rsidRDefault="00CC33C5" w:rsidP="00531B0F">
            <w:pPr>
              <w:jc w:val="center"/>
            </w:pPr>
          </w:p>
        </w:tc>
      </w:tr>
      <w:tr w:rsidR="00CC33C5" w14:paraId="6683DBD6" w14:textId="77777777" w:rsidTr="00531B0F">
        <w:trPr>
          <w:trHeight w:val="490"/>
        </w:trPr>
        <w:tc>
          <w:tcPr>
            <w:tcW w:w="978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A3BB2" w14:textId="77777777" w:rsidR="00CC33C5" w:rsidRDefault="00CC33C5" w:rsidP="00531B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VALSTYBĖS VAIKO TEISIŲ APSAUGOS IR ĮVAIKINIMO TARNYBA</w:t>
            </w:r>
          </w:p>
          <w:p w14:paraId="6330E9BD" w14:textId="77777777" w:rsidR="00CC33C5" w:rsidRDefault="00CC33C5" w:rsidP="00531B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PRIE SOCIALINĖS APSAUGOS IR DARBO MINISTERIJOS</w:t>
            </w:r>
          </w:p>
        </w:tc>
      </w:tr>
      <w:tr w:rsidR="00CC33C5" w14:paraId="6DA5637B" w14:textId="77777777" w:rsidTr="00531B0F">
        <w:trPr>
          <w:trHeight w:val="598"/>
        </w:trPr>
        <w:tc>
          <w:tcPr>
            <w:tcW w:w="9781" w:type="dxa"/>
            <w:gridSpan w:val="4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59B53" w14:textId="77777777" w:rsidR="00CC33C5" w:rsidRDefault="00CC33C5" w:rsidP="00531B0F">
            <w:pPr>
              <w:jc w:val="center"/>
            </w:pPr>
          </w:p>
          <w:p w14:paraId="65749F49" w14:textId="77777777" w:rsidR="00D47AD6" w:rsidRPr="008B7687" w:rsidRDefault="00D47AD6" w:rsidP="00D47A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B7687">
              <w:rPr>
                <w:sz w:val="18"/>
                <w:szCs w:val="18"/>
              </w:rPr>
              <w:t xml:space="preserve">Biudžetinė įstaiga, Labdarių g. 8, LT-01120 Vilnius, tel. (8 5) 2310928, </w:t>
            </w:r>
          </w:p>
          <w:p w14:paraId="460F8F28" w14:textId="77777777" w:rsidR="00D47AD6" w:rsidRPr="008B7687" w:rsidRDefault="00D47AD6" w:rsidP="00D47A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B7687">
              <w:rPr>
                <w:sz w:val="18"/>
                <w:szCs w:val="18"/>
              </w:rPr>
              <w:t>el. p. info</w:t>
            </w:r>
            <w:r w:rsidRPr="008B7687">
              <w:rPr>
                <w:sz w:val="18"/>
                <w:szCs w:val="18"/>
                <w:lang w:val="es-MX"/>
              </w:rPr>
              <w:t>@vaikoteises.lt.</w:t>
            </w:r>
          </w:p>
          <w:p w14:paraId="5DF3D0FD" w14:textId="77777777" w:rsidR="00CC33C5" w:rsidRDefault="00D47AD6" w:rsidP="00D47AD6">
            <w:pPr>
              <w:jc w:val="center"/>
            </w:pPr>
            <w:r w:rsidRPr="008B7687">
              <w:rPr>
                <w:sz w:val="18"/>
                <w:szCs w:val="18"/>
              </w:rPr>
              <w:t>Duomenys kaupiami ir saugomi Juridinių asmenų registre, kodas 188752021</w:t>
            </w:r>
          </w:p>
        </w:tc>
      </w:tr>
      <w:tr w:rsidR="00CC33C5" w14:paraId="7254FD05" w14:textId="77777777" w:rsidTr="00531B0F">
        <w:trPr>
          <w:trHeight w:val="1076"/>
        </w:trPr>
        <w:tc>
          <w:tcPr>
            <w:tcW w:w="47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66343" w14:textId="77777777" w:rsidR="00CC33C5" w:rsidRDefault="00CC33C5" w:rsidP="00531B0F">
            <w:pPr>
              <w:pStyle w:val="Betarp"/>
            </w:pPr>
          </w:p>
          <w:p w14:paraId="2D7AEBAA" w14:textId="77777777" w:rsidR="00337DF3" w:rsidRDefault="00D22A9C" w:rsidP="00531B0F">
            <w:pPr>
              <w:pStyle w:val="Betarp"/>
              <w:tabs>
                <w:tab w:val="left" w:pos="3960"/>
              </w:tabs>
            </w:pPr>
            <w:r>
              <w:t xml:space="preserve">Lietuvos Respublikos </w:t>
            </w:r>
            <w:r w:rsidR="00E33802">
              <w:t xml:space="preserve">socialinės apsaugos ir darbo ministerijai </w:t>
            </w:r>
          </w:p>
          <w:p w14:paraId="5FAFA901" w14:textId="761CE00B" w:rsidR="00821513" w:rsidRPr="00821513" w:rsidRDefault="00821513" w:rsidP="00531B0F">
            <w:pPr>
              <w:pStyle w:val="Betarp"/>
              <w:tabs>
                <w:tab w:val="left" w:pos="3960"/>
              </w:tabs>
              <w:rPr>
                <w:i/>
              </w:rPr>
            </w:pPr>
            <w:r w:rsidRPr="00821513">
              <w:rPr>
                <w:i/>
              </w:rPr>
              <w:t xml:space="preserve">Teikiama </w:t>
            </w:r>
            <w:r>
              <w:rPr>
                <w:i/>
              </w:rPr>
              <w:t xml:space="preserve">per </w:t>
            </w:r>
            <w:r w:rsidR="00E324A9">
              <w:rPr>
                <w:i/>
              </w:rPr>
              <w:t>DVS</w:t>
            </w:r>
            <w:r w:rsidRPr="00821513">
              <w:rPr>
                <w:i/>
              </w:rPr>
              <w:t xml:space="preserve"> </w:t>
            </w:r>
          </w:p>
          <w:p w14:paraId="70F379CE" w14:textId="77777777" w:rsidR="00821513" w:rsidRDefault="00821513" w:rsidP="00531B0F">
            <w:pPr>
              <w:pStyle w:val="Betarp"/>
              <w:tabs>
                <w:tab w:val="left" w:pos="3960"/>
              </w:tabs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4C9FF" w14:textId="77777777" w:rsidR="00CC33C5" w:rsidRDefault="00CC33C5" w:rsidP="00531B0F"/>
        </w:tc>
        <w:tc>
          <w:tcPr>
            <w:tcW w:w="1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626B6" w14:textId="77777777" w:rsidR="00CC33C5" w:rsidRDefault="00CC33C5" w:rsidP="00531B0F">
            <w:pPr>
              <w:ind w:left="-72"/>
            </w:pPr>
          </w:p>
          <w:p w14:paraId="16D7DD40" w14:textId="2B88CF0A" w:rsidR="00CC33C5" w:rsidRDefault="00CC33C5" w:rsidP="00531B0F">
            <w:pPr>
              <w:ind w:left="-72"/>
            </w:pPr>
            <w:r>
              <w:t xml:space="preserve">    </w:t>
            </w:r>
            <w:r w:rsidR="00821513">
              <w:t>202</w:t>
            </w:r>
            <w:r w:rsidR="00B03142">
              <w:rPr>
                <w:lang w:val="en-US"/>
              </w:rPr>
              <w:t>1</w:t>
            </w:r>
            <w:r w:rsidR="00821513">
              <w:t>-</w:t>
            </w:r>
            <w:r w:rsidR="00B03142">
              <w:t>04</w:t>
            </w:r>
            <w:r w:rsidR="0017645C">
              <w:t>-</w:t>
            </w:r>
          </w:p>
        </w:tc>
        <w:tc>
          <w:tcPr>
            <w:tcW w:w="30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F9E83" w14:textId="77777777" w:rsidR="00CC33C5" w:rsidRDefault="00CC33C5" w:rsidP="00531B0F">
            <w:pPr>
              <w:ind w:left="-108"/>
            </w:pPr>
            <w:r>
              <w:t xml:space="preserve">       </w:t>
            </w:r>
          </w:p>
          <w:p w14:paraId="7381059E" w14:textId="23A9F587" w:rsidR="00CC33C5" w:rsidRDefault="00CC33C5" w:rsidP="00531B0F">
            <w:pPr>
              <w:ind w:left="-108"/>
            </w:pPr>
            <w:r>
              <w:t xml:space="preserve">       Nr. </w:t>
            </w:r>
            <w:r w:rsidR="000F6A7D">
              <w:t>S-</w:t>
            </w:r>
            <w:r w:rsidR="0017645C">
              <w:t xml:space="preserve"> </w:t>
            </w:r>
          </w:p>
          <w:p w14:paraId="37C16C52" w14:textId="77777777" w:rsidR="00CC33C5" w:rsidRDefault="00CC33C5" w:rsidP="00531B0F">
            <w:pPr>
              <w:ind w:left="-108"/>
            </w:pPr>
            <w:r>
              <w:t xml:space="preserve">       </w:t>
            </w:r>
          </w:p>
          <w:p w14:paraId="12654B40" w14:textId="77777777" w:rsidR="00CC33C5" w:rsidRDefault="00CC33C5" w:rsidP="00531B0F">
            <w:pPr>
              <w:ind w:left="-108"/>
            </w:pPr>
            <w:r>
              <w:t xml:space="preserve">       </w:t>
            </w:r>
          </w:p>
          <w:p w14:paraId="53049856" w14:textId="77777777" w:rsidR="00CC33C5" w:rsidRDefault="00CC33C5" w:rsidP="00531B0F">
            <w:pPr>
              <w:ind w:left="-108"/>
            </w:pPr>
            <w:r>
              <w:t xml:space="preserve">       </w:t>
            </w:r>
          </w:p>
        </w:tc>
      </w:tr>
      <w:tr w:rsidR="00CC33C5" w14:paraId="350B2132" w14:textId="77777777" w:rsidTr="00531B0F">
        <w:trPr>
          <w:trHeight w:val="7801"/>
        </w:trPr>
        <w:tc>
          <w:tcPr>
            <w:tcW w:w="978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BAA98" w14:textId="77777777" w:rsidR="00B04154" w:rsidRDefault="00B04154" w:rsidP="00531B0F">
            <w:pPr>
              <w:ind w:right="-309"/>
              <w:jc w:val="both"/>
              <w:rPr>
                <w:b/>
              </w:rPr>
            </w:pPr>
          </w:p>
          <w:p w14:paraId="404C53C6" w14:textId="77777777" w:rsidR="00D47AD6" w:rsidRDefault="00D47AD6" w:rsidP="00531B0F">
            <w:pPr>
              <w:ind w:right="-108"/>
              <w:jc w:val="both"/>
              <w:rPr>
                <w:b/>
              </w:rPr>
            </w:pPr>
          </w:p>
          <w:p w14:paraId="4B36A281" w14:textId="77777777" w:rsidR="00CC33C5" w:rsidRDefault="00CC33C5" w:rsidP="00531B0F">
            <w:pPr>
              <w:ind w:right="-108"/>
              <w:jc w:val="both"/>
              <w:rPr>
                <w:b/>
              </w:rPr>
            </w:pPr>
            <w:r>
              <w:rPr>
                <w:b/>
              </w:rPr>
              <w:t xml:space="preserve">DĖL </w:t>
            </w:r>
            <w:r w:rsidR="00554419">
              <w:rPr>
                <w:b/>
              </w:rPr>
              <w:t xml:space="preserve">TEISĖS AKTŲ </w:t>
            </w:r>
            <w:r w:rsidR="00D47AD6">
              <w:rPr>
                <w:b/>
              </w:rPr>
              <w:t xml:space="preserve">PAKEITIMO </w:t>
            </w:r>
            <w:r w:rsidR="00554419">
              <w:rPr>
                <w:b/>
              </w:rPr>
              <w:t>PROJEKTŲ</w:t>
            </w:r>
            <w:r w:rsidR="00CE0C8E">
              <w:rPr>
                <w:b/>
              </w:rPr>
              <w:t xml:space="preserve"> </w:t>
            </w:r>
          </w:p>
          <w:p w14:paraId="0A0504F6" w14:textId="77777777" w:rsidR="00B04154" w:rsidRDefault="00B04154" w:rsidP="00531B0F">
            <w:pPr>
              <w:spacing w:line="276" w:lineRule="auto"/>
              <w:jc w:val="both"/>
              <w:rPr>
                <w:b/>
              </w:rPr>
            </w:pPr>
          </w:p>
          <w:p w14:paraId="7D9BF986" w14:textId="633A4458" w:rsidR="00821513" w:rsidRDefault="00CE0C8E" w:rsidP="00B03142">
            <w:pPr>
              <w:spacing w:line="360" w:lineRule="auto"/>
              <w:ind w:firstLine="720"/>
              <w:jc w:val="both"/>
            </w:pPr>
            <w:r>
              <w:t xml:space="preserve">     </w:t>
            </w:r>
            <w:r w:rsidR="00CC33C5" w:rsidRPr="00743A1D">
              <w:t>Valstybės vaiko teisi</w:t>
            </w:r>
            <w:r w:rsidR="000A59A0">
              <w:t xml:space="preserve">ų </w:t>
            </w:r>
            <w:r w:rsidR="00177CDA">
              <w:t>apsaugos ir įvaikinimo tarnyboje</w:t>
            </w:r>
            <w:r w:rsidR="00CC33C5" w:rsidRPr="00743A1D">
              <w:t xml:space="preserve"> prie </w:t>
            </w:r>
            <w:r w:rsidR="004D4814">
              <w:t>S</w:t>
            </w:r>
            <w:r w:rsidR="004C1EC4">
              <w:t>ocialinės apsaugos ir darbo</w:t>
            </w:r>
            <w:r w:rsidR="000A59A0">
              <w:t xml:space="preserve"> </w:t>
            </w:r>
            <w:r w:rsidR="00CC33C5" w:rsidRPr="00743A1D">
              <w:t>m</w:t>
            </w:r>
            <w:r w:rsidR="00821513">
              <w:t xml:space="preserve">inisterijos (toliau </w:t>
            </w:r>
            <w:r w:rsidR="002B1E39">
              <w:t>–</w:t>
            </w:r>
            <w:r w:rsidR="00821513">
              <w:t xml:space="preserve"> Tarnyba)</w:t>
            </w:r>
            <w:r w:rsidR="000A59A0">
              <w:t xml:space="preserve"> </w:t>
            </w:r>
            <w:r w:rsidR="00821513">
              <w:t>2020-</w:t>
            </w:r>
            <w:r w:rsidR="00B03142">
              <w:t>04</w:t>
            </w:r>
            <w:r w:rsidR="00821513">
              <w:t>-1</w:t>
            </w:r>
            <w:r w:rsidR="00B03142">
              <w:t>9</w:t>
            </w:r>
            <w:r w:rsidR="00821513">
              <w:t xml:space="preserve"> buvo gautas </w:t>
            </w:r>
            <w:r w:rsidR="000A59A0">
              <w:t xml:space="preserve">Lietuvos Respublikos socialinės apsaugos ir darbo </w:t>
            </w:r>
            <w:r w:rsidR="00821513">
              <w:t xml:space="preserve">ministerijos parengtas ir išvadoms gauti pateiktas Lietuvos Respublikos Vyriausybės nutarimo „Dėl Lietuvos Respublikos vaikų išlaikymo išmokų įstatymo Nr. X-987 </w:t>
            </w:r>
            <w:r w:rsidR="00B03142" w:rsidRPr="00242091">
              <w:rPr>
                <w:lang w:eastAsia="lt-LT"/>
              </w:rPr>
              <w:t xml:space="preserve">2, 7, 8, 9, 10, 11, 12, 14, 15, 16 </w:t>
            </w:r>
            <w:r w:rsidR="00821513">
              <w:t>straipsnių pakeitimo įstatymo projekto</w:t>
            </w:r>
            <w:r w:rsidR="00B03142">
              <w:t xml:space="preserve"> Nr. XIVP-209</w:t>
            </w:r>
            <w:r w:rsidR="00821513">
              <w:t xml:space="preserve">“ projektas (toliau – Nutarimo projektas), kuriuo siūloma pritarti Lietuvos Respublikos vaikų išlaikymo išmokų įstatymo Nr. X-987 </w:t>
            </w:r>
            <w:r w:rsidR="00B03142">
              <w:rPr>
                <w:lang w:eastAsia="lt-LT"/>
              </w:rPr>
              <w:t>2, 7, 8, 9, 10, 11, 12, 14, 15, 16</w:t>
            </w:r>
            <w:r w:rsidR="00821513">
              <w:t xml:space="preserve"> straipsnių pakeitimo įstatymo projektui (toliau – Įstatymo projektas)</w:t>
            </w:r>
            <w:r w:rsidR="00641971">
              <w:t>.</w:t>
            </w:r>
          </w:p>
          <w:p w14:paraId="63C097AB" w14:textId="4BC758BF" w:rsidR="00CE0C8E" w:rsidRDefault="00F81C4C" w:rsidP="00B03142">
            <w:pPr>
              <w:spacing w:line="360" w:lineRule="auto"/>
              <w:ind w:firstLine="720"/>
              <w:jc w:val="both"/>
            </w:pPr>
            <w:r>
              <w:t xml:space="preserve">Tarnyba, </w:t>
            </w:r>
            <w:r w:rsidR="000A59A0">
              <w:t>susipažinusi su</w:t>
            </w:r>
            <w:r w:rsidR="00D47AD6">
              <w:t xml:space="preserve"> minėtais</w:t>
            </w:r>
            <w:r w:rsidR="000A59A0">
              <w:t xml:space="preserve"> Lietuvos Respublikos socialinės apsaugos ir darbo ministerijos rengiamais teisės aktų </w:t>
            </w:r>
            <w:r w:rsidR="00821513">
              <w:t xml:space="preserve">pakeitimo </w:t>
            </w:r>
            <w:r>
              <w:t xml:space="preserve">projektais, </w:t>
            </w:r>
            <w:r w:rsidR="00CE0C8E">
              <w:t>informuoja, kad pagal kompetenciją</w:t>
            </w:r>
            <w:r w:rsidR="000A59A0">
              <w:t xml:space="preserve"> pastabų ir pasiūlymų dėl</w:t>
            </w:r>
            <w:r w:rsidR="00CE0C8E">
              <w:t xml:space="preserve"> </w:t>
            </w:r>
            <w:r w:rsidR="000A59A0">
              <w:t>minėtų</w:t>
            </w:r>
            <w:r w:rsidR="00CE0C8E">
              <w:t xml:space="preserve"> </w:t>
            </w:r>
            <w:r w:rsidR="000A59A0">
              <w:t>teisės aktų projektų</w:t>
            </w:r>
            <w:r w:rsidR="00CE0C8E">
              <w:t xml:space="preserve"> neturi.</w:t>
            </w:r>
          </w:p>
          <w:p w14:paraId="39A480BD" w14:textId="49AD3EBF" w:rsidR="002B1E39" w:rsidRDefault="002B1E39" w:rsidP="00B03142">
            <w:pPr>
              <w:spacing w:line="360" w:lineRule="auto"/>
              <w:ind w:firstLine="720"/>
              <w:jc w:val="both"/>
            </w:pPr>
            <w:r>
              <w:t>Dėkojame už bendradarbiavimą.</w:t>
            </w:r>
          </w:p>
          <w:p w14:paraId="6E875D0D" w14:textId="77777777" w:rsidR="00B04154" w:rsidRDefault="00E6677B" w:rsidP="00531B0F">
            <w:pPr>
              <w:spacing w:line="276" w:lineRule="auto"/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                 </w:t>
            </w:r>
          </w:p>
          <w:p w14:paraId="5A09A512" w14:textId="77777777" w:rsidR="00CE0C8E" w:rsidRDefault="00CE0C8E" w:rsidP="00531B0F">
            <w:pPr>
              <w:spacing w:line="276" w:lineRule="auto"/>
              <w:jc w:val="both"/>
              <w:rPr>
                <w:color w:val="000000"/>
                <w:lang w:eastAsia="lt-LT"/>
              </w:rPr>
            </w:pPr>
          </w:p>
          <w:p w14:paraId="3F0E8C5D" w14:textId="77777777" w:rsidR="00D47AD6" w:rsidRDefault="00D47AD6" w:rsidP="00531B0F">
            <w:pPr>
              <w:spacing w:line="276" w:lineRule="auto"/>
              <w:jc w:val="both"/>
              <w:rPr>
                <w:color w:val="000000"/>
                <w:lang w:eastAsia="lt-LT"/>
              </w:rPr>
            </w:pPr>
          </w:p>
          <w:p w14:paraId="59FB1F0C" w14:textId="1C3687FE" w:rsidR="0086543C" w:rsidRDefault="00B03142" w:rsidP="00531B0F">
            <w:pPr>
              <w:suppressAutoHyphens w:val="0"/>
              <w:autoSpaceDN/>
              <w:spacing w:line="276" w:lineRule="auto"/>
              <w:jc w:val="both"/>
              <w:textAlignment w:val="auto"/>
            </w:pPr>
            <w:r>
              <w:t>Direktorė                                                                                           Ilma Skuodienė</w:t>
            </w:r>
          </w:p>
          <w:p w14:paraId="11E2F3B1" w14:textId="77777777" w:rsidR="00966AAF" w:rsidRDefault="00966AAF" w:rsidP="00531B0F">
            <w:pPr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  <w:p w14:paraId="4AAB8918" w14:textId="77777777" w:rsidR="00CE0C8E" w:rsidRDefault="00CE0C8E" w:rsidP="00531B0F">
            <w:pPr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  <w:p w14:paraId="634D53D9" w14:textId="77777777" w:rsidR="00CE0C8E" w:rsidRDefault="00CE0C8E" w:rsidP="00531B0F">
            <w:pPr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  <w:p w14:paraId="69AD6554" w14:textId="77777777" w:rsidR="00B03142" w:rsidRPr="00BE555D" w:rsidRDefault="00B03142" w:rsidP="00B03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BE555D">
              <w:rPr>
                <w:sz w:val="22"/>
                <w:szCs w:val="22"/>
              </w:rPr>
              <w:t xml:space="preserve">Ugnė Jurgaitytė, tel.: +370 5 210 30 73, el. paštas: </w:t>
            </w:r>
            <w:hyperlink r:id="rId8" w:history="1">
              <w:r w:rsidRPr="00BE555D">
                <w:rPr>
                  <w:rStyle w:val="Hipersaitas"/>
                  <w:sz w:val="22"/>
                  <w:szCs w:val="22"/>
                </w:rPr>
                <w:t>ugne.jurgaityte@vaikoteises.lt</w:t>
              </w:r>
            </w:hyperlink>
          </w:p>
          <w:p w14:paraId="28969CD3" w14:textId="7493EB0E" w:rsidR="00CC33C5" w:rsidRPr="00D47AD6" w:rsidRDefault="00CC33C5" w:rsidP="00531B0F">
            <w:pPr>
              <w:rPr>
                <w:sz w:val="22"/>
                <w:szCs w:val="22"/>
              </w:rPr>
            </w:pPr>
          </w:p>
        </w:tc>
      </w:tr>
    </w:tbl>
    <w:p w14:paraId="07054D24" w14:textId="77777777" w:rsidR="00F14FB2" w:rsidRPr="00CC33C5" w:rsidRDefault="00F14FB2" w:rsidP="00531B0F">
      <w:pPr>
        <w:tabs>
          <w:tab w:val="left" w:pos="0"/>
          <w:tab w:val="left" w:pos="567"/>
        </w:tabs>
        <w:jc w:val="both"/>
      </w:pPr>
    </w:p>
    <w:sectPr w:rsidR="00F14FB2" w:rsidRPr="00CC33C5" w:rsidSect="00D47AD6">
      <w:footerReference w:type="default" r:id="rId9"/>
      <w:pgSz w:w="12240" w:h="15840"/>
      <w:pgMar w:top="1701" w:right="567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BC334" w14:textId="77777777" w:rsidR="00FB2A88" w:rsidRDefault="00FB2A88">
      <w:r>
        <w:separator/>
      </w:r>
    </w:p>
  </w:endnote>
  <w:endnote w:type="continuationSeparator" w:id="0">
    <w:p w14:paraId="57EC3B05" w14:textId="77777777" w:rsidR="00FB2A88" w:rsidRDefault="00FB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AF414" w14:textId="77777777" w:rsidR="0069008C" w:rsidRDefault="00CD03FA" w:rsidP="00A2515A">
    <w:pPr>
      <w:pStyle w:val="Porat"/>
    </w:pPr>
  </w:p>
  <w:p w14:paraId="4472A2CB" w14:textId="77777777" w:rsidR="007A2204" w:rsidRDefault="00CD03F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F57F77" w14:textId="77777777" w:rsidR="00FB2A88" w:rsidRDefault="00FB2A88">
      <w:r>
        <w:separator/>
      </w:r>
    </w:p>
  </w:footnote>
  <w:footnote w:type="continuationSeparator" w:id="0">
    <w:p w14:paraId="03F9FCF1" w14:textId="77777777" w:rsidR="00FB2A88" w:rsidRDefault="00FB2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3C5"/>
    <w:rsid w:val="000302C8"/>
    <w:rsid w:val="00031357"/>
    <w:rsid w:val="00032173"/>
    <w:rsid w:val="00094415"/>
    <w:rsid w:val="000A59A0"/>
    <w:rsid w:val="000B74C6"/>
    <w:rsid w:val="000E008B"/>
    <w:rsid w:val="000F5B8A"/>
    <w:rsid w:val="000F6A7D"/>
    <w:rsid w:val="00115AEB"/>
    <w:rsid w:val="00116FE1"/>
    <w:rsid w:val="0017645C"/>
    <w:rsid w:val="00177CDA"/>
    <w:rsid w:val="001F2E0E"/>
    <w:rsid w:val="00227142"/>
    <w:rsid w:val="002471D6"/>
    <w:rsid w:val="002478F2"/>
    <w:rsid w:val="00261127"/>
    <w:rsid w:val="002A3749"/>
    <w:rsid w:val="002B1E39"/>
    <w:rsid w:val="002C6E7F"/>
    <w:rsid w:val="002D4585"/>
    <w:rsid w:val="002D7CCE"/>
    <w:rsid w:val="00337DF3"/>
    <w:rsid w:val="00346110"/>
    <w:rsid w:val="00360DC1"/>
    <w:rsid w:val="0039406F"/>
    <w:rsid w:val="003959AB"/>
    <w:rsid w:val="003F570F"/>
    <w:rsid w:val="0040213A"/>
    <w:rsid w:val="00403E07"/>
    <w:rsid w:val="004308C6"/>
    <w:rsid w:val="00440F9C"/>
    <w:rsid w:val="0044295C"/>
    <w:rsid w:val="004447FB"/>
    <w:rsid w:val="004B2A8A"/>
    <w:rsid w:val="004C1EC4"/>
    <w:rsid w:val="004D4814"/>
    <w:rsid w:val="00514718"/>
    <w:rsid w:val="00531B0F"/>
    <w:rsid w:val="00554419"/>
    <w:rsid w:val="00571192"/>
    <w:rsid w:val="005740E9"/>
    <w:rsid w:val="0059668C"/>
    <w:rsid w:val="006010D8"/>
    <w:rsid w:val="00610FFB"/>
    <w:rsid w:val="00621746"/>
    <w:rsid w:val="006264FE"/>
    <w:rsid w:val="00641971"/>
    <w:rsid w:val="006C41B0"/>
    <w:rsid w:val="006F3908"/>
    <w:rsid w:val="006F60A1"/>
    <w:rsid w:val="007242F8"/>
    <w:rsid w:val="00737589"/>
    <w:rsid w:val="00740FA2"/>
    <w:rsid w:val="00743A1D"/>
    <w:rsid w:val="007C25E6"/>
    <w:rsid w:val="007E1486"/>
    <w:rsid w:val="00821513"/>
    <w:rsid w:val="00821C02"/>
    <w:rsid w:val="00827717"/>
    <w:rsid w:val="00846097"/>
    <w:rsid w:val="0086543C"/>
    <w:rsid w:val="00877D37"/>
    <w:rsid w:val="008A1107"/>
    <w:rsid w:val="008B3FE6"/>
    <w:rsid w:val="008C7A1F"/>
    <w:rsid w:val="008C7EBE"/>
    <w:rsid w:val="008E74AB"/>
    <w:rsid w:val="00915385"/>
    <w:rsid w:val="00951D66"/>
    <w:rsid w:val="00953381"/>
    <w:rsid w:val="00966AAF"/>
    <w:rsid w:val="009B0B87"/>
    <w:rsid w:val="009C6B59"/>
    <w:rsid w:val="009F12C0"/>
    <w:rsid w:val="009F7990"/>
    <w:rsid w:val="00A07A19"/>
    <w:rsid w:val="00A2515A"/>
    <w:rsid w:val="00A355A0"/>
    <w:rsid w:val="00A62EDC"/>
    <w:rsid w:val="00A879D4"/>
    <w:rsid w:val="00AB1127"/>
    <w:rsid w:val="00AB74FD"/>
    <w:rsid w:val="00AC4E62"/>
    <w:rsid w:val="00AC646B"/>
    <w:rsid w:val="00B03142"/>
    <w:rsid w:val="00B04154"/>
    <w:rsid w:val="00B13742"/>
    <w:rsid w:val="00B74688"/>
    <w:rsid w:val="00B96C19"/>
    <w:rsid w:val="00BC300D"/>
    <w:rsid w:val="00C0573E"/>
    <w:rsid w:val="00C17062"/>
    <w:rsid w:val="00C51452"/>
    <w:rsid w:val="00C54055"/>
    <w:rsid w:val="00C56E1A"/>
    <w:rsid w:val="00C65C92"/>
    <w:rsid w:val="00CA2F37"/>
    <w:rsid w:val="00CA6C92"/>
    <w:rsid w:val="00CC33C5"/>
    <w:rsid w:val="00CD03FA"/>
    <w:rsid w:val="00CE0C8E"/>
    <w:rsid w:val="00D05444"/>
    <w:rsid w:val="00D12E5A"/>
    <w:rsid w:val="00D22A9C"/>
    <w:rsid w:val="00D23976"/>
    <w:rsid w:val="00D276E8"/>
    <w:rsid w:val="00D4114F"/>
    <w:rsid w:val="00D47AD6"/>
    <w:rsid w:val="00D53D84"/>
    <w:rsid w:val="00D7405F"/>
    <w:rsid w:val="00D75A9E"/>
    <w:rsid w:val="00D935DF"/>
    <w:rsid w:val="00DC5465"/>
    <w:rsid w:val="00E06313"/>
    <w:rsid w:val="00E11C10"/>
    <w:rsid w:val="00E30A58"/>
    <w:rsid w:val="00E324A9"/>
    <w:rsid w:val="00E33802"/>
    <w:rsid w:val="00E33F4F"/>
    <w:rsid w:val="00E46DD1"/>
    <w:rsid w:val="00E47C5D"/>
    <w:rsid w:val="00E5105A"/>
    <w:rsid w:val="00E647CA"/>
    <w:rsid w:val="00E6677B"/>
    <w:rsid w:val="00E74947"/>
    <w:rsid w:val="00E94C37"/>
    <w:rsid w:val="00EC0CA7"/>
    <w:rsid w:val="00EC0F4F"/>
    <w:rsid w:val="00EF29F4"/>
    <w:rsid w:val="00F02923"/>
    <w:rsid w:val="00F14DB7"/>
    <w:rsid w:val="00F14FB2"/>
    <w:rsid w:val="00F2115F"/>
    <w:rsid w:val="00F21165"/>
    <w:rsid w:val="00F211B5"/>
    <w:rsid w:val="00F479F5"/>
    <w:rsid w:val="00F6492A"/>
    <w:rsid w:val="00F81C4C"/>
    <w:rsid w:val="00F86166"/>
    <w:rsid w:val="00FB2A88"/>
    <w:rsid w:val="00FC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097958"/>
  <w15:docId w15:val="{FB770FEE-C692-4C1D-87CC-B9EAE7A5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CC33C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215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CC33C5"/>
    <w:rPr>
      <w:color w:val="0000FF"/>
      <w:u w:val="single"/>
    </w:rPr>
  </w:style>
  <w:style w:type="paragraph" w:styleId="Betarp">
    <w:name w:val="No Spacing"/>
    <w:rsid w:val="00CC33C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rsid w:val="00CC33C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C33C5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rsid w:val="00CC3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C33C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33C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5105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5105A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hyperlink1">
    <w:name w:val="hyperlink1"/>
    <w:basedOn w:val="prastasis"/>
    <w:rsid w:val="00D4114F"/>
    <w:pPr>
      <w:suppressAutoHyphens w:val="0"/>
      <w:autoSpaceDN/>
      <w:spacing w:before="100" w:beforeAutospacing="1" w:after="100" w:afterAutospacing="1"/>
      <w:textAlignment w:val="auto"/>
    </w:pPr>
    <w:rPr>
      <w:lang w:eastAsia="lt-LT"/>
    </w:rPr>
  </w:style>
  <w:style w:type="paragraph" w:styleId="Pagrindinistekstas">
    <w:name w:val="Body Text"/>
    <w:basedOn w:val="prastasis"/>
    <w:link w:val="PagrindinistekstasDiagrama"/>
    <w:rsid w:val="00F6492A"/>
    <w:pPr>
      <w:suppressAutoHyphens w:val="0"/>
      <w:autoSpaceDN/>
      <w:ind w:right="702"/>
      <w:jc w:val="center"/>
      <w:textAlignment w:val="auto"/>
    </w:pPr>
    <w:rPr>
      <w:rFonts w:ascii="TimesLT" w:hAnsi="TimesLT"/>
      <w:b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6492A"/>
    <w:rPr>
      <w:rFonts w:ascii="TimesLT" w:eastAsia="Times New Roman" w:hAnsi="TimesLT" w:cs="Times New Roman"/>
      <w:b/>
      <w:sz w:val="24"/>
      <w:szCs w:val="2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215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03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wmf"
                 Type="http://schemas.openxmlformats.org/officeDocument/2006/relationships/image"/>
   <Relationship Id="rId7" Target="embeddings/oleObject1.bin"
                 Type="http://schemas.openxmlformats.org/officeDocument/2006/relationships/oleObject"/>
   <Relationship Id="rId8" Target="mailto:ugne.jurgaityte@vaikoteises.lt" TargetMode="External"
                 Type="http://schemas.openxmlformats.org/officeDocument/2006/relationships/hyperlink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1115</Words>
  <Characters>636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2021-05-21T10:39:00Z</dcterms:created>
  <dc:creator>Sandra Bobinaitė</dc:creator>
  <cp:lastModifiedBy>Laura Purinė</cp:lastModifiedBy>
  <cp:lastPrinted>2016-01-04T08:27:00Z</cp:lastPrinted>
  <dcterms:modified xsi:type="dcterms:W3CDTF">2021-05-21T10:39:00Z</dcterms:modified>
  <cp:revision>2</cp:revision>
</cp:coreProperties>
</file>