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Layout w:type="fixed"/>
        <w:tblLook w:val="0000" w:firstRow="0" w:lastRow="0" w:firstColumn="0" w:lastColumn="0" w:noHBand="0" w:noVBand="0"/>
      </w:tblPr>
      <w:tblGrid>
        <w:gridCol w:w="4068"/>
        <w:gridCol w:w="16"/>
      </w:tblGrid>
      <w:tr w:rsidR="00033F22" w:rsidRPr="002667BF" w14:paraId="16A8DF23" w14:textId="77777777" w:rsidTr="00D22A39">
        <w:trPr>
          <w:cantSplit/>
          <w:trHeight w:val="340"/>
        </w:trPr>
        <w:tc>
          <w:tcPr>
            <w:tcW w:w="4084" w:type="dxa"/>
            <w:gridSpan w:val="2"/>
          </w:tcPr>
          <w:p w14:paraId="7CC11754" w14:textId="7B462E3A" w:rsidR="00033F22" w:rsidRPr="002667BF" w:rsidRDefault="00033F22" w:rsidP="00477775">
            <w:pPr>
              <w:framePr w:hSpace="180" w:wrap="around" w:vAnchor="text" w:hAnchor="page" w:x="7286" w:y="12"/>
              <w:ind w:right="24"/>
            </w:pPr>
            <w:r w:rsidRPr="002667BF">
              <w:t>20</w:t>
            </w:r>
            <w:r w:rsidR="00BF4628" w:rsidRPr="002667BF">
              <w:t>21</w:t>
            </w:r>
            <w:r w:rsidRPr="002667BF">
              <w:t>-</w:t>
            </w:r>
            <w:r w:rsidR="001110D5" w:rsidRPr="002667BF">
              <w:t>06</w:t>
            </w:r>
            <w:r w:rsidRPr="002667BF">
              <w:t>-</w:t>
            </w:r>
            <w:r w:rsidR="00617E58" w:rsidRPr="002667BF">
              <w:t xml:space="preserve">   </w:t>
            </w:r>
            <w:r w:rsidR="00E75D83" w:rsidRPr="002667BF">
              <w:t xml:space="preserve"> </w:t>
            </w:r>
            <w:r w:rsidRPr="002667BF">
              <w:t xml:space="preserve">Nr. </w:t>
            </w:r>
          </w:p>
        </w:tc>
      </w:tr>
      <w:tr w:rsidR="00033F22" w:rsidRPr="002667BF" w14:paraId="77037953" w14:textId="77777777" w:rsidTr="00D22A39">
        <w:trPr>
          <w:gridAfter w:val="1"/>
          <w:wAfter w:w="16" w:type="dxa"/>
          <w:cantSplit/>
          <w:trHeight w:val="340"/>
        </w:trPr>
        <w:tc>
          <w:tcPr>
            <w:tcW w:w="4068" w:type="dxa"/>
          </w:tcPr>
          <w:p w14:paraId="678511A9" w14:textId="644F5CC7" w:rsidR="00033F22" w:rsidRPr="002667BF" w:rsidRDefault="00BF4628" w:rsidP="002C3590">
            <w:pPr>
              <w:framePr w:hSpace="180" w:wrap="around" w:vAnchor="text" w:hAnchor="page" w:x="7286" w:y="12"/>
              <w:ind w:right="24"/>
            </w:pPr>
            <w:r w:rsidRPr="002667BF">
              <w:t>Į 2021</w:t>
            </w:r>
            <w:r w:rsidR="00E75D83" w:rsidRPr="002667BF">
              <w:t>-0</w:t>
            </w:r>
            <w:r w:rsidR="00F24D6E" w:rsidRPr="002667BF">
              <w:t>5</w:t>
            </w:r>
            <w:r w:rsidR="00E75D83" w:rsidRPr="002667BF">
              <w:t>-</w:t>
            </w:r>
            <w:r w:rsidR="002C3590" w:rsidRPr="002667BF">
              <w:t>06</w:t>
            </w:r>
            <w:r w:rsidR="00E75D83" w:rsidRPr="002667BF">
              <w:t xml:space="preserve"> Nr.</w:t>
            </w:r>
            <w:r w:rsidR="004A0AA0" w:rsidRPr="002667BF">
              <w:t xml:space="preserve"> </w:t>
            </w:r>
            <w:r w:rsidR="007616B5" w:rsidRPr="002667BF">
              <w:t>2-1</w:t>
            </w:r>
            <w:r w:rsidR="002C3590" w:rsidRPr="002667BF">
              <w:t>910</w:t>
            </w:r>
          </w:p>
        </w:tc>
      </w:tr>
    </w:tbl>
    <w:p w14:paraId="5B526BCC" w14:textId="46081DF3" w:rsidR="00E75D83" w:rsidRPr="002667BF" w:rsidRDefault="00C06C7B" w:rsidP="00E75D83">
      <w:pPr>
        <w:pStyle w:val="Adresas"/>
      </w:pPr>
      <w:r w:rsidRPr="002667BF">
        <w:t xml:space="preserve">Lietuvos Respublikos </w:t>
      </w:r>
      <w:r w:rsidR="002C3590" w:rsidRPr="002667BF">
        <w:t>susisiekimo</w:t>
      </w:r>
      <w:r w:rsidR="00617E58" w:rsidRPr="002667BF">
        <w:t xml:space="preserve"> ministerijai</w:t>
      </w:r>
    </w:p>
    <w:p w14:paraId="4FE9C2CA" w14:textId="77777777" w:rsidR="00E75D83" w:rsidRPr="002667BF" w:rsidRDefault="00E75D83" w:rsidP="00E75D83">
      <w:pPr>
        <w:pStyle w:val="Adresas"/>
      </w:pPr>
    </w:p>
    <w:p w14:paraId="739554ED" w14:textId="2840C647" w:rsidR="00E75D83" w:rsidRPr="002667BF" w:rsidRDefault="00E75D83" w:rsidP="00E75D83">
      <w:pPr>
        <w:pStyle w:val="Kopija"/>
        <w:ind w:right="279"/>
      </w:pPr>
    </w:p>
    <w:p w14:paraId="58036004" w14:textId="77777777" w:rsidR="005529AA" w:rsidRPr="002667BF" w:rsidRDefault="005529AA" w:rsidP="00E75D83">
      <w:pPr>
        <w:pStyle w:val="Kopija"/>
        <w:ind w:right="279"/>
      </w:pPr>
    </w:p>
    <w:p w14:paraId="45EBC4C2" w14:textId="2B999E43" w:rsidR="005529AA" w:rsidRPr="002667BF" w:rsidRDefault="00617E58" w:rsidP="00E75D83">
      <w:pPr>
        <w:pStyle w:val="Pavadinimas1"/>
        <w:ind w:right="-1"/>
        <w:jc w:val="both"/>
        <w:rPr>
          <w:b/>
        </w:rPr>
      </w:pPr>
      <w:r w:rsidRPr="002667BF">
        <w:rPr>
          <w:b/>
        </w:rPr>
        <w:t xml:space="preserve">dėl </w:t>
      </w:r>
      <w:r w:rsidR="00F24D6E" w:rsidRPr="002667BF">
        <w:rPr>
          <w:b/>
        </w:rPr>
        <w:t>Lietuvos Respublikos vyriausybės nutarimo projekto</w:t>
      </w:r>
    </w:p>
    <w:p w14:paraId="56DEAE65" w14:textId="77777777" w:rsidR="00E75D83" w:rsidRPr="002667BF" w:rsidRDefault="00E75D83" w:rsidP="00E75D83"/>
    <w:p w14:paraId="37D54A49" w14:textId="77777777" w:rsidR="00E75D83" w:rsidRPr="002667BF" w:rsidRDefault="00E75D83" w:rsidP="00E75D83">
      <w:pPr>
        <w:ind w:firstLine="1276"/>
        <w:jc w:val="both"/>
      </w:pPr>
    </w:p>
    <w:p w14:paraId="4E1BCD97" w14:textId="3CFA4208" w:rsidR="002C3590" w:rsidRPr="002667BF" w:rsidRDefault="00F24D6E" w:rsidP="00A05CCB">
      <w:pPr>
        <w:ind w:firstLine="900"/>
        <w:jc w:val="both"/>
      </w:pPr>
      <w:r w:rsidRPr="002667BF">
        <w:t>Lietuvos Respublikos t</w:t>
      </w:r>
      <w:r w:rsidR="00C06C7B" w:rsidRPr="002667BF">
        <w:t>eisingumo ministerij</w:t>
      </w:r>
      <w:r w:rsidR="0099535A" w:rsidRPr="002667BF">
        <w:t>a</w:t>
      </w:r>
      <w:r w:rsidR="00956373" w:rsidRPr="002667BF">
        <w:t>,</w:t>
      </w:r>
      <w:r w:rsidR="0099535A" w:rsidRPr="002667BF">
        <w:t xml:space="preserve"> pagal kompetenciją išnagrinėjusi </w:t>
      </w:r>
      <w:r w:rsidRPr="002667BF">
        <w:t>derinimui pateiktą</w:t>
      </w:r>
      <w:r w:rsidR="002C3590" w:rsidRPr="002667BF">
        <w:t xml:space="preserve"> </w:t>
      </w:r>
      <w:bookmarkStart w:id="0" w:name="_Hlk73957417"/>
      <w:r w:rsidR="00B11527" w:rsidRPr="002667BF">
        <w:fldChar w:fldCharType="begin"/>
      </w:r>
      <w:r w:rsidR="00B11527" w:rsidRPr="002667BF">
        <w:instrText xml:space="preserve"> HYPERLINK "https://e-seimas.lrs.lt/portal/legalAct/lt/TAP/df49f0f0ae4a11eba6328c92adabc234?positionInSearchResults=2&amp;searchModelUUID=73cb0f3a-c39e-43b2-98f8-7406185a4d7e" </w:instrText>
      </w:r>
      <w:r w:rsidR="00B11527" w:rsidRPr="002667BF">
        <w:fldChar w:fldCharType="separate"/>
      </w:r>
      <w:r w:rsidR="002C3590" w:rsidRPr="002667BF">
        <w:rPr>
          <w:rStyle w:val="Hyperlink"/>
        </w:rPr>
        <w:t>Lietuvos Respublikos Vyriausybės nutarimo „Dėl Nacionalinės elektroninių siuntų pristatymo, naudojant pašto tinklą, informacinės sistemos nuostatų, šia sistema teikiamų elektroninio pristatymo paslaugų teikimo taisyklių ir tarifo patvirtinimo“ projektą</w:t>
      </w:r>
      <w:r w:rsidR="00B11527" w:rsidRPr="002667BF">
        <w:rPr>
          <w:rStyle w:val="Hyperlink"/>
        </w:rPr>
        <w:fldChar w:fldCharType="end"/>
      </w:r>
      <w:r w:rsidR="002C3590" w:rsidRPr="002667BF">
        <w:t xml:space="preserve"> </w:t>
      </w:r>
      <w:bookmarkEnd w:id="0"/>
      <w:r w:rsidR="002C3590" w:rsidRPr="002667BF">
        <w:t>(toliau – Nutarimo projektas), teikia šias pastabas ir pasiūlymus:</w:t>
      </w:r>
    </w:p>
    <w:p w14:paraId="22807B6E" w14:textId="17FB880B" w:rsidR="002C3590" w:rsidRPr="002667BF" w:rsidRDefault="002C3590" w:rsidP="00A05CCB">
      <w:pPr>
        <w:ind w:firstLine="900"/>
        <w:jc w:val="both"/>
      </w:pPr>
      <w:r w:rsidRPr="002667BF">
        <w:t xml:space="preserve">1. Siūlytina įvertinti, ar Nutarimo projekto preambulė neturėtų būti papildyta ir nuoroda į Lietuvos Respublikos valstybės informacinių išteklių valdymo įstatymą bei Valstybės informacinių sistemų steigimo, kūrimo, modernizavimo ir likvidavimo tvarkos aprašą, patvirtintą Lietuvos Respublikos Vyriausybės 2013 m. vasario 27 d. nutarimu Nr. 180 „Dėl Valstybės informacinių sistemų steigimo, kūrimo, modernizavimo ir likvidavimo tvarkos aprašo patvirtinimo“. </w:t>
      </w:r>
    </w:p>
    <w:p w14:paraId="1DB3EDD3" w14:textId="3C49A321" w:rsidR="00106E97" w:rsidRPr="002667BF" w:rsidRDefault="001155D2" w:rsidP="00A05CCB">
      <w:pPr>
        <w:ind w:firstLine="900"/>
        <w:jc w:val="both"/>
      </w:pPr>
      <w:r w:rsidRPr="002667BF">
        <w:t xml:space="preserve">2. </w:t>
      </w:r>
      <w:r w:rsidR="00106E97" w:rsidRPr="002667BF">
        <w:t>Siūlytina dėl aiškumo ir nuoseklumo tiek Nutarimo projekte, tiek juo tvirt</w:t>
      </w:r>
      <w:r w:rsidR="00DB1D3B" w:rsidRPr="002667BF">
        <w:t>in</w:t>
      </w:r>
      <w:r w:rsidR="00106E97" w:rsidRPr="002667BF">
        <w:t>amuose nuostatuose ir taisyklėse įsivesti tokį patį Nacionalinės elektroninių siuntų pristatymo, naudojant pašto tinklą, informacinės sistemos (toliau – E.</w:t>
      </w:r>
      <w:r w:rsidR="004B5974" w:rsidRPr="002667BF">
        <w:t xml:space="preserve"> </w:t>
      </w:r>
      <w:r w:rsidR="00106E97" w:rsidRPr="002667BF">
        <w:t xml:space="preserve">pristatymo sistema) trumpinį, koks yra įvedamas 2021 m. liepos 1 d. įsigaliosiančio Lietuvos Respublikos viešojo administravimo įstatymo </w:t>
      </w:r>
      <w:r w:rsidR="004B5974" w:rsidRPr="002667BF">
        <w:t>9 </w:t>
      </w:r>
      <w:r w:rsidR="00106E97" w:rsidRPr="002667BF">
        <w:t>straipsnio 1 dalies redakcijoje, tai yra „E.pristatymo sistema“.</w:t>
      </w:r>
    </w:p>
    <w:p w14:paraId="284C9B11" w14:textId="5EF9E90F" w:rsidR="00106E97" w:rsidRPr="002667BF" w:rsidRDefault="00106E97" w:rsidP="00106E97">
      <w:pPr>
        <w:ind w:firstLine="900"/>
        <w:jc w:val="both"/>
      </w:pPr>
      <w:r w:rsidRPr="002667BF">
        <w:t>3. Tikslintina Nutarimo projekto numeracija, vietoj 1.3 papunkčio įrašant 2 punktą</w:t>
      </w:r>
      <w:r w:rsidR="008363FC" w:rsidRPr="002667BF">
        <w:t xml:space="preserve"> ir peržiūrint tolimesnių punktų numeracijų (teikiamame Nutarimo projekte nėra 2 ir 3 punkto).</w:t>
      </w:r>
    </w:p>
    <w:p w14:paraId="67174F26" w14:textId="35C8A0E0" w:rsidR="00106E97" w:rsidRPr="002667BF" w:rsidRDefault="00106E97" w:rsidP="00A05CCB">
      <w:pPr>
        <w:ind w:firstLine="900"/>
        <w:jc w:val="both"/>
      </w:pPr>
      <w:r w:rsidRPr="002667BF">
        <w:t xml:space="preserve">4. Nutarimo projekto 5 punkte siūlytina rašyti pilną valstybės įmonės Registrų centro pavadinimą. </w:t>
      </w:r>
    </w:p>
    <w:p w14:paraId="3C815F32" w14:textId="346EC4E2" w:rsidR="00F24D6E" w:rsidRPr="002667BF" w:rsidRDefault="00106E97" w:rsidP="00A05CCB">
      <w:pPr>
        <w:ind w:firstLine="900"/>
        <w:jc w:val="both"/>
      </w:pPr>
      <w:r w:rsidRPr="002667BF">
        <w:t xml:space="preserve">5. Nutarimo projektu tvirtinamų Nacionalinės elektroninių siuntų pristatymo, naudojant pašto tinklą, informacinės sistemos nuostatų (toliau – Nuostatai) 1 punkte nurodoma, kad Nuostatai be kita ko nustato ir E. pristatymo sistemos steigimo teisinį pagrindą, tačiau </w:t>
      </w:r>
      <w:r w:rsidR="004B5974" w:rsidRPr="002667BF">
        <w:t>Nuostatų tekste tai n</w:t>
      </w:r>
      <w:r w:rsidR="00A65597" w:rsidRPr="002667BF">
        <w:t>ėr</w:t>
      </w:r>
      <w:r w:rsidR="004B5974" w:rsidRPr="002667BF">
        <w:t xml:space="preserve">a nurodoma. </w:t>
      </w:r>
      <w:r w:rsidRPr="002667BF">
        <w:t xml:space="preserve">Siūlytina šiuo aspektu papildyti Nuostatus. </w:t>
      </w:r>
    </w:p>
    <w:p w14:paraId="33DD4933" w14:textId="32A625CE" w:rsidR="00106E97" w:rsidRPr="002667BF" w:rsidRDefault="00106E97" w:rsidP="00A05CCB">
      <w:pPr>
        <w:ind w:firstLine="900"/>
        <w:jc w:val="both"/>
      </w:pPr>
      <w:r w:rsidRPr="002667BF">
        <w:t xml:space="preserve">6. </w:t>
      </w:r>
      <w:r w:rsidR="00985350" w:rsidRPr="002667BF">
        <w:t xml:space="preserve">Siūlytina Nuostatų 8 punkte įsivesti E. pristatymo sistemos valdytojo trumpinį, kuris toliau tekste būtų nuosekliai naudojamas. </w:t>
      </w:r>
    </w:p>
    <w:p w14:paraId="2B051AEA" w14:textId="523A54E3" w:rsidR="00985350" w:rsidRPr="002667BF" w:rsidRDefault="00985350" w:rsidP="00A05CCB">
      <w:pPr>
        <w:ind w:firstLine="900"/>
        <w:jc w:val="both"/>
      </w:pPr>
      <w:r w:rsidRPr="002667BF">
        <w:t>7. Pa</w:t>
      </w:r>
      <w:r w:rsidR="004B5974" w:rsidRPr="002667BF">
        <w:t>stebė</w:t>
      </w:r>
      <w:r w:rsidRPr="002667BF">
        <w:t>tina, kad E. pristatymo sistemos tvarkytojais yra valstybės įmonė Registrų centras ir Nuostatų 10 punkte nurodomi E. siuntų fizinio pristatymo paslaugos teikėjas (teikėjai). Atsižvelgiant į tai, kad Nuostatų 9 punkte yra įvestas tik valstybės įmonės Registrų centr</w:t>
      </w:r>
      <w:r w:rsidR="00A65597" w:rsidRPr="002667BF">
        <w:t>o</w:t>
      </w:r>
      <w:r w:rsidRPr="002667BF">
        <w:t>, kaip E.</w:t>
      </w:r>
      <w:r w:rsidR="004B5974" w:rsidRPr="002667BF">
        <w:t xml:space="preserve"> </w:t>
      </w:r>
      <w:r w:rsidRPr="002667BF">
        <w:t>pristatymo sistemos tvarkytojos, trumpinys, siūlytina peržiūrėti Nuostatų V ir VI skyrių ir patikslinti, kurios Nuostatų nuostatos taikomos tik valstybės įmonei Registrų centr</w:t>
      </w:r>
      <w:r w:rsidR="00A65597" w:rsidRPr="002667BF">
        <w:t>ui</w:t>
      </w:r>
      <w:r w:rsidRPr="002667BF">
        <w:t>, kaip E. pristatymo sistemos tvarkytojai, o kurios yra taikomos visiems E. pristatymo sistemos tvarkytojams (tiek valstybės įmonei Registrų centr</w:t>
      </w:r>
      <w:r w:rsidR="00A65597" w:rsidRPr="002667BF">
        <w:t>ui</w:t>
      </w:r>
      <w:r w:rsidRPr="002667BF">
        <w:t xml:space="preserve">, tiek Nuostatų 10 punkte nurodytiems </w:t>
      </w:r>
      <w:r w:rsidR="004B5974" w:rsidRPr="002667BF">
        <w:t xml:space="preserve">E. pristatymo sistemos </w:t>
      </w:r>
      <w:r w:rsidRPr="002667BF">
        <w:t xml:space="preserve">tvarkytojams). </w:t>
      </w:r>
    </w:p>
    <w:p w14:paraId="04B1200F" w14:textId="06080C47" w:rsidR="00985350" w:rsidRPr="002667BF" w:rsidRDefault="00985350" w:rsidP="00A05CCB">
      <w:pPr>
        <w:ind w:firstLine="900"/>
        <w:jc w:val="both"/>
      </w:pPr>
      <w:r w:rsidRPr="002667BF">
        <w:lastRenderedPageBreak/>
        <w:t xml:space="preserve">8. Nuostatų </w:t>
      </w:r>
      <w:r w:rsidR="007E4E22" w:rsidRPr="002667BF">
        <w:t xml:space="preserve">10 punkte, kaip pertekliniai, brauktini žodžiai „teikiantis (-ys) elektroninių siuntų pristatymo fiziniu būdu paslaugas“, o Nuostatų </w:t>
      </w:r>
      <w:r w:rsidRPr="002667BF">
        <w:t xml:space="preserve">16 punkte, kaip pertekliniai, brauktini žodžiai „įskaitant fizinių asmenų asmens duomenis“. </w:t>
      </w:r>
    </w:p>
    <w:p w14:paraId="00B52950" w14:textId="2D938D17" w:rsidR="00985350" w:rsidRPr="002667BF" w:rsidRDefault="007E4E22" w:rsidP="00A05CCB">
      <w:pPr>
        <w:ind w:firstLine="900"/>
        <w:jc w:val="both"/>
      </w:pPr>
      <w:r w:rsidRPr="002667BF">
        <w:t xml:space="preserve">9. </w:t>
      </w:r>
      <w:r w:rsidR="00E70D05" w:rsidRPr="002667BF">
        <w:t xml:space="preserve">Vadovaujantis Teisės aktų projektų rengimo rekomendacijų, patvirtintų Lietuvos Respublikos teisingumo ministro 2013 m. gruodžio 23 d. įsakymu Nr. 1R-298 „Dėl Teisės aktų projektų rengimo rekomendacijų patvirtinimo“, 13 punkto nuostatomis, </w:t>
      </w:r>
      <w:r w:rsidRPr="002667BF">
        <w:t xml:space="preserve">Nuostatų </w:t>
      </w:r>
      <w:r w:rsidR="00DB1D3B" w:rsidRPr="002667BF">
        <w:t>3</w:t>
      </w:r>
      <w:r w:rsidR="00E34725" w:rsidRPr="002667BF">
        <w:t>7</w:t>
      </w:r>
      <w:r w:rsidR="00DB1D3B" w:rsidRPr="002667BF">
        <w:t xml:space="preserve"> punkte ir Nu</w:t>
      </w:r>
      <w:r w:rsidR="004B5974" w:rsidRPr="002667BF">
        <w:t>tarimo projektu tvirt</w:t>
      </w:r>
      <w:r w:rsidR="00DB1D3B" w:rsidRPr="002667BF">
        <w:t>in</w:t>
      </w:r>
      <w:r w:rsidR="004B5974" w:rsidRPr="002667BF">
        <w:t xml:space="preserve">amų Elektroninio pristatymo paslaugų teikimo Nacionalinės elektroninių siuntų pristatymo, naudojant pašto tinklą, informacinės sistemos priemonėmis taisyklių </w:t>
      </w:r>
      <w:r w:rsidR="00D114A3">
        <w:t xml:space="preserve">(toliau – Taisyklės) </w:t>
      </w:r>
      <w:r w:rsidR="004B5974" w:rsidRPr="002667BF">
        <w:t>3, 62 ir 66</w:t>
      </w:r>
      <w:r w:rsidR="0023133A" w:rsidRPr="002667BF">
        <w:t> </w:t>
      </w:r>
      <w:r w:rsidR="004B5974" w:rsidRPr="002667BF">
        <w:t>punktuose</w:t>
      </w:r>
      <w:r w:rsidR="00E34725" w:rsidRPr="002667BF">
        <w:t xml:space="preserve"> </w:t>
      </w:r>
      <w:r w:rsidR="001070DD" w:rsidRPr="002667BF">
        <w:t xml:space="preserve">nuorodas į konkrečius žemesnės galios teisės aktus </w:t>
      </w:r>
      <w:r w:rsidR="00E70D05" w:rsidRPr="002667BF">
        <w:t xml:space="preserve">siūlytina </w:t>
      </w:r>
      <w:r w:rsidR="001070DD" w:rsidRPr="002667BF">
        <w:t>keisti bendresnėmis nuorod</w:t>
      </w:r>
      <w:r w:rsidR="00E70D05" w:rsidRPr="002667BF">
        <w:t>o</w:t>
      </w:r>
      <w:r w:rsidR="001070DD" w:rsidRPr="002667BF">
        <w:t>mis</w:t>
      </w:r>
      <w:r w:rsidR="008C0D58" w:rsidRPr="002667BF">
        <w:t xml:space="preserve"> (t. y., nenurodant konkrečių patvirtintų dokumentų pavadinimų didžiąja raide, o formuluojant, pavyzdžiui, </w:t>
      </w:r>
      <w:r w:rsidR="009D1F02" w:rsidRPr="002667BF">
        <w:t>ekonomikos ir inovacijų ministro tvirtinam</w:t>
      </w:r>
      <w:r w:rsidR="006C392E">
        <w:t>ame</w:t>
      </w:r>
      <w:r w:rsidR="00FD3450">
        <w:t xml:space="preserve"> duomenų subjektų teisių įgy</w:t>
      </w:r>
      <w:r w:rsidR="009D1F02" w:rsidRPr="002667BF">
        <w:t xml:space="preserve">vendinimo tvarkant asmens duomenis </w:t>
      </w:r>
      <w:r w:rsidR="002667BF" w:rsidRPr="002667BF">
        <w:t>Ekonomikos ir inovacijų ministerijos valdomuose registruose ir valstybės informa</w:t>
      </w:r>
      <w:r w:rsidR="006C392E">
        <w:t>cinėse sistemose tvarkos apraše</w:t>
      </w:r>
      <w:r w:rsidR="008C0D58" w:rsidRPr="002667BF">
        <w:t>)</w:t>
      </w:r>
      <w:r w:rsidR="001070DD" w:rsidRPr="002667BF">
        <w:t xml:space="preserve">. </w:t>
      </w:r>
    </w:p>
    <w:p w14:paraId="530156B1" w14:textId="28B7EC3B" w:rsidR="007111A2" w:rsidRDefault="00B42944" w:rsidP="007563E8">
      <w:pPr>
        <w:ind w:firstLine="900"/>
        <w:jc w:val="both"/>
        <w:rPr>
          <w:color w:val="000000"/>
        </w:rPr>
      </w:pPr>
      <w:r>
        <w:t xml:space="preserve">10. Iš </w:t>
      </w:r>
      <w:r w:rsidR="00D114A3">
        <w:t>Taisyklių</w:t>
      </w:r>
      <w:r>
        <w:rPr>
          <w:color w:val="000000"/>
        </w:rPr>
        <w:t xml:space="preserve"> 32 punkto nuostatos nėra aišku, ar tuo atveju, kai elektroninė siunta siunčiama keli</w:t>
      </w:r>
      <w:r w:rsidR="00D114A3">
        <w:rPr>
          <w:color w:val="000000"/>
        </w:rPr>
        <w:t>e</w:t>
      </w:r>
      <w:r>
        <w:rPr>
          <w:color w:val="000000"/>
        </w:rPr>
        <w:t xml:space="preserve">ms gavėjams (fiziniams asmenims), </w:t>
      </w:r>
      <w:r w:rsidR="007563E8">
        <w:rPr>
          <w:color w:val="000000"/>
        </w:rPr>
        <w:t xml:space="preserve">tos </w:t>
      </w:r>
      <w:r>
        <w:rPr>
          <w:color w:val="000000"/>
        </w:rPr>
        <w:t>siuntos gavėjai matys kitų gavėjų asmens duomenis. Jei tokia galimybė bus, kyla klausimas</w:t>
      </w:r>
      <w:r w:rsidR="007563E8">
        <w:rPr>
          <w:color w:val="000000"/>
        </w:rPr>
        <w:t>,</w:t>
      </w:r>
      <w:r>
        <w:rPr>
          <w:color w:val="000000"/>
        </w:rPr>
        <w:t xml:space="preserve"> kokiu </w:t>
      </w:r>
      <w:r w:rsidRPr="00B42944">
        <w:rPr>
          <w:color w:val="000000"/>
        </w:rPr>
        <w:t>2016 m. balandžio 27 d. Europos Parlamento ir Tarybos reglamento (ES) 2016/679 dėl fizinių asmenų apsaugos tvarkant asmens duomenis ir dėl laisvo tokių duomenų judėjimo ir kuriuo panaikinama Direktyva 95/46/EB (Bendrasis duomenų apsaugos reglamentas)</w:t>
      </w:r>
      <w:r w:rsidR="007563E8">
        <w:rPr>
          <w:color w:val="000000"/>
        </w:rPr>
        <w:t xml:space="preserve"> </w:t>
      </w:r>
      <w:r>
        <w:rPr>
          <w:color w:val="000000"/>
        </w:rPr>
        <w:t xml:space="preserve">6 straipsnyje nurodytu asmens duomenų teisėto tvarkymo pagrindu jiems bus atskleisti trečiųjų asmenų duomenys. </w:t>
      </w:r>
      <w:r w:rsidR="007563E8">
        <w:rPr>
          <w:color w:val="000000"/>
        </w:rPr>
        <w:t>Taip pat atkreiptinas dėmesys, kad Lietuvos Respublikos asmens duomenų teisinės apsaugos įstatymo 3 straipsnis reglamentuoja a</w:t>
      </w:r>
      <w:r w:rsidR="007563E8" w:rsidRPr="007563E8">
        <w:rPr>
          <w:color w:val="000000"/>
        </w:rPr>
        <w:t>smens kod</w:t>
      </w:r>
      <w:r w:rsidR="007563E8">
        <w:rPr>
          <w:color w:val="000000"/>
        </w:rPr>
        <w:t xml:space="preserve">o tvarkymo ypatumus – </w:t>
      </w:r>
      <w:bookmarkStart w:id="1" w:name="_GoBack"/>
      <w:bookmarkEnd w:id="1"/>
      <w:r w:rsidR="007563E8">
        <w:rPr>
          <w:color w:val="000000"/>
        </w:rPr>
        <w:t>jis</w:t>
      </w:r>
      <w:r w:rsidR="007563E8" w:rsidRPr="007563E8">
        <w:rPr>
          <w:color w:val="000000"/>
        </w:rPr>
        <w:t xml:space="preserve"> gali būti tvarkomas, kai yra nors viena iš Reglamento (ES) 2016/679 6 straipsnio 1 dalyje nurodytų asmens duomenų tvarkymo teisėtumo sąlygų</w:t>
      </w:r>
      <w:r w:rsidR="007563E8">
        <w:rPr>
          <w:color w:val="000000"/>
        </w:rPr>
        <w:t xml:space="preserve"> bei d</w:t>
      </w:r>
      <w:r w:rsidR="007563E8" w:rsidRPr="007563E8">
        <w:rPr>
          <w:color w:val="000000"/>
        </w:rPr>
        <w:t>raudžiama asmens kodą skelbti viešai.</w:t>
      </w:r>
      <w:r w:rsidR="0056442D">
        <w:rPr>
          <w:color w:val="000000"/>
        </w:rPr>
        <w:t xml:space="preserve"> Siūlome įvertinti Nutarimo projektą šiuo aspektu.</w:t>
      </w:r>
    </w:p>
    <w:p w14:paraId="15B2B0FE" w14:textId="77777777" w:rsidR="007563E8" w:rsidRPr="007563E8" w:rsidRDefault="007563E8" w:rsidP="00B42944">
      <w:pPr>
        <w:ind w:firstLine="900"/>
        <w:jc w:val="both"/>
        <w:rPr>
          <w:color w:val="000000"/>
        </w:rPr>
      </w:pPr>
    </w:p>
    <w:p w14:paraId="7F039785" w14:textId="62F0FF06" w:rsidR="007111A2" w:rsidRPr="002667BF" w:rsidRDefault="007111A2" w:rsidP="00402C56">
      <w:pPr>
        <w:jc w:val="both"/>
      </w:pPr>
    </w:p>
    <w:p w14:paraId="5EE4DCFF" w14:textId="5719CAA9" w:rsidR="00DE34C3" w:rsidRPr="002667BF" w:rsidRDefault="00DE34C3" w:rsidP="00DE34C3">
      <w:r w:rsidRPr="002667BF">
        <w:t>Teisingumo ministrė</w:t>
      </w:r>
      <w:r w:rsidRPr="002667BF">
        <w:tab/>
      </w:r>
      <w:r w:rsidRPr="002667BF">
        <w:tab/>
      </w:r>
      <w:r w:rsidRPr="002667BF">
        <w:tab/>
      </w:r>
      <w:r w:rsidRPr="002667BF">
        <w:tab/>
      </w:r>
      <w:r w:rsidRPr="002667BF">
        <w:tab/>
      </w:r>
      <w:r w:rsidRPr="002667BF">
        <w:tab/>
      </w:r>
      <w:r w:rsidRPr="002667BF">
        <w:tab/>
      </w:r>
      <w:r w:rsidRPr="002667BF">
        <w:tab/>
        <w:t xml:space="preserve">   Evelina Dobrovolska</w:t>
      </w:r>
    </w:p>
    <w:p w14:paraId="25E2463F" w14:textId="4841807E" w:rsidR="00E75D83" w:rsidRPr="002667BF" w:rsidRDefault="00E75D83" w:rsidP="00E75D83">
      <w:pPr>
        <w:rPr>
          <w:sz w:val="20"/>
        </w:rPr>
      </w:pPr>
    </w:p>
    <w:p w14:paraId="56FDD5CD" w14:textId="7D463359" w:rsidR="00BE5BEE" w:rsidRPr="002667BF" w:rsidRDefault="00BE5BEE" w:rsidP="00E75D83">
      <w:pPr>
        <w:rPr>
          <w:sz w:val="20"/>
        </w:rPr>
      </w:pPr>
    </w:p>
    <w:p w14:paraId="50DD4F22" w14:textId="2843E4CA" w:rsidR="004B5974" w:rsidRDefault="004B5974" w:rsidP="00E75D83">
      <w:pPr>
        <w:rPr>
          <w:sz w:val="20"/>
        </w:rPr>
      </w:pPr>
    </w:p>
    <w:p w14:paraId="4FACD83F" w14:textId="77777777" w:rsidR="007563E8" w:rsidRPr="002667BF" w:rsidRDefault="007563E8" w:rsidP="00E75D83">
      <w:pPr>
        <w:rPr>
          <w:sz w:val="20"/>
        </w:rPr>
      </w:pPr>
    </w:p>
    <w:p w14:paraId="1EEC8DF3" w14:textId="7FF753E3" w:rsidR="004B5974" w:rsidRDefault="004B5974" w:rsidP="00E75D83">
      <w:pPr>
        <w:rPr>
          <w:sz w:val="20"/>
        </w:rPr>
      </w:pPr>
    </w:p>
    <w:p w14:paraId="4E5A20CD" w14:textId="085CFA59" w:rsidR="007111A2" w:rsidRDefault="007111A2" w:rsidP="00E75D83">
      <w:pPr>
        <w:rPr>
          <w:sz w:val="20"/>
        </w:rPr>
      </w:pPr>
    </w:p>
    <w:p w14:paraId="71FCE565" w14:textId="6148E730" w:rsidR="007111A2" w:rsidRDefault="007111A2" w:rsidP="00E75D83">
      <w:pPr>
        <w:rPr>
          <w:sz w:val="20"/>
        </w:rPr>
      </w:pPr>
    </w:p>
    <w:p w14:paraId="53286E7E" w14:textId="5F3FE5DF" w:rsidR="007111A2" w:rsidRDefault="007111A2" w:rsidP="00E75D83">
      <w:pPr>
        <w:rPr>
          <w:sz w:val="20"/>
        </w:rPr>
      </w:pPr>
    </w:p>
    <w:p w14:paraId="31627FD1" w14:textId="755BEA61" w:rsidR="007111A2" w:rsidRDefault="007111A2" w:rsidP="00E75D83">
      <w:pPr>
        <w:rPr>
          <w:sz w:val="20"/>
        </w:rPr>
      </w:pPr>
    </w:p>
    <w:p w14:paraId="623B7F13" w14:textId="640997CB" w:rsidR="007111A2" w:rsidRDefault="007111A2" w:rsidP="00E75D83">
      <w:pPr>
        <w:rPr>
          <w:sz w:val="20"/>
        </w:rPr>
      </w:pPr>
    </w:p>
    <w:p w14:paraId="5F11229B" w14:textId="52E53637" w:rsidR="007111A2" w:rsidRDefault="007111A2" w:rsidP="00E75D83">
      <w:pPr>
        <w:rPr>
          <w:sz w:val="20"/>
        </w:rPr>
      </w:pPr>
    </w:p>
    <w:p w14:paraId="3E5DC4F5" w14:textId="6F108E23" w:rsidR="007111A2" w:rsidRDefault="007111A2" w:rsidP="00E75D83">
      <w:pPr>
        <w:rPr>
          <w:sz w:val="20"/>
        </w:rPr>
      </w:pPr>
    </w:p>
    <w:p w14:paraId="6929BF69" w14:textId="2B40E087" w:rsidR="007111A2" w:rsidRDefault="007111A2" w:rsidP="00E75D83">
      <w:pPr>
        <w:rPr>
          <w:sz w:val="20"/>
        </w:rPr>
      </w:pPr>
    </w:p>
    <w:p w14:paraId="72F2654B" w14:textId="5CC66618" w:rsidR="007111A2" w:rsidRDefault="007111A2" w:rsidP="00E75D83">
      <w:pPr>
        <w:rPr>
          <w:sz w:val="20"/>
        </w:rPr>
      </w:pPr>
    </w:p>
    <w:p w14:paraId="4247A0ED" w14:textId="18B9E4FA" w:rsidR="007111A2" w:rsidRDefault="007111A2" w:rsidP="00E75D83">
      <w:pPr>
        <w:rPr>
          <w:sz w:val="20"/>
        </w:rPr>
      </w:pPr>
    </w:p>
    <w:p w14:paraId="2E920916" w14:textId="0E71D3E5" w:rsidR="007111A2" w:rsidRDefault="007111A2" w:rsidP="00E75D83">
      <w:pPr>
        <w:rPr>
          <w:sz w:val="20"/>
        </w:rPr>
      </w:pPr>
    </w:p>
    <w:p w14:paraId="3FDAB3E9" w14:textId="46093606" w:rsidR="007111A2" w:rsidRDefault="007111A2" w:rsidP="00E75D83">
      <w:pPr>
        <w:rPr>
          <w:sz w:val="20"/>
        </w:rPr>
      </w:pPr>
    </w:p>
    <w:p w14:paraId="6A6A4CEF" w14:textId="303314F7" w:rsidR="007111A2" w:rsidRDefault="007111A2" w:rsidP="00E75D83">
      <w:pPr>
        <w:rPr>
          <w:sz w:val="20"/>
        </w:rPr>
      </w:pPr>
    </w:p>
    <w:p w14:paraId="39EDAFE1" w14:textId="5BB09FD2" w:rsidR="007111A2" w:rsidRDefault="007111A2" w:rsidP="00E75D83">
      <w:pPr>
        <w:rPr>
          <w:sz w:val="20"/>
        </w:rPr>
      </w:pPr>
    </w:p>
    <w:p w14:paraId="21F027B6" w14:textId="78A29159" w:rsidR="007111A2" w:rsidRDefault="007111A2" w:rsidP="00E75D83">
      <w:pPr>
        <w:rPr>
          <w:sz w:val="20"/>
        </w:rPr>
      </w:pPr>
    </w:p>
    <w:p w14:paraId="0FAF0EC7" w14:textId="0BA4E22D" w:rsidR="007111A2" w:rsidRDefault="007111A2" w:rsidP="00E75D83">
      <w:pPr>
        <w:rPr>
          <w:sz w:val="20"/>
        </w:rPr>
      </w:pPr>
    </w:p>
    <w:p w14:paraId="4F858AB3" w14:textId="77777777" w:rsidR="007111A2" w:rsidRPr="002667BF" w:rsidRDefault="007111A2" w:rsidP="00E75D83">
      <w:pPr>
        <w:rPr>
          <w:sz w:val="20"/>
        </w:rPr>
      </w:pPr>
    </w:p>
    <w:p w14:paraId="56441BEF" w14:textId="1C06656B" w:rsidR="00510963" w:rsidRPr="002667BF" w:rsidRDefault="0073074E" w:rsidP="0052666C">
      <w:pPr>
        <w:tabs>
          <w:tab w:val="decimal" w:pos="9638"/>
        </w:tabs>
        <w:rPr>
          <w:sz w:val="20"/>
          <w:szCs w:val="20"/>
        </w:rPr>
      </w:pPr>
      <w:r w:rsidRPr="002667BF">
        <w:rPr>
          <w:rStyle w:val="Hyperlink"/>
          <w:color w:val="auto"/>
          <w:sz w:val="20"/>
          <w:szCs w:val="20"/>
          <w:u w:val="none"/>
        </w:rPr>
        <w:t xml:space="preserve">Virmantė Voinilko, (8 5) </w:t>
      </w:r>
      <w:r w:rsidRPr="002667BF">
        <w:rPr>
          <w:sz w:val="20"/>
          <w:szCs w:val="20"/>
        </w:rPr>
        <w:t>2662895, el. p. virmante.voinilko@tm.lt</w:t>
      </w:r>
    </w:p>
    <w:p w14:paraId="59C6C58D" w14:textId="225E3D64" w:rsidR="00106E97" w:rsidRDefault="001D214C" w:rsidP="00E75D83">
      <w:pPr>
        <w:tabs>
          <w:tab w:val="decimal" w:pos="9638"/>
        </w:tabs>
        <w:rPr>
          <w:rStyle w:val="Hyperlink"/>
          <w:color w:val="auto"/>
          <w:sz w:val="20"/>
          <w:szCs w:val="20"/>
          <w:u w:val="none"/>
        </w:rPr>
      </w:pPr>
      <w:r w:rsidRPr="002667BF">
        <w:rPr>
          <w:sz w:val="20"/>
          <w:szCs w:val="20"/>
        </w:rPr>
        <w:t xml:space="preserve">Sandra Vasiulytė - Maliaukė, (8 5) 266 2951, el. p. </w:t>
      </w:r>
      <w:hyperlink r:id="rId8" w:history="1">
        <w:r w:rsidRPr="002667BF">
          <w:rPr>
            <w:rStyle w:val="Hyperlink"/>
            <w:color w:val="auto"/>
            <w:sz w:val="20"/>
            <w:szCs w:val="20"/>
            <w:u w:val="none"/>
          </w:rPr>
          <w:t>sandra.vasiulyte@tm.lt</w:t>
        </w:r>
      </w:hyperlink>
    </w:p>
    <w:p w14:paraId="1465F97A" w14:textId="62D9A3C6" w:rsidR="00695F01" w:rsidRPr="002667BF" w:rsidRDefault="00695F01" w:rsidP="00E75D83">
      <w:pPr>
        <w:tabs>
          <w:tab w:val="decimal" w:pos="9638"/>
        </w:tabs>
        <w:rPr>
          <w:rStyle w:val="Hyperlink"/>
          <w:color w:val="auto"/>
          <w:sz w:val="20"/>
          <w:szCs w:val="20"/>
          <w:u w:val="none"/>
        </w:rPr>
      </w:pPr>
      <w:r w:rsidRPr="00695F01">
        <w:rPr>
          <w:rStyle w:val="Hyperlink"/>
          <w:color w:val="auto"/>
          <w:sz w:val="20"/>
          <w:szCs w:val="20"/>
          <w:u w:val="none"/>
        </w:rPr>
        <w:t>Dovilė Mekionytė</w:t>
      </w:r>
      <w:r>
        <w:rPr>
          <w:rStyle w:val="Hyperlink"/>
          <w:color w:val="auto"/>
          <w:sz w:val="20"/>
          <w:szCs w:val="20"/>
          <w:u w:val="none"/>
        </w:rPr>
        <w:t xml:space="preserve">, (8 5) </w:t>
      </w:r>
      <w:r w:rsidRPr="00695F01">
        <w:rPr>
          <w:rStyle w:val="Hyperlink"/>
          <w:color w:val="auto"/>
          <w:sz w:val="20"/>
          <w:szCs w:val="20"/>
          <w:u w:val="none"/>
        </w:rPr>
        <w:t>266</w:t>
      </w:r>
      <w:r>
        <w:rPr>
          <w:rStyle w:val="Hyperlink"/>
          <w:color w:val="auto"/>
          <w:sz w:val="20"/>
          <w:szCs w:val="20"/>
          <w:u w:val="none"/>
        </w:rPr>
        <w:t xml:space="preserve"> </w:t>
      </w:r>
      <w:r w:rsidRPr="00695F01">
        <w:rPr>
          <w:rStyle w:val="Hyperlink"/>
          <w:color w:val="auto"/>
          <w:sz w:val="20"/>
          <w:szCs w:val="20"/>
          <w:u w:val="none"/>
        </w:rPr>
        <w:t>2953</w:t>
      </w:r>
      <w:r>
        <w:rPr>
          <w:rStyle w:val="Hyperlink"/>
          <w:color w:val="auto"/>
          <w:sz w:val="20"/>
          <w:szCs w:val="20"/>
          <w:u w:val="none"/>
        </w:rPr>
        <w:t>,</w:t>
      </w:r>
      <w:r w:rsidRPr="00695F01">
        <w:rPr>
          <w:rStyle w:val="Hyperlink"/>
          <w:color w:val="auto"/>
          <w:sz w:val="20"/>
          <w:szCs w:val="20"/>
          <w:u w:val="none"/>
        </w:rPr>
        <w:t xml:space="preserve"> </w:t>
      </w:r>
      <w:r>
        <w:rPr>
          <w:rStyle w:val="Hyperlink"/>
          <w:color w:val="auto"/>
          <w:sz w:val="20"/>
          <w:szCs w:val="20"/>
          <w:u w:val="none"/>
        </w:rPr>
        <w:t>el. p. dovile.mekionyte</w:t>
      </w:r>
      <w:r w:rsidRPr="00695F01">
        <w:rPr>
          <w:rStyle w:val="Hyperlink"/>
          <w:color w:val="auto"/>
          <w:sz w:val="20"/>
          <w:szCs w:val="20"/>
          <w:u w:val="none"/>
        </w:rPr>
        <w:t>@tm.lt</w:t>
      </w:r>
    </w:p>
    <w:sectPr w:rsidR="00695F01" w:rsidRPr="002667BF" w:rsidSect="00137EFF">
      <w:headerReference w:type="default" r:id="rId9"/>
      <w:headerReference w:type="first" r:id="rId10"/>
      <w:footerReference w:type="first" r:id="rId11"/>
      <w:footnotePr>
        <w:pos w:val="beneathText"/>
      </w:footnotePr>
      <w:pgSz w:w="11905" w:h="16837"/>
      <w:pgMar w:top="1134" w:right="737" w:bottom="1134" w:left="1701" w:header="1123" w:footer="74" w:gutter="0"/>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889A1" w16cex:dateUtc="2021-06-07T09:03:00Z"/>
  <w16cex:commentExtensible w16cex:durableId="2469B7D8" w16cex:dateUtc="2021-06-08T06: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E14A05" w16cid:durableId="246889A1"/>
  <w16cid:commentId w16cid:paraId="217A584C" w16cid:durableId="2469B7D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72B6F" w14:textId="77777777" w:rsidR="003F29FA" w:rsidRDefault="003F29FA">
      <w:r>
        <w:separator/>
      </w:r>
    </w:p>
  </w:endnote>
  <w:endnote w:type="continuationSeparator" w:id="0">
    <w:p w14:paraId="6F115380" w14:textId="77777777" w:rsidR="003F29FA" w:rsidRDefault="003F2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A00002BF" w:usb1="68C7FCFB" w:usb2="00000010"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782B8" w14:textId="77777777" w:rsidR="00D211BE" w:rsidRDefault="00D211BE" w:rsidP="00137EFF">
    <w:pPr>
      <w:pStyle w:val="Footer"/>
      <w:tabs>
        <w:tab w:val="clear" w:pos="8306"/>
        <w:tab w:val="left" w:pos="8080"/>
        <w:tab w:val="right" w:pos="9356"/>
      </w:tabs>
    </w:pPr>
  </w:p>
  <w:p w14:paraId="1A5E7143" w14:textId="77777777" w:rsidR="00D211BE" w:rsidRDefault="00D211BE" w:rsidP="00392BAA">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A734C" w14:textId="77777777" w:rsidR="003F29FA" w:rsidRDefault="003F29FA">
      <w:r>
        <w:separator/>
      </w:r>
    </w:p>
  </w:footnote>
  <w:footnote w:type="continuationSeparator" w:id="0">
    <w:p w14:paraId="21D654DA" w14:textId="77777777" w:rsidR="003F29FA" w:rsidRDefault="003F2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91397"/>
      <w:docPartObj>
        <w:docPartGallery w:val="Page Numbers (Top of Page)"/>
        <w:docPartUnique/>
      </w:docPartObj>
    </w:sdtPr>
    <w:sdtEndPr/>
    <w:sdtContent>
      <w:p w14:paraId="282AFCCE" w14:textId="797EAE72" w:rsidR="00D211BE" w:rsidRDefault="00D211BE">
        <w:pPr>
          <w:pStyle w:val="Header"/>
          <w:jc w:val="center"/>
        </w:pPr>
        <w:r>
          <w:fldChar w:fldCharType="begin"/>
        </w:r>
        <w:r>
          <w:instrText>PAGE   \* MERGEFORMAT</w:instrText>
        </w:r>
        <w:r>
          <w:fldChar w:fldCharType="separate"/>
        </w:r>
        <w:r w:rsidR="00331632">
          <w:rPr>
            <w:noProof/>
          </w:rPr>
          <w:t>2</w:t>
        </w:r>
        <w:r>
          <w:fldChar w:fldCharType="end"/>
        </w:r>
      </w:p>
    </w:sdtContent>
  </w:sdt>
  <w:p w14:paraId="3EE61096" w14:textId="77777777" w:rsidR="00D211BE" w:rsidRDefault="00D211BE" w:rsidP="00EE5859">
    <w:pPr>
      <w:pStyle w:val="Antrat1"/>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6B565" w14:textId="77777777" w:rsidR="00D211BE" w:rsidRPr="00095F50" w:rsidRDefault="00D211BE" w:rsidP="006A0169">
    <w:pPr>
      <w:tabs>
        <w:tab w:val="right" w:pos="8306"/>
      </w:tabs>
      <w:suppressAutoHyphens w:val="0"/>
      <w:jc w:val="center"/>
      <w:rPr>
        <w:sz w:val="28"/>
        <w:szCs w:val="28"/>
        <w:lang w:eastAsia="en-US"/>
      </w:rPr>
    </w:pPr>
    <w:r w:rsidRPr="00095F50">
      <w:rPr>
        <w:noProof/>
        <w:sz w:val="28"/>
        <w:szCs w:val="28"/>
        <w:lang w:eastAsia="lt-LT"/>
      </w:rPr>
      <w:drawing>
        <wp:inline distT="0" distB="0" distL="0" distR="0" wp14:anchorId="32F0D472" wp14:editId="5C12F679">
          <wp:extent cx="563880" cy="556260"/>
          <wp:effectExtent l="0" t="0" r="7620" b="0"/>
          <wp:docPr id="11" name="Paveikslėlis 1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0439D630" w14:textId="77777777" w:rsidR="00D211BE" w:rsidRPr="006A0169" w:rsidRDefault="00D211BE" w:rsidP="006A0169">
    <w:pPr>
      <w:tabs>
        <w:tab w:val="right" w:pos="8306"/>
      </w:tabs>
      <w:suppressAutoHyphens w:val="0"/>
      <w:jc w:val="center"/>
      <w:rPr>
        <w:sz w:val="16"/>
        <w:lang w:eastAsia="en-US"/>
      </w:rPr>
    </w:pPr>
  </w:p>
  <w:p w14:paraId="39DA9188" w14:textId="77777777" w:rsidR="00D211BE" w:rsidRPr="006A0169" w:rsidRDefault="00D211BE" w:rsidP="006A0169">
    <w:pPr>
      <w:suppressAutoHyphens w:val="0"/>
      <w:jc w:val="center"/>
      <w:rPr>
        <w:b/>
        <w:bCs/>
        <w:sz w:val="26"/>
        <w:lang w:eastAsia="en-US"/>
      </w:rPr>
    </w:pPr>
    <w:r w:rsidRPr="006A0169">
      <w:rPr>
        <w:b/>
        <w:bCs/>
        <w:sz w:val="26"/>
        <w:lang w:eastAsia="en-US"/>
      </w:rPr>
      <w:t>LIETUVOS RESPUBLIKOS TEISINGUMO MINISTERIJA</w:t>
    </w:r>
  </w:p>
  <w:p w14:paraId="110DDAB0" w14:textId="77777777" w:rsidR="00D211BE" w:rsidRPr="006A0169" w:rsidRDefault="00D211BE" w:rsidP="006A0169">
    <w:pPr>
      <w:suppressAutoHyphens w:val="0"/>
      <w:jc w:val="center"/>
      <w:rPr>
        <w:b/>
        <w:bCs/>
        <w:sz w:val="26"/>
        <w:lang w:eastAsia="en-US"/>
      </w:rPr>
    </w:pPr>
  </w:p>
  <w:p w14:paraId="5B8B41F7" w14:textId="77777777" w:rsidR="00D211BE" w:rsidRDefault="00D211BE" w:rsidP="00D22358">
    <w:pPr>
      <w:pBdr>
        <w:bottom w:val="single" w:sz="4" w:space="1" w:color="auto"/>
      </w:pBdr>
      <w:suppressAutoHyphens w:val="0"/>
      <w:jc w:val="center"/>
      <w:rPr>
        <w:sz w:val="20"/>
        <w:lang w:eastAsia="en-US"/>
      </w:rPr>
    </w:pPr>
    <w:r>
      <w:rPr>
        <w:sz w:val="20"/>
        <w:lang w:eastAsia="en-US"/>
      </w:rPr>
      <w:t xml:space="preserve">Biudžetinė įstaiga, Gedimino pr. 30, LT-01104 Vilnius, </w:t>
    </w:r>
  </w:p>
  <w:p w14:paraId="086E8B22" w14:textId="224C4069" w:rsidR="00D211BE" w:rsidRDefault="00D211BE" w:rsidP="00D22358">
    <w:pPr>
      <w:pBdr>
        <w:bottom w:val="single" w:sz="4" w:space="1" w:color="auto"/>
      </w:pBdr>
      <w:suppressAutoHyphens w:val="0"/>
      <w:jc w:val="center"/>
      <w:rPr>
        <w:sz w:val="20"/>
        <w:lang w:eastAsia="en-US"/>
      </w:rPr>
    </w:pPr>
    <w:r>
      <w:rPr>
        <w:sz w:val="20"/>
        <w:lang w:eastAsia="en-US"/>
      </w:rPr>
      <w:t xml:space="preserve">tel. (8 5) 266 2984, faks. (8 5) 262 5940, el. p. </w:t>
    </w:r>
    <w:hyperlink r:id="rId2" w:history="1">
      <w:r w:rsidRPr="000F6070">
        <w:rPr>
          <w:rStyle w:val="Hyperlink"/>
          <w:sz w:val="20"/>
          <w:lang w:eastAsia="en-US"/>
        </w:rPr>
        <w:t>rastine@tm.lt</w:t>
      </w:r>
    </w:hyperlink>
    <w:r>
      <w:rPr>
        <w:sz w:val="20"/>
        <w:lang w:eastAsia="en-US"/>
      </w:rPr>
      <w:t xml:space="preserve">, </w:t>
    </w:r>
    <w:r w:rsidRPr="00293077">
      <w:rPr>
        <w:sz w:val="20"/>
        <w:lang w:eastAsia="en-US"/>
      </w:rPr>
      <w:t>https://tm.lrv.lt</w:t>
    </w:r>
    <w:r>
      <w:rPr>
        <w:sz w:val="20"/>
        <w:lang w:eastAsia="en-US"/>
      </w:rPr>
      <w:t>.</w:t>
    </w:r>
  </w:p>
  <w:p w14:paraId="04C7FD59" w14:textId="77777777" w:rsidR="00D211BE" w:rsidRDefault="00D211BE" w:rsidP="00D22358">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14:paraId="074EED44" w14:textId="77777777" w:rsidR="00D211BE" w:rsidRPr="006A0169" w:rsidRDefault="00D211BE" w:rsidP="006A0169">
    <w:pPr>
      <w:tabs>
        <w:tab w:val="right" w:pos="8306"/>
      </w:tabs>
      <w:suppressAutoHyphens w:val="0"/>
      <w:jc w:val="center"/>
      <w:rPr>
        <w:sz w:val="20"/>
        <w:lang w:eastAsia="en-US"/>
      </w:rPr>
    </w:pPr>
  </w:p>
  <w:p w14:paraId="79F10A70" w14:textId="77777777" w:rsidR="00D211BE" w:rsidRPr="006A0169" w:rsidRDefault="00D211BE" w:rsidP="006A0169">
    <w:pPr>
      <w:pStyle w:val="Header"/>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2"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3"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4"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5"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8"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9"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 w:numId="2">
    <w:abstractNumId w:val="8"/>
  </w:num>
  <w:num w:numId="3">
    <w:abstractNumId w:val="1"/>
  </w:num>
  <w:num w:numId="4">
    <w:abstractNumId w:val="9"/>
  </w:num>
  <w:num w:numId="5">
    <w:abstractNumId w:val="6"/>
  </w:num>
  <w:num w:numId="6">
    <w:abstractNumId w:val="5"/>
  </w:num>
  <w:num w:numId="7">
    <w:abstractNumId w:val="2"/>
  </w:num>
  <w:num w:numId="8">
    <w:abstractNumId w:val="3"/>
  </w:num>
  <w:num w:numId="9">
    <w:abstractNumId w:val="4"/>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2A"/>
    <w:rsid w:val="000126A3"/>
    <w:rsid w:val="00012EC5"/>
    <w:rsid w:val="000203F3"/>
    <w:rsid w:val="00021192"/>
    <w:rsid w:val="00022E3C"/>
    <w:rsid w:val="00033F22"/>
    <w:rsid w:val="000356BD"/>
    <w:rsid w:val="0004405D"/>
    <w:rsid w:val="00045F11"/>
    <w:rsid w:val="000578B5"/>
    <w:rsid w:val="0006082A"/>
    <w:rsid w:val="0006186E"/>
    <w:rsid w:val="00072919"/>
    <w:rsid w:val="000755AA"/>
    <w:rsid w:val="000756A8"/>
    <w:rsid w:val="00076D24"/>
    <w:rsid w:val="00093791"/>
    <w:rsid w:val="00095F50"/>
    <w:rsid w:val="000B0D10"/>
    <w:rsid w:val="000B1ECA"/>
    <w:rsid w:val="000B67D8"/>
    <w:rsid w:val="000D0B1C"/>
    <w:rsid w:val="000D3171"/>
    <w:rsid w:val="000D3EBB"/>
    <w:rsid w:val="000E34D4"/>
    <w:rsid w:val="000E6E4F"/>
    <w:rsid w:val="000E7556"/>
    <w:rsid w:val="000F75E7"/>
    <w:rsid w:val="00103DCE"/>
    <w:rsid w:val="00106269"/>
    <w:rsid w:val="00106E97"/>
    <w:rsid w:val="001070DD"/>
    <w:rsid w:val="00110925"/>
    <w:rsid w:val="00110A05"/>
    <w:rsid w:val="001110D5"/>
    <w:rsid w:val="0011185D"/>
    <w:rsid w:val="001155D2"/>
    <w:rsid w:val="00131F3D"/>
    <w:rsid w:val="00133358"/>
    <w:rsid w:val="00137EFF"/>
    <w:rsid w:val="00153023"/>
    <w:rsid w:val="0015603E"/>
    <w:rsid w:val="00161F28"/>
    <w:rsid w:val="00163C9F"/>
    <w:rsid w:val="00175BFD"/>
    <w:rsid w:val="0018281D"/>
    <w:rsid w:val="00190B04"/>
    <w:rsid w:val="001943A3"/>
    <w:rsid w:val="00194508"/>
    <w:rsid w:val="001A2BEB"/>
    <w:rsid w:val="001A3EDA"/>
    <w:rsid w:val="001A6673"/>
    <w:rsid w:val="001B1427"/>
    <w:rsid w:val="001B28DE"/>
    <w:rsid w:val="001B372F"/>
    <w:rsid w:val="001C13CE"/>
    <w:rsid w:val="001C1840"/>
    <w:rsid w:val="001C4FF8"/>
    <w:rsid w:val="001D214C"/>
    <w:rsid w:val="001E0731"/>
    <w:rsid w:val="001E192A"/>
    <w:rsid w:val="001E1B93"/>
    <w:rsid w:val="001E213B"/>
    <w:rsid w:val="001E343B"/>
    <w:rsid w:val="001E6F39"/>
    <w:rsid w:val="001F3DC1"/>
    <w:rsid w:val="001F4940"/>
    <w:rsid w:val="001F51FB"/>
    <w:rsid w:val="00200DDB"/>
    <w:rsid w:val="00216724"/>
    <w:rsid w:val="00224C7E"/>
    <w:rsid w:val="00225009"/>
    <w:rsid w:val="0023133A"/>
    <w:rsid w:val="00234DE4"/>
    <w:rsid w:val="0024142F"/>
    <w:rsid w:val="00244B52"/>
    <w:rsid w:val="00247655"/>
    <w:rsid w:val="002667BF"/>
    <w:rsid w:val="00271BCA"/>
    <w:rsid w:val="0027526A"/>
    <w:rsid w:val="0027608B"/>
    <w:rsid w:val="002842FA"/>
    <w:rsid w:val="00296A68"/>
    <w:rsid w:val="002C0406"/>
    <w:rsid w:val="002C2B9B"/>
    <w:rsid w:val="002C3590"/>
    <w:rsid w:val="002D24DA"/>
    <w:rsid w:val="002D30BE"/>
    <w:rsid w:val="002D7D81"/>
    <w:rsid w:val="002F357E"/>
    <w:rsid w:val="00314884"/>
    <w:rsid w:val="0031547F"/>
    <w:rsid w:val="00325E5D"/>
    <w:rsid w:val="003312AD"/>
    <w:rsid w:val="00331632"/>
    <w:rsid w:val="00332312"/>
    <w:rsid w:val="003342CF"/>
    <w:rsid w:val="00335E75"/>
    <w:rsid w:val="0034271B"/>
    <w:rsid w:val="00345C41"/>
    <w:rsid w:val="00350171"/>
    <w:rsid w:val="0035263F"/>
    <w:rsid w:val="0035332A"/>
    <w:rsid w:val="00357B11"/>
    <w:rsid w:val="00365C0E"/>
    <w:rsid w:val="003712C6"/>
    <w:rsid w:val="00374572"/>
    <w:rsid w:val="0038331A"/>
    <w:rsid w:val="00392BAA"/>
    <w:rsid w:val="00393F01"/>
    <w:rsid w:val="003968E8"/>
    <w:rsid w:val="003A0D57"/>
    <w:rsid w:val="003A403B"/>
    <w:rsid w:val="003A6CAA"/>
    <w:rsid w:val="003B0718"/>
    <w:rsid w:val="003C1BC9"/>
    <w:rsid w:val="003C2D41"/>
    <w:rsid w:val="003C2D95"/>
    <w:rsid w:val="003C5909"/>
    <w:rsid w:val="003C76FB"/>
    <w:rsid w:val="003D2425"/>
    <w:rsid w:val="003D3477"/>
    <w:rsid w:val="003E5DA9"/>
    <w:rsid w:val="003F29FA"/>
    <w:rsid w:val="00401385"/>
    <w:rsid w:val="00402C56"/>
    <w:rsid w:val="00411F65"/>
    <w:rsid w:val="00422F55"/>
    <w:rsid w:val="00432652"/>
    <w:rsid w:val="00433149"/>
    <w:rsid w:val="0043567B"/>
    <w:rsid w:val="00440051"/>
    <w:rsid w:val="004400C5"/>
    <w:rsid w:val="00444D3C"/>
    <w:rsid w:val="004473FF"/>
    <w:rsid w:val="00454E2F"/>
    <w:rsid w:val="0045715F"/>
    <w:rsid w:val="00466078"/>
    <w:rsid w:val="0046612C"/>
    <w:rsid w:val="0047214D"/>
    <w:rsid w:val="00477775"/>
    <w:rsid w:val="004A0AA0"/>
    <w:rsid w:val="004A4D56"/>
    <w:rsid w:val="004B32E6"/>
    <w:rsid w:val="004B5974"/>
    <w:rsid w:val="004B74BC"/>
    <w:rsid w:val="004C157C"/>
    <w:rsid w:val="004E0354"/>
    <w:rsid w:val="004E4C97"/>
    <w:rsid w:val="004F0022"/>
    <w:rsid w:val="004F7E5E"/>
    <w:rsid w:val="00503401"/>
    <w:rsid w:val="00510963"/>
    <w:rsid w:val="0051548F"/>
    <w:rsid w:val="005201B4"/>
    <w:rsid w:val="00522AFB"/>
    <w:rsid w:val="0052666C"/>
    <w:rsid w:val="00526983"/>
    <w:rsid w:val="005468FA"/>
    <w:rsid w:val="005529AA"/>
    <w:rsid w:val="00552F4A"/>
    <w:rsid w:val="005564EC"/>
    <w:rsid w:val="0056442D"/>
    <w:rsid w:val="00575788"/>
    <w:rsid w:val="00584AC0"/>
    <w:rsid w:val="00590806"/>
    <w:rsid w:val="005934F7"/>
    <w:rsid w:val="005A2039"/>
    <w:rsid w:val="005A32E3"/>
    <w:rsid w:val="005A4E39"/>
    <w:rsid w:val="005B22EF"/>
    <w:rsid w:val="005B71DB"/>
    <w:rsid w:val="005C74FB"/>
    <w:rsid w:val="005D0A1C"/>
    <w:rsid w:val="005E7F01"/>
    <w:rsid w:val="005F6849"/>
    <w:rsid w:val="005F70CA"/>
    <w:rsid w:val="006064B4"/>
    <w:rsid w:val="00617E58"/>
    <w:rsid w:val="006202AA"/>
    <w:rsid w:val="0062730C"/>
    <w:rsid w:val="00631354"/>
    <w:rsid w:val="00632C30"/>
    <w:rsid w:val="00645CE3"/>
    <w:rsid w:val="00655C6A"/>
    <w:rsid w:val="00674F0A"/>
    <w:rsid w:val="0067794E"/>
    <w:rsid w:val="00684EC4"/>
    <w:rsid w:val="00685024"/>
    <w:rsid w:val="00686836"/>
    <w:rsid w:val="00692B0B"/>
    <w:rsid w:val="00695F01"/>
    <w:rsid w:val="006A0169"/>
    <w:rsid w:val="006A3AEE"/>
    <w:rsid w:val="006A6F7D"/>
    <w:rsid w:val="006C392E"/>
    <w:rsid w:val="006D61D7"/>
    <w:rsid w:val="006D6F6B"/>
    <w:rsid w:val="006E2FF8"/>
    <w:rsid w:val="006E4C6F"/>
    <w:rsid w:val="006E5640"/>
    <w:rsid w:val="006E6FC1"/>
    <w:rsid w:val="0070100A"/>
    <w:rsid w:val="007111A2"/>
    <w:rsid w:val="007155A1"/>
    <w:rsid w:val="00717BA2"/>
    <w:rsid w:val="007210B2"/>
    <w:rsid w:val="00721436"/>
    <w:rsid w:val="0073074E"/>
    <w:rsid w:val="0073154D"/>
    <w:rsid w:val="00735079"/>
    <w:rsid w:val="00735C7F"/>
    <w:rsid w:val="007433FE"/>
    <w:rsid w:val="007435C2"/>
    <w:rsid w:val="0074745C"/>
    <w:rsid w:val="00754033"/>
    <w:rsid w:val="00755247"/>
    <w:rsid w:val="007563E8"/>
    <w:rsid w:val="0075689A"/>
    <w:rsid w:val="007616B5"/>
    <w:rsid w:val="00775A12"/>
    <w:rsid w:val="00775BDF"/>
    <w:rsid w:val="007766DF"/>
    <w:rsid w:val="00783A3D"/>
    <w:rsid w:val="007841EE"/>
    <w:rsid w:val="007846B6"/>
    <w:rsid w:val="00787059"/>
    <w:rsid w:val="007B1F82"/>
    <w:rsid w:val="007B3C8C"/>
    <w:rsid w:val="007B4A13"/>
    <w:rsid w:val="007C6F25"/>
    <w:rsid w:val="007D2F78"/>
    <w:rsid w:val="007E4E22"/>
    <w:rsid w:val="007F2AC2"/>
    <w:rsid w:val="007F5895"/>
    <w:rsid w:val="007F7B9B"/>
    <w:rsid w:val="008054F9"/>
    <w:rsid w:val="00812A8C"/>
    <w:rsid w:val="008256C9"/>
    <w:rsid w:val="008309E8"/>
    <w:rsid w:val="0083352B"/>
    <w:rsid w:val="008363FC"/>
    <w:rsid w:val="008419EC"/>
    <w:rsid w:val="00867D1D"/>
    <w:rsid w:val="00877BA5"/>
    <w:rsid w:val="0088041B"/>
    <w:rsid w:val="008812B3"/>
    <w:rsid w:val="008A5254"/>
    <w:rsid w:val="008C0D58"/>
    <w:rsid w:val="008C162A"/>
    <w:rsid w:val="008D412B"/>
    <w:rsid w:val="008D6C7A"/>
    <w:rsid w:val="008D7912"/>
    <w:rsid w:val="008E2634"/>
    <w:rsid w:val="00913127"/>
    <w:rsid w:val="00921A20"/>
    <w:rsid w:val="00934993"/>
    <w:rsid w:val="00935287"/>
    <w:rsid w:val="00941036"/>
    <w:rsid w:val="00956373"/>
    <w:rsid w:val="00957BA3"/>
    <w:rsid w:val="00967916"/>
    <w:rsid w:val="00976C16"/>
    <w:rsid w:val="00977F51"/>
    <w:rsid w:val="00985350"/>
    <w:rsid w:val="00991F46"/>
    <w:rsid w:val="0099535A"/>
    <w:rsid w:val="009A11A6"/>
    <w:rsid w:val="009B0944"/>
    <w:rsid w:val="009B11F1"/>
    <w:rsid w:val="009B4576"/>
    <w:rsid w:val="009C14EE"/>
    <w:rsid w:val="009C74CA"/>
    <w:rsid w:val="009D1F02"/>
    <w:rsid w:val="009D5D3E"/>
    <w:rsid w:val="009E11EE"/>
    <w:rsid w:val="009E135C"/>
    <w:rsid w:val="009E287C"/>
    <w:rsid w:val="00A05CCB"/>
    <w:rsid w:val="00A1474A"/>
    <w:rsid w:val="00A17E41"/>
    <w:rsid w:val="00A21D32"/>
    <w:rsid w:val="00A327C8"/>
    <w:rsid w:val="00A3623B"/>
    <w:rsid w:val="00A36467"/>
    <w:rsid w:val="00A374AA"/>
    <w:rsid w:val="00A40CD2"/>
    <w:rsid w:val="00A43DDD"/>
    <w:rsid w:val="00A45A83"/>
    <w:rsid w:val="00A500C7"/>
    <w:rsid w:val="00A5068D"/>
    <w:rsid w:val="00A51241"/>
    <w:rsid w:val="00A5584D"/>
    <w:rsid w:val="00A56A72"/>
    <w:rsid w:val="00A65597"/>
    <w:rsid w:val="00A70357"/>
    <w:rsid w:val="00A8114F"/>
    <w:rsid w:val="00A94549"/>
    <w:rsid w:val="00A96671"/>
    <w:rsid w:val="00AC27D6"/>
    <w:rsid w:val="00AD37E3"/>
    <w:rsid w:val="00AE0614"/>
    <w:rsid w:val="00AE2FFD"/>
    <w:rsid w:val="00AE3511"/>
    <w:rsid w:val="00B02DEB"/>
    <w:rsid w:val="00B11454"/>
    <w:rsid w:val="00B11527"/>
    <w:rsid w:val="00B131F6"/>
    <w:rsid w:val="00B13EA5"/>
    <w:rsid w:val="00B14A78"/>
    <w:rsid w:val="00B17457"/>
    <w:rsid w:val="00B319B3"/>
    <w:rsid w:val="00B40D2F"/>
    <w:rsid w:val="00B42944"/>
    <w:rsid w:val="00B44E28"/>
    <w:rsid w:val="00B7339D"/>
    <w:rsid w:val="00B942CE"/>
    <w:rsid w:val="00B95B6B"/>
    <w:rsid w:val="00BA60D3"/>
    <w:rsid w:val="00BB1BC1"/>
    <w:rsid w:val="00BB22CA"/>
    <w:rsid w:val="00BB2B3C"/>
    <w:rsid w:val="00BB32F9"/>
    <w:rsid w:val="00BD01B6"/>
    <w:rsid w:val="00BD62CA"/>
    <w:rsid w:val="00BE5BEE"/>
    <w:rsid w:val="00BF0A0F"/>
    <w:rsid w:val="00BF3CF2"/>
    <w:rsid w:val="00BF4400"/>
    <w:rsid w:val="00BF4628"/>
    <w:rsid w:val="00C06C7B"/>
    <w:rsid w:val="00C10E34"/>
    <w:rsid w:val="00C1714C"/>
    <w:rsid w:val="00C21715"/>
    <w:rsid w:val="00C2360C"/>
    <w:rsid w:val="00C2403D"/>
    <w:rsid w:val="00C26D5D"/>
    <w:rsid w:val="00C3140E"/>
    <w:rsid w:val="00C41FEB"/>
    <w:rsid w:val="00C43A57"/>
    <w:rsid w:val="00C52D99"/>
    <w:rsid w:val="00C57947"/>
    <w:rsid w:val="00C83EC0"/>
    <w:rsid w:val="00C843F3"/>
    <w:rsid w:val="00C92F94"/>
    <w:rsid w:val="00CB1D28"/>
    <w:rsid w:val="00CB31FB"/>
    <w:rsid w:val="00CB7A10"/>
    <w:rsid w:val="00CC742A"/>
    <w:rsid w:val="00CD660D"/>
    <w:rsid w:val="00CF612C"/>
    <w:rsid w:val="00CF6C97"/>
    <w:rsid w:val="00D00BD9"/>
    <w:rsid w:val="00D02112"/>
    <w:rsid w:val="00D10252"/>
    <w:rsid w:val="00D114A3"/>
    <w:rsid w:val="00D1370F"/>
    <w:rsid w:val="00D211BE"/>
    <w:rsid w:val="00D2173F"/>
    <w:rsid w:val="00D22358"/>
    <w:rsid w:val="00D22A39"/>
    <w:rsid w:val="00D262E2"/>
    <w:rsid w:val="00D30A73"/>
    <w:rsid w:val="00D519E9"/>
    <w:rsid w:val="00D536BF"/>
    <w:rsid w:val="00D553A0"/>
    <w:rsid w:val="00D57C17"/>
    <w:rsid w:val="00D6461F"/>
    <w:rsid w:val="00D73841"/>
    <w:rsid w:val="00D7691D"/>
    <w:rsid w:val="00D910A8"/>
    <w:rsid w:val="00D910CC"/>
    <w:rsid w:val="00D92510"/>
    <w:rsid w:val="00D9324E"/>
    <w:rsid w:val="00DA10E1"/>
    <w:rsid w:val="00DA16FD"/>
    <w:rsid w:val="00DB1D3B"/>
    <w:rsid w:val="00DC13ED"/>
    <w:rsid w:val="00DC354F"/>
    <w:rsid w:val="00DD624A"/>
    <w:rsid w:val="00DE34C3"/>
    <w:rsid w:val="00DE5071"/>
    <w:rsid w:val="00DE7BA2"/>
    <w:rsid w:val="00E03B24"/>
    <w:rsid w:val="00E04931"/>
    <w:rsid w:val="00E04C8E"/>
    <w:rsid w:val="00E143D5"/>
    <w:rsid w:val="00E161C4"/>
    <w:rsid w:val="00E214C4"/>
    <w:rsid w:val="00E2183F"/>
    <w:rsid w:val="00E21E33"/>
    <w:rsid w:val="00E31AED"/>
    <w:rsid w:val="00E31DF9"/>
    <w:rsid w:val="00E32D88"/>
    <w:rsid w:val="00E34141"/>
    <w:rsid w:val="00E34725"/>
    <w:rsid w:val="00E35543"/>
    <w:rsid w:val="00E36636"/>
    <w:rsid w:val="00E63465"/>
    <w:rsid w:val="00E70D05"/>
    <w:rsid w:val="00E74611"/>
    <w:rsid w:val="00E75D83"/>
    <w:rsid w:val="00E81F28"/>
    <w:rsid w:val="00E843B1"/>
    <w:rsid w:val="00E96B50"/>
    <w:rsid w:val="00EA14FD"/>
    <w:rsid w:val="00EA3009"/>
    <w:rsid w:val="00EB082A"/>
    <w:rsid w:val="00EB10FC"/>
    <w:rsid w:val="00ED73D6"/>
    <w:rsid w:val="00EE093A"/>
    <w:rsid w:val="00EE5859"/>
    <w:rsid w:val="00EF07A0"/>
    <w:rsid w:val="00EF2846"/>
    <w:rsid w:val="00EF5630"/>
    <w:rsid w:val="00F05FB4"/>
    <w:rsid w:val="00F20C21"/>
    <w:rsid w:val="00F24D6E"/>
    <w:rsid w:val="00F34D06"/>
    <w:rsid w:val="00F431CD"/>
    <w:rsid w:val="00F538B9"/>
    <w:rsid w:val="00F6147E"/>
    <w:rsid w:val="00F62B9E"/>
    <w:rsid w:val="00F73A02"/>
    <w:rsid w:val="00F85A80"/>
    <w:rsid w:val="00F947AC"/>
    <w:rsid w:val="00FB183B"/>
    <w:rsid w:val="00FB295F"/>
    <w:rsid w:val="00FB41D3"/>
    <w:rsid w:val="00FB46B7"/>
    <w:rsid w:val="00FB5D01"/>
    <w:rsid w:val="00FC0237"/>
    <w:rsid w:val="00FC0E93"/>
    <w:rsid w:val="00FC18AC"/>
    <w:rsid w:val="00FD29E6"/>
    <w:rsid w:val="00FD2FDD"/>
    <w:rsid w:val="00FD3450"/>
    <w:rsid w:val="00FE08E2"/>
    <w:rsid w:val="00FE2B69"/>
    <w:rsid w:val="00FE4E55"/>
    <w:rsid w:val="00FF0A8E"/>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F5135"/>
  <w15:docId w15:val="{89F913F1-02C0-4802-B625-DE84FD8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039"/>
    <w:pPr>
      <w:suppressAutoHyphens/>
    </w:pPr>
    <w:rPr>
      <w:sz w:val="24"/>
      <w:szCs w:val="24"/>
      <w:lang w:eastAsia="ar-SA"/>
    </w:rPr>
  </w:style>
  <w:style w:type="paragraph" w:styleId="Heading1">
    <w:name w:val="heading 1"/>
    <w:basedOn w:val="Normal"/>
    <w:next w:val="Normal"/>
    <w:rsid w:val="005A2039"/>
    <w:pPr>
      <w:keepNext/>
      <w:numPr>
        <w:numId w:val="1"/>
      </w:numP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Numatytasispastraiposriftas1"/>
    <w:rsid w:val="005A2039"/>
  </w:style>
  <w:style w:type="character" w:customStyle="1" w:styleId="Numeravimosimboliai">
    <w:name w:val="Numeravimo simboliai"/>
    <w:rsid w:val="005A2039"/>
  </w:style>
  <w:style w:type="character" w:styleId="Hyperlink">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Normal"/>
    <w:rsid w:val="005A2039"/>
    <w:pPr>
      <w:suppressLineNumbers/>
      <w:spacing w:before="120" w:after="120"/>
    </w:pPr>
    <w:rPr>
      <w:rFonts w:cs="Tahoma"/>
      <w:i/>
      <w:iCs/>
    </w:rPr>
  </w:style>
  <w:style w:type="paragraph" w:customStyle="1" w:styleId="Tekstas">
    <w:name w:val="Tekstas"/>
    <w:basedOn w:val="Normal"/>
    <w:qFormat/>
    <w:rsid w:val="005A2039"/>
    <w:pPr>
      <w:spacing w:before="40" w:after="40"/>
      <w:ind w:right="40" w:firstLine="1247"/>
      <w:jc w:val="both"/>
    </w:pPr>
  </w:style>
  <w:style w:type="paragraph" w:customStyle="1" w:styleId="Antrat1">
    <w:name w:val="Antraštė1"/>
    <w:basedOn w:val="Normal"/>
    <w:next w:val="BodyText"/>
    <w:rsid w:val="005A2039"/>
    <w:pPr>
      <w:keepNext/>
      <w:spacing w:after="119"/>
      <w:jc w:val="center"/>
    </w:pPr>
    <w:rPr>
      <w:rFonts w:eastAsia="MS Mincho" w:cs="Tahoma"/>
      <w:szCs w:val="28"/>
    </w:rPr>
  </w:style>
  <w:style w:type="paragraph" w:styleId="BodyText">
    <w:name w:val="Body Text"/>
    <w:basedOn w:val="Normal"/>
    <w:rsid w:val="005A2039"/>
    <w:pPr>
      <w:spacing w:after="120"/>
    </w:pPr>
  </w:style>
  <w:style w:type="paragraph" w:styleId="Title">
    <w:name w:val="Title"/>
    <w:basedOn w:val="Antrat1"/>
    <w:next w:val="Subtitle"/>
    <w:qFormat/>
    <w:rsid w:val="005A2039"/>
  </w:style>
  <w:style w:type="paragraph" w:styleId="Subtitle">
    <w:name w:val="Subtitle"/>
    <w:basedOn w:val="Antrat1"/>
    <w:next w:val="BodyText"/>
    <w:rsid w:val="005A2039"/>
    <w:rPr>
      <w:i/>
      <w:iCs/>
      <w:sz w:val="28"/>
    </w:rPr>
  </w:style>
  <w:style w:type="paragraph" w:styleId="List">
    <w:name w:val="List"/>
    <w:basedOn w:val="Tekstas"/>
    <w:rsid w:val="005A2039"/>
    <w:rPr>
      <w:rFonts w:cs="Tahoma"/>
    </w:rPr>
  </w:style>
  <w:style w:type="paragraph" w:styleId="Footer">
    <w:name w:val="footer"/>
    <w:basedOn w:val="Normal"/>
    <w:link w:val="FooterChar"/>
    <w:rsid w:val="005A2039"/>
    <w:pPr>
      <w:tabs>
        <w:tab w:val="right" w:pos="8306"/>
      </w:tabs>
      <w:jc w:val="right"/>
    </w:pPr>
    <w:rPr>
      <w:sz w:val="16"/>
    </w:rPr>
  </w:style>
  <w:style w:type="paragraph" w:customStyle="1" w:styleId="Lentelsturinys">
    <w:name w:val="Lentelės turinys"/>
    <w:basedOn w:val="Normal"/>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Normal"/>
    <w:rsid w:val="005A2039"/>
    <w:pPr>
      <w:suppressLineNumbers/>
    </w:pPr>
    <w:rPr>
      <w:rFonts w:cs="Tahoma"/>
    </w:rPr>
  </w:style>
  <w:style w:type="paragraph" w:customStyle="1" w:styleId="Pavadinimas1">
    <w:name w:val="Pavadinimas1"/>
    <w:basedOn w:val="Normal"/>
    <w:rsid w:val="005A2039"/>
    <w:pPr>
      <w:spacing w:before="40" w:after="40"/>
      <w:ind w:right="1959"/>
    </w:pPr>
    <w:rPr>
      <w:caps/>
    </w:rPr>
  </w:style>
  <w:style w:type="paragraph" w:customStyle="1" w:styleId="Adresas">
    <w:name w:val="Adresas"/>
    <w:basedOn w:val="Normal"/>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
    <w:rsid w:val="005A2039"/>
    <w:rPr>
      <w:b/>
      <w:bCs/>
      <w:sz w:val="26"/>
    </w:rPr>
  </w:style>
  <w:style w:type="paragraph" w:styleId="Header">
    <w:name w:val="header"/>
    <w:basedOn w:val="Normal"/>
    <w:link w:val="HeaderChar"/>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FooterChar">
    <w:name w:val="Footer Char"/>
    <w:basedOn w:val="DefaultParagraphFont"/>
    <w:link w:val="Footer"/>
    <w:rsid w:val="00FE2B69"/>
    <w:rPr>
      <w:sz w:val="16"/>
      <w:szCs w:val="24"/>
      <w:lang w:eastAsia="ar-SA"/>
    </w:rPr>
  </w:style>
  <w:style w:type="paragraph" w:styleId="BalloonText">
    <w:name w:val="Balloon Text"/>
    <w:basedOn w:val="Normal"/>
    <w:link w:val="BalloonTextChar"/>
    <w:rsid w:val="00110A05"/>
    <w:rPr>
      <w:rFonts w:ascii="Tahoma" w:hAnsi="Tahoma" w:cs="Tahoma"/>
      <w:sz w:val="16"/>
      <w:szCs w:val="16"/>
    </w:rPr>
  </w:style>
  <w:style w:type="character" w:customStyle="1" w:styleId="BalloonTextChar">
    <w:name w:val="Balloon Text Char"/>
    <w:basedOn w:val="DefaultParagraphFont"/>
    <w:link w:val="BalloonText"/>
    <w:rsid w:val="00110A05"/>
    <w:rPr>
      <w:rFonts w:ascii="Tahoma" w:hAnsi="Tahoma" w:cs="Tahoma"/>
      <w:sz w:val="16"/>
      <w:szCs w:val="16"/>
      <w:lang w:eastAsia="ar-SA"/>
    </w:rPr>
  </w:style>
  <w:style w:type="character" w:customStyle="1" w:styleId="Neapdorotaspaminjimas1">
    <w:name w:val="Neapdorotas paminėjimas1"/>
    <w:basedOn w:val="DefaultParagraphFont"/>
    <w:uiPriority w:val="99"/>
    <w:semiHidden/>
    <w:unhideWhenUsed/>
    <w:rsid w:val="00D00BD9"/>
    <w:rPr>
      <w:color w:val="605E5C"/>
      <w:shd w:val="clear" w:color="auto" w:fill="E1DFDD"/>
    </w:rPr>
  </w:style>
  <w:style w:type="character" w:customStyle="1" w:styleId="HeaderChar">
    <w:name w:val="Header Char"/>
    <w:basedOn w:val="DefaultParagraphFont"/>
    <w:link w:val="Header"/>
    <w:uiPriority w:val="99"/>
    <w:rsid w:val="001D214C"/>
    <w:rPr>
      <w:sz w:val="24"/>
      <w:szCs w:val="24"/>
      <w:lang w:eastAsia="ar-SA"/>
    </w:rPr>
  </w:style>
  <w:style w:type="character" w:styleId="FollowedHyperlink">
    <w:name w:val="FollowedHyperlink"/>
    <w:basedOn w:val="DefaultParagraphFont"/>
    <w:semiHidden/>
    <w:unhideWhenUsed/>
    <w:rsid w:val="00C21715"/>
    <w:rPr>
      <w:color w:val="800080" w:themeColor="followedHyperlink"/>
      <w:u w:val="single"/>
    </w:rPr>
  </w:style>
  <w:style w:type="paragraph" w:styleId="ListParagraph">
    <w:name w:val="List Paragraph"/>
    <w:basedOn w:val="Normal"/>
    <w:uiPriority w:val="34"/>
    <w:qFormat/>
    <w:rsid w:val="00D73841"/>
    <w:pPr>
      <w:ind w:left="720"/>
      <w:contextualSpacing/>
    </w:pPr>
  </w:style>
  <w:style w:type="character" w:styleId="CommentReference">
    <w:name w:val="annotation reference"/>
    <w:basedOn w:val="DefaultParagraphFont"/>
    <w:uiPriority w:val="99"/>
    <w:semiHidden/>
    <w:unhideWhenUsed/>
    <w:rsid w:val="00D73841"/>
    <w:rPr>
      <w:sz w:val="16"/>
      <w:szCs w:val="16"/>
    </w:rPr>
  </w:style>
  <w:style w:type="paragraph" w:styleId="CommentText">
    <w:name w:val="annotation text"/>
    <w:basedOn w:val="Normal"/>
    <w:link w:val="CommentTextChar"/>
    <w:uiPriority w:val="99"/>
    <w:semiHidden/>
    <w:unhideWhenUsed/>
    <w:rsid w:val="00D73841"/>
    <w:rPr>
      <w:sz w:val="20"/>
      <w:szCs w:val="20"/>
    </w:rPr>
  </w:style>
  <w:style w:type="character" w:customStyle="1" w:styleId="CommentTextChar">
    <w:name w:val="Comment Text Char"/>
    <w:basedOn w:val="DefaultParagraphFont"/>
    <w:link w:val="CommentText"/>
    <w:uiPriority w:val="99"/>
    <w:semiHidden/>
    <w:rsid w:val="00D73841"/>
    <w:rPr>
      <w:lang w:eastAsia="ar-SA"/>
    </w:rPr>
  </w:style>
  <w:style w:type="paragraph" w:styleId="CommentSubject">
    <w:name w:val="annotation subject"/>
    <w:basedOn w:val="CommentText"/>
    <w:next w:val="CommentText"/>
    <w:link w:val="CommentSubjectChar"/>
    <w:semiHidden/>
    <w:unhideWhenUsed/>
    <w:rsid w:val="00D73841"/>
    <w:rPr>
      <w:b/>
      <w:bCs/>
    </w:rPr>
  </w:style>
  <w:style w:type="character" w:customStyle="1" w:styleId="CommentSubjectChar">
    <w:name w:val="Comment Subject Char"/>
    <w:basedOn w:val="CommentTextChar"/>
    <w:link w:val="CommentSubject"/>
    <w:semiHidden/>
    <w:rsid w:val="00D73841"/>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379520">
      <w:bodyDiv w:val="1"/>
      <w:marLeft w:val="0"/>
      <w:marRight w:val="0"/>
      <w:marTop w:val="0"/>
      <w:marBottom w:val="0"/>
      <w:divBdr>
        <w:top w:val="none" w:sz="0" w:space="0" w:color="auto"/>
        <w:left w:val="none" w:sz="0" w:space="0" w:color="auto"/>
        <w:bottom w:val="none" w:sz="0" w:space="0" w:color="auto"/>
        <w:right w:val="none" w:sz="0" w:space="0" w:color="auto"/>
      </w:divBdr>
      <w:divsChild>
        <w:div w:id="951979284">
          <w:marLeft w:val="0"/>
          <w:marRight w:val="0"/>
          <w:marTop w:val="0"/>
          <w:marBottom w:val="0"/>
          <w:divBdr>
            <w:top w:val="none" w:sz="0" w:space="0" w:color="auto"/>
            <w:left w:val="none" w:sz="0" w:space="0" w:color="auto"/>
            <w:bottom w:val="none" w:sz="0" w:space="0" w:color="auto"/>
            <w:right w:val="none" w:sz="0" w:space="0" w:color="auto"/>
          </w:divBdr>
        </w:div>
        <w:div w:id="1242985214">
          <w:marLeft w:val="0"/>
          <w:marRight w:val="0"/>
          <w:marTop w:val="0"/>
          <w:marBottom w:val="0"/>
          <w:divBdr>
            <w:top w:val="none" w:sz="0" w:space="0" w:color="auto"/>
            <w:left w:val="none" w:sz="0" w:space="0" w:color="auto"/>
            <w:bottom w:val="none" w:sz="0" w:space="0" w:color="auto"/>
            <w:right w:val="none" w:sz="0" w:space="0" w:color="auto"/>
          </w:divBdr>
        </w:div>
      </w:divsChild>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15" Target="commentsIds.xml" Type="http://schemas.microsoft.com/office/2016/09/relationships/commentsIds"/>
<Relationship Id="rId16" Target="commentsExtensible.xml" Type="http://schemas.microsoft.com/office/2018/08/relationships/commentsExtensibl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sandra.vasiulyte@tm.lt" TargetMode="External" Type="http://schemas.openxmlformats.org/officeDocument/2006/relationships/hyperlink"/>
<Relationship Id="rId9" Target="header1.xml" Type="http://schemas.openxmlformats.org/officeDocument/2006/relationships/header"/>
</Relationships>

</file>

<file path=word/_rels/header2.xml.rels><?xml version="1.0" encoding="UTF-8" standalone="no"?>
<Relationships xmlns="http://schemas.openxmlformats.org/package/2006/relationships">
<Relationship Id="rId1" Target="media/image1.png" Type="http://schemas.openxmlformats.org/officeDocument/2006/relationships/image"/>
<Relationship Id="rId2" Target="mailto:rastine@tm.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5AD50-4559-429C-B08E-5E97BCFF0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3531</Words>
  <Characters>2013</Characters>
  <Application>Microsoft Office Word</Application>
  <DocSecurity>0</DocSecurity>
  <Lines>16</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[Adresatas]</vt:lpstr>
      <vt:lpstr>[Adresatas]</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2021-06-08T09:58:00Z</dcterms:created>
  <dc:creator>D.Glodenis</dc:creator>
  <cp:lastModifiedBy>user</cp:lastModifiedBy>
  <cp:lastPrinted>2021-06-03T05:59:00Z</cp:lastPrinted>
  <dcterms:modified xsi:type="dcterms:W3CDTF">2021-06-08T09:58:00Z</dcterms:modified>
  <cp:revision>2</cp:revision>
  <dc:title>[Adresatas]</dc:title>
</cp:coreProperties>
</file>