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FE99" w14:textId="77777777" w:rsidR="009F20E7" w:rsidRPr="009B129E" w:rsidRDefault="009F20E7" w:rsidP="00A32F8B">
      <w:pPr>
        <w:shd w:val="clear" w:color="auto" w:fill="FFFFFF"/>
        <w:spacing w:after="0" w:line="240" w:lineRule="auto"/>
        <w:ind w:left="4820"/>
        <w:rPr>
          <w:rFonts w:ascii="Segoe UI" w:eastAsia="Times New Roman" w:hAnsi="Segoe UI" w:cs="Segoe UI"/>
          <w:color w:val="000000" w:themeColor="text1"/>
          <w:sz w:val="27"/>
          <w:szCs w:val="27"/>
          <w:lang w:eastAsia="lt-LT"/>
        </w:rPr>
      </w:pPr>
      <w:r w:rsidRPr="009B1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Nacionalinės darbotvarkės korupcijos prevencijos</w:t>
      </w:r>
    </w:p>
    <w:p w14:paraId="03EB0602" w14:textId="77777777" w:rsidR="009F20E7" w:rsidRPr="009B129E" w:rsidRDefault="009F20E7" w:rsidP="00A32F8B">
      <w:pPr>
        <w:shd w:val="clear" w:color="auto" w:fill="FFFFFF"/>
        <w:spacing w:after="0" w:line="240" w:lineRule="auto"/>
        <w:ind w:left="4820"/>
        <w:rPr>
          <w:rFonts w:ascii="Segoe UI" w:eastAsia="Times New Roman" w:hAnsi="Segoe UI" w:cs="Segoe UI"/>
          <w:color w:val="000000" w:themeColor="text1"/>
          <w:sz w:val="27"/>
          <w:szCs w:val="27"/>
          <w:lang w:eastAsia="lt-LT"/>
        </w:rPr>
      </w:pPr>
      <w:r w:rsidRPr="009B1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klausimais 2022–2033 metams</w:t>
      </w:r>
    </w:p>
    <w:p w14:paraId="080A1D13" w14:textId="6A5226B5" w:rsidR="00C614B6" w:rsidRPr="009B129E" w:rsidRDefault="009F20E7" w:rsidP="00A32F8B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9B1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 priedas</w:t>
      </w:r>
    </w:p>
    <w:p w14:paraId="32071100" w14:textId="77777777" w:rsidR="009F20E7" w:rsidRPr="009B129E" w:rsidRDefault="009F20E7" w:rsidP="00937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</w:p>
    <w:p w14:paraId="54930D67" w14:textId="4350CD4F" w:rsidR="00645A7E" w:rsidRPr="009B129E" w:rsidRDefault="00AE50D0" w:rsidP="009370A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</w:pPr>
      <w:r w:rsidRPr="009B12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NACIONALINĖS DARBOTVARKĖS KORUPCIJOS PREVENCIJOS KLAUSIMAIS 2022–2033 </w:t>
      </w:r>
      <w:r w:rsidR="004B36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METAMS </w:t>
      </w:r>
      <w:r w:rsidR="00B460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POVEIKIO</w:t>
      </w:r>
      <w:r w:rsidR="009370AE" w:rsidRPr="009B12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RODIKLIAI </w:t>
      </w:r>
    </w:p>
    <w:p w14:paraId="7FC1A46A" w14:textId="48D0240C" w:rsidR="00284691" w:rsidRPr="009B129E" w:rsidRDefault="00284691" w:rsidP="009370AE">
      <w:pPr>
        <w:spacing w:after="0"/>
        <w:rPr>
          <w:color w:val="000000" w:themeColor="text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992"/>
        <w:gridCol w:w="993"/>
        <w:gridCol w:w="992"/>
        <w:gridCol w:w="2126"/>
      </w:tblGrid>
      <w:tr w:rsidR="009B129E" w:rsidRPr="009B129E" w14:paraId="787F97A9" w14:textId="3E3AFB1F" w:rsidTr="00585FDA">
        <w:tc>
          <w:tcPr>
            <w:tcW w:w="562" w:type="dxa"/>
            <w:shd w:val="clear" w:color="auto" w:fill="auto"/>
            <w:vAlign w:val="center"/>
          </w:tcPr>
          <w:p w14:paraId="4E0BDE38" w14:textId="61D33340" w:rsidR="00371538" w:rsidRPr="009B129E" w:rsidRDefault="00445DF9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Eil. </w:t>
            </w:r>
            <w:r w:rsidR="00BC61A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EB3006" w14:textId="342C7F4B" w:rsidR="00371538" w:rsidRPr="009B129E" w:rsidRDefault="00423639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Poveikio</w:t>
            </w: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7153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rodikliai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E0CE0" w14:textId="77777777" w:rsidR="00371538" w:rsidRPr="009B129E" w:rsidRDefault="00371538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Pradinė reikšmė</w:t>
            </w:r>
          </w:p>
          <w:p w14:paraId="4060DE24" w14:textId="77777777" w:rsidR="00371538" w:rsidRPr="009B129E" w:rsidRDefault="00371538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2020 m.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6F327" w14:textId="77777777" w:rsidR="00371538" w:rsidRPr="009B129E" w:rsidRDefault="00371538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Siektina reikšmė 2025 m.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1B0478" w14:textId="77777777" w:rsidR="00371538" w:rsidRPr="009B129E" w:rsidRDefault="00371538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Siektina reikšmė 2029 m.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75F9C" w14:textId="77777777" w:rsidR="00371538" w:rsidRPr="009B129E" w:rsidRDefault="00371538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Siektina reikšmė 2033 m.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6BD2B7" w14:textId="77777777" w:rsidR="00371538" w:rsidRPr="009B129E" w:rsidRDefault="00371538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Duomenų šaltinis</w:t>
            </w:r>
          </w:p>
        </w:tc>
      </w:tr>
      <w:tr w:rsidR="009B129E" w:rsidRPr="009B129E" w14:paraId="20F08499" w14:textId="11F83F59" w:rsidTr="00585FDA">
        <w:tc>
          <w:tcPr>
            <w:tcW w:w="562" w:type="dxa"/>
            <w:vAlign w:val="center"/>
          </w:tcPr>
          <w:p w14:paraId="48784B3E" w14:textId="2E9A4D98" w:rsidR="00DB5973" w:rsidRPr="009B129E" w:rsidRDefault="00DB5973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C61A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51EA1EC9" w14:textId="117B3CD5" w:rsidR="00DB5973" w:rsidRPr="009B129E" w:rsidRDefault="00DB5973" w:rsidP="00DB59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Gyventojų, manančių, kad korupcija Lietuvoje yra paplitusi, dalis, procentais</w:t>
            </w:r>
          </w:p>
        </w:tc>
        <w:tc>
          <w:tcPr>
            <w:tcW w:w="1134" w:type="dxa"/>
            <w:vAlign w:val="center"/>
          </w:tcPr>
          <w:p w14:paraId="1C57E40F" w14:textId="77777777" w:rsidR="00DB5973" w:rsidRPr="009B129E" w:rsidRDefault="00DB5973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  <w:p w14:paraId="1DABF08B" w14:textId="3FD976B2" w:rsidR="00DB5973" w:rsidRPr="009B129E" w:rsidRDefault="00DB5973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(2019)</w:t>
            </w:r>
          </w:p>
        </w:tc>
        <w:tc>
          <w:tcPr>
            <w:tcW w:w="992" w:type="dxa"/>
            <w:vAlign w:val="center"/>
          </w:tcPr>
          <w:p w14:paraId="6837D112" w14:textId="14AB50CD" w:rsidR="00DB5973" w:rsidRPr="009B129E" w:rsidRDefault="00DB5973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993" w:type="dxa"/>
            <w:vAlign w:val="center"/>
          </w:tcPr>
          <w:p w14:paraId="405C91CE" w14:textId="0B477C8D" w:rsidR="00DB5973" w:rsidRPr="009B129E" w:rsidRDefault="00DB5973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992" w:type="dxa"/>
            <w:vAlign w:val="center"/>
          </w:tcPr>
          <w:p w14:paraId="3A5265C0" w14:textId="5081E9EA" w:rsidR="00DB5973" w:rsidRPr="009B129E" w:rsidRDefault="00DB5973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2126" w:type="dxa"/>
            <w:vAlign w:val="center"/>
          </w:tcPr>
          <w:p w14:paraId="06164F65" w14:textId="315A00A0" w:rsidR="00DB5973" w:rsidRPr="009B129E" w:rsidRDefault="00793624" w:rsidP="008071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„</w:t>
            </w:r>
            <w:proofErr w:type="spellStart"/>
            <w:r w:rsidR="00DB5973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Eurobarometras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“</w:t>
            </w:r>
          </w:p>
        </w:tc>
      </w:tr>
      <w:tr w:rsidR="009B129E" w:rsidRPr="009B129E" w14:paraId="06696F33" w14:textId="77777777" w:rsidTr="00585FDA">
        <w:tc>
          <w:tcPr>
            <w:tcW w:w="562" w:type="dxa"/>
            <w:vAlign w:val="center"/>
          </w:tcPr>
          <w:p w14:paraId="481C7650" w14:textId="709F9675" w:rsidR="00DB5973" w:rsidRPr="009B129E" w:rsidRDefault="00DB5973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BC61A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06F3A698" w14:textId="3F04155E" w:rsidR="00DB5973" w:rsidRPr="009B129E" w:rsidRDefault="00DB5973" w:rsidP="00DB59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Gyventojų, per pastaruosius 12 mėn. davusių kyšį, dalis, procentais</w:t>
            </w:r>
          </w:p>
        </w:tc>
        <w:tc>
          <w:tcPr>
            <w:tcW w:w="1134" w:type="dxa"/>
            <w:vAlign w:val="center"/>
          </w:tcPr>
          <w:p w14:paraId="4C4ACC4A" w14:textId="1AB4969C" w:rsidR="00DB5973" w:rsidRPr="009B129E" w:rsidRDefault="00DB5973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6C8C2020" w14:textId="1D02A1E3" w:rsidR="00DB5973" w:rsidRPr="009B129E" w:rsidRDefault="00DB5973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14:paraId="56B96562" w14:textId="09093252" w:rsidR="00DB5973" w:rsidRPr="009B129E" w:rsidRDefault="00DB5973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217340E3" w14:textId="40DC37C0" w:rsidR="00DB5973" w:rsidRPr="009B129E" w:rsidRDefault="00DB5973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5D8D0799" w14:textId="5B5390EC" w:rsidR="00DB5973" w:rsidRPr="009B129E" w:rsidRDefault="00DB5973" w:rsidP="0080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Atitinkamų metų tyrimo „Lietuvos korupcijos žemėlapis“ duomenys</w:t>
            </w:r>
            <w:r w:rsidRPr="009B129E" w:rsidDel="000631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9B129E" w:rsidRPr="009B129E" w14:paraId="262565AE" w14:textId="77777777" w:rsidTr="00585FDA">
        <w:tc>
          <w:tcPr>
            <w:tcW w:w="562" w:type="dxa"/>
            <w:vAlign w:val="center"/>
          </w:tcPr>
          <w:p w14:paraId="62BED838" w14:textId="355C0954" w:rsidR="00DB5973" w:rsidRPr="009B129E" w:rsidRDefault="001E0176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C61A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4E79C924" w14:textId="5C0EF8A9" w:rsidR="00DB5973" w:rsidRPr="009B129E" w:rsidRDefault="001A52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Gyventojų</w:t>
            </w:r>
            <w:r w:rsidR="00DB5973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nusiteikusių</w:t>
            </w: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duoti kyšį sprendžiant problemas,</w:t>
            </w:r>
            <w:r w:rsidR="00DB5973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dalis, procentais</w:t>
            </w:r>
          </w:p>
        </w:tc>
        <w:tc>
          <w:tcPr>
            <w:tcW w:w="1134" w:type="dxa"/>
            <w:vAlign w:val="center"/>
          </w:tcPr>
          <w:p w14:paraId="31263A07" w14:textId="45665E42" w:rsidR="00DB5973" w:rsidRPr="009B129E" w:rsidRDefault="00BA7C36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14:paraId="228CF11E" w14:textId="033AF547" w:rsidR="00DB5973" w:rsidRPr="009B129E" w:rsidRDefault="00760A22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93" w:type="dxa"/>
            <w:vAlign w:val="center"/>
          </w:tcPr>
          <w:p w14:paraId="140AC5D2" w14:textId="07E05C78" w:rsidR="00DB5973" w:rsidRPr="009B129E" w:rsidRDefault="00760A22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7C53CC6C" w14:textId="45481980" w:rsidR="00DB5973" w:rsidRPr="009B129E" w:rsidRDefault="00BA7C36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  <w:vAlign w:val="center"/>
          </w:tcPr>
          <w:p w14:paraId="35D641D9" w14:textId="77777777" w:rsidR="00DB5973" w:rsidRPr="009B129E" w:rsidRDefault="00DB5973" w:rsidP="0080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Atitinkamų metų tyrimo „Lietuvos korupcijos žemėlapis“ duomenys</w:t>
            </w:r>
          </w:p>
        </w:tc>
      </w:tr>
      <w:tr w:rsidR="009B129E" w:rsidRPr="009B129E" w14:paraId="477D592E" w14:textId="77777777" w:rsidTr="00585FDA">
        <w:tc>
          <w:tcPr>
            <w:tcW w:w="562" w:type="dxa"/>
            <w:vAlign w:val="center"/>
          </w:tcPr>
          <w:p w14:paraId="272BD14B" w14:textId="26DEBB0D" w:rsidR="001A5253" w:rsidRPr="009B129E" w:rsidRDefault="001E0176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BC61A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5708EA3C" w14:textId="5959914C" w:rsidR="001A5253" w:rsidRPr="009B129E" w:rsidRDefault="001A5253" w:rsidP="00DB59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Įmonių vadovų, nusiteikusių duoti kyšį sprendžiant problemas, dalis, procentais</w:t>
            </w:r>
          </w:p>
        </w:tc>
        <w:tc>
          <w:tcPr>
            <w:tcW w:w="1134" w:type="dxa"/>
            <w:vAlign w:val="center"/>
          </w:tcPr>
          <w:p w14:paraId="0C0EDE49" w14:textId="53EAF70C" w:rsidR="001A5253" w:rsidRPr="009B129E" w:rsidRDefault="00E11E23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14:paraId="31724BDF" w14:textId="4137EF52" w:rsidR="001A5253" w:rsidRPr="009B129E" w:rsidRDefault="00E11E23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3" w:type="dxa"/>
            <w:vAlign w:val="center"/>
          </w:tcPr>
          <w:p w14:paraId="08D56A14" w14:textId="19E4EDA4" w:rsidR="001A5253" w:rsidRPr="009B129E" w:rsidRDefault="00E11E23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7E53405A" w14:textId="78146371" w:rsidR="001A5253" w:rsidRPr="009B129E" w:rsidRDefault="00E11E23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14:paraId="5AD8BAA6" w14:textId="54003C3A" w:rsidR="001A5253" w:rsidRPr="009B129E" w:rsidRDefault="005B014B" w:rsidP="0080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Atitinkamų metų tyrimo „Lietuvos korupcijos žemėlapis“ duomenys</w:t>
            </w:r>
          </w:p>
        </w:tc>
      </w:tr>
      <w:tr w:rsidR="009B129E" w:rsidRPr="009B129E" w14:paraId="339F3C7B" w14:textId="77777777" w:rsidTr="00585FDA">
        <w:tc>
          <w:tcPr>
            <w:tcW w:w="562" w:type="dxa"/>
            <w:vAlign w:val="center"/>
          </w:tcPr>
          <w:p w14:paraId="615EDE98" w14:textId="49BAABE7" w:rsidR="001A5253" w:rsidRPr="009B129E" w:rsidRDefault="001E0176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BC61A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0F8E50A7" w14:textId="03D57E62" w:rsidR="001A5253" w:rsidRPr="009B129E" w:rsidRDefault="001A5253" w:rsidP="00DB59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Valstybės tarnautojų, nusiteikusių duoti kyšį sprendžiant problemas, dalis, procentais</w:t>
            </w:r>
          </w:p>
        </w:tc>
        <w:tc>
          <w:tcPr>
            <w:tcW w:w="1134" w:type="dxa"/>
            <w:vAlign w:val="center"/>
          </w:tcPr>
          <w:p w14:paraId="61B8CB91" w14:textId="0AA0874F" w:rsidR="001A5253" w:rsidRPr="009B129E" w:rsidRDefault="005B014B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09665CA9" w14:textId="2D5103F6" w:rsidR="001A5253" w:rsidRPr="009B129E" w:rsidRDefault="005B014B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14:paraId="36FD70D9" w14:textId="1811AD2A" w:rsidR="001A5253" w:rsidRPr="009B129E" w:rsidRDefault="005B014B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33DF0A2D" w14:textId="4B739CBE" w:rsidR="001A5253" w:rsidRPr="009B129E" w:rsidRDefault="005B014B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0E9635EB" w14:textId="281361ED" w:rsidR="001A5253" w:rsidRPr="009B129E" w:rsidRDefault="005B014B" w:rsidP="0080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Atitinkamų metų tyrimo „Lietuvos korupcijos žemėlapis“ duomenys</w:t>
            </w:r>
          </w:p>
        </w:tc>
      </w:tr>
      <w:tr w:rsidR="009B129E" w:rsidRPr="009B129E" w14:paraId="2723305E" w14:textId="77777777" w:rsidTr="00585FDA">
        <w:tc>
          <w:tcPr>
            <w:tcW w:w="562" w:type="dxa"/>
            <w:vAlign w:val="center"/>
          </w:tcPr>
          <w:p w14:paraId="032C13F4" w14:textId="19619004" w:rsidR="0042355C" w:rsidRPr="009B129E" w:rsidRDefault="00821066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BC61A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4D06244C" w14:textId="119206E1" w:rsidR="0042355C" w:rsidRPr="009B129E" w:rsidRDefault="0042355C" w:rsidP="004235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Gyventojų, kurie praneštų apie korupcijos atvejį, dalis, procentais</w:t>
            </w:r>
          </w:p>
        </w:tc>
        <w:tc>
          <w:tcPr>
            <w:tcW w:w="1134" w:type="dxa"/>
            <w:vAlign w:val="center"/>
          </w:tcPr>
          <w:p w14:paraId="7FAB5B56" w14:textId="2A1E9D69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992" w:type="dxa"/>
            <w:vAlign w:val="center"/>
          </w:tcPr>
          <w:p w14:paraId="6BDC0061" w14:textId="73899D68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993" w:type="dxa"/>
            <w:vAlign w:val="center"/>
          </w:tcPr>
          <w:p w14:paraId="7207791A" w14:textId="01689DF0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14:paraId="23BDE1FE" w14:textId="257FBD1B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126" w:type="dxa"/>
            <w:vAlign w:val="center"/>
          </w:tcPr>
          <w:p w14:paraId="46939761" w14:textId="30868223" w:rsidR="0042355C" w:rsidRPr="009B129E" w:rsidRDefault="0042355C" w:rsidP="0080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Atitinkamų metų tyrimo „Lietuvos korupcijos žemėlapis“ duomenys</w:t>
            </w:r>
          </w:p>
        </w:tc>
      </w:tr>
      <w:tr w:rsidR="009B129E" w:rsidRPr="009B129E" w14:paraId="6028729E" w14:textId="77777777" w:rsidTr="00585FDA">
        <w:tc>
          <w:tcPr>
            <w:tcW w:w="562" w:type="dxa"/>
            <w:vAlign w:val="center"/>
          </w:tcPr>
          <w:p w14:paraId="64C5213D" w14:textId="4EDEADCA" w:rsidR="0042355C" w:rsidRPr="009B129E" w:rsidRDefault="00821066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BC61A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7999063C" w14:textId="57986EA9" w:rsidR="0042355C" w:rsidRPr="009B129E" w:rsidRDefault="0042355C" w:rsidP="004235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Įmonių vadovų, kurie praneštų apie korupciją, dalis, procentais</w:t>
            </w:r>
          </w:p>
        </w:tc>
        <w:tc>
          <w:tcPr>
            <w:tcW w:w="1134" w:type="dxa"/>
            <w:vAlign w:val="center"/>
          </w:tcPr>
          <w:p w14:paraId="7E912D45" w14:textId="0DDA22DD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992" w:type="dxa"/>
            <w:vAlign w:val="center"/>
          </w:tcPr>
          <w:p w14:paraId="2282AB7A" w14:textId="0478271F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993" w:type="dxa"/>
            <w:vAlign w:val="center"/>
          </w:tcPr>
          <w:p w14:paraId="09F92118" w14:textId="10817188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center"/>
          </w:tcPr>
          <w:p w14:paraId="35774AEB" w14:textId="50ED3AC2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126" w:type="dxa"/>
            <w:vAlign w:val="center"/>
          </w:tcPr>
          <w:p w14:paraId="3C81F1DD" w14:textId="37F401D7" w:rsidR="0042355C" w:rsidRPr="009B129E" w:rsidRDefault="0042355C" w:rsidP="0080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Atitinkamų metų tyrimo „Lietuvos korupcijos žemėlapis“ duomenys</w:t>
            </w:r>
            <w:r w:rsidRPr="009B129E" w:rsidDel="001B6D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9B129E" w:rsidRPr="009B129E" w14:paraId="4E84CA67" w14:textId="77777777" w:rsidTr="00585FDA">
        <w:tc>
          <w:tcPr>
            <w:tcW w:w="562" w:type="dxa"/>
            <w:vAlign w:val="center"/>
          </w:tcPr>
          <w:p w14:paraId="3E57C57C" w14:textId="4FBDEB09" w:rsidR="0042355C" w:rsidRPr="009B129E" w:rsidRDefault="00821066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BC61A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48400BE0" w14:textId="65813901" w:rsidR="0042355C" w:rsidRPr="009B129E" w:rsidRDefault="0042355C" w:rsidP="004235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Valstybės tarnautojų, kurie praneštų apie korupcijos atvejį, dalis, procentais</w:t>
            </w:r>
          </w:p>
        </w:tc>
        <w:tc>
          <w:tcPr>
            <w:tcW w:w="1134" w:type="dxa"/>
            <w:vAlign w:val="center"/>
          </w:tcPr>
          <w:p w14:paraId="5C147B72" w14:textId="2974C3D1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992" w:type="dxa"/>
            <w:vAlign w:val="center"/>
          </w:tcPr>
          <w:p w14:paraId="18D0B3E9" w14:textId="7F88E457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993" w:type="dxa"/>
            <w:vAlign w:val="center"/>
          </w:tcPr>
          <w:p w14:paraId="1992AFEA" w14:textId="41ACDF62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992" w:type="dxa"/>
            <w:vAlign w:val="center"/>
          </w:tcPr>
          <w:p w14:paraId="2B735550" w14:textId="20027D28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2126" w:type="dxa"/>
            <w:vAlign w:val="center"/>
          </w:tcPr>
          <w:p w14:paraId="029CA579" w14:textId="1A88371C" w:rsidR="0042355C" w:rsidRPr="009B129E" w:rsidRDefault="0042355C" w:rsidP="0080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Atitinkamų metų tyrimo „Lietuvos korupcijos žemėlapis“ duomenys</w:t>
            </w:r>
          </w:p>
        </w:tc>
      </w:tr>
      <w:tr w:rsidR="009B129E" w:rsidRPr="009B129E" w14:paraId="3825532E" w14:textId="77777777" w:rsidTr="00585FDA">
        <w:tc>
          <w:tcPr>
            <w:tcW w:w="562" w:type="dxa"/>
            <w:vAlign w:val="center"/>
          </w:tcPr>
          <w:p w14:paraId="344E4FCE" w14:textId="43EE8B24" w:rsidR="0042355C" w:rsidRPr="009B129E" w:rsidRDefault="00821066" w:rsidP="0080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BC61A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3B586E4C" w14:textId="44A8B8C9" w:rsidR="0042355C" w:rsidRPr="009B129E" w:rsidRDefault="0042355C" w:rsidP="0042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Korupcijos paplitimas žiniasklaidoje, balais</w:t>
            </w:r>
          </w:p>
        </w:tc>
        <w:tc>
          <w:tcPr>
            <w:tcW w:w="1134" w:type="dxa"/>
            <w:vAlign w:val="center"/>
          </w:tcPr>
          <w:p w14:paraId="4A8C38FE" w14:textId="17C5CD91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3,89</w:t>
            </w:r>
          </w:p>
        </w:tc>
        <w:tc>
          <w:tcPr>
            <w:tcW w:w="992" w:type="dxa"/>
            <w:vAlign w:val="center"/>
          </w:tcPr>
          <w:p w14:paraId="00734AE2" w14:textId="1A6BDF49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3,92</w:t>
            </w:r>
          </w:p>
        </w:tc>
        <w:tc>
          <w:tcPr>
            <w:tcW w:w="993" w:type="dxa"/>
            <w:vAlign w:val="center"/>
          </w:tcPr>
          <w:p w14:paraId="620C7513" w14:textId="3761C26B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3,95</w:t>
            </w:r>
          </w:p>
        </w:tc>
        <w:tc>
          <w:tcPr>
            <w:tcW w:w="992" w:type="dxa"/>
            <w:vAlign w:val="center"/>
          </w:tcPr>
          <w:p w14:paraId="12F443DB" w14:textId="3C6C66FA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3,98</w:t>
            </w:r>
          </w:p>
        </w:tc>
        <w:tc>
          <w:tcPr>
            <w:tcW w:w="2126" w:type="dxa"/>
            <w:vAlign w:val="center"/>
          </w:tcPr>
          <w:p w14:paraId="3FDBE15B" w14:textId="77C9629B" w:rsidR="0042355C" w:rsidRPr="009B129E" w:rsidRDefault="0042355C" w:rsidP="008071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1D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„</w:t>
            </w:r>
            <w:proofErr w:type="spellStart"/>
            <w:r w:rsidR="00423639" w:rsidRPr="000D1D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Variet</w:t>
            </w:r>
            <w:r w:rsidR="004D2CB9" w:rsidRPr="000D1D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423639" w:rsidRPr="000D1D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es</w:t>
            </w:r>
            <w:proofErr w:type="spellEnd"/>
            <w:r w:rsidR="00423639" w:rsidRPr="000D1D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23639" w:rsidRPr="000D1D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of</w:t>
            </w:r>
            <w:proofErr w:type="spellEnd"/>
            <w:r w:rsidR="00423639" w:rsidRPr="000D1D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23639" w:rsidRPr="000D1D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Democracy</w:t>
            </w:r>
            <w:proofErr w:type="spellEnd"/>
            <w:r w:rsidRPr="000D1D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Institute</w:t>
            </w:r>
            <w:r w:rsidR="004D2CB9" w:rsidRPr="000D1D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“</w:t>
            </w:r>
          </w:p>
        </w:tc>
      </w:tr>
      <w:tr w:rsidR="009B129E" w:rsidRPr="009B129E" w14:paraId="5308FAD2" w14:textId="77777777" w:rsidTr="00585FDA">
        <w:tc>
          <w:tcPr>
            <w:tcW w:w="562" w:type="dxa"/>
            <w:vAlign w:val="center"/>
          </w:tcPr>
          <w:p w14:paraId="0BF31485" w14:textId="315CB9DF" w:rsidR="0042355C" w:rsidRPr="009B129E" w:rsidRDefault="00821066" w:rsidP="0080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BC61A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0766D769" w14:textId="5FB021AF" w:rsidR="0042355C" w:rsidRPr="009B129E" w:rsidRDefault="0042355C" w:rsidP="00C62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Įmonių vadovų, manančių, kad žiniasklaid</w:t>
            </w:r>
            <w:r w:rsidR="001D2411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os priemonės Lietuvoje yra labai skaidrios / skaidrios, </w:t>
            </w: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dali</w:t>
            </w:r>
            <w:r w:rsidR="00C62FB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es didėjimas</w:t>
            </w:r>
            <w:r w:rsidR="008B54D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C62FB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procentiniais punktais, skaičiuojant nuo prieš tai buvusios reikšmės </w:t>
            </w:r>
          </w:p>
        </w:tc>
        <w:tc>
          <w:tcPr>
            <w:tcW w:w="1134" w:type="dxa"/>
            <w:vAlign w:val="center"/>
          </w:tcPr>
          <w:p w14:paraId="0F628740" w14:textId="4E2E6701" w:rsidR="0042355C" w:rsidRPr="009B129E" w:rsidRDefault="007F36E4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nevertinta</w:t>
            </w:r>
          </w:p>
        </w:tc>
        <w:tc>
          <w:tcPr>
            <w:tcW w:w="992" w:type="dxa"/>
            <w:vAlign w:val="center"/>
          </w:tcPr>
          <w:p w14:paraId="51EB6D41" w14:textId="7C760EB9" w:rsidR="0042355C" w:rsidRPr="009B129E" w:rsidRDefault="00C62FB8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FCB29A2" w14:textId="581FC2F8" w:rsidR="0042355C" w:rsidRPr="009B129E" w:rsidRDefault="00C62FB8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40090F95" w14:textId="5587965C" w:rsidR="0042355C" w:rsidRPr="009B129E" w:rsidRDefault="00C62FB8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36A797E7" w14:textId="410616AD" w:rsidR="0042355C" w:rsidRPr="009B129E" w:rsidRDefault="0042355C" w:rsidP="008071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Atitinkamų metų tyrimo „Lietuvos korupcijos žemėlapis“ duomenys</w:t>
            </w:r>
          </w:p>
        </w:tc>
      </w:tr>
      <w:tr w:rsidR="009B129E" w:rsidRPr="009B129E" w14:paraId="4E74CF83" w14:textId="77777777" w:rsidTr="00585FDA">
        <w:tc>
          <w:tcPr>
            <w:tcW w:w="562" w:type="dxa"/>
            <w:vAlign w:val="center"/>
          </w:tcPr>
          <w:p w14:paraId="5AB58484" w14:textId="4D537907" w:rsidR="0042355C" w:rsidRPr="009B129E" w:rsidRDefault="00821066" w:rsidP="0080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BC61A8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00A9B019" w14:textId="5A27DCFC" w:rsidR="0042355C" w:rsidRPr="009B129E" w:rsidRDefault="0042355C" w:rsidP="00DE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Respondentų, manančių, kad sprendimų priėmimas Lietuvoje yra labai atviras / atviras, dalis, procentais</w:t>
            </w:r>
          </w:p>
        </w:tc>
        <w:tc>
          <w:tcPr>
            <w:tcW w:w="1134" w:type="dxa"/>
            <w:vAlign w:val="center"/>
          </w:tcPr>
          <w:p w14:paraId="08D55107" w14:textId="46558FE8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992" w:type="dxa"/>
            <w:vAlign w:val="center"/>
          </w:tcPr>
          <w:p w14:paraId="7A9237E2" w14:textId="5B7E8162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993" w:type="dxa"/>
            <w:vAlign w:val="center"/>
          </w:tcPr>
          <w:p w14:paraId="5676C33D" w14:textId="1F367F18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92" w:type="dxa"/>
            <w:vAlign w:val="center"/>
          </w:tcPr>
          <w:p w14:paraId="252CCD35" w14:textId="08B6842E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126" w:type="dxa"/>
            <w:vAlign w:val="center"/>
          </w:tcPr>
          <w:p w14:paraId="42C9401F" w14:textId="6E33581D" w:rsidR="0042355C" w:rsidRPr="009B129E" w:rsidRDefault="0042355C" w:rsidP="0080717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Atitinkamų metų tyrimo „Lietuvos korupcijos žemėlapis“ duomenys</w:t>
            </w:r>
          </w:p>
        </w:tc>
      </w:tr>
      <w:tr w:rsidR="009B129E" w:rsidRPr="009B129E" w14:paraId="1A03145B" w14:textId="77777777" w:rsidTr="00585FDA">
        <w:tc>
          <w:tcPr>
            <w:tcW w:w="562" w:type="dxa"/>
            <w:vAlign w:val="center"/>
          </w:tcPr>
          <w:p w14:paraId="1C5A914F" w14:textId="1656D34B" w:rsidR="0042355C" w:rsidRPr="009B129E" w:rsidRDefault="001A5253" w:rsidP="0080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21066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BC61A8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5985432A" w14:textId="24534345" w:rsidR="0042355C" w:rsidRPr="009B129E" w:rsidRDefault="0042355C" w:rsidP="0042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Verslo atstovų, manančių, kad</w:t>
            </w:r>
            <w:r w:rsidRPr="009B129E">
              <w:rPr>
                <w:color w:val="000000" w:themeColor="text1"/>
              </w:rPr>
              <w:t xml:space="preserve"> </w:t>
            </w: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korupcinio pobūdžio nusikalstamą veiką padariusiam verslui / jo atstovui bus skirta didelė bauda ar įkalinimas, dalis, procentais</w:t>
            </w:r>
          </w:p>
        </w:tc>
        <w:tc>
          <w:tcPr>
            <w:tcW w:w="1134" w:type="dxa"/>
            <w:vAlign w:val="center"/>
          </w:tcPr>
          <w:p w14:paraId="2948776C" w14:textId="77777777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  <w:p w14:paraId="686E7653" w14:textId="5C1A3D67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992" w:type="dxa"/>
            <w:vAlign w:val="center"/>
          </w:tcPr>
          <w:p w14:paraId="70BE46B6" w14:textId="75B28A15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993" w:type="dxa"/>
            <w:vAlign w:val="center"/>
          </w:tcPr>
          <w:p w14:paraId="4EAB97EC" w14:textId="5D683685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992" w:type="dxa"/>
            <w:vAlign w:val="center"/>
          </w:tcPr>
          <w:p w14:paraId="27F0107A" w14:textId="020085EE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126" w:type="dxa"/>
            <w:vAlign w:val="center"/>
          </w:tcPr>
          <w:p w14:paraId="3FB4E6B2" w14:textId="68EF0402" w:rsidR="0042355C" w:rsidRPr="009B129E" w:rsidRDefault="00793624" w:rsidP="0080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„</w:t>
            </w:r>
            <w:proofErr w:type="spellStart"/>
            <w:r w:rsidR="0042355C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Eurobarometras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“</w:t>
            </w:r>
          </w:p>
        </w:tc>
      </w:tr>
      <w:tr w:rsidR="009B129E" w:rsidRPr="009B129E" w14:paraId="08CF28F5" w14:textId="77777777" w:rsidTr="00585FDA">
        <w:tc>
          <w:tcPr>
            <w:tcW w:w="562" w:type="dxa"/>
            <w:vAlign w:val="center"/>
          </w:tcPr>
          <w:p w14:paraId="5F32EFA2" w14:textId="1BF49E3E" w:rsidR="0042355C" w:rsidRPr="009B129E" w:rsidRDefault="001A5253" w:rsidP="0080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21066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C61A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402014E2" w14:textId="58060015" w:rsidR="0042355C" w:rsidRPr="009B129E" w:rsidRDefault="0042355C" w:rsidP="0042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Gyventojų, manančių, kad valstybėje yra pakankamai gerų baudžiamojo persekiojimo </w:t>
            </w: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pavyzdžių, atgrasančių nuo korupcijos, dalis, procentais</w:t>
            </w:r>
          </w:p>
        </w:tc>
        <w:tc>
          <w:tcPr>
            <w:tcW w:w="1134" w:type="dxa"/>
            <w:vAlign w:val="center"/>
          </w:tcPr>
          <w:p w14:paraId="29CE05AF" w14:textId="793E0768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34</w:t>
            </w:r>
          </w:p>
        </w:tc>
        <w:tc>
          <w:tcPr>
            <w:tcW w:w="992" w:type="dxa"/>
            <w:vAlign w:val="center"/>
          </w:tcPr>
          <w:p w14:paraId="5FBCCD69" w14:textId="5BAF228E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3" w:type="dxa"/>
            <w:vAlign w:val="center"/>
          </w:tcPr>
          <w:p w14:paraId="69210FE1" w14:textId="68CD9280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992" w:type="dxa"/>
            <w:vAlign w:val="center"/>
          </w:tcPr>
          <w:p w14:paraId="346B29AB" w14:textId="317A2E70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126" w:type="dxa"/>
            <w:vAlign w:val="center"/>
          </w:tcPr>
          <w:p w14:paraId="0E2A536D" w14:textId="6C26D78A" w:rsidR="0042355C" w:rsidRPr="009B129E" w:rsidRDefault="00793624" w:rsidP="0080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„</w:t>
            </w:r>
            <w:proofErr w:type="spellStart"/>
            <w:r w:rsidR="0042355C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Eurobarometras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“</w:t>
            </w:r>
          </w:p>
        </w:tc>
      </w:tr>
      <w:tr w:rsidR="009B129E" w:rsidRPr="009B129E" w14:paraId="6CC3B6A6" w14:textId="77777777" w:rsidTr="00585FDA">
        <w:tc>
          <w:tcPr>
            <w:tcW w:w="562" w:type="dxa"/>
            <w:vAlign w:val="center"/>
          </w:tcPr>
          <w:p w14:paraId="4D838293" w14:textId="12677AA1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21066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BC61A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49352DAC" w14:textId="4DCE442A" w:rsidR="0042355C" w:rsidRPr="009B129E" w:rsidRDefault="0042355C" w:rsidP="0042355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Konsultavimosi priimant svarbius valstybės sprendimus rodiklis</w:t>
            </w:r>
          </w:p>
        </w:tc>
        <w:tc>
          <w:tcPr>
            <w:tcW w:w="1134" w:type="dxa"/>
            <w:vAlign w:val="center"/>
          </w:tcPr>
          <w:p w14:paraId="18260B62" w14:textId="7D19E65B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4,31</w:t>
            </w:r>
          </w:p>
        </w:tc>
        <w:tc>
          <w:tcPr>
            <w:tcW w:w="992" w:type="dxa"/>
            <w:vAlign w:val="center"/>
          </w:tcPr>
          <w:p w14:paraId="068F77A9" w14:textId="65A72EDC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4,45</w:t>
            </w:r>
          </w:p>
        </w:tc>
        <w:tc>
          <w:tcPr>
            <w:tcW w:w="993" w:type="dxa"/>
            <w:vAlign w:val="center"/>
          </w:tcPr>
          <w:p w14:paraId="48EE45B1" w14:textId="59BDAD39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4,55</w:t>
            </w:r>
          </w:p>
        </w:tc>
        <w:tc>
          <w:tcPr>
            <w:tcW w:w="992" w:type="dxa"/>
            <w:vAlign w:val="center"/>
          </w:tcPr>
          <w:p w14:paraId="77F47316" w14:textId="5CAB54D9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4,6</w:t>
            </w:r>
          </w:p>
        </w:tc>
        <w:tc>
          <w:tcPr>
            <w:tcW w:w="2126" w:type="dxa"/>
            <w:vAlign w:val="center"/>
          </w:tcPr>
          <w:p w14:paraId="77F00062" w14:textId="6E376B46" w:rsidR="0042355C" w:rsidRPr="009B129E" w:rsidRDefault="004D2CB9" w:rsidP="0080717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0D1D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„</w:t>
            </w:r>
            <w:proofErr w:type="spellStart"/>
            <w:r w:rsidRPr="000D1D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Varieties</w:t>
            </w:r>
            <w:proofErr w:type="spellEnd"/>
            <w:r w:rsidRPr="000D1D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D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0D1D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D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Democracy</w:t>
            </w:r>
            <w:proofErr w:type="spellEnd"/>
            <w:r w:rsidRPr="000D1D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Institute“</w:t>
            </w:r>
          </w:p>
        </w:tc>
      </w:tr>
      <w:tr w:rsidR="009B129E" w:rsidRPr="009B129E" w14:paraId="2F6B7D9F" w14:textId="77777777" w:rsidTr="00585FDA">
        <w:tc>
          <w:tcPr>
            <w:tcW w:w="562" w:type="dxa"/>
            <w:vAlign w:val="center"/>
          </w:tcPr>
          <w:p w14:paraId="1A72998A" w14:textId="26D83E9E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21066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BC61A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3978F4D0" w14:textId="7C30032F" w:rsidR="0042355C" w:rsidRPr="009B129E" w:rsidRDefault="0042355C" w:rsidP="004235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Gyventojų, per paskutinius 12 mėnesių dalyvavusių sprendžiant viešuosius vietos reikalus, dalis, procentais</w:t>
            </w:r>
          </w:p>
        </w:tc>
        <w:tc>
          <w:tcPr>
            <w:tcW w:w="1134" w:type="dxa"/>
            <w:vAlign w:val="center"/>
          </w:tcPr>
          <w:p w14:paraId="58F72160" w14:textId="77777777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37</w:t>
            </w:r>
          </w:p>
          <w:p w14:paraId="1BC85118" w14:textId="77777777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(2019)</w:t>
            </w:r>
          </w:p>
          <w:p w14:paraId="70549372" w14:textId="77777777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7A96BFB" w14:textId="6EDBCACD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3" w:type="dxa"/>
            <w:vAlign w:val="center"/>
          </w:tcPr>
          <w:p w14:paraId="39A067DB" w14:textId="01000673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center"/>
          </w:tcPr>
          <w:p w14:paraId="59BD1725" w14:textId="79041382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126" w:type="dxa"/>
            <w:vAlign w:val="center"/>
          </w:tcPr>
          <w:p w14:paraId="462DD76F" w14:textId="7C614570" w:rsidR="0042355C" w:rsidRPr="009B129E" w:rsidRDefault="0042355C" w:rsidP="008071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33D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Lietuvos Respublikos vidaus reikalų ministerijos</w:t>
            </w: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atliekamas gyventojų pasitikėjimo valstybės ir savivaldybių institucijomis ir įstaigomis </w:t>
            </w:r>
            <w:r w:rsidR="001B04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bei</w:t>
            </w:r>
            <w:r w:rsidR="001B0415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aptarnavimo kokybės vertinimas</w:t>
            </w:r>
          </w:p>
        </w:tc>
      </w:tr>
      <w:tr w:rsidR="009B129E" w:rsidRPr="009B129E" w14:paraId="41455974" w14:textId="77777777" w:rsidTr="00585FDA">
        <w:tc>
          <w:tcPr>
            <w:tcW w:w="562" w:type="dxa"/>
            <w:vAlign w:val="center"/>
          </w:tcPr>
          <w:p w14:paraId="1385785A" w14:textId="50E6FBDA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21066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BC61A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0266CFD1" w14:textId="74D2DAD0" w:rsidR="0042355C" w:rsidRPr="009B129E" w:rsidRDefault="0042355C" w:rsidP="0042355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Lietuvos biudžeto skaidrumo indeksas, balais</w:t>
            </w:r>
          </w:p>
        </w:tc>
        <w:tc>
          <w:tcPr>
            <w:tcW w:w="1134" w:type="dxa"/>
            <w:vAlign w:val="center"/>
          </w:tcPr>
          <w:p w14:paraId="58215599" w14:textId="77777777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5,93</w:t>
            </w:r>
          </w:p>
          <w:p w14:paraId="3D3F4477" w14:textId="11DDA820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(2019)</w:t>
            </w:r>
          </w:p>
        </w:tc>
        <w:tc>
          <w:tcPr>
            <w:tcW w:w="992" w:type="dxa"/>
            <w:vAlign w:val="center"/>
          </w:tcPr>
          <w:p w14:paraId="3F326445" w14:textId="7F87896C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993" w:type="dxa"/>
            <w:vAlign w:val="center"/>
          </w:tcPr>
          <w:p w14:paraId="0B3D9026" w14:textId="0DAFDE1D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53CFB68E" w14:textId="2EE8A4FA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8,5</w:t>
            </w:r>
          </w:p>
        </w:tc>
        <w:tc>
          <w:tcPr>
            <w:tcW w:w="2126" w:type="dxa"/>
            <w:vAlign w:val="center"/>
          </w:tcPr>
          <w:p w14:paraId="629B3AA1" w14:textId="2E0DC544" w:rsidR="0042355C" w:rsidRPr="009B129E" w:rsidRDefault="0042355C" w:rsidP="0080717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„</w:t>
            </w:r>
            <w:proofErr w:type="spellStart"/>
            <w:r w:rsidRPr="009B129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Budget</w:t>
            </w:r>
            <w:proofErr w:type="spellEnd"/>
            <w:r w:rsidRPr="009B129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B129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Transparency</w:t>
            </w:r>
            <w:proofErr w:type="spellEnd"/>
            <w:r w:rsidRPr="009B129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“</w:t>
            </w: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remiantis „</w:t>
            </w:r>
            <w:proofErr w:type="spellStart"/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Index</w:t>
            </w:r>
            <w:proofErr w:type="spellEnd"/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Public</w:t>
            </w:r>
            <w:proofErr w:type="spellEnd"/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Integrity</w:t>
            </w:r>
            <w:proofErr w:type="spellEnd"/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“ duomenų baze</w:t>
            </w:r>
          </w:p>
        </w:tc>
      </w:tr>
      <w:tr w:rsidR="009B129E" w:rsidRPr="009B129E" w14:paraId="22E0D379" w14:textId="77777777" w:rsidTr="00585FDA">
        <w:tc>
          <w:tcPr>
            <w:tcW w:w="562" w:type="dxa"/>
            <w:vAlign w:val="center"/>
          </w:tcPr>
          <w:p w14:paraId="5B6283E9" w14:textId="4858CCD6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21066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BC61A8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6D6B642C" w14:textId="5DBECC18" w:rsidR="0042355C" w:rsidRPr="009B129E" w:rsidRDefault="0042355C" w:rsidP="0042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Vieno tiekėjo viešųjų pirkimų dalis, procentais</w:t>
            </w:r>
          </w:p>
        </w:tc>
        <w:tc>
          <w:tcPr>
            <w:tcW w:w="1134" w:type="dxa"/>
            <w:vAlign w:val="center"/>
          </w:tcPr>
          <w:p w14:paraId="730769F3" w14:textId="77777777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  <w:p w14:paraId="4BEEE6B7" w14:textId="7BA8AF5F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(2019)</w:t>
            </w:r>
          </w:p>
        </w:tc>
        <w:tc>
          <w:tcPr>
            <w:tcW w:w="992" w:type="dxa"/>
            <w:vAlign w:val="center"/>
          </w:tcPr>
          <w:p w14:paraId="2715E8B4" w14:textId="115CDCFB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993" w:type="dxa"/>
            <w:vAlign w:val="center"/>
          </w:tcPr>
          <w:p w14:paraId="0E8CFC4A" w14:textId="32963A43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14:paraId="51B74D84" w14:textId="4845F534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14:paraId="0025A85C" w14:textId="12EEB9BF" w:rsidR="0042355C" w:rsidRPr="009B129E" w:rsidRDefault="0042355C" w:rsidP="0080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Atitinkamų metų </w:t>
            </w:r>
            <w:r w:rsidRPr="000D1D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E</w:t>
            </w:r>
            <w:r w:rsidR="00CE0D56" w:rsidRPr="000D1D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uropos </w:t>
            </w:r>
            <w:r w:rsidRPr="000D1D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K</w:t>
            </w:r>
            <w:r w:rsidR="00CE0D56" w:rsidRPr="000D1D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omisijos</w:t>
            </w: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vertinimo „</w:t>
            </w:r>
            <w:proofErr w:type="spellStart"/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Single</w:t>
            </w:r>
            <w:proofErr w:type="spellEnd"/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Market </w:t>
            </w:r>
            <w:proofErr w:type="spellStart"/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Scoreboard</w:t>
            </w:r>
            <w:proofErr w:type="spellEnd"/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: </w:t>
            </w:r>
            <w:proofErr w:type="spellStart"/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Public</w:t>
            </w:r>
            <w:proofErr w:type="spellEnd"/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Procurement</w:t>
            </w:r>
            <w:proofErr w:type="spellEnd"/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Performance</w:t>
            </w:r>
            <w:proofErr w:type="spellEnd"/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“ duomenys</w:t>
            </w:r>
          </w:p>
        </w:tc>
      </w:tr>
      <w:tr w:rsidR="009B129E" w:rsidRPr="009B129E" w14:paraId="73A74C09" w14:textId="0B37E3A1" w:rsidTr="00585FDA">
        <w:tc>
          <w:tcPr>
            <w:tcW w:w="562" w:type="dxa"/>
            <w:vAlign w:val="center"/>
          </w:tcPr>
          <w:p w14:paraId="296E357A" w14:textId="11B70423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21066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BC61A8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2AC47831" w14:textId="5F65A6B6" w:rsidR="0042355C" w:rsidRPr="009B129E" w:rsidRDefault="004235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Didėjantis kryžminio lobistinės veiklos deklaravimo skaiči</w:t>
            </w:r>
            <w:r w:rsidR="00B31E85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us</w:t>
            </w:r>
            <w:r w:rsidR="00C62FB8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62FB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didėjimas</w:t>
            </w:r>
            <w:r w:rsidR="00AE00B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C62FB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procentiniais punktais, skaičiuojant nuo prieš tai buvusios reikšmės</w:t>
            </w:r>
          </w:p>
        </w:tc>
        <w:tc>
          <w:tcPr>
            <w:tcW w:w="1134" w:type="dxa"/>
            <w:vAlign w:val="center"/>
          </w:tcPr>
          <w:p w14:paraId="4E43CB23" w14:textId="0F12BA32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nevertinta</w:t>
            </w:r>
          </w:p>
        </w:tc>
        <w:tc>
          <w:tcPr>
            <w:tcW w:w="992" w:type="dxa"/>
            <w:vAlign w:val="center"/>
          </w:tcPr>
          <w:p w14:paraId="19D4E7AB" w14:textId="5C7DC789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17C83875" w14:textId="605CB586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772A8FDB" w14:textId="5FACBEF4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36DDBCF8" w14:textId="617FA659" w:rsidR="0042355C" w:rsidRPr="009B129E" w:rsidRDefault="00AD2F89" w:rsidP="0080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A33D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</w:t>
            </w:r>
            <w:r w:rsidR="00973D23" w:rsidRPr="00A33D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yriausioji tarnybinės etikos komisija</w:t>
            </w:r>
          </w:p>
        </w:tc>
      </w:tr>
      <w:tr w:rsidR="009B129E" w:rsidRPr="009B129E" w14:paraId="32F6C959" w14:textId="11E11D7E" w:rsidTr="00585FDA">
        <w:tc>
          <w:tcPr>
            <w:tcW w:w="562" w:type="dxa"/>
            <w:vAlign w:val="center"/>
          </w:tcPr>
          <w:p w14:paraId="037E946D" w14:textId="352676C0" w:rsidR="0042355C" w:rsidRPr="009B129E" w:rsidRDefault="00821066" w:rsidP="0080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19</w:t>
            </w:r>
            <w:r w:rsidR="00BC61A8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977" w:type="dxa"/>
            <w:vAlign w:val="center"/>
          </w:tcPr>
          <w:p w14:paraId="441BB875" w14:textId="78E248B3" w:rsidR="0042355C" w:rsidRPr="009B129E" w:rsidRDefault="0042355C" w:rsidP="0042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Didėjantis išankstinių rekomendacijų dėl interesų </w:t>
            </w:r>
            <w:r w:rsidR="00AE00BC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konflikt</w:t>
            </w:r>
            <w:r w:rsidR="00AE00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ų</w:t>
            </w:r>
            <w:r w:rsidR="00AE00BC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valdymo ir nusišalinimų nuo galimo interesų konflikto viešajame sektoriuje skaičius</w:t>
            </w:r>
          </w:p>
        </w:tc>
        <w:tc>
          <w:tcPr>
            <w:tcW w:w="1134" w:type="dxa"/>
            <w:vAlign w:val="center"/>
          </w:tcPr>
          <w:p w14:paraId="76802762" w14:textId="4581CB2B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9027</w:t>
            </w:r>
          </w:p>
        </w:tc>
        <w:tc>
          <w:tcPr>
            <w:tcW w:w="992" w:type="dxa"/>
            <w:vAlign w:val="center"/>
          </w:tcPr>
          <w:p w14:paraId="2D73D45D" w14:textId="37457C18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9500</w:t>
            </w:r>
          </w:p>
        </w:tc>
        <w:tc>
          <w:tcPr>
            <w:tcW w:w="993" w:type="dxa"/>
            <w:vAlign w:val="center"/>
          </w:tcPr>
          <w:p w14:paraId="4FA6ADB4" w14:textId="5095BC04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10 000</w:t>
            </w:r>
          </w:p>
        </w:tc>
        <w:tc>
          <w:tcPr>
            <w:tcW w:w="992" w:type="dxa"/>
            <w:vAlign w:val="center"/>
          </w:tcPr>
          <w:p w14:paraId="4862BBE4" w14:textId="4B64E2A3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10 500</w:t>
            </w:r>
          </w:p>
        </w:tc>
        <w:tc>
          <w:tcPr>
            <w:tcW w:w="2126" w:type="dxa"/>
            <w:vAlign w:val="center"/>
          </w:tcPr>
          <w:p w14:paraId="0ECEEA14" w14:textId="791D8416" w:rsidR="0042355C" w:rsidRPr="009B129E" w:rsidRDefault="00973D23" w:rsidP="008071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Vyriausioji tarnybinės etikos komisija</w:t>
            </w:r>
          </w:p>
        </w:tc>
      </w:tr>
      <w:tr w:rsidR="009B129E" w:rsidRPr="009B129E" w14:paraId="3A03C5F6" w14:textId="2E1B5276" w:rsidTr="00585FDA">
        <w:tc>
          <w:tcPr>
            <w:tcW w:w="562" w:type="dxa"/>
            <w:vAlign w:val="center"/>
          </w:tcPr>
          <w:p w14:paraId="19CA03EC" w14:textId="1FA67AE5" w:rsidR="0042355C" w:rsidRPr="009B129E" w:rsidRDefault="00821066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BC61A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5675AA73" w14:textId="62A4BF58" w:rsidR="0042355C" w:rsidRPr="009B129E" w:rsidRDefault="0042355C" w:rsidP="0042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Valdžios reguliavimo naštos, tenkančios verslui, rodiklis, balais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8E1CE" w14:textId="654D7725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B887C" w14:textId="67E0C106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DCFBF35" w14:textId="3459E350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14:paraId="05E73D02" w14:textId="77724F9F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2126" w:type="dxa"/>
            <w:vAlign w:val="center"/>
          </w:tcPr>
          <w:p w14:paraId="131C26A8" w14:textId="7765859D" w:rsidR="0042355C" w:rsidRPr="009B129E" w:rsidRDefault="0042355C" w:rsidP="008071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Pasaulio konkurencingumo ataskaita</w:t>
            </w:r>
          </w:p>
        </w:tc>
      </w:tr>
      <w:tr w:rsidR="009B129E" w:rsidRPr="009B129E" w14:paraId="0045E1B3" w14:textId="70BD66F1" w:rsidTr="00585FDA">
        <w:tc>
          <w:tcPr>
            <w:tcW w:w="562" w:type="dxa"/>
            <w:vAlign w:val="center"/>
          </w:tcPr>
          <w:p w14:paraId="496B12B3" w14:textId="50C5602F" w:rsidR="0042355C" w:rsidRPr="009B129E" w:rsidRDefault="001A5253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821066" w:rsidRPr="009B129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BC61A8" w:rsidRPr="009B129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3000988B" w14:textId="2D058FD1" w:rsidR="0042355C" w:rsidRPr="009B129E" w:rsidRDefault="0042355C" w:rsidP="004235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Administracinių paslaugų teikimo ir aptarnavimo efektyvumo koeficientas, balais</w:t>
            </w:r>
          </w:p>
        </w:tc>
        <w:tc>
          <w:tcPr>
            <w:tcW w:w="1134" w:type="dxa"/>
            <w:vAlign w:val="center"/>
          </w:tcPr>
          <w:p w14:paraId="05683FAE" w14:textId="77777777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0,89</w:t>
            </w:r>
          </w:p>
          <w:p w14:paraId="21E8E3CA" w14:textId="0B5FB5C1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(2019)</w:t>
            </w:r>
          </w:p>
        </w:tc>
        <w:tc>
          <w:tcPr>
            <w:tcW w:w="992" w:type="dxa"/>
            <w:vAlign w:val="center"/>
          </w:tcPr>
          <w:p w14:paraId="7E77874F" w14:textId="71CC61C9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0,90</w:t>
            </w:r>
          </w:p>
        </w:tc>
        <w:tc>
          <w:tcPr>
            <w:tcW w:w="993" w:type="dxa"/>
            <w:vAlign w:val="center"/>
          </w:tcPr>
          <w:p w14:paraId="4A8ED41D" w14:textId="48D05075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0,92</w:t>
            </w:r>
          </w:p>
        </w:tc>
        <w:tc>
          <w:tcPr>
            <w:tcW w:w="992" w:type="dxa"/>
            <w:vAlign w:val="center"/>
          </w:tcPr>
          <w:p w14:paraId="646C4475" w14:textId="7AAB7CD4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0,93</w:t>
            </w:r>
          </w:p>
        </w:tc>
        <w:tc>
          <w:tcPr>
            <w:tcW w:w="2126" w:type="dxa"/>
            <w:vAlign w:val="center"/>
          </w:tcPr>
          <w:p w14:paraId="288B3A3C" w14:textId="5126B26C" w:rsidR="0042355C" w:rsidRPr="009B129E" w:rsidRDefault="001B0415" w:rsidP="008071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33D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</w:t>
            </w:r>
            <w:r w:rsidR="0042355C" w:rsidRPr="00A33D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idaus reikalų ministerijos</w:t>
            </w:r>
            <w:r w:rsidR="0042355C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atliekamas gyventojų pasitikėjimo valstybės ir savivaldybių institucijomis ir įstaigomis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bei</w:t>
            </w: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2355C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aptarnavimo kokybės vertinimas</w:t>
            </w:r>
            <w:r w:rsidR="0042355C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9B129E" w:rsidRPr="009B129E" w14:paraId="17300355" w14:textId="0D76789D" w:rsidTr="00585FDA">
        <w:tc>
          <w:tcPr>
            <w:tcW w:w="562" w:type="dxa"/>
            <w:vAlign w:val="center"/>
          </w:tcPr>
          <w:p w14:paraId="1981D662" w14:textId="3F07BF5E" w:rsidR="0042355C" w:rsidRPr="009B129E" w:rsidRDefault="00DE1D3D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821066" w:rsidRPr="009B129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BC61A8" w:rsidRPr="009B129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4275894B" w14:textId="1C0BEE7F" w:rsidR="0042355C" w:rsidRPr="009B129E" w:rsidRDefault="0042355C" w:rsidP="004235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Atvirų, naudingų ir pakartotinai naudojamų duomenų indeksas</w:t>
            </w:r>
          </w:p>
        </w:tc>
        <w:tc>
          <w:tcPr>
            <w:tcW w:w="1134" w:type="dxa"/>
            <w:vAlign w:val="center"/>
          </w:tcPr>
          <w:p w14:paraId="3220D81D" w14:textId="3B761F3E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lt-LT"/>
              </w:rPr>
              <w:t>0,35</w:t>
            </w:r>
          </w:p>
        </w:tc>
        <w:tc>
          <w:tcPr>
            <w:tcW w:w="992" w:type="dxa"/>
            <w:vAlign w:val="center"/>
          </w:tcPr>
          <w:p w14:paraId="310FB085" w14:textId="3D99626B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0,6</w:t>
            </w:r>
          </w:p>
        </w:tc>
        <w:tc>
          <w:tcPr>
            <w:tcW w:w="993" w:type="dxa"/>
            <w:vAlign w:val="center"/>
          </w:tcPr>
          <w:p w14:paraId="41F3ABF1" w14:textId="406174FE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992" w:type="dxa"/>
            <w:vAlign w:val="center"/>
          </w:tcPr>
          <w:p w14:paraId="3C181D49" w14:textId="75D2111B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0,9</w:t>
            </w:r>
          </w:p>
        </w:tc>
        <w:tc>
          <w:tcPr>
            <w:tcW w:w="2126" w:type="dxa"/>
            <w:vAlign w:val="center"/>
          </w:tcPr>
          <w:p w14:paraId="0428401B" w14:textId="49276C09" w:rsidR="0042355C" w:rsidRPr="009B129E" w:rsidRDefault="001B0415" w:rsidP="008071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Ekonominio bendradarbiavimo ir plėtros organizacijos </w:t>
            </w: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2355C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„</w:t>
            </w:r>
            <w:proofErr w:type="spellStart"/>
            <w:r w:rsidR="0042355C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OurData</w:t>
            </w:r>
            <w:proofErr w:type="spellEnd"/>
            <w:r w:rsidR="0042355C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2355C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Index</w:t>
            </w:r>
            <w:proofErr w:type="spellEnd"/>
            <w:r w:rsidR="0042355C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“</w:t>
            </w:r>
          </w:p>
        </w:tc>
      </w:tr>
      <w:tr w:rsidR="009B129E" w:rsidRPr="009B129E" w14:paraId="12E49F35" w14:textId="66138E69" w:rsidTr="000D1DDC">
        <w:tc>
          <w:tcPr>
            <w:tcW w:w="562" w:type="dxa"/>
            <w:vAlign w:val="center"/>
          </w:tcPr>
          <w:p w14:paraId="2497A548" w14:textId="27456040" w:rsidR="0042355C" w:rsidRPr="009B129E" w:rsidRDefault="001A5253" w:rsidP="0080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821066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C61A8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0656C4F8" w14:textId="1E707758" w:rsidR="0042355C" w:rsidRPr="009B129E" w:rsidRDefault="0042355C" w:rsidP="000D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Viešąjį interesą ginančių institucijų kreipimųsi į teismą, kad būtų apgintas viešasis interesas civiline ir administracine tvarka</w:t>
            </w:r>
            <w:r w:rsidR="001154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C62FB8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31E85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skaičiaus </w:t>
            </w:r>
            <w:r w:rsidR="00C62FB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didėjimas</w:t>
            </w:r>
            <w:r w:rsidR="0011543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C62FB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procentiniais punktais, skaičiuojant nuo prieš tai buvusios reikšmės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F1FF5" w14:textId="200B585C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nevertinta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9C6E2" w14:textId="7FB673B1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41F8D83" w14:textId="15813860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5984CA62" w14:textId="195C8415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5654EBBD" w14:textId="2927BED9" w:rsidR="009B129E" w:rsidRPr="009B129E" w:rsidRDefault="0042355C" w:rsidP="007936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Nacionalinė teismų administracija</w:t>
            </w:r>
          </w:p>
        </w:tc>
      </w:tr>
      <w:tr w:rsidR="009B129E" w:rsidRPr="009B129E" w14:paraId="083A3C59" w14:textId="75CB6534" w:rsidTr="000D1DDC">
        <w:tc>
          <w:tcPr>
            <w:tcW w:w="562" w:type="dxa"/>
            <w:vAlign w:val="center"/>
          </w:tcPr>
          <w:p w14:paraId="3C89F297" w14:textId="2B8A4EB1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="00821066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  <w:r w:rsidR="00BC61A8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977" w:type="dxa"/>
            <w:vAlign w:val="center"/>
          </w:tcPr>
          <w:p w14:paraId="4966DCAB" w14:textId="2A1C2089" w:rsidR="0042355C" w:rsidRPr="009B129E" w:rsidRDefault="0042355C" w:rsidP="000D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Išieškoto turto korupcinio pobūdžio bylose dali</w:t>
            </w:r>
            <w:r w:rsidR="00B31E85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es</w:t>
            </w:r>
            <w:r w:rsidR="00C62FB8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8D34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didėjimas </w:t>
            </w: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nuo teismo priteistos sumos</w:t>
            </w:r>
            <w:r w:rsidR="008D34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="00B31E85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7D1657"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procentiniais punktais, </w:t>
            </w:r>
            <w:r w:rsidRPr="009B1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skaičiuojant nuo prieš tai buvusios reikšmės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C5A46" w14:textId="0E242EF1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nevertinta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FF436" w14:textId="1D2997F6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798B214" w14:textId="5FB78BFC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47F489C6" w14:textId="1F8237A9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0B5648F9" w14:textId="545F6467" w:rsidR="0042355C" w:rsidRPr="009B129E" w:rsidRDefault="0042355C" w:rsidP="008071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7568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Ikiteisminio tyrimo įstaigos, </w:t>
            </w:r>
            <w:r w:rsidR="00F70C2A" w:rsidRPr="00C7568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Lietuvos </w:t>
            </w:r>
            <w:r w:rsidR="00F70C2A" w:rsidRPr="00C7568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Respublikos s</w:t>
            </w:r>
            <w:r w:rsidRPr="00C7568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pecialiųjų t</w:t>
            </w:r>
            <w:r w:rsidR="001B0415" w:rsidRPr="00C7568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C7568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rimų tarnyba, </w:t>
            </w:r>
            <w:r w:rsidR="00F70C2A" w:rsidRPr="00C7568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Lietuvos Respublikos g</w:t>
            </w:r>
            <w:r w:rsidRPr="00C7568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eneralinė prokuratūra, Nacionalinė teismų administracija</w:t>
            </w:r>
          </w:p>
        </w:tc>
      </w:tr>
      <w:tr w:rsidR="009B129E" w:rsidRPr="009B129E" w14:paraId="704FCD3D" w14:textId="12B6DFC0" w:rsidTr="00585FDA">
        <w:tc>
          <w:tcPr>
            <w:tcW w:w="562" w:type="dxa"/>
            <w:vAlign w:val="center"/>
          </w:tcPr>
          <w:p w14:paraId="27E3A090" w14:textId="73F9B52A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821066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BC61A8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3DB9AED1" w14:textId="5F547110" w:rsidR="0042355C" w:rsidRPr="009B129E" w:rsidRDefault="0042355C" w:rsidP="0042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Prokuratūrai informaciją pagal Pranešėjų apsaugos įstatymą pateikusių asmenų skaiči</w:t>
            </w:r>
            <w:r w:rsidR="007D1657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aus didėjimas</w:t>
            </w:r>
            <w:r w:rsidR="0011543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7D1657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procent</w:t>
            </w:r>
            <w:r w:rsidR="007D1657"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iniais punktais</w:t>
            </w: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skaičiuojant nuo prieš tai buvusios reikšmės</w:t>
            </w:r>
          </w:p>
        </w:tc>
        <w:tc>
          <w:tcPr>
            <w:tcW w:w="1134" w:type="dxa"/>
            <w:vAlign w:val="center"/>
          </w:tcPr>
          <w:p w14:paraId="177462BE" w14:textId="05D0B16A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992" w:type="dxa"/>
            <w:vAlign w:val="center"/>
          </w:tcPr>
          <w:p w14:paraId="66FCCC31" w14:textId="3232D858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0B326459" w14:textId="63A28195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27405711" w14:textId="6C521442" w:rsidR="0042355C" w:rsidRPr="009B129E" w:rsidRDefault="0042355C" w:rsidP="00807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12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6A58EB82" w14:textId="0594BDCB" w:rsidR="0042355C" w:rsidRPr="009B129E" w:rsidRDefault="003D45C0" w:rsidP="008071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7568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G</w:t>
            </w:r>
            <w:r w:rsidR="0042355C" w:rsidRPr="00C7568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eneralinė prokuratūra</w:t>
            </w:r>
          </w:p>
        </w:tc>
      </w:tr>
    </w:tbl>
    <w:p w14:paraId="15759DB4" w14:textId="29852F60" w:rsidR="003F44D8" w:rsidRDefault="003F44D8" w:rsidP="009B12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F18A2B" w14:textId="3AFC7F04" w:rsidR="003D0A5D" w:rsidRPr="003D0A5D" w:rsidRDefault="003D0A5D" w:rsidP="003D0A5D">
      <w:pPr>
        <w:spacing w:line="256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D0A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</w:t>
      </w:r>
    </w:p>
    <w:p w14:paraId="757740BA" w14:textId="77777777" w:rsidR="003D0A5D" w:rsidRPr="009B129E" w:rsidRDefault="003D0A5D" w:rsidP="009B12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D0A5D" w:rsidRPr="009B129E" w:rsidSect="00102617">
      <w:headerReference w:type="default" r:id="rId7"/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697FE" w14:textId="77777777" w:rsidR="005C522F" w:rsidRDefault="005C522F" w:rsidP="00A01F7B">
      <w:pPr>
        <w:spacing w:after="0" w:line="240" w:lineRule="auto"/>
      </w:pPr>
      <w:r>
        <w:separator/>
      </w:r>
    </w:p>
  </w:endnote>
  <w:endnote w:type="continuationSeparator" w:id="0">
    <w:p w14:paraId="7FB59E11" w14:textId="77777777" w:rsidR="005C522F" w:rsidRDefault="005C522F" w:rsidP="00A0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D59F1" w14:textId="77777777" w:rsidR="005C522F" w:rsidRDefault="005C522F" w:rsidP="00A01F7B">
      <w:pPr>
        <w:spacing w:after="0" w:line="240" w:lineRule="auto"/>
      </w:pPr>
      <w:r>
        <w:separator/>
      </w:r>
    </w:p>
  </w:footnote>
  <w:footnote w:type="continuationSeparator" w:id="0">
    <w:p w14:paraId="7D68FE1D" w14:textId="77777777" w:rsidR="005C522F" w:rsidRDefault="005C522F" w:rsidP="00A01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97560542"/>
      <w:docPartObj>
        <w:docPartGallery w:val="Page Numbers (Top of Page)"/>
        <w:docPartUnique/>
      </w:docPartObj>
    </w:sdtPr>
    <w:sdtEndPr/>
    <w:sdtContent>
      <w:p w14:paraId="1A544348" w14:textId="52954614" w:rsidR="00102617" w:rsidRPr="00102617" w:rsidRDefault="00102617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026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26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026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02617">
          <w:rPr>
            <w:rFonts w:ascii="Times New Roman" w:hAnsi="Times New Roman" w:cs="Times New Roman"/>
            <w:sz w:val="24"/>
            <w:szCs w:val="24"/>
          </w:rPr>
          <w:t>2</w:t>
        </w:r>
        <w:r w:rsidRPr="001026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F834FD8" w14:textId="77777777" w:rsidR="00102617" w:rsidRDefault="001026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BA75" w14:textId="05917BCF" w:rsidR="009F20E7" w:rsidRDefault="009F20E7">
    <w:pPr>
      <w:pStyle w:val="Antrats"/>
      <w:jc w:val="center"/>
    </w:pPr>
  </w:p>
  <w:p w14:paraId="527A684B" w14:textId="220A4373" w:rsidR="00BC61A8" w:rsidRDefault="00BC61A8" w:rsidP="0080717B">
    <w:pPr>
      <w:pStyle w:val="Antrats"/>
      <w:ind w:left="467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E2"/>
    <w:rsid w:val="000008E5"/>
    <w:rsid w:val="00005378"/>
    <w:rsid w:val="00006FA4"/>
    <w:rsid w:val="00026A05"/>
    <w:rsid w:val="000327F0"/>
    <w:rsid w:val="00063177"/>
    <w:rsid w:val="00073CE6"/>
    <w:rsid w:val="00091957"/>
    <w:rsid w:val="000A30B0"/>
    <w:rsid w:val="000A341F"/>
    <w:rsid w:val="000C414E"/>
    <w:rsid w:val="000D1D4A"/>
    <w:rsid w:val="000D1DDC"/>
    <w:rsid w:val="000E07D2"/>
    <w:rsid w:val="000E66E5"/>
    <w:rsid w:val="000F1673"/>
    <w:rsid w:val="00102617"/>
    <w:rsid w:val="0011543F"/>
    <w:rsid w:val="00124BE2"/>
    <w:rsid w:val="00143433"/>
    <w:rsid w:val="001618C3"/>
    <w:rsid w:val="00164499"/>
    <w:rsid w:val="001666DB"/>
    <w:rsid w:val="00170AA8"/>
    <w:rsid w:val="00180681"/>
    <w:rsid w:val="00194488"/>
    <w:rsid w:val="001968BE"/>
    <w:rsid w:val="001A5253"/>
    <w:rsid w:val="001B0415"/>
    <w:rsid w:val="001D2411"/>
    <w:rsid w:val="001E0176"/>
    <w:rsid w:val="001F6BEF"/>
    <w:rsid w:val="00210ABE"/>
    <w:rsid w:val="002214F8"/>
    <w:rsid w:val="0022370A"/>
    <w:rsid w:val="00226AF4"/>
    <w:rsid w:val="002630E6"/>
    <w:rsid w:val="0026314B"/>
    <w:rsid w:val="00263D8F"/>
    <w:rsid w:val="00267A84"/>
    <w:rsid w:val="00280911"/>
    <w:rsid w:val="00284691"/>
    <w:rsid w:val="002A4DB0"/>
    <w:rsid w:val="002B2552"/>
    <w:rsid w:val="002C0E7A"/>
    <w:rsid w:val="003101F2"/>
    <w:rsid w:val="00320291"/>
    <w:rsid w:val="00326658"/>
    <w:rsid w:val="00371538"/>
    <w:rsid w:val="003D0A5D"/>
    <w:rsid w:val="003D45C0"/>
    <w:rsid w:val="003D7E82"/>
    <w:rsid w:val="003F44D8"/>
    <w:rsid w:val="00406A45"/>
    <w:rsid w:val="00406A8B"/>
    <w:rsid w:val="0041247C"/>
    <w:rsid w:val="0042355C"/>
    <w:rsid w:val="00423639"/>
    <w:rsid w:val="0044429E"/>
    <w:rsid w:val="00445DF9"/>
    <w:rsid w:val="00470ABC"/>
    <w:rsid w:val="00482401"/>
    <w:rsid w:val="00486D5C"/>
    <w:rsid w:val="00490EA9"/>
    <w:rsid w:val="004A0336"/>
    <w:rsid w:val="004A2CB9"/>
    <w:rsid w:val="004A6190"/>
    <w:rsid w:val="004B361E"/>
    <w:rsid w:val="004B6956"/>
    <w:rsid w:val="004D2CB9"/>
    <w:rsid w:val="004D4E41"/>
    <w:rsid w:val="005072C2"/>
    <w:rsid w:val="00524982"/>
    <w:rsid w:val="005249CB"/>
    <w:rsid w:val="00547BC3"/>
    <w:rsid w:val="00556243"/>
    <w:rsid w:val="005620F1"/>
    <w:rsid w:val="00575D2F"/>
    <w:rsid w:val="00585FDA"/>
    <w:rsid w:val="005A04F5"/>
    <w:rsid w:val="005A58B1"/>
    <w:rsid w:val="005B014B"/>
    <w:rsid w:val="005B7609"/>
    <w:rsid w:val="005C522F"/>
    <w:rsid w:val="005E45BA"/>
    <w:rsid w:val="005E68FB"/>
    <w:rsid w:val="005F4CC3"/>
    <w:rsid w:val="00625653"/>
    <w:rsid w:val="00645A7E"/>
    <w:rsid w:val="0066464A"/>
    <w:rsid w:val="006D5417"/>
    <w:rsid w:val="006F387C"/>
    <w:rsid w:val="006F777A"/>
    <w:rsid w:val="00723485"/>
    <w:rsid w:val="00724CD5"/>
    <w:rsid w:val="00752694"/>
    <w:rsid w:val="00755ABA"/>
    <w:rsid w:val="00760A22"/>
    <w:rsid w:val="00761091"/>
    <w:rsid w:val="00763F38"/>
    <w:rsid w:val="007812A4"/>
    <w:rsid w:val="007856E9"/>
    <w:rsid w:val="007868B0"/>
    <w:rsid w:val="00791A05"/>
    <w:rsid w:val="00793179"/>
    <w:rsid w:val="00793624"/>
    <w:rsid w:val="007A1D9D"/>
    <w:rsid w:val="007A78AC"/>
    <w:rsid w:val="007B027E"/>
    <w:rsid w:val="007B1DF7"/>
    <w:rsid w:val="007D1657"/>
    <w:rsid w:val="007F187E"/>
    <w:rsid w:val="007F36E4"/>
    <w:rsid w:val="0080717B"/>
    <w:rsid w:val="00821066"/>
    <w:rsid w:val="00840212"/>
    <w:rsid w:val="00855EF4"/>
    <w:rsid w:val="00886734"/>
    <w:rsid w:val="008938B0"/>
    <w:rsid w:val="008A671A"/>
    <w:rsid w:val="008B36FA"/>
    <w:rsid w:val="008B54D6"/>
    <w:rsid w:val="008C5DB0"/>
    <w:rsid w:val="008D3430"/>
    <w:rsid w:val="008F150B"/>
    <w:rsid w:val="008F228E"/>
    <w:rsid w:val="008F7D09"/>
    <w:rsid w:val="00905F2B"/>
    <w:rsid w:val="00913935"/>
    <w:rsid w:val="009370AE"/>
    <w:rsid w:val="00962E8E"/>
    <w:rsid w:val="00973D23"/>
    <w:rsid w:val="00974037"/>
    <w:rsid w:val="009825FE"/>
    <w:rsid w:val="009B129E"/>
    <w:rsid w:val="009D1F53"/>
    <w:rsid w:val="009F20E7"/>
    <w:rsid w:val="00A01F7B"/>
    <w:rsid w:val="00A030C7"/>
    <w:rsid w:val="00A32F8B"/>
    <w:rsid w:val="00A33D78"/>
    <w:rsid w:val="00A76DF8"/>
    <w:rsid w:val="00A82E79"/>
    <w:rsid w:val="00A84B45"/>
    <w:rsid w:val="00A86DEB"/>
    <w:rsid w:val="00AA55A9"/>
    <w:rsid w:val="00AA5F39"/>
    <w:rsid w:val="00AA7CDF"/>
    <w:rsid w:val="00AB2C62"/>
    <w:rsid w:val="00AC2E37"/>
    <w:rsid w:val="00AD2F89"/>
    <w:rsid w:val="00AE00BC"/>
    <w:rsid w:val="00AE28D0"/>
    <w:rsid w:val="00AE3E93"/>
    <w:rsid w:val="00AE50D0"/>
    <w:rsid w:val="00B11149"/>
    <w:rsid w:val="00B243E0"/>
    <w:rsid w:val="00B31E85"/>
    <w:rsid w:val="00B46021"/>
    <w:rsid w:val="00B53D1A"/>
    <w:rsid w:val="00B64BCA"/>
    <w:rsid w:val="00B72731"/>
    <w:rsid w:val="00B74449"/>
    <w:rsid w:val="00BA4B8B"/>
    <w:rsid w:val="00BA7C36"/>
    <w:rsid w:val="00BC4B02"/>
    <w:rsid w:val="00BC61A8"/>
    <w:rsid w:val="00BF0F47"/>
    <w:rsid w:val="00BF6472"/>
    <w:rsid w:val="00C004D3"/>
    <w:rsid w:val="00C0411E"/>
    <w:rsid w:val="00C31243"/>
    <w:rsid w:val="00C34CA1"/>
    <w:rsid w:val="00C3757C"/>
    <w:rsid w:val="00C4045E"/>
    <w:rsid w:val="00C614B6"/>
    <w:rsid w:val="00C62FB8"/>
    <w:rsid w:val="00C75683"/>
    <w:rsid w:val="00C8193F"/>
    <w:rsid w:val="00C9058C"/>
    <w:rsid w:val="00C935BC"/>
    <w:rsid w:val="00CB11ED"/>
    <w:rsid w:val="00CB3F0D"/>
    <w:rsid w:val="00CC65D7"/>
    <w:rsid w:val="00CD4A0B"/>
    <w:rsid w:val="00CE0D56"/>
    <w:rsid w:val="00CF7AA8"/>
    <w:rsid w:val="00D0269E"/>
    <w:rsid w:val="00D1364A"/>
    <w:rsid w:val="00D21135"/>
    <w:rsid w:val="00D26BCD"/>
    <w:rsid w:val="00D52EB0"/>
    <w:rsid w:val="00D90F3B"/>
    <w:rsid w:val="00D91DD5"/>
    <w:rsid w:val="00DB5973"/>
    <w:rsid w:val="00DE1D3D"/>
    <w:rsid w:val="00DF48A0"/>
    <w:rsid w:val="00E11E23"/>
    <w:rsid w:val="00E17044"/>
    <w:rsid w:val="00E25B04"/>
    <w:rsid w:val="00E538BE"/>
    <w:rsid w:val="00E56A97"/>
    <w:rsid w:val="00E601BD"/>
    <w:rsid w:val="00EA7FBB"/>
    <w:rsid w:val="00EB105B"/>
    <w:rsid w:val="00EB1C3B"/>
    <w:rsid w:val="00EC7185"/>
    <w:rsid w:val="00ED2F9A"/>
    <w:rsid w:val="00EE20BF"/>
    <w:rsid w:val="00F145F1"/>
    <w:rsid w:val="00F159C2"/>
    <w:rsid w:val="00F36D0B"/>
    <w:rsid w:val="00F4025F"/>
    <w:rsid w:val="00F70C2A"/>
    <w:rsid w:val="00F76999"/>
    <w:rsid w:val="00F85915"/>
    <w:rsid w:val="00F87FDA"/>
    <w:rsid w:val="00F94A82"/>
    <w:rsid w:val="00FC24AF"/>
    <w:rsid w:val="00FC2D16"/>
    <w:rsid w:val="00FD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95ECE"/>
  <w15:chartTrackingRefBased/>
  <w15:docId w15:val="{CB7F373E-1AE2-467E-8804-10FA2999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021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F94A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4A8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4A8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4A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4A8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4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4A82"/>
    <w:rPr>
      <w:rFonts w:ascii="Segoe UI" w:hAnsi="Segoe UI" w:cs="Segoe UI"/>
      <w:sz w:val="18"/>
      <w:szCs w:val="18"/>
    </w:rPr>
  </w:style>
  <w:style w:type="paragraph" w:customStyle="1" w:styleId="Puslapioinaostekstas1">
    <w:name w:val="Puslapio išnašos tekstas1"/>
    <w:basedOn w:val="prastasis"/>
    <w:next w:val="Puslapioinaostekstas"/>
    <w:uiPriority w:val="99"/>
    <w:unhideWhenUsed/>
    <w:rsid w:val="00A01F7B"/>
    <w:pPr>
      <w:spacing w:after="0" w:line="240" w:lineRule="auto"/>
    </w:pPr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01F7B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01F7B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01F7B"/>
    <w:rPr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9370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70AE"/>
  </w:style>
  <w:style w:type="paragraph" w:styleId="Porat">
    <w:name w:val="footer"/>
    <w:basedOn w:val="prastasis"/>
    <w:link w:val="PoratDiagrama"/>
    <w:uiPriority w:val="99"/>
    <w:unhideWhenUsed/>
    <w:rsid w:val="009370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37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A3B99-4301-4AB0-BE74-744119828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3186</Words>
  <Characters>1817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2021-11-19T11:40:00Z</dcterms:created>
  <dc:creator>Nerijus Genys</dc:creator>
  <cp:lastModifiedBy>Šarūnė Jatulytė</cp:lastModifiedBy>
  <cp:lastPrinted>2021-10-20T07:50:00Z</cp:lastPrinted>
  <dcterms:modified xsi:type="dcterms:W3CDTF">2021-11-19T11:42:00Z</dcterms:modified>
  <cp:revision>4</cp:revision>
</cp:coreProperties>
</file>