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656E7" w14:textId="77777777" w:rsidR="004C0458" w:rsidRPr="004C5873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4C5873">
        <w:rPr>
          <w:sz w:val="24"/>
          <w:szCs w:val="24"/>
          <w:lang w:val="lt-LT"/>
        </w:rPr>
        <w:t xml:space="preserve">Projekto </w:t>
      </w:r>
    </w:p>
    <w:p w14:paraId="3220AFD7" w14:textId="77777777" w:rsidR="000A30C1" w:rsidRPr="004C5873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4C5873">
        <w:rPr>
          <w:sz w:val="24"/>
          <w:szCs w:val="24"/>
          <w:lang w:val="lt-LT"/>
        </w:rPr>
        <w:t>lyginamasis variantas</w:t>
      </w:r>
    </w:p>
    <w:p w14:paraId="2B068F5E" w14:textId="77777777" w:rsidR="00060803" w:rsidRPr="004C5873" w:rsidRDefault="00060803" w:rsidP="00521D4A">
      <w:pPr>
        <w:ind w:firstLine="324"/>
        <w:rPr>
          <w:caps/>
          <w:szCs w:val="24"/>
          <w:lang w:eastAsia="lt-LT"/>
        </w:rPr>
      </w:pPr>
    </w:p>
    <w:p w14:paraId="35B6CED5" w14:textId="77777777" w:rsidR="0084574F" w:rsidRPr="004C5873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r w:rsidRPr="004C5873">
        <w:rPr>
          <w:sz w:val="24"/>
          <w:szCs w:val="24"/>
          <w:lang w:val="lt-LT"/>
        </w:rPr>
        <w:t>LIETUVOS RESPUBLIKOS VYRIAUSYBĖ</w:t>
      </w:r>
    </w:p>
    <w:p w14:paraId="4129985F" w14:textId="77777777" w:rsidR="0084574F" w:rsidRPr="004C5873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14:paraId="73C749ED" w14:textId="77777777" w:rsidR="000A30C1" w:rsidRPr="004C5873" w:rsidRDefault="000A30C1" w:rsidP="000A30C1">
      <w:pPr>
        <w:jc w:val="center"/>
        <w:rPr>
          <w:b/>
          <w:bCs/>
          <w:szCs w:val="24"/>
        </w:rPr>
      </w:pPr>
      <w:r w:rsidRPr="004C5873">
        <w:rPr>
          <w:b/>
          <w:bCs/>
          <w:szCs w:val="24"/>
        </w:rPr>
        <w:t>NUTARIMAS</w:t>
      </w:r>
    </w:p>
    <w:p w14:paraId="3F6C0BFF" w14:textId="77777777" w:rsidR="0084574F" w:rsidRPr="004C5873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4C5873">
        <w:rPr>
          <w:b/>
          <w:caps/>
          <w:szCs w:val="24"/>
        </w:rPr>
        <w:t xml:space="preserve">DĖL LIETUVOS RESPUBLIKOS VYRIAUSYBĖS 2020 M. LIEPOS 29 D. NUTARIMO NR. </w:t>
      </w:r>
      <w:r w:rsidR="001D0A63" w:rsidRPr="004C5873">
        <w:rPr>
          <w:b/>
          <w:caps/>
          <w:szCs w:val="24"/>
        </w:rPr>
        <w:t>832</w:t>
      </w:r>
      <w:r w:rsidR="002B32F6" w:rsidRPr="004C5873">
        <w:rPr>
          <w:b/>
          <w:caps/>
          <w:szCs w:val="24"/>
        </w:rPr>
        <w:t xml:space="preserve"> </w:t>
      </w:r>
      <w:r w:rsidRPr="004C5873">
        <w:rPr>
          <w:b/>
          <w:caps/>
          <w:szCs w:val="24"/>
        </w:rPr>
        <w:t xml:space="preserve">„DĖL </w:t>
      </w:r>
      <w:r w:rsidRPr="004C5873">
        <w:rPr>
          <w:b/>
          <w:szCs w:val="24"/>
        </w:rPr>
        <w:t xml:space="preserve">ATEITIES EKONOMIKOS </w:t>
      </w:r>
      <w:r w:rsidRPr="004C5873">
        <w:rPr>
          <w:b/>
          <w:bCs/>
          <w:caps/>
          <w:szCs w:val="24"/>
          <w:lang w:eastAsia="lt-LT"/>
        </w:rPr>
        <w:t>DNR plano ĮGYVENDIN</w:t>
      </w:r>
      <w:r w:rsidR="005B6F0A" w:rsidRPr="004C5873">
        <w:rPr>
          <w:b/>
          <w:bCs/>
          <w:caps/>
          <w:szCs w:val="24"/>
          <w:lang w:eastAsia="lt-LT"/>
        </w:rPr>
        <w:t>imo</w:t>
      </w:r>
      <w:r w:rsidRPr="004C5873">
        <w:rPr>
          <w:b/>
          <w:caps/>
          <w:szCs w:val="24"/>
        </w:rPr>
        <w:t>“ PAKEITIMO</w:t>
      </w:r>
    </w:p>
    <w:p w14:paraId="2F151C11" w14:textId="77777777" w:rsidR="0084574F" w:rsidRPr="004C5873" w:rsidRDefault="0084574F" w:rsidP="00772343">
      <w:pPr>
        <w:pStyle w:val="Pagrindinistekstas"/>
        <w:spacing w:after="0"/>
        <w:rPr>
          <w:bCs/>
          <w:lang w:val="lt-LT"/>
        </w:rPr>
      </w:pPr>
    </w:p>
    <w:p w14:paraId="57E27744" w14:textId="77777777" w:rsidR="000A30C1" w:rsidRPr="004C5873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4C5873">
        <w:rPr>
          <w:bCs/>
          <w:lang w:val="lt-LT"/>
        </w:rPr>
        <w:t>2020</w:t>
      </w:r>
      <w:r w:rsidR="000A30C1" w:rsidRPr="004C5873">
        <w:rPr>
          <w:bCs/>
          <w:lang w:val="lt-LT"/>
        </w:rPr>
        <w:t xml:space="preserve"> m. </w:t>
      </w:r>
      <w:r w:rsidR="00F66FC1" w:rsidRPr="004C5873">
        <w:rPr>
          <w:bCs/>
          <w:lang w:val="lt-LT"/>
        </w:rPr>
        <w:t xml:space="preserve">                 </w:t>
      </w:r>
      <w:r w:rsidR="000A30C1" w:rsidRPr="004C5873">
        <w:rPr>
          <w:bCs/>
          <w:lang w:val="lt-LT"/>
        </w:rPr>
        <w:t>d. Nr.</w:t>
      </w:r>
    </w:p>
    <w:p w14:paraId="2606434C" w14:textId="77777777" w:rsidR="000B23E4" w:rsidRPr="004C5873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4C5873">
        <w:rPr>
          <w:bCs/>
          <w:lang w:val="lt-LT"/>
        </w:rPr>
        <w:t>Vilnius</w:t>
      </w:r>
    </w:p>
    <w:p w14:paraId="59507B0C" w14:textId="77777777" w:rsidR="0084574F" w:rsidRPr="004C5873" w:rsidRDefault="0084574F" w:rsidP="00772343">
      <w:pPr>
        <w:pStyle w:val="Pagrindinistekstas"/>
        <w:spacing w:after="0"/>
        <w:rPr>
          <w:bCs/>
          <w:lang w:val="lt-LT"/>
        </w:rPr>
      </w:pPr>
    </w:p>
    <w:p w14:paraId="229B541F" w14:textId="77777777" w:rsidR="008D50F7" w:rsidRPr="004C5873" w:rsidRDefault="008D50F7" w:rsidP="008D50F7">
      <w:pPr>
        <w:spacing w:line="360" w:lineRule="atLeast"/>
        <w:ind w:firstLine="720"/>
        <w:jc w:val="both"/>
        <w:rPr>
          <w:szCs w:val="24"/>
        </w:rPr>
      </w:pPr>
      <w:r w:rsidRPr="004C5873">
        <w:rPr>
          <w:szCs w:val="24"/>
        </w:rPr>
        <w:t>Lietuvos Respublikos Vyriausybė n u t a r i a:</w:t>
      </w:r>
    </w:p>
    <w:p w14:paraId="3907D7C1" w14:textId="77777777" w:rsidR="00243A3A" w:rsidRDefault="008D50F7" w:rsidP="00243A3A">
      <w:pPr>
        <w:spacing w:line="360" w:lineRule="atLeast"/>
        <w:ind w:firstLine="720"/>
        <w:jc w:val="both"/>
        <w:rPr>
          <w:szCs w:val="24"/>
        </w:rPr>
      </w:pPr>
      <w:r w:rsidRPr="004C5873">
        <w:rPr>
          <w:szCs w:val="24"/>
        </w:rPr>
        <w:t>Pakeisti Lietuvos Respublikos Vyriausyb</w:t>
      </w:r>
      <w:r w:rsidR="00044E6E" w:rsidRPr="004C5873">
        <w:rPr>
          <w:szCs w:val="24"/>
        </w:rPr>
        <w:t>ės 2020 m. liepos 29 d. nutarimą</w:t>
      </w:r>
      <w:r w:rsidRPr="004C5873">
        <w:rPr>
          <w:szCs w:val="24"/>
        </w:rPr>
        <w:t xml:space="preserve"> Nr. 832 „Dėl Ateities ekonomikos DNR plano įgyvendinimo“</w:t>
      </w:r>
      <w:r w:rsidR="00DD2898">
        <w:rPr>
          <w:szCs w:val="24"/>
        </w:rPr>
        <w:t>:</w:t>
      </w:r>
    </w:p>
    <w:p w14:paraId="5E8DF950" w14:textId="77777777" w:rsidR="00243A3A" w:rsidRDefault="00243A3A" w:rsidP="00243A3A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DD2898" w:rsidRPr="00243A3A">
        <w:rPr>
          <w:szCs w:val="24"/>
        </w:rPr>
        <w:t>P</w:t>
      </w:r>
      <w:r w:rsidR="00044E6E" w:rsidRPr="00243A3A">
        <w:rPr>
          <w:szCs w:val="24"/>
        </w:rPr>
        <w:t>apildyti 2.45</w:t>
      </w:r>
      <w:r w:rsidR="008D50F7" w:rsidRPr="00243A3A">
        <w:rPr>
          <w:szCs w:val="24"/>
        </w:rPr>
        <w:t xml:space="preserve"> </w:t>
      </w:r>
      <w:r w:rsidR="00E534CC" w:rsidRPr="00243A3A">
        <w:rPr>
          <w:szCs w:val="24"/>
        </w:rPr>
        <w:t>pa</w:t>
      </w:r>
      <w:r w:rsidR="00044E6E" w:rsidRPr="00243A3A">
        <w:rPr>
          <w:szCs w:val="24"/>
        </w:rPr>
        <w:t xml:space="preserve">punkčiu: </w:t>
      </w:r>
    </w:p>
    <w:p w14:paraId="2744B006" w14:textId="07A25E90" w:rsidR="008D50F7" w:rsidRPr="00243A3A" w:rsidRDefault="008D50F7" w:rsidP="00243A3A">
      <w:pPr>
        <w:spacing w:line="360" w:lineRule="atLeast"/>
        <w:ind w:firstLine="720"/>
        <w:jc w:val="both"/>
        <w:rPr>
          <w:szCs w:val="24"/>
        </w:rPr>
      </w:pPr>
      <w:r w:rsidRPr="00243A3A">
        <w:rPr>
          <w:szCs w:val="24"/>
        </w:rPr>
        <w:t>„</w:t>
      </w:r>
      <w:r w:rsidRPr="00243A3A">
        <w:rPr>
          <w:b/>
          <w:szCs w:val="24"/>
        </w:rPr>
        <w:t>2.4</w:t>
      </w:r>
      <w:r w:rsidR="00044E6E" w:rsidRPr="00243A3A">
        <w:rPr>
          <w:b/>
          <w:szCs w:val="24"/>
        </w:rPr>
        <w:t>5</w:t>
      </w:r>
      <w:r w:rsidRPr="00243A3A">
        <w:rPr>
          <w:b/>
          <w:szCs w:val="24"/>
        </w:rPr>
        <w:t xml:space="preserve">. </w:t>
      </w:r>
      <w:r w:rsidR="00044E6E" w:rsidRPr="00243A3A">
        <w:rPr>
          <w:b/>
          <w:szCs w:val="24"/>
        </w:rPr>
        <w:t>Susisiekimo</w:t>
      </w:r>
      <w:r w:rsidRPr="00243A3A">
        <w:rPr>
          <w:b/>
          <w:szCs w:val="24"/>
        </w:rPr>
        <w:t xml:space="preserve"> ministerijai – iki </w:t>
      </w:r>
      <w:r w:rsidR="00044E6E" w:rsidRPr="00243A3A">
        <w:rPr>
          <w:b/>
          <w:szCs w:val="24"/>
        </w:rPr>
        <w:t>2 200 tūkst.</w:t>
      </w:r>
      <w:r w:rsidRPr="00243A3A">
        <w:rPr>
          <w:b/>
          <w:szCs w:val="24"/>
        </w:rPr>
        <w:t xml:space="preserve"> eurų veiksmui „</w:t>
      </w:r>
      <w:r w:rsidR="00EF6EA6" w:rsidRPr="00243A3A">
        <w:rPr>
          <w:b/>
          <w:szCs w:val="24"/>
        </w:rPr>
        <w:t>Teritorijų vystymas ir verslui palankios aplinkos gerinimas regionuose</w:t>
      </w:r>
      <w:r w:rsidRPr="00243A3A">
        <w:rPr>
          <w:b/>
          <w:szCs w:val="24"/>
        </w:rPr>
        <w:t>“ įgyvendinti.</w:t>
      </w:r>
      <w:r w:rsidRPr="00243A3A">
        <w:rPr>
          <w:szCs w:val="24"/>
        </w:rPr>
        <w:t>“</w:t>
      </w:r>
    </w:p>
    <w:p w14:paraId="4B8ADAA0" w14:textId="56FFC9FA" w:rsidR="002020F1" w:rsidRPr="004C5873" w:rsidRDefault="002020F1" w:rsidP="008D50F7">
      <w:pPr>
        <w:spacing w:line="360" w:lineRule="atLeast"/>
        <w:ind w:firstLine="720"/>
        <w:jc w:val="both"/>
        <w:rPr>
          <w:szCs w:val="24"/>
        </w:rPr>
      </w:pPr>
      <w:r w:rsidRPr="004C5873">
        <w:rPr>
          <w:szCs w:val="24"/>
        </w:rPr>
        <w:t>2. Pakeisti nurodytu nutarimu patvirtintą Ateities ekonomikos DNR plano įgyvendinamų veiksmų ir projektų sąrašą:</w:t>
      </w:r>
    </w:p>
    <w:p w14:paraId="2B939229" w14:textId="77777777" w:rsidR="00044E6E" w:rsidRPr="004C5873" w:rsidRDefault="00044E6E" w:rsidP="008D50F7">
      <w:pPr>
        <w:spacing w:line="360" w:lineRule="atLeast"/>
        <w:ind w:firstLine="720"/>
        <w:jc w:val="both"/>
        <w:rPr>
          <w:szCs w:val="24"/>
        </w:rPr>
      </w:pPr>
    </w:p>
    <w:p w14:paraId="1A6C1DAD" w14:textId="40BB3696" w:rsidR="00C819CA" w:rsidRPr="004C5873" w:rsidRDefault="00C819CA" w:rsidP="00760F8C">
      <w:pPr>
        <w:spacing w:line="360" w:lineRule="atLeast"/>
        <w:ind w:firstLine="720"/>
        <w:jc w:val="both"/>
        <w:rPr>
          <w:szCs w:val="24"/>
        </w:rPr>
      </w:pPr>
    </w:p>
    <w:p w14:paraId="666231CF" w14:textId="77777777" w:rsidR="00936DE8" w:rsidRPr="004C5873" w:rsidRDefault="00936DE8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601DC1FE" w14:textId="1B7AAD90" w:rsidR="004E3738" w:rsidRPr="004C5873" w:rsidRDefault="004E3738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51B45E41" w14:textId="77777777" w:rsidR="004E3738" w:rsidRPr="004C5873" w:rsidRDefault="004E3738" w:rsidP="004E3738">
      <w:pPr>
        <w:rPr>
          <w:szCs w:val="24"/>
        </w:rPr>
      </w:pPr>
    </w:p>
    <w:p w14:paraId="40EE83B9" w14:textId="77777777" w:rsidR="004E3738" w:rsidRPr="004C5873" w:rsidRDefault="004E3738" w:rsidP="004E3738">
      <w:pPr>
        <w:rPr>
          <w:szCs w:val="24"/>
        </w:rPr>
      </w:pPr>
    </w:p>
    <w:p w14:paraId="4E745634" w14:textId="77777777" w:rsidR="004E3738" w:rsidRPr="004C5873" w:rsidRDefault="004E3738" w:rsidP="004E3738">
      <w:pPr>
        <w:rPr>
          <w:szCs w:val="24"/>
        </w:rPr>
      </w:pPr>
    </w:p>
    <w:p w14:paraId="27D33D3F" w14:textId="77777777" w:rsidR="004E3738" w:rsidRPr="004C5873" w:rsidRDefault="004E3738" w:rsidP="004E3738">
      <w:pPr>
        <w:rPr>
          <w:szCs w:val="24"/>
        </w:rPr>
      </w:pPr>
    </w:p>
    <w:p w14:paraId="7B278F00" w14:textId="77777777" w:rsidR="004E3738" w:rsidRPr="004C5873" w:rsidRDefault="004E3738" w:rsidP="004E3738">
      <w:pPr>
        <w:rPr>
          <w:szCs w:val="24"/>
        </w:rPr>
      </w:pPr>
    </w:p>
    <w:p w14:paraId="390DBB1D" w14:textId="77777777" w:rsidR="00936DE8" w:rsidRPr="004C5873" w:rsidRDefault="00936DE8" w:rsidP="004E3738">
      <w:pPr>
        <w:rPr>
          <w:szCs w:val="24"/>
        </w:rPr>
        <w:sectPr w:rsidR="00936DE8" w:rsidRPr="004C5873" w:rsidSect="00940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40EE1026" w14:textId="165EB856" w:rsidR="003D778D" w:rsidRPr="004C5873" w:rsidRDefault="00D05965" w:rsidP="00A729E8">
      <w:pPr>
        <w:pStyle w:val="Sraopastraipa"/>
        <w:numPr>
          <w:ilvl w:val="1"/>
          <w:numId w:val="44"/>
        </w:numPr>
        <w:spacing w:line="360" w:lineRule="atLeast"/>
        <w:ind w:left="0" w:firstLine="720"/>
        <w:jc w:val="both"/>
        <w:rPr>
          <w:szCs w:val="24"/>
        </w:rPr>
      </w:pPr>
      <w:r w:rsidRPr="004C5873">
        <w:rPr>
          <w:szCs w:val="24"/>
        </w:rPr>
        <w:lastRenderedPageBreak/>
        <w:t xml:space="preserve"> </w:t>
      </w:r>
      <w:r w:rsidR="003D778D" w:rsidRPr="004C5873">
        <w:rPr>
          <w:szCs w:val="24"/>
        </w:rPr>
        <w:t xml:space="preserve">Pakeisti </w:t>
      </w:r>
      <w:r w:rsidR="008D50F7" w:rsidRPr="004C5873">
        <w:rPr>
          <w:szCs w:val="24"/>
        </w:rPr>
        <w:t>61</w:t>
      </w:r>
      <w:r w:rsidR="003D778D" w:rsidRPr="004C5873">
        <w:rPr>
          <w:szCs w:val="24"/>
        </w:rPr>
        <w:t xml:space="preserve"> punktą ir jį išdėstyti taip:</w:t>
      </w:r>
    </w:p>
    <w:p w14:paraId="1CE223BB" w14:textId="77777777" w:rsidR="00AA781F" w:rsidRPr="004C5873" w:rsidRDefault="00AA781F" w:rsidP="003D778D">
      <w:pPr>
        <w:ind w:firstLine="22"/>
        <w:jc w:val="center"/>
        <w:rPr>
          <w:szCs w:val="24"/>
        </w:rPr>
        <w:sectPr w:rsidR="00AA781F" w:rsidRPr="004C5873" w:rsidSect="00AA781F">
          <w:type w:val="continuous"/>
          <w:pgSz w:w="16838" w:h="11906" w:orient="landscape" w:code="9"/>
          <w:pgMar w:top="1701" w:right="1134" w:bottom="1134" w:left="1134" w:header="567" w:footer="567" w:gutter="0"/>
          <w:pgNumType w:start="2"/>
          <w:cols w:space="1296"/>
          <w:docGrid w:linePitch="326"/>
        </w:sectPr>
      </w:pP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2020F1" w:rsidRPr="004C5873" w14:paraId="01BD4B23" w14:textId="77777777" w:rsidTr="004072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68F6" w14:textId="41630DDE" w:rsidR="002020F1" w:rsidRPr="004C5873" w:rsidRDefault="002020F1" w:rsidP="008D50F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„61.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705E" w14:textId="42CF3093" w:rsidR="002020F1" w:rsidRPr="004C5873" w:rsidRDefault="002020F1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CAA2" w14:textId="03ACAFCE" w:rsidR="008B61C0" w:rsidRDefault="004D5A4C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D">
              <w:rPr>
                <w:rFonts w:ascii="Times New Roman" w:hAnsi="Times New Roman" w:cs="Times New Roman"/>
                <w:b/>
                <w:sz w:val="24"/>
                <w:szCs w:val="24"/>
              </w:rPr>
              <w:t>Mokslinio-reguliacinio patarimo paslaugos ir jos teikimui reikalingos infrastruktūros sukūrimas</w:t>
            </w:r>
          </w:p>
          <w:p w14:paraId="48A37586" w14:textId="7160DA36" w:rsidR="000E1CED" w:rsidRPr="000E1CED" w:rsidRDefault="000E1CED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1CED">
              <w:rPr>
                <w:rFonts w:ascii="Times New Roman" w:hAnsi="Times New Roman" w:cs="Times New Roman"/>
                <w:strike/>
                <w:sz w:val="24"/>
                <w:szCs w:val="24"/>
              </w:rPr>
              <w:t>Farmacinių produktų inovacijų ir vystymo centro sukūrimas</w:t>
            </w:r>
          </w:p>
          <w:p w14:paraId="3B00BF88" w14:textId="12E1223E" w:rsidR="002020F1" w:rsidRPr="004C5873" w:rsidRDefault="002020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A823" w14:textId="68842F2C" w:rsidR="002020F1" w:rsidRPr="004C5873" w:rsidRDefault="002020F1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Valstybinė vaistų kontrolės tarnyba prie Lietuvos Respublikos sveikatos apsaugos ministerijos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FF177D" w14:textId="103E4D9F" w:rsidR="002020F1" w:rsidRPr="004C5873" w:rsidRDefault="002020F1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3 268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034E8E9" w14:textId="0FA17FDF" w:rsidR="002020F1" w:rsidRPr="004C5873" w:rsidRDefault="002020F1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D7E599" w14:textId="61EB6509" w:rsidR="002020F1" w:rsidRPr="004C5873" w:rsidRDefault="002020F1" w:rsidP="00C83B4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3 147 (iš jų 1 219 tūkst. eurų 2022 m.)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7D8EA2F" w14:textId="77777777" w:rsidR="002020F1" w:rsidRPr="004C5873" w:rsidRDefault="002020F1" w:rsidP="00DF4A35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 –</w:t>
            </w:r>
          </w:p>
          <w:p w14:paraId="079D099C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suteiktų reguliuojamųjų mokslinių patarimų skaičius.</w:t>
            </w:r>
          </w:p>
          <w:p w14:paraId="2E8654CE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72701FFA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52879C0D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377A7DA8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71337530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5E23A680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18B76447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4E8EC139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559781D8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305D2904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00FB475D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42ED6425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</w:p>
          <w:p w14:paraId="2827C379" w14:textId="77777777" w:rsidR="002020F1" w:rsidRPr="004C5873" w:rsidRDefault="002020F1" w:rsidP="00DF4A35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882CAB5" w14:textId="77777777" w:rsidR="002020F1" w:rsidRPr="004C5873" w:rsidRDefault="002020F1" w:rsidP="00DF4A35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CA73BBF" w14:textId="77777777" w:rsidR="002020F1" w:rsidRPr="004C5873" w:rsidRDefault="002020F1" w:rsidP="00DF4A35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6ABFEDA" w14:textId="77777777" w:rsidR="002020F1" w:rsidRPr="004C5873" w:rsidRDefault="002020F1" w:rsidP="00DF4A35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 </w:t>
            </w: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F5CE3C2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naujų registruotų vaistų skaičius.</w:t>
            </w:r>
          </w:p>
          <w:p w14:paraId="599A7F43" w14:textId="77777777" w:rsidR="002020F1" w:rsidRPr="004C5873" w:rsidRDefault="002020F1" w:rsidP="00DF4A35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ind w:left="363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17111BDD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06669DB1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29BC4FD1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384EC777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4146DF18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1FD3C915" w14:textId="77777777" w:rsidR="002F6DF8" w:rsidRPr="004C5873" w:rsidRDefault="002F6DF8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5797465E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  <w:lastRenderedPageBreak/>
              <w:t>Rezultato rodiklis </w:t>
            </w: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17364F4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  <w:t>gautas akreditavimo pa</w:t>
            </w: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žymėjimas, patvirtinantis, kad </w:t>
            </w: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  <w:t>laboratorija adresu Kalvarijų g. 153, Vilnius, akredituota pagal LST EN ISO/IEC 17025:2018 „Tyrimų, bandymų ir kalibravimo laboratorijų kompetencijai keliami bendrieji reikalavimai (ISO/IEC 17025:2017)“ reikalavimus atlikti vaistinių preparatų ir jų gamybai naudojamų vaistinių medžiagų tyrimus.</w:t>
            </w: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2F4D88F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</w:p>
          <w:p w14:paraId="2624995A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</w:pPr>
            <w:r w:rsidRPr="004C5873">
              <w:rPr>
                <w:rFonts w:ascii="Times New Roman" w:hAnsi="Times New Roman" w:cs="Times New Roman"/>
                <w:iCs/>
                <w:sz w:val="24"/>
                <w:szCs w:val="24"/>
                <w:lang w:val="en-US" w:eastAsia="lt-LT"/>
              </w:rPr>
              <w:t>Rezultato rodiklis </w:t>
            </w: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51BDC66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gautas Europos Tarybos Europos direktorato vaistų kokybei ir sveikatos rūpybai </w:t>
            </w: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atitikties sertifikatas, kuriuo pripažinta, kad</w:t>
            </w: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laboratorijos adresu Kalvarijų g. 153, Vilnius, vadybos sistema atitinka standarto LST EN ISO/IEC 17025:2018 reikalavimus.</w:t>
            </w:r>
          </w:p>
          <w:p w14:paraId="78E31290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A4C1287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Produkto rodiklis – kokybės, ikiklinikinių, klinikinių tyrimų ir kitų sričių, kuriose teikiama reguliuojamųjų mokslinių patarimų paslauga, skaičius.</w:t>
            </w:r>
          </w:p>
          <w:p w14:paraId="136F9465" w14:textId="77777777" w:rsidR="002020F1" w:rsidRPr="004C5873" w:rsidRDefault="002020F1" w:rsidP="00DF4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7C0CA6A" w14:textId="3A9CA7E1" w:rsidR="002020F1" w:rsidRPr="004C5873" w:rsidRDefault="002020F1" w:rsidP="003D778D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Produkto rodiklis – sukurta infrastruktūra verslo poreikiams tenkinti ir valstybinių institucijų veiklai gerinti.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4A93E8" w14:textId="77777777" w:rsidR="00BA480B" w:rsidRPr="004C5873" w:rsidRDefault="00BA480B" w:rsidP="0098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6D55" w14:textId="77777777" w:rsidR="002020F1" w:rsidRPr="004C5873" w:rsidRDefault="002020F1" w:rsidP="0098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15 vnt. (2023–2024 m.),</w:t>
            </w:r>
          </w:p>
          <w:p w14:paraId="16E216B2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20 vnt. (2025 m.),</w:t>
            </w:r>
          </w:p>
          <w:p w14:paraId="7A8D62B5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30 vnt. (2026 m.),</w:t>
            </w:r>
          </w:p>
          <w:p w14:paraId="1D10B4DD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50 vnt. (2027 m.),</w:t>
            </w:r>
          </w:p>
          <w:p w14:paraId="24F7468C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70 vnt. (2028 m.),</w:t>
            </w:r>
          </w:p>
          <w:p w14:paraId="3D5A2E8B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90 vnt. (2029 m.),</w:t>
            </w:r>
          </w:p>
          <w:p w14:paraId="47B8617D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100 vnt. (2030–2031 m.),</w:t>
            </w:r>
          </w:p>
          <w:p w14:paraId="0780CDD5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120 vnt. (2032 m.)</w:t>
            </w:r>
          </w:p>
          <w:p w14:paraId="73651A8D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CDB0A" w14:textId="77777777" w:rsidR="002020F1" w:rsidRPr="004C5873" w:rsidRDefault="002020F1" w:rsidP="00C9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D1EA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 vnt. (2023–2024 m.),</w:t>
            </w:r>
          </w:p>
          <w:p w14:paraId="3E81028E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2 vnt. (2025–2026 m.),</w:t>
            </w:r>
          </w:p>
          <w:p w14:paraId="764BE7DC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3 vnt. (2027–2028 m.),</w:t>
            </w:r>
          </w:p>
          <w:p w14:paraId="590AE0CD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5 vnt. (2029–2032 m.)</w:t>
            </w:r>
          </w:p>
          <w:p w14:paraId="115EF84F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8AE64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F4F0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8762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9F89" w14:textId="77777777" w:rsidR="002020F1" w:rsidRPr="004C5873" w:rsidRDefault="002020F1" w:rsidP="00C9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9F195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 vnt. (2022 m.)</w:t>
            </w:r>
          </w:p>
          <w:p w14:paraId="1D05BE6B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C7D2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7891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A0BC6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27C83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FA67E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D311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FBDC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F8BF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785B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DAAE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11B6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5E6B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5E68A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3AC3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D23A1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BAB1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0506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48029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28F3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AF2D7" w14:textId="77777777" w:rsidR="00016992" w:rsidRPr="004C5873" w:rsidRDefault="00016992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DB6D" w14:textId="77777777" w:rsidR="00016992" w:rsidRPr="004C5873" w:rsidRDefault="00016992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D329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 vnt. (2022 m.)</w:t>
            </w:r>
          </w:p>
          <w:p w14:paraId="3CF5B76B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A5073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D17AF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481F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CC45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21F9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1C0F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F33AE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77F2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C61AC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C664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6F265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077F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8840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D56A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3F5E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CB65E" w14:textId="77777777" w:rsidR="002020F1" w:rsidRPr="004C5873" w:rsidRDefault="002020F1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3 vnt. (2022 m.)</w:t>
            </w:r>
          </w:p>
          <w:p w14:paraId="0BBCF6FD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FC48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A5516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FB71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7FA6B" w14:textId="77777777" w:rsidR="002020F1" w:rsidRPr="004C5873" w:rsidRDefault="002020F1" w:rsidP="00DF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CB7" w14:textId="77777777" w:rsidR="00016992" w:rsidRPr="004C5873" w:rsidRDefault="00016992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C8355" w14:textId="77777777" w:rsidR="00016992" w:rsidRPr="004C5873" w:rsidRDefault="00016992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3F53" w14:textId="77777777" w:rsidR="00016992" w:rsidRPr="004C5873" w:rsidRDefault="00016992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3F20" w14:textId="77777777" w:rsidR="00016992" w:rsidRPr="004C5873" w:rsidRDefault="00016992" w:rsidP="00DF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AB93" w14:textId="77777777" w:rsidR="002020F1" w:rsidRPr="004C5873" w:rsidRDefault="002020F1" w:rsidP="0059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  <w:p w14:paraId="26CC2BE9" w14:textId="1AD5FBB4" w:rsidR="002020F1" w:rsidRPr="004C5873" w:rsidRDefault="002F6DF8" w:rsidP="0059679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F1" w:rsidRPr="004C5873">
              <w:rPr>
                <w:rFonts w:ascii="Times New Roman" w:hAnsi="Times New Roman" w:cs="Times New Roman"/>
                <w:sz w:val="24"/>
                <w:szCs w:val="24"/>
              </w:rPr>
              <w:t>(2022 m.).“</w:t>
            </w:r>
          </w:p>
        </w:tc>
      </w:tr>
    </w:tbl>
    <w:p w14:paraId="4255F750" w14:textId="6ED5AB28" w:rsidR="003D778D" w:rsidRPr="004C5873" w:rsidRDefault="00D05965" w:rsidP="00C95618">
      <w:pPr>
        <w:pStyle w:val="Sraopastraipa"/>
        <w:numPr>
          <w:ilvl w:val="1"/>
          <w:numId w:val="44"/>
        </w:numPr>
        <w:spacing w:after="120" w:line="360" w:lineRule="atLeast"/>
        <w:ind w:left="0" w:firstLine="720"/>
        <w:rPr>
          <w:szCs w:val="24"/>
        </w:rPr>
      </w:pPr>
      <w:r w:rsidRPr="004C5873">
        <w:rPr>
          <w:szCs w:val="24"/>
        </w:rPr>
        <w:lastRenderedPageBreak/>
        <w:t>Papildyti 66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401AC7" w:rsidRPr="004C5873" w14:paraId="5554D8D7" w14:textId="77777777" w:rsidTr="00BE6D16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50A6" w14:textId="61EDDC11" w:rsidR="00401AC7" w:rsidRPr="004C5873" w:rsidRDefault="00401AC7" w:rsidP="00E069C4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="00E069C4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BBA" w14:textId="7035FDA5" w:rsidR="00401AC7" w:rsidRPr="004C5873" w:rsidRDefault="00401AC7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C61" w14:textId="28A94EDB" w:rsidR="00CA557C" w:rsidRPr="004C5873" w:rsidRDefault="00E069C4" w:rsidP="00CA557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kosmoso agentūros </w:t>
            </w:r>
            <w:r w:rsidR="00E27936">
              <w:rPr>
                <w:rFonts w:ascii="Times New Roman" w:hAnsi="Times New Roman" w:cs="Times New Roman"/>
                <w:b/>
                <w:sz w:val="24"/>
                <w:szCs w:val="24"/>
              </w:rPr>
              <w:t>inkubatoriaus</w:t>
            </w:r>
            <w:r w:rsidR="00741BD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Lietuvoje steigimas ir veiklos įgyvendinimas</w:t>
            </w:r>
          </w:p>
          <w:p w14:paraId="3531B39F" w14:textId="6C2652F2" w:rsidR="00401AC7" w:rsidRPr="004C5873" w:rsidRDefault="00CA557C" w:rsidP="005A7B2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(atsakinga </w:t>
            </w:r>
            <w:r w:rsidR="005A7B2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Ekonomikos ir inovacijų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E3FF" w14:textId="1DDDEA8D" w:rsidR="00401AC7" w:rsidRPr="004C5873" w:rsidRDefault="0055119B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5AA18" w14:textId="23572CCC" w:rsidR="00401AC7" w:rsidRPr="004C5873" w:rsidRDefault="001F6ADC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F3B293D" w14:textId="64A24972" w:rsidR="00401AC7" w:rsidRPr="004C5873" w:rsidRDefault="001F6ADC" w:rsidP="00401AC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AA1727" w14:textId="572070FB" w:rsidR="00401AC7" w:rsidRPr="004C5873" w:rsidRDefault="001F6ADC" w:rsidP="00CC5E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11D815" w14:textId="7365B388" w:rsidR="00401AC7" w:rsidRPr="004C5873" w:rsidRDefault="001F6ADC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įsteigtas Europos kosmoso agentūros </w:t>
            </w:r>
            <w:r w:rsidR="00E57193">
              <w:rPr>
                <w:rFonts w:ascii="Times New Roman" w:hAnsi="Times New Roman" w:cs="Times New Roman"/>
                <w:b/>
                <w:sz w:val="24"/>
                <w:szCs w:val="24"/>
              </w:rPr>
              <w:t>inkubatorius.</w:t>
            </w:r>
          </w:p>
          <w:p w14:paraId="759B5DFD" w14:textId="77777777" w:rsidR="001F6ADC" w:rsidRPr="004C5873" w:rsidRDefault="001F6ADC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30B57" w14:textId="05086C38" w:rsidR="001F6ADC" w:rsidRPr="004C5873" w:rsidRDefault="001F6ADC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 sukurtų ir išlaikytų darbo vietų skaičius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36EDC3" w14:textId="77777777" w:rsidR="001F6ADC" w:rsidRPr="004C5873" w:rsidRDefault="001F6ADC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C0D90" w14:textId="77777777" w:rsidR="001F6ADC" w:rsidRPr="004C5873" w:rsidRDefault="001F6ADC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20673" w14:textId="77777777" w:rsidR="001F6ADC" w:rsidRPr="004C5873" w:rsidRDefault="001F6ADC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A2F81" w14:textId="77777777" w:rsidR="003916CF" w:rsidRDefault="003916CF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99070" w14:textId="77777777" w:rsidR="00DE1409" w:rsidRPr="004C5873" w:rsidRDefault="00DE1409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85171" w14:textId="2F2C4AAE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892075" w14:textId="1E8FF32C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</w:t>
            </w:r>
            <w:r w:rsidR="00F56CA1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juridiniams asmenims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 Europos kosmoso agentūros programas skirto finansavimo 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Lietuvos įnaš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Europos kosmoso agentūr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biudžetą 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santykis</w:t>
            </w:r>
            <w:r w:rsidR="00697AB0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AF227E" w14:textId="77777777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AE428" w14:textId="63D79820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F9439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FCF0F" w14:textId="48152D13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verslo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subjektų pagal Europos kos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moso agentūros programas vykdomų projektų skaičius</w:t>
            </w:r>
            <w:r w:rsidR="00F9439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D76E4F" w14:textId="77777777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F89EB" w14:textId="5C8802CB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 </w:t>
            </w:r>
            <w:r w:rsidR="00F9439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–</w:t>
            </w:r>
          </w:p>
          <w:p w14:paraId="724ABF35" w14:textId="433188E7" w:rsidR="001F6ADC" w:rsidRPr="004C5873" w:rsidRDefault="00F9439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uorganizuotų renginių </w:t>
            </w:r>
            <w:r w:rsidR="00A2669A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(inovacijų dirbtuv</w:t>
            </w:r>
            <w:r w:rsidR="008B61C0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ių</w:t>
            </w:r>
            <w:r w:rsidR="00A2669A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C7D9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kosmoso sektoriaus populiarinimo rengini</w:t>
            </w:r>
            <w:r w:rsidR="008B61C0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C7D9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 mentorystės sesij</w:t>
            </w:r>
            <w:r w:rsidR="008B61C0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C7D9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FE0B36" w14:textId="77777777" w:rsidR="0093345E" w:rsidRPr="004C5873" w:rsidRDefault="0093345E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81748" w14:textId="077844EA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69722894" w14:textId="2B4E8037" w:rsidR="001F6ADC" w:rsidRPr="004C5873" w:rsidRDefault="00BD3342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žsien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yje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veikiančių</w:t>
            </w:r>
            <w:r w:rsidR="001F6AD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Europos kosmoso age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ntūros verslo inkubavimo centrų</w:t>
            </w:r>
            <w:r w:rsidR="001F6AD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 su kuriais užmegzti ryšiai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 skaičius.</w:t>
            </w:r>
          </w:p>
          <w:p w14:paraId="5B8BA6AE" w14:textId="77777777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65727" w14:textId="084B2600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rodiklis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17CA22E6" w14:textId="3194D7F9" w:rsidR="001F6ADC" w:rsidRPr="004C5873" w:rsidRDefault="00BD3342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startuoliams s</w:t>
            </w:r>
            <w:r w:rsidR="001F6AD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utei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ktų konsultacijų</w:t>
            </w:r>
            <w:r w:rsidR="001F6AD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5E6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skaičius.</w:t>
            </w:r>
          </w:p>
          <w:p w14:paraId="40A9A014" w14:textId="77777777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F06E4" w14:textId="362E4393" w:rsidR="001F6ADC" w:rsidRPr="004C5873" w:rsidRDefault="001F6ADC" w:rsidP="001F6AD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76EB5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27E2FCC2" w14:textId="658DE984" w:rsidR="001F6ADC" w:rsidRPr="004C5873" w:rsidRDefault="00BD3342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76EB5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ukurtų gaminių, paslaugų ar procesų (ar jų prototipų</w:t>
            </w:r>
            <w:r w:rsidR="001F6AD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76EB5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skaičius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AF6B0E" w14:textId="77777777" w:rsidR="005747F4" w:rsidRPr="004C5873" w:rsidRDefault="005747F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E2D9C" w14:textId="77777777" w:rsidR="001F6ADC" w:rsidRPr="004C5873" w:rsidRDefault="001F6AD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vnt. </w:t>
            </w:r>
          </w:p>
          <w:p w14:paraId="16A1933E" w14:textId="54227EB0" w:rsidR="001F6ADC" w:rsidRPr="004C5873" w:rsidRDefault="001F6AD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</w:p>
          <w:p w14:paraId="7D0B9912" w14:textId="77777777" w:rsidR="001F6ADC" w:rsidRPr="004C5873" w:rsidRDefault="001F6ADC" w:rsidP="001F6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8E24A" w14:textId="77777777" w:rsidR="001F6ADC" w:rsidRPr="004C5873" w:rsidRDefault="001F6ADC" w:rsidP="001F6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3028C" w14:textId="200DE017" w:rsidR="001F6ADC" w:rsidRPr="004C5873" w:rsidRDefault="001F6ADC" w:rsidP="001F6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D38D6" w14:textId="77777777" w:rsidR="003916CF" w:rsidRPr="004C5873" w:rsidRDefault="003916CF" w:rsidP="001F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84EFB" w14:textId="68628111" w:rsidR="001F6ADC" w:rsidRPr="004C5873" w:rsidRDefault="001F6ADC" w:rsidP="001F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10 vnt.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(2022m.)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770E7D" w14:textId="1044491E" w:rsidR="001F6ADC" w:rsidRPr="004C5873" w:rsidRDefault="001F6ADC" w:rsidP="001F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9 vnt. (2023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5A9677" w14:textId="26AFD3DF" w:rsidR="00355E66" w:rsidRPr="004C5873" w:rsidRDefault="001F6ADC" w:rsidP="001F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16 vnt. (2024</w:t>
            </w:r>
            <w:r w:rsidR="00980117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2C84AB7F" w14:textId="78B3E6AC" w:rsidR="00355E66" w:rsidRPr="004C5873" w:rsidRDefault="00355E66" w:rsidP="00355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CB39D" w14:textId="77777777" w:rsidR="001F6ADC" w:rsidRPr="004C5873" w:rsidRDefault="001F6ADC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2FAD8" w14:textId="77777777" w:rsidR="0093345E" w:rsidRPr="004C5873" w:rsidRDefault="0093345E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70111" w14:textId="77777777" w:rsidR="00DE1409" w:rsidRDefault="00DE1409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09DA1" w14:textId="77777777" w:rsidR="00DE1409" w:rsidRDefault="00DE1409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3FDB9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30 proc. (2022 m.)</w:t>
            </w:r>
          </w:p>
          <w:p w14:paraId="64D962B8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D15BF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7FF40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8234E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F24C7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2BE09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12DA4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0ECA2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C1048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9629D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8ED51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B6851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DC32A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BE5FE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2C6AA" w14:textId="425FEBDA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4 vnt. (2022</w:t>
            </w:r>
            <w:r w:rsidR="00F9439C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11EC29FF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3E4FE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16A61" w14:textId="77777777" w:rsidR="00355E66" w:rsidRPr="004C5873" w:rsidRDefault="00355E66" w:rsidP="00C9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FA5BE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D1F76" w14:textId="77777777" w:rsidR="003916CF" w:rsidRPr="004C5873" w:rsidRDefault="003916CF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CC32A" w14:textId="77777777" w:rsidR="003916CF" w:rsidRPr="004C5873" w:rsidRDefault="003916CF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AB81F" w14:textId="74E7DBDD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9 vnt. (2021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6F264F88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60D91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0C8D2" w14:textId="77777777" w:rsidR="0093345E" w:rsidRPr="004C5873" w:rsidRDefault="0093345E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DB42A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597B4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9DC89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E4F42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36880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CC1F5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9841C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DF12C" w14:textId="77777777" w:rsidR="00A2669A" w:rsidRPr="004C5873" w:rsidRDefault="00A2669A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34293" w14:textId="7DEAAD09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2 vnt. (2021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601DE581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A797A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32194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BDFBD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33F9B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175E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946F2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16524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CB29C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36491" w14:textId="2EFD26EF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30 vnt. (2021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5525E06C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F6F98" w14:textId="77777777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2E78" w14:textId="77777777" w:rsidR="00976EB5" w:rsidRPr="004C5873" w:rsidRDefault="00976EB5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79C25" w14:textId="77777777" w:rsidR="00976EB5" w:rsidRPr="004C5873" w:rsidRDefault="00976EB5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21A1B" w14:textId="77777777" w:rsidR="00976EB5" w:rsidRPr="004C5873" w:rsidRDefault="00976EB5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555E3" w14:textId="40CB719F" w:rsidR="00355E66" w:rsidRPr="004C5873" w:rsidRDefault="00355E66" w:rsidP="00355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10 vnt. (2021</w:t>
            </w:r>
            <w:r w:rsidR="00BD3342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  <w:r w:rsidR="00976EB5" w:rsidRPr="004C587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D3342" w:rsidRPr="004C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324F57" w14:textId="57D2AF96" w:rsidR="003D778D" w:rsidRPr="004C5873" w:rsidRDefault="00BE6D16" w:rsidP="00C95618">
      <w:pPr>
        <w:pStyle w:val="Sraopastraipa"/>
        <w:numPr>
          <w:ilvl w:val="1"/>
          <w:numId w:val="44"/>
        </w:numPr>
        <w:tabs>
          <w:tab w:val="left" w:pos="1276"/>
        </w:tabs>
        <w:spacing w:after="120" w:line="360" w:lineRule="atLeast"/>
        <w:ind w:left="0" w:firstLine="720"/>
        <w:jc w:val="both"/>
        <w:rPr>
          <w:szCs w:val="24"/>
        </w:rPr>
      </w:pPr>
      <w:r w:rsidRPr="004C5873">
        <w:rPr>
          <w:szCs w:val="24"/>
        </w:rPr>
        <w:lastRenderedPageBreak/>
        <w:t xml:space="preserve">Papildyti </w:t>
      </w:r>
      <w:r w:rsidR="00976EB5" w:rsidRPr="004C5873">
        <w:rPr>
          <w:szCs w:val="24"/>
        </w:rPr>
        <w:t>67</w:t>
      </w:r>
      <w:r w:rsidRPr="004C5873">
        <w:rPr>
          <w:szCs w:val="24"/>
        </w:rPr>
        <w:t xml:space="preserve">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842"/>
        <w:gridCol w:w="1560"/>
        <w:gridCol w:w="1842"/>
        <w:gridCol w:w="1701"/>
        <w:gridCol w:w="2127"/>
        <w:gridCol w:w="1559"/>
      </w:tblGrid>
      <w:tr w:rsidR="00162886" w:rsidRPr="004C5873" w14:paraId="0037D5A9" w14:textId="77777777" w:rsidTr="00090A07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3189" w14:textId="7ED92CC9" w:rsidR="00162886" w:rsidRPr="004C5873" w:rsidRDefault="00162886" w:rsidP="00976EB5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5353" w14:textId="48A6EAA1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Ekonominė infrastruktūra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7EE2" w14:textId="6AF3AD5D" w:rsidR="00162886" w:rsidRPr="004C5873" w:rsidRDefault="00162886" w:rsidP="00976EB5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Teritorijų vystymas ir verslui palankios aplinkos gerinimas regionuose</w:t>
            </w:r>
            <w:r w:rsidR="000060B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33690E" w14:textId="0DCC78BD" w:rsidR="000060B6" w:rsidRPr="004C5873" w:rsidRDefault="000060B6" w:rsidP="00976EB5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(atsakinga Susisiekimo ministerija)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DFA7" w14:textId="4908A3E3" w:rsidR="00162886" w:rsidRPr="004C5873" w:rsidRDefault="00162886" w:rsidP="00BD5E5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Šiaulių miesto savivaldybės administracija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ABC6883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2B87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CADE3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7C11E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DF1E5" w14:textId="375786BB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4 720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788C38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7FE88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C9E79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82D1E" w14:textId="77777777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5AB11" w14:textId="33D8744C" w:rsidR="00162886" w:rsidRPr="004C5873" w:rsidRDefault="0016288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2 200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A7DBB2" w14:textId="77777777" w:rsidR="00162886" w:rsidRPr="004C5873" w:rsidRDefault="0016288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428FC" w14:textId="77777777" w:rsidR="00162886" w:rsidRPr="004C5873" w:rsidRDefault="0016288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525E8" w14:textId="77777777" w:rsidR="00162886" w:rsidRPr="004C5873" w:rsidRDefault="0016288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C37BB" w14:textId="77777777" w:rsidR="00162886" w:rsidRPr="004C5873" w:rsidRDefault="0016288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092F3" w14:textId="11F26293" w:rsidR="00162886" w:rsidRPr="004C5873" w:rsidRDefault="0016288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2 520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4EBC67" w14:textId="1F805F0D" w:rsidR="00F866C7" w:rsidRPr="004C5873" w:rsidRDefault="00F866C7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Veiklos „MRO (orlaivių aptarnavimo) veiklos plėtra) Šiaulių oro uoste“ rodikliai:</w:t>
            </w:r>
          </w:p>
          <w:p w14:paraId="1ACB321E" w14:textId="77777777" w:rsidR="00F866C7" w:rsidRPr="004C5873" w:rsidRDefault="00F866C7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0CDCB" w14:textId="59E1402E" w:rsidR="00162886" w:rsidRPr="004C5873" w:rsidRDefault="00162886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5679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20474125" w14:textId="65D8E5F7" w:rsidR="004C27C1" w:rsidRPr="004C5873" w:rsidRDefault="004C27C1" w:rsidP="004C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naujų darbo vietų Šiaulių laisvosios ekonominės zonos prieigose ir</w:t>
            </w:r>
            <w:r w:rsidR="006616D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Šiaulių oro uosto teritorijoje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skaičius.</w:t>
            </w:r>
          </w:p>
          <w:p w14:paraId="76541C90" w14:textId="77777777" w:rsidR="00A06380" w:rsidRPr="004C5873" w:rsidRDefault="00A06380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D128F" w14:textId="77777777" w:rsidR="003916CF" w:rsidRPr="004C5873" w:rsidRDefault="003916CF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004DCBE0" w14:textId="77777777" w:rsidR="003916CF" w:rsidRPr="004C5873" w:rsidRDefault="003916CF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41500155" w14:textId="50B8D4F7" w:rsidR="00162886" w:rsidRPr="004C5873" w:rsidRDefault="00F866C7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 etapo</w:t>
            </w:r>
            <w:r w:rsidR="0065679E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„</w:t>
            </w:r>
            <w:r w:rsidR="00162886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Oro uosto infrastruktūros modernizavimas ir plėtra</w:t>
            </w:r>
            <w:r w:rsidR="00915E5B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“</w:t>
            </w:r>
            <w:r w:rsidR="0065679E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produkto </w:t>
            </w:r>
            <w:r w:rsidR="0065679E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rodikliai:</w:t>
            </w:r>
          </w:p>
          <w:p w14:paraId="08467D9D" w14:textId="77777777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837B6" w14:textId="7F361B11" w:rsidR="0065679E" w:rsidRPr="004C5873" w:rsidRDefault="0065679E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E6635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354FF811" w14:textId="628EC1EF" w:rsidR="00162886" w:rsidRPr="004C5873" w:rsidRDefault="00915E5B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E6635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ekonstruoto riedėjimo tako 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,,B“ su paviršinių nuotekų sistema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drenažu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E6635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ilgis.</w:t>
            </w:r>
          </w:p>
          <w:p w14:paraId="134DB379" w14:textId="77777777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C6403" w14:textId="7B718D1D" w:rsidR="00162886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įrengto perono 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,,B“ su paviršinių nuotekų sistema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drenažu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plotas.</w:t>
            </w:r>
          </w:p>
          <w:p w14:paraId="3DA9995D" w14:textId="77777777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D48BF" w14:textId="4E3F9B7A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22C5BE01" w14:textId="5E975D09" w:rsidR="00162886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rengti elektros ir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ryšių tinklai.</w:t>
            </w:r>
          </w:p>
          <w:p w14:paraId="6FD913C9" w14:textId="77777777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1E076" w14:textId="793C8097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1716E9F5" w14:textId="0B4650D2" w:rsidR="00162886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rengta apšvietimo ir žiburių sistema </w:t>
            </w:r>
            <w:r w:rsidR="00162886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apli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nk peroną „B“ ir šalia tako „B“.</w:t>
            </w:r>
          </w:p>
          <w:p w14:paraId="23974F79" w14:textId="77777777" w:rsidR="00BE6635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C9E90" w14:textId="77777777" w:rsidR="00162886" w:rsidRPr="004C5873" w:rsidRDefault="00BE6635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įrengto patruliavimo gaisrinio kelio ilgis</w:t>
            </w:r>
            <w:r w:rsidR="00717834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2012B9" w14:textId="77777777" w:rsidR="00D96481" w:rsidRPr="004C5873" w:rsidRDefault="00D96481" w:rsidP="0016288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79FC80" w14:textId="53693B1F" w:rsidR="000060B6" w:rsidRPr="004C5873" w:rsidRDefault="00F866C7" w:rsidP="00162886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II etapo</w:t>
            </w:r>
            <w:r w:rsidR="000060B6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„</w:t>
            </w:r>
            <w:r w:rsidR="000060B6" w:rsidRPr="004C58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Sklypų, skirtų investicij</w:t>
            </w:r>
            <w:r w:rsidR="00617CEE" w:rsidRPr="004C58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 xml:space="preserve">oms </w:t>
            </w:r>
            <w:r w:rsidR="000060B6" w:rsidRPr="004C58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 xml:space="preserve"> pritrauk</w:t>
            </w:r>
            <w:r w:rsidR="00617CEE" w:rsidRPr="004C58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ti</w:t>
            </w:r>
            <w:r w:rsidR="000060B6" w:rsidRPr="004C58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, vystymas</w:t>
            </w:r>
            <w:r w:rsidRPr="004C58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“ produkto rodikliai:</w:t>
            </w:r>
          </w:p>
          <w:p w14:paraId="0FD87F96" w14:textId="77777777" w:rsidR="00F866C7" w:rsidRPr="004C5873" w:rsidRDefault="00F866C7" w:rsidP="00162886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</w:p>
          <w:p w14:paraId="2948C877" w14:textId="070DEE08" w:rsidR="00F866C7" w:rsidRPr="004C5873" w:rsidRDefault="00F866C7" w:rsidP="00162886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Produkto rodiklis</w:t>
            </w:r>
            <w:r w:rsidR="00617CEE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 </w:t>
            </w: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–</w:t>
            </w:r>
          </w:p>
          <w:p w14:paraId="0AA88393" w14:textId="37B366F8" w:rsidR="00F866C7" w:rsidRPr="004C5873" w:rsidRDefault="00617CEE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į</w:t>
            </w:r>
            <w:r w:rsidR="00F866C7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rengto privažiavimo kelio nuo Aviacijos g. iki </w:t>
            </w:r>
            <w:r w:rsidR="00B72C8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Šiaulių </w:t>
            </w: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o</w:t>
            </w:r>
            <w:r w:rsidR="00F866C7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ro uosto ilgis.</w:t>
            </w:r>
          </w:p>
          <w:p w14:paraId="5A406B08" w14:textId="77777777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</w:p>
          <w:p w14:paraId="482B52B4" w14:textId="371F508E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Produkto rodiklis</w:t>
            </w:r>
            <w:r w:rsidR="00617CEE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 </w:t>
            </w: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–</w:t>
            </w:r>
          </w:p>
          <w:p w14:paraId="7DCC602D" w14:textId="3F7BD027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įrengti vandentiekio ir buitinių nuotekų tinklai.</w:t>
            </w:r>
          </w:p>
          <w:p w14:paraId="0BED411D" w14:textId="77777777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</w:p>
          <w:p w14:paraId="7B09E3C1" w14:textId="4762382B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Produkto </w:t>
            </w: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lastRenderedPageBreak/>
              <w:t>rodiklis</w:t>
            </w:r>
            <w:r w:rsidR="00617CEE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 </w:t>
            </w: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–</w:t>
            </w:r>
          </w:p>
          <w:p w14:paraId="2492A1BA" w14:textId="715980D3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įrengta 76 vietų automobilių stovėjimo aikštelė.</w:t>
            </w:r>
          </w:p>
          <w:p w14:paraId="64CD2722" w14:textId="77777777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</w:p>
          <w:p w14:paraId="2D6323F0" w14:textId="1E11A8A2" w:rsidR="00F866C7" w:rsidRPr="004C5873" w:rsidRDefault="00F866C7" w:rsidP="00F866C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Produkto rodiklis</w:t>
            </w:r>
            <w:r w:rsidR="00617CEE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 </w:t>
            </w: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–</w:t>
            </w:r>
          </w:p>
          <w:p w14:paraId="5D48AD39" w14:textId="267F0E9E" w:rsidR="00F866C7" w:rsidRPr="004C5873" w:rsidRDefault="00617CEE" w:rsidP="00090A0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t</w:t>
            </w:r>
            <w:r w:rsidR="00F866C7" w:rsidRPr="004C58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eritorijų, kuriose pagerintos investavimo sąlygos, plotas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380AAC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2FE33A2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D0FD52D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371D4A0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0F6B738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3DFC8EB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B2BB696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70882D0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C8F5C19" w14:textId="77777777" w:rsidR="003916CF" w:rsidRPr="004C5873" w:rsidRDefault="003916CF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D717E74" w14:textId="44F7032C" w:rsidR="0065679E" w:rsidRPr="004C5873" w:rsidRDefault="0065679E" w:rsidP="0091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52 vnt. (2024</w:t>
            </w:r>
            <w:r w:rsidR="00915E5B"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m.),</w:t>
            </w:r>
          </w:p>
          <w:p w14:paraId="53F2E052" w14:textId="2A04262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200 vnt. (2025 m.),</w:t>
            </w:r>
          </w:p>
          <w:p w14:paraId="7C3870B8" w14:textId="34233E59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348 vnt. (2026 m.),</w:t>
            </w:r>
          </w:p>
          <w:p w14:paraId="471BB7AB" w14:textId="18BB6A0E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444 vnt. (2027 m.)</w:t>
            </w:r>
          </w:p>
          <w:p w14:paraId="460CF58B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A34A152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FBCD550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A5062C4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8E9A0B1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5C67593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99968FC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D5D6A8E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B094136" w14:textId="77777777" w:rsidR="00717834" w:rsidRPr="004C5873" w:rsidRDefault="00717834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D17889D" w14:textId="77777777" w:rsidR="00717834" w:rsidRPr="004C5873" w:rsidRDefault="00717834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77EE901" w14:textId="5470D920" w:rsidR="0065679E" w:rsidRPr="004C5873" w:rsidRDefault="00BE6635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747 m</w:t>
            </w:r>
          </w:p>
          <w:p w14:paraId="3ABDB3BD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AA5347A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EDAE57D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EA2DCF4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9034FBD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237E44B" w14:textId="77777777" w:rsidR="00BE6635" w:rsidRPr="004C5873" w:rsidRDefault="00BE6635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AE0BA44" w14:textId="77777777" w:rsidR="00717834" w:rsidRPr="004C5873" w:rsidRDefault="00717834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F16C9FE" w14:textId="53417E2F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4,08 ha</w:t>
            </w:r>
          </w:p>
          <w:p w14:paraId="0850084B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15AD1C2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42DAEE9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53DE158" w14:textId="77777777" w:rsidR="00BE6635" w:rsidRPr="004C5873" w:rsidRDefault="00BE6635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1FACD79" w14:textId="77777777" w:rsidR="00BE6635" w:rsidRPr="004C5873" w:rsidRDefault="00BE6635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7ACC80A" w14:textId="77777777" w:rsidR="00BE6635" w:rsidRPr="004C5873" w:rsidRDefault="00BE6635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79BD34C" w14:textId="6411F7B1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C6341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kompl.</w:t>
            </w:r>
          </w:p>
          <w:p w14:paraId="7005E7DB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D9CAB9B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E701446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A568445" w14:textId="77777777" w:rsidR="00717834" w:rsidRPr="004C5873" w:rsidRDefault="00717834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CC6BFC2" w14:textId="736B93D4" w:rsidR="0065679E" w:rsidRPr="004C5873" w:rsidRDefault="00C6341B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 kompl.</w:t>
            </w:r>
          </w:p>
          <w:p w14:paraId="4FB758E8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7DA978B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7F4927A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CA42A22" w14:textId="77777777" w:rsidR="0065679E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488F5DB" w14:textId="77777777" w:rsidR="00BE6635" w:rsidRPr="004C5873" w:rsidRDefault="00BE6635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392EE46" w14:textId="77777777" w:rsidR="003916CF" w:rsidRPr="004C5873" w:rsidRDefault="003916CF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CAA102E" w14:textId="5A0D3AE5" w:rsidR="00162886" w:rsidRPr="004C5873" w:rsidRDefault="0065679E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668 m</w:t>
            </w:r>
          </w:p>
          <w:p w14:paraId="533BAB19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31FB79F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2D42AEC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07F899D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7CEF266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9360CE6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9998A54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25C89E4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322AD58" w14:textId="77777777" w:rsidR="00F866C7" w:rsidRPr="004C5873" w:rsidRDefault="00F866C7" w:rsidP="00656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8878306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1BA4B54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11319F1" w14:textId="77777777" w:rsidR="00C6341B" w:rsidRDefault="00C6341B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B0AFDF8" w14:textId="48994892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515 m</w:t>
            </w:r>
          </w:p>
          <w:p w14:paraId="3FBDD99A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151BFDC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83A4FBC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011C008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06105E5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FEDF518" w14:textId="77777777" w:rsidR="00090A07" w:rsidRPr="004C5873" w:rsidRDefault="00090A0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77AFDBB" w14:textId="77777777" w:rsidR="00D96481" w:rsidRPr="004C5873" w:rsidRDefault="00D96481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4649D16" w14:textId="77777777" w:rsidR="00D96481" w:rsidRPr="004C5873" w:rsidRDefault="00D96481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400B97D" w14:textId="3B81D9AA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vnt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0AD8CE4D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A6F03F0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FF6EF38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5735335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B18BE06" w14:textId="77777777" w:rsidR="00090A07" w:rsidRPr="004C5873" w:rsidRDefault="00090A0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F4419CD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 vnt.</w:t>
            </w:r>
          </w:p>
          <w:p w14:paraId="029E9AE1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9A84F35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8F350D6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9711581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252E80D" w14:textId="77777777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6F2A416" w14:textId="1117A82A" w:rsidR="00F866C7" w:rsidRPr="004C5873" w:rsidRDefault="00F866C7" w:rsidP="00F86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13,93 ha</w:t>
            </w:r>
            <w:r w:rsidR="00617CEE"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5624C0CA" w14:textId="47833E54" w:rsidR="00BE6D16" w:rsidRPr="004C5873" w:rsidRDefault="000D6167" w:rsidP="00A729E8">
      <w:pPr>
        <w:pStyle w:val="Sraopastraipa"/>
        <w:numPr>
          <w:ilvl w:val="1"/>
          <w:numId w:val="44"/>
        </w:numPr>
        <w:tabs>
          <w:tab w:val="left" w:pos="1276"/>
        </w:tabs>
        <w:spacing w:line="360" w:lineRule="atLeast"/>
        <w:ind w:left="0" w:firstLine="720"/>
        <w:jc w:val="both"/>
        <w:rPr>
          <w:szCs w:val="24"/>
        </w:rPr>
      </w:pPr>
      <w:r w:rsidRPr="004C5873">
        <w:rPr>
          <w:szCs w:val="24"/>
        </w:rPr>
        <w:lastRenderedPageBreak/>
        <w:t xml:space="preserve"> Papildyti 68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842"/>
        <w:gridCol w:w="1560"/>
        <w:gridCol w:w="1842"/>
        <w:gridCol w:w="1701"/>
        <w:gridCol w:w="2127"/>
        <w:gridCol w:w="1559"/>
      </w:tblGrid>
      <w:tr w:rsidR="000D6167" w:rsidRPr="004C5873" w14:paraId="305123F7" w14:textId="77777777" w:rsidTr="00A729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7097" w14:textId="5301A018" w:rsidR="000D6167" w:rsidRPr="004C5873" w:rsidRDefault="000D6167" w:rsidP="000D6167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5627" w14:textId="545BDA93" w:rsidR="000D6167" w:rsidRPr="004C5873" w:rsidRDefault="000D616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8ED2" w14:textId="282F5285" w:rsidR="000D6167" w:rsidRPr="004C5873" w:rsidRDefault="000D616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Inovatyvių ambulatorinių ir stacionarinių kardiologijos sveikatos priežiūros paslaugų teikimo modelių parengimas, išbandymas ir diegimas</w:t>
            </w:r>
          </w:p>
          <w:p w14:paraId="021C4517" w14:textId="3561D22D" w:rsidR="000D6167" w:rsidRPr="004C5873" w:rsidRDefault="000D616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(atsakinga Sveikatos apsaugos ministerija)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40BA" w14:textId="79DB841D" w:rsidR="000D6167" w:rsidRPr="004C5873" w:rsidRDefault="004A303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VULSK, KK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1EED218" w14:textId="756855F3" w:rsidR="000D6167" w:rsidRPr="004C5873" w:rsidRDefault="004A303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31 200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E6A6FF3" w14:textId="3EB65093" w:rsidR="000D6167" w:rsidRPr="004C5873" w:rsidRDefault="004A303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7B173D" w14:textId="3457EE56" w:rsidR="000D6167" w:rsidRPr="004C5873" w:rsidRDefault="004A303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13 200</w:t>
            </w:r>
            <w:r w:rsidR="00CD62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(iš jų 18 000 tūkst. eurų 2022 m.)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4587E0B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VULSK taikytini rodikliai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51E82BAF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0C18C" w14:textId="7F881350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gydytojo kardiologo paslaugų, teikiamų nuotoliniu būdu, dalis. </w:t>
            </w:r>
          </w:p>
          <w:p w14:paraId="136E040F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E7203" w14:textId="2D0554BF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asmenų, dalyvaujančių Lietuvos širdies ir kraujagyslių ligų prevencijos programoje,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skaičiaus padidėjimas, 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lygin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2019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</w:p>
          <w:p w14:paraId="1F88D0A2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88DEC" w14:textId="4090E9BF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įdiegtas inovatyvus ambulatorinių gydytojo kardiologo paslaugų teikimo modelis.</w:t>
            </w:r>
          </w:p>
          <w:p w14:paraId="692983FA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90793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KK taikytini rodikliai: </w:t>
            </w:r>
          </w:p>
          <w:p w14:paraId="6D6498F9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D6AFD" w14:textId="257AA51D" w:rsidR="004A3031" w:rsidRPr="004C5873" w:rsidRDefault="00840179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 trumpesnis v</w:t>
            </w:r>
            <w:r w:rsidR="004A3031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idutinės hospitalizacijos trukmės 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laikas, 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="004A3031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lygin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="004A3031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2019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A3031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</w:p>
          <w:p w14:paraId="000E405C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7B1BC" w14:textId="7D54A332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iokardo infarkto klasterio veikloje dalyvaujančiose asmens sveikatos 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priežiūros įstaigose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įdiegtas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pacientų, sergančių ūminiais išeminiais sindromais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srautų valdymo modelis, įs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kaitant skaitmenizavimo įrankį.</w:t>
            </w:r>
          </w:p>
          <w:p w14:paraId="30FA4880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C1764" w14:textId="0166DE99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VUL</w:t>
            </w:r>
            <w:r w:rsidR="00857D12"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</w:t>
            </w:r>
            <w:r w:rsidRPr="004C587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K ir KK taikytinas rodiklis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14:paraId="26DA1658" w14:textId="77777777" w:rsidR="004A3031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BD583" w14:textId="4996C711" w:rsidR="000D6167" w:rsidRPr="004C5873" w:rsidRDefault="004A3031" w:rsidP="004A303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irštamumo nuo miokardo infarkto per 30 dienų nuo hospitalizacijos sumažėjimas, 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lygin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2019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1D066F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28CBB65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BFE012F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A804CB3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70B6D0E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646706F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60 proc.</w:t>
            </w:r>
          </w:p>
          <w:p w14:paraId="17541D2E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(2025 m.)</w:t>
            </w:r>
          </w:p>
          <w:p w14:paraId="10F032CC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9D981B7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8523FDE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6690130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712752B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A25AE57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55F6A99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30 proc.</w:t>
            </w:r>
          </w:p>
          <w:p w14:paraId="18895975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(2025 m.)</w:t>
            </w:r>
          </w:p>
          <w:p w14:paraId="6839AA3A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7447347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8071619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2E7BCD5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F442BF8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55794D9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BF614CE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A892A15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C64232E" w14:textId="77777777" w:rsidR="00840179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8A664C4" w14:textId="77777777" w:rsidR="00840179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B203C38" w14:textId="04651C75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vnt.</w:t>
            </w:r>
          </w:p>
          <w:p w14:paraId="4EB33351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(2022 m.) </w:t>
            </w:r>
          </w:p>
          <w:p w14:paraId="4BC497BF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FFE54C0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B0625D6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5E665A5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2D66227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5804BA3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6016702" w14:textId="77777777" w:rsidR="00840179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ED97B89" w14:textId="77777777" w:rsidR="00840179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8651F5F" w14:textId="77777777" w:rsidR="00840179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98755F4" w14:textId="77777777" w:rsidR="009F6C71" w:rsidRDefault="009F6C7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7F95B5E" w14:textId="77777777" w:rsidR="009F6C71" w:rsidRDefault="009F6C7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5E25B0C" w14:textId="5B08956B" w:rsidR="004A3031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 d.</w:t>
            </w:r>
          </w:p>
          <w:p w14:paraId="77CBA2FD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(2025 m.)</w:t>
            </w:r>
          </w:p>
          <w:p w14:paraId="5A38B6A0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CC2F58F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E535C31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04BD90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3E8F73B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B617BEE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3590D39" w14:textId="77777777" w:rsidR="00840179" w:rsidRPr="004C5873" w:rsidRDefault="00840179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5DC5013" w14:textId="364FD20A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840179"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vnt.</w:t>
            </w:r>
          </w:p>
          <w:p w14:paraId="2FF8B0FC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(2022 m.)</w:t>
            </w:r>
          </w:p>
          <w:p w14:paraId="72AA8358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27DB1F8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B213941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49E5B5D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A23D63B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BDE47F0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97A8600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C73703D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3A59D83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398A41F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1DD2AED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CC4B4FE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1604785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5A48B96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48BE444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5C0D853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237B6E6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E709216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FA12BA3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18F0769" w14:textId="77777777" w:rsidR="004A3031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8E6FBA7" w14:textId="385FBA3B" w:rsidR="000D6167" w:rsidRPr="004C5873" w:rsidRDefault="004A3031" w:rsidP="004A3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 proc. (2025</w:t>
            </w:r>
            <w:r w:rsidR="00617CEE"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4C587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m.)</w:t>
            </w:r>
            <w:r w:rsidR="00857D12"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617CEE" w:rsidRPr="004C58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621EDAA0" w14:textId="77777777" w:rsidR="000D6167" w:rsidRPr="004C5873" w:rsidRDefault="000D6167" w:rsidP="000D6167">
      <w:pPr>
        <w:tabs>
          <w:tab w:val="left" w:pos="3586"/>
        </w:tabs>
        <w:jc w:val="both"/>
        <w:rPr>
          <w:szCs w:val="24"/>
        </w:rPr>
      </w:pPr>
    </w:p>
    <w:p w14:paraId="1F3260A6" w14:textId="77777777" w:rsidR="00B2291B" w:rsidRPr="004C5873" w:rsidRDefault="00B2291B" w:rsidP="00763466">
      <w:pPr>
        <w:jc w:val="both"/>
        <w:rPr>
          <w:rFonts w:eastAsia="Calibri"/>
          <w:szCs w:val="24"/>
          <w:lang w:eastAsia="lt-LT"/>
        </w:rPr>
      </w:pPr>
    </w:p>
    <w:p w14:paraId="7DBB7632" w14:textId="514DC079" w:rsidR="00763466" w:rsidRPr="004C5873" w:rsidRDefault="00016992" w:rsidP="00763466">
      <w:pPr>
        <w:jc w:val="both"/>
        <w:rPr>
          <w:rFonts w:eastAsia="Calibri"/>
          <w:szCs w:val="24"/>
          <w:lang w:eastAsia="lt-LT"/>
        </w:rPr>
      </w:pPr>
      <w:r w:rsidRPr="004C5873">
        <w:rPr>
          <w:rFonts w:eastAsia="Calibri"/>
          <w:szCs w:val="24"/>
          <w:lang w:eastAsia="lt-LT"/>
        </w:rPr>
        <w:t>M</w:t>
      </w:r>
      <w:r w:rsidR="00763466" w:rsidRPr="004C5873">
        <w:rPr>
          <w:rFonts w:eastAsia="Calibri"/>
          <w:szCs w:val="24"/>
          <w:lang w:eastAsia="lt-LT"/>
        </w:rPr>
        <w:t>inistras Pirmininkas</w:t>
      </w:r>
    </w:p>
    <w:p w14:paraId="1BB25361" w14:textId="77777777" w:rsidR="00763466" w:rsidRPr="004C5873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14:paraId="33CB231D" w14:textId="77777777" w:rsidR="00BF282E" w:rsidRPr="004C5873" w:rsidRDefault="00BF282E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14:paraId="2335636B" w14:textId="494CB9E3" w:rsidR="00EC3B84" w:rsidRPr="004C5873" w:rsidRDefault="00016992" w:rsidP="00DB0B6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4C5873">
        <w:rPr>
          <w:rFonts w:eastAsia="Calibri"/>
          <w:szCs w:val="24"/>
          <w:lang w:eastAsia="lt-LT"/>
        </w:rPr>
        <w:t>Finansų ministras</w:t>
      </w:r>
    </w:p>
    <w:sectPr w:rsidR="00EC3B84" w:rsidRPr="004C5873" w:rsidSect="00AA781F">
      <w:footnotePr>
        <w:numStart w:val="4"/>
      </w:footnotePr>
      <w:type w:val="continuous"/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BE0B4" w14:textId="77777777" w:rsidR="006E5178" w:rsidRDefault="006E517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4ADA1E" w14:textId="77777777" w:rsidR="006E5178" w:rsidRDefault="006E5178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556A9639" w14:textId="77777777" w:rsidR="006E5178" w:rsidRDefault="006E5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19F22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685D5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1B950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C871" w14:textId="77777777" w:rsidR="006E5178" w:rsidRDefault="006E517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15B8E53" w14:textId="77777777" w:rsidR="006E5178" w:rsidRDefault="006E5178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22C518D9" w14:textId="77777777" w:rsidR="006E5178" w:rsidRDefault="006E5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2B34" w14:textId="77777777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9C0600E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B043E" w14:textId="39D15E8C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6341B">
      <w:rPr>
        <w:noProof/>
        <w:lang w:eastAsia="lt-LT"/>
      </w:rPr>
      <w:t>12</w:t>
    </w:r>
    <w:r>
      <w:rPr>
        <w:lang w:eastAsia="lt-LT"/>
      </w:rPr>
      <w:fldChar w:fldCharType="end"/>
    </w:r>
  </w:p>
  <w:p w14:paraId="3FEE7CCA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407D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6712F"/>
    <w:multiLevelType w:val="hybridMultilevel"/>
    <w:tmpl w:val="D62C0F9C"/>
    <w:lvl w:ilvl="0" w:tplc="A64A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B9A"/>
    <w:multiLevelType w:val="hybridMultilevel"/>
    <w:tmpl w:val="41BC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09C16413"/>
    <w:multiLevelType w:val="hybridMultilevel"/>
    <w:tmpl w:val="332CA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1851"/>
    <w:multiLevelType w:val="multilevel"/>
    <w:tmpl w:val="307A0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C2214"/>
    <w:multiLevelType w:val="hybridMultilevel"/>
    <w:tmpl w:val="1AFE0172"/>
    <w:lvl w:ilvl="0" w:tplc="6D386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917962"/>
    <w:multiLevelType w:val="hybridMultilevel"/>
    <w:tmpl w:val="B54841F8"/>
    <w:lvl w:ilvl="0" w:tplc="FB3A92D0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E33EF3"/>
    <w:multiLevelType w:val="hybridMultilevel"/>
    <w:tmpl w:val="08CE0CAA"/>
    <w:lvl w:ilvl="0" w:tplc="8DF6A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720A19"/>
    <w:multiLevelType w:val="hybridMultilevel"/>
    <w:tmpl w:val="FBC43326"/>
    <w:lvl w:ilvl="0" w:tplc="8AF2C6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C04B1"/>
    <w:multiLevelType w:val="hybridMultilevel"/>
    <w:tmpl w:val="FC2A7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A16B5"/>
    <w:multiLevelType w:val="multilevel"/>
    <w:tmpl w:val="BE30B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52E0820"/>
    <w:multiLevelType w:val="multilevel"/>
    <w:tmpl w:val="BE30B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64D0F"/>
    <w:multiLevelType w:val="hybridMultilevel"/>
    <w:tmpl w:val="77384496"/>
    <w:lvl w:ilvl="0" w:tplc="14F0AC02">
      <w:start w:val="1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27EF5"/>
    <w:multiLevelType w:val="hybridMultilevel"/>
    <w:tmpl w:val="48A20526"/>
    <w:lvl w:ilvl="0" w:tplc="90B26C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56485D03"/>
    <w:multiLevelType w:val="hybridMultilevel"/>
    <w:tmpl w:val="CE2CF1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843BC9"/>
    <w:multiLevelType w:val="hybridMultilevel"/>
    <w:tmpl w:val="340C0F46"/>
    <w:lvl w:ilvl="0" w:tplc="91BC6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1" w15:restartNumberingAfterBreak="0">
    <w:nsid w:val="58A56D7F"/>
    <w:multiLevelType w:val="hybridMultilevel"/>
    <w:tmpl w:val="B2FC1D8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D3844"/>
    <w:multiLevelType w:val="multilevel"/>
    <w:tmpl w:val="BE30B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B40EA"/>
    <w:multiLevelType w:val="hybridMultilevel"/>
    <w:tmpl w:val="ABDA5474"/>
    <w:lvl w:ilvl="0" w:tplc="71E85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D2953"/>
    <w:multiLevelType w:val="multilevel"/>
    <w:tmpl w:val="BE30B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4A234D4"/>
    <w:multiLevelType w:val="hybridMultilevel"/>
    <w:tmpl w:val="704231FC"/>
    <w:lvl w:ilvl="0" w:tplc="2B44530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3" w15:restartNumberingAfterBreak="0">
    <w:nsid w:val="74B10185"/>
    <w:multiLevelType w:val="hybridMultilevel"/>
    <w:tmpl w:val="7D5A8008"/>
    <w:lvl w:ilvl="0" w:tplc="BFACE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41"/>
  </w:num>
  <w:num w:numId="5">
    <w:abstractNumId w:val="11"/>
  </w:num>
  <w:num w:numId="6">
    <w:abstractNumId w:val="4"/>
  </w:num>
  <w:num w:numId="7">
    <w:abstractNumId w:val="19"/>
  </w:num>
  <w:num w:numId="8">
    <w:abstractNumId w:val="0"/>
  </w:num>
  <w:num w:numId="9">
    <w:abstractNumId w:val="6"/>
  </w:num>
  <w:num w:numId="10">
    <w:abstractNumId w:val="30"/>
  </w:num>
  <w:num w:numId="11">
    <w:abstractNumId w:val="32"/>
  </w:num>
  <w:num w:numId="12">
    <w:abstractNumId w:val="37"/>
  </w:num>
  <w:num w:numId="13">
    <w:abstractNumId w:val="8"/>
  </w:num>
  <w:num w:numId="14">
    <w:abstractNumId w:val="39"/>
  </w:num>
  <w:num w:numId="15">
    <w:abstractNumId w:val="21"/>
  </w:num>
  <w:num w:numId="16">
    <w:abstractNumId w:val="35"/>
  </w:num>
  <w:num w:numId="17">
    <w:abstractNumId w:val="34"/>
  </w:num>
  <w:num w:numId="18">
    <w:abstractNumId w:val="13"/>
  </w:num>
  <w:num w:numId="19">
    <w:abstractNumId w:val="33"/>
  </w:num>
  <w:num w:numId="20">
    <w:abstractNumId w:val="27"/>
  </w:num>
  <w:num w:numId="21">
    <w:abstractNumId w:val="44"/>
  </w:num>
  <w:num w:numId="22">
    <w:abstractNumId w:val="24"/>
  </w:num>
  <w:num w:numId="23">
    <w:abstractNumId w:val="9"/>
  </w:num>
  <w:num w:numId="24">
    <w:abstractNumId w:val="5"/>
  </w:num>
  <w:num w:numId="25">
    <w:abstractNumId w:val="3"/>
  </w:num>
  <w:num w:numId="26">
    <w:abstractNumId w:val="42"/>
  </w:num>
  <w:num w:numId="27">
    <w:abstractNumId w:val="26"/>
  </w:num>
  <w:num w:numId="28">
    <w:abstractNumId w:val="29"/>
  </w:num>
  <w:num w:numId="29">
    <w:abstractNumId w:val="20"/>
  </w:num>
  <w:num w:numId="30">
    <w:abstractNumId w:val="14"/>
  </w:num>
  <w:num w:numId="31">
    <w:abstractNumId w:val="17"/>
  </w:num>
  <w:num w:numId="32">
    <w:abstractNumId w:val="28"/>
  </w:num>
  <w:num w:numId="33">
    <w:abstractNumId w:val="31"/>
  </w:num>
  <w:num w:numId="34">
    <w:abstractNumId w:val="7"/>
  </w:num>
  <w:num w:numId="35">
    <w:abstractNumId w:val="38"/>
  </w:num>
  <w:num w:numId="36">
    <w:abstractNumId w:val="22"/>
  </w:num>
  <w:num w:numId="37">
    <w:abstractNumId w:val="40"/>
  </w:num>
  <w:num w:numId="38">
    <w:abstractNumId w:val="36"/>
  </w:num>
  <w:num w:numId="39">
    <w:abstractNumId w:val="23"/>
  </w:num>
  <w:num w:numId="40">
    <w:abstractNumId w:val="25"/>
  </w:num>
  <w:num w:numId="41">
    <w:abstractNumId w:val="18"/>
  </w:num>
  <w:num w:numId="42">
    <w:abstractNumId w:val="43"/>
  </w:num>
  <w:num w:numId="43">
    <w:abstractNumId w:val="15"/>
  </w:num>
  <w:num w:numId="44">
    <w:abstractNumId w:val="1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21FE"/>
    <w:rsid w:val="00003E25"/>
    <w:rsid w:val="000049E7"/>
    <w:rsid w:val="000053B1"/>
    <w:rsid w:val="000060B6"/>
    <w:rsid w:val="00006A05"/>
    <w:rsid w:val="00007498"/>
    <w:rsid w:val="00007644"/>
    <w:rsid w:val="00007BC6"/>
    <w:rsid w:val="00010FC5"/>
    <w:rsid w:val="00011F47"/>
    <w:rsid w:val="00016689"/>
    <w:rsid w:val="00016992"/>
    <w:rsid w:val="000169D6"/>
    <w:rsid w:val="00016CAA"/>
    <w:rsid w:val="00016EED"/>
    <w:rsid w:val="00022ADF"/>
    <w:rsid w:val="00026983"/>
    <w:rsid w:val="00026D45"/>
    <w:rsid w:val="00026DD3"/>
    <w:rsid w:val="00027495"/>
    <w:rsid w:val="000313D4"/>
    <w:rsid w:val="00031C8C"/>
    <w:rsid w:val="00032797"/>
    <w:rsid w:val="00032830"/>
    <w:rsid w:val="00032DA7"/>
    <w:rsid w:val="00033008"/>
    <w:rsid w:val="00033F06"/>
    <w:rsid w:val="00035DAD"/>
    <w:rsid w:val="0003651D"/>
    <w:rsid w:val="0003688C"/>
    <w:rsid w:val="00036AFC"/>
    <w:rsid w:val="00036E73"/>
    <w:rsid w:val="0003718B"/>
    <w:rsid w:val="000378A2"/>
    <w:rsid w:val="00040D8F"/>
    <w:rsid w:val="00042CD5"/>
    <w:rsid w:val="00043107"/>
    <w:rsid w:val="00043115"/>
    <w:rsid w:val="0004323B"/>
    <w:rsid w:val="00044B6D"/>
    <w:rsid w:val="00044E6E"/>
    <w:rsid w:val="00046618"/>
    <w:rsid w:val="0004752D"/>
    <w:rsid w:val="00047867"/>
    <w:rsid w:val="00047A20"/>
    <w:rsid w:val="000523BB"/>
    <w:rsid w:val="00052C2C"/>
    <w:rsid w:val="000530E0"/>
    <w:rsid w:val="00054607"/>
    <w:rsid w:val="0005566D"/>
    <w:rsid w:val="00055828"/>
    <w:rsid w:val="0005650D"/>
    <w:rsid w:val="00057C73"/>
    <w:rsid w:val="00060803"/>
    <w:rsid w:val="00061A8D"/>
    <w:rsid w:val="0006314A"/>
    <w:rsid w:val="00064357"/>
    <w:rsid w:val="000647D2"/>
    <w:rsid w:val="0006570B"/>
    <w:rsid w:val="00066192"/>
    <w:rsid w:val="000701B1"/>
    <w:rsid w:val="000702B6"/>
    <w:rsid w:val="00070990"/>
    <w:rsid w:val="0007253B"/>
    <w:rsid w:val="00080AAB"/>
    <w:rsid w:val="00080E99"/>
    <w:rsid w:val="00081616"/>
    <w:rsid w:val="00082CA0"/>
    <w:rsid w:val="00082D79"/>
    <w:rsid w:val="00083BEB"/>
    <w:rsid w:val="00084162"/>
    <w:rsid w:val="0008535E"/>
    <w:rsid w:val="00086E1D"/>
    <w:rsid w:val="0008734F"/>
    <w:rsid w:val="00087AA9"/>
    <w:rsid w:val="000907EF"/>
    <w:rsid w:val="00090A07"/>
    <w:rsid w:val="000915E9"/>
    <w:rsid w:val="000940C8"/>
    <w:rsid w:val="00094355"/>
    <w:rsid w:val="0009543D"/>
    <w:rsid w:val="00095D80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27D"/>
    <w:rsid w:val="000A7C24"/>
    <w:rsid w:val="000B0691"/>
    <w:rsid w:val="000B0B13"/>
    <w:rsid w:val="000B23E4"/>
    <w:rsid w:val="000B2ED3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C2A1B"/>
    <w:rsid w:val="000C3576"/>
    <w:rsid w:val="000C6AE3"/>
    <w:rsid w:val="000D049F"/>
    <w:rsid w:val="000D0C00"/>
    <w:rsid w:val="000D0E39"/>
    <w:rsid w:val="000D26E5"/>
    <w:rsid w:val="000D494D"/>
    <w:rsid w:val="000D57FA"/>
    <w:rsid w:val="000D58B0"/>
    <w:rsid w:val="000D6167"/>
    <w:rsid w:val="000E0119"/>
    <w:rsid w:val="000E029D"/>
    <w:rsid w:val="000E0681"/>
    <w:rsid w:val="000E1CED"/>
    <w:rsid w:val="000E2639"/>
    <w:rsid w:val="000E2668"/>
    <w:rsid w:val="000E2D6B"/>
    <w:rsid w:val="000E4191"/>
    <w:rsid w:val="000E445F"/>
    <w:rsid w:val="000E4827"/>
    <w:rsid w:val="000E4C0E"/>
    <w:rsid w:val="000E5D34"/>
    <w:rsid w:val="000E70E3"/>
    <w:rsid w:val="000E7A80"/>
    <w:rsid w:val="000F1071"/>
    <w:rsid w:val="000F1407"/>
    <w:rsid w:val="000F2D2F"/>
    <w:rsid w:val="000F344F"/>
    <w:rsid w:val="000F376F"/>
    <w:rsid w:val="000F38E8"/>
    <w:rsid w:val="000F3953"/>
    <w:rsid w:val="000F403C"/>
    <w:rsid w:val="000F43B9"/>
    <w:rsid w:val="000F5D76"/>
    <w:rsid w:val="000F650C"/>
    <w:rsid w:val="000F6A5B"/>
    <w:rsid w:val="000F781E"/>
    <w:rsid w:val="00100B81"/>
    <w:rsid w:val="00101B19"/>
    <w:rsid w:val="001033F1"/>
    <w:rsid w:val="00103B28"/>
    <w:rsid w:val="00103E2F"/>
    <w:rsid w:val="00104AA2"/>
    <w:rsid w:val="00104E95"/>
    <w:rsid w:val="00105209"/>
    <w:rsid w:val="00106B76"/>
    <w:rsid w:val="00106DC9"/>
    <w:rsid w:val="00106ED8"/>
    <w:rsid w:val="00110C3E"/>
    <w:rsid w:val="001112FD"/>
    <w:rsid w:val="001114DA"/>
    <w:rsid w:val="00112626"/>
    <w:rsid w:val="00112A83"/>
    <w:rsid w:val="001150F7"/>
    <w:rsid w:val="0011676D"/>
    <w:rsid w:val="00117FD7"/>
    <w:rsid w:val="0012000B"/>
    <w:rsid w:val="001212AE"/>
    <w:rsid w:val="00121B4A"/>
    <w:rsid w:val="00122036"/>
    <w:rsid w:val="001220E6"/>
    <w:rsid w:val="00122425"/>
    <w:rsid w:val="00122557"/>
    <w:rsid w:val="00122B28"/>
    <w:rsid w:val="00123156"/>
    <w:rsid w:val="00123724"/>
    <w:rsid w:val="00125F6D"/>
    <w:rsid w:val="00126378"/>
    <w:rsid w:val="001264B8"/>
    <w:rsid w:val="00126FE1"/>
    <w:rsid w:val="0013050B"/>
    <w:rsid w:val="00130714"/>
    <w:rsid w:val="00130E50"/>
    <w:rsid w:val="00131924"/>
    <w:rsid w:val="001319D5"/>
    <w:rsid w:val="00132971"/>
    <w:rsid w:val="001329E1"/>
    <w:rsid w:val="00132DFE"/>
    <w:rsid w:val="00132E7D"/>
    <w:rsid w:val="00133D65"/>
    <w:rsid w:val="00134241"/>
    <w:rsid w:val="00135388"/>
    <w:rsid w:val="00136071"/>
    <w:rsid w:val="001365F6"/>
    <w:rsid w:val="00137197"/>
    <w:rsid w:val="00140D3C"/>
    <w:rsid w:val="00141AB3"/>
    <w:rsid w:val="00142954"/>
    <w:rsid w:val="00142BDC"/>
    <w:rsid w:val="00142F87"/>
    <w:rsid w:val="0014656B"/>
    <w:rsid w:val="00146A2D"/>
    <w:rsid w:val="001474EC"/>
    <w:rsid w:val="00147D69"/>
    <w:rsid w:val="001503D7"/>
    <w:rsid w:val="00150A99"/>
    <w:rsid w:val="001522C0"/>
    <w:rsid w:val="0015246E"/>
    <w:rsid w:val="00153DCE"/>
    <w:rsid w:val="001544EF"/>
    <w:rsid w:val="001549B2"/>
    <w:rsid w:val="0015542B"/>
    <w:rsid w:val="001556A9"/>
    <w:rsid w:val="00156E56"/>
    <w:rsid w:val="00160852"/>
    <w:rsid w:val="00160FFD"/>
    <w:rsid w:val="001611D5"/>
    <w:rsid w:val="00161633"/>
    <w:rsid w:val="001618C3"/>
    <w:rsid w:val="001619BE"/>
    <w:rsid w:val="00162340"/>
    <w:rsid w:val="0016239A"/>
    <w:rsid w:val="001626BD"/>
    <w:rsid w:val="0016284C"/>
    <w:rsid w:val="00162886"/>
    <w:rsid w:val="00164201"/>
    <w:rsid w:val="00165816"/>
    <w:rsid w:val="00166069"/>
    <w:rsid w:val="00170261"/>
    <w:rsid w:val="001722CF"/>
    <w:rsid w:val="001732C9"/>
    <w:rsid w:val="00175BF6"/>
    <w:rsid w:val="00175D83"/>
    <w:rsid w:val="001772FF"/>
    <w:rsid w:val="00177C48"/>
    <w:rsid w:val="001806A1"/>
    <w:rsid w:val="00183427"/>
    <w:rsid w:val="00183DD1"/>
    <w:rsid w:val="00184D95"/>
    <w:rsid w:val="00184EA5"/>
    <w:rsid w:val="00185256"/>
    <w:rsid w:val="00185531"/>
    <w:rsid w:val="00187154"/>
    <w:rsid w:val="00190C2A"/>
    <w:rsid w:val="001922E2"/>
    <w:rsid w:val="001924FA"/>
    <w:rsid w:val="00193450"/>
    <w:rsid w:val="001939D2"/>
    <w:rsid w:val="001950E4"/>
    <w:rsid w:val="001968B7"/>
    <w:rsid w:val="0019725F"/>
    <w:rsid w:val="001A084D"/>
    <w:rsid w:val="001A14DE"/>
    <w:rsid w:val="001A14FE"/>
    <w:rsid w:val="001A2C14"/>
    <w:rsid w:val="001A42FE"/>
    <w:rsid w:val="001A4DD3"/>
    <w:rsid w:val="001A5446"/>
    <w:rsid w:val="001A5DA4"/>
    <w:rsid w:val="001A5E84"/>
    <w:rsid w:val="001A615F"/>
    <w:rsid w:val="001A6194"/>
    <w:rsid w:val="001A7299"/>
    <w:rsid w:val="001B0B37"/>
    <w:rsid w:val="001B1789"/>
    <w:rsid w:val="001B219D"/>
    <w:rsid w:val="001B2263"/>
    <w:rsid w:val="001B2457"/>
    <w:rsid w:val="001B27E0"/>
    <w:rsid w:val="001B3116"/>
    <w:rsid w:val="001B57BF"/>
    <w:rsid w:val="001B6513"/>
    <w:rsid w:val="001B6A1C"/>
    <w:rsid w:val="001B7BCE"/>
    <w:rsid w:val="001C0464"/>
    <w:rsid w:val="001C0DC4"/>
    <w:rsid w:val="001C391E"/>
    <w:rsid w:val="001C46F0"/>
    <w:rsid w:val="001C6928"/>
    <w:rsid w:val="001C69F0"/>
    <w:rsid w:val="001D08A7"/>
    <w:rsid w:val="001D0A63"/>
    <w:rsid w:val="001D1B15"/>
    <w:rsid w:val="001D1E72"/>
    <w:rsid w:val="001D29CD"/>
    <w:rsid w:val="001D3A6B"/>
    <w:rsid w:val="001D3D3D"/>
    <w:rsid w:val="001D52C3"/>
    <w:rsid w:val="001D56BC"/>
    <w:rsid w:val="001D6891"/>
    <w:rsid w:val="001D6C63"/>
    <w:rsid w:val="001D7E13"/>
    <w:rsid w:val="001D7EB0"/>
    <w:rsid w:val="001E11BB"/>
    <w:rsid w:val="001E2BA7"/>
    <w:rsid w:val="001E3F44"/>
    <w:rsid w:val="001E4CCA"/>
    <w:rsid w:val="001E5B2D"/>
    <w:rsid w:val="001E5BFB"/>
    <w:rsid w:val="001E6CF6"/>
    <w:rsid w:val="001F0A5C"/>
    <w:rsid w:val="001F0DD8"/>
    <w:rsid w:val="001F14CB"/>
    <w:rsid w:val="001F406B"/>
    <w:rsid w:val="001F41E8"/>
    <w:rsid w:val="001F4884"/>
    <w:rsid w:val="001F4AA2"/>
    <w:rsid w:val="001F54CE"/>
    <w:rsid w:val="001F57A6"/>
    <w:rsid w:val="001F5A16"/>
    <w:rsid w:val="001F6ADC"/>
    <w:rsid w:val="001F6C3D"/>
    <w:rsid w:val="001F7248"/>
    <w:rsid w:val="001F7814"/>
    <w:rsid w:val="001F7987"/>
    <w:rsid w:val="00200403"/>
    <w:rsid w:val="00200ABC"/>
    <w:rsid w:val="00200B63"/>
    <w:rsid w:val="00200B6E"/>
    <w:rsid w:val="002020F1"/>
    <w:rsid w:val="00202253"/>
    <w:rsid w:val="002033CB"/>
    <w:rsid w:val="00203B86"/>
    <w:rsid w:val="002044F6"/>
    <w:rsid w:val="002046C1"/>
    <w:rsid w:val="0020528B"/>
    <w:rsid w:val="002052AA"/>
    <w:rsid w:val="00205F5E"/>
    <w:rsid w:val="00211550"/>
    <w:rsid w:val="002116C6"/>
    <w:rsid w:val="00211D95"/>
    <w:rsid w:val="002137F4"/>
    <w:rsid w:val="00213C27"/>
    <w:rsid w:val="00214A41"/>
    <w:rsid w:val="002153ED"/>
    <w:rsid w:val="002159EF"/>
    <w:rsid w:val="00215F18"/>
    <w:rsid w:val="00215FD5"/>
    <w:rsid w:val="00216E71"/>
    <w:rsid w:val="0021788C"/>
    <w:rsid w:val="00217B4A"/>
    <w:rsid w:val="00217D6C"/>
    <w:rsid w:val="00220BF6"/>
    <w:rsid w:val="002211D8"/>
    <w:rsid w:val="00221B1F"/>
    <w:rsid w:val="00222AD0"/>
    <w:rsid w:val="00222CD7"/>
    <w:rsid w:val="00223830"/>
    <w:rsid w:val="00224326"/>
    <w:rsid w:val="0022447C"/>
    <w:rsid w:val="00224598"/>
    <w:rsid w:val="002259F3"/>
    <w:rsid w:val="00225A6F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352"/>
    <w:rsid w:val="002357A2"/>
    <w:rsid w:val="00235FEB"/>
    <w:rsid w:val="00236561"/>
    <w:rsid w:val="00237242"/>
    <w:rsid w:val="0023760C"/>
    <w:rsid w:val="00237661"/>
    <w:rsid w:val="002418CD"/>
    <w:rsid w:val="00242061"/>
    <w:rsid w:val="002429EA"/>
    <w:rsid w:val="00243A3A"/>
    <w:rsid w:val="00244AA2"/>
    <w:rsid w:val="00245528"/>
    <w:rsid w:val="00247BDE"/>
    <w:rsid w:val="002505AA"/>
    <w:rsid w:val="002515CC"/>
    <w:rsid w:val="00251607"/>
    <w:rsid w:val="00251C23"/>
    <w:rsid w:val="00252707"/>
    <w:rsid w:val="00252F66"/>
    <w:rsid w:val="002531DA"/>
    <w:rsid w:val="00253ED7"/>
    <w:rsid w:val="002548CC"/>
    <w:rsid w:val="00254AF8"/>
    <w:rsid w:val="002573F4"/>
    <w:rsid w:val="00257547"/>
    <w:rsid w:val="00257FC8"/>
    <w:rsid w:val="00260125"/>
    <w:rsid w:val="002601B6"/>
    <w:rsid w:val="00262C18"/>
    <w:rsid w:val="00262ECC"/>
    <w:rsid w:val="002631CE"/>
    <w:rsid w:val="00263848"/>
    <w:rsid w:val="00263D49"/>
    <w:rsid w:val="0026479E"/>
    <w:rsid w:val="002647E0"/>
    <w:rsid w:val="00264A70"/>
    <w:rsid w:val="00264AC9"/>
    <w:rsid w:val="00265B6B"/>
    <w:rsid w:val="0026673D"/>
    <w:rsid w:val="00266D55"/>
    <w:rsid w:val="0026755B"/>
    <w:rsid w:val="00267703"/>
    <w:rsid w:val="002701D9"/>
    <w:rsid w:val="0027079E"/>
    <w:rsid w:val="0027221E"/>
    <w:rsid w:val="00272BB5"/>
    <w:rsid w:val="0027437A"/>
    <w:rsid w:val="002743AC"/>
    <w:rsid w:val="00274674"/>
    <w:rsid w:val="00274832"/>
    <w:rsid w:val="00274CFE"/>
    <w:rsid w:val="00274E65"/>
    <w:rsid w:val="00275CB3"/>
    <w:rsid w:val="002761ED"/>
    <w:rsid w:val="002762E5"/>
    <w:rsid w:val="00277613"/>
    <w:rsid w:val="00277EF9"/>
    <w:rsid w:val="00281B91"/>
    <w:rsid w:val="00281BF3"/>
    <w:rsid w:val="00282B99"/>
    <w:rsid w:val="002832F0"/>
    <w:rsid w:val="00283BEE"/>
    <w:rsid w:val="00284F1E"/>
    <w:rsid w:val="00285291"/>
    <w:rsid w:val="00286153"/>
    <w:rsid w:val="002861CE"/>
    <w:rsid w:val="002863CB"/>
    <w:rsid w:val="002873AC"/>
    <w:rsid w:val="002879F7"/>
    <w:rsid w:val="00287C7B"/>
    <w:rsid w:val="00291F80"/>
    <w:rsid w:val="00292E11"/>
    <w:rsid w:val="002974AA"/>
    <w:rsid w:val="002A0CA9"/>
    <w:rsid w:val="002A29D5"/>
    <w:rsid w:val="002A36CF"/>
    <w:rsid w:val="002A4BAF"/>
    <w:rsid w:val="002A5980"/>
    <w:rsid w:val="002A647B"/>
    <w:rsid w:val="002A71BE"/>
    <w:rsid w:val="002A785D"/>
    <w:rsid w:val="002A7940"/>
    <w:rsid w:val="002B0629"/>
    <w:rsid w:val="002B1376"/>
    <w:rsid w:val="002B13FC"/>
    <w:rsid w:val="002B32D9"/>
    <w:rsid w:val="002B32F6"/>
    <w:rsid w:val="002B44E6"/>
    <w:rsid w:val="002B52D6"/>
    <w:rsid w:val="002B5711"/>
    <w:rsid w:val="002B5E37"/>
    <w:rsid w:val="002B6A41"/>
    <w:rsid w:val="002B7E69"/>
    <w:rsid w:val="002C08B7"/>
    <w:rsid w:val="002C09F6"/>
    <w:rsid w:val="002C17C7"/>
    <w:rsid w:val="002C19E4"/>
    <w:rsid w:val="002C20AD"/>
    <w:rsid w:val="002C2911"/>
    <w:rsid w:val="002C4D61"/>
    <w:rsid w:val="002C4EA1"/>
    <w:rsid w:val="002C5A61"/>
    <w:rsid w:val="002C65C5"/>
    <w:rsid w:val="002C797A"/>
    <w:rsid w:val="002D0C9E"/>
    <w:rsid w:val="002D0E3C"/>
    <w:rsid w:val="002D15F4"/>
    <w:rsid w:val="002D1868"/>
    <w:rsid w:val="002D26A0"/>
    <w:rsid w:val="002D3270"/>
    <w:rsid w:val="002D342C"/>
    <w:rsid w:val="002D4B6F"/>
    <w:rsid w:val="002D4D67"/>
    <w:rsid w:val="002D5F41"/>
    <w:rsid w:val="002D6B3C"/>
    <w:rsid w:val="002E0664"/>
    <w:rsid w:val="002E14E3"/>
    <w:rsid w:val="002E20E2"/>
    <w:rsid w:val="002E2DE7"/>
    <w:rsid w:val="002E3002"/>
    <w:rsid w:val="002E387D"/>
    <w:rsid w:val="002E497A"/>
    <w:rsid w:val="002E559D"/>
    <w:rsid w:val="002E609E"/>
    <w:rsid w:val="002E6C84"/>
    <w:rsid w:val="002E6F8D"/>
    <w:rsid w:val="002E748F"/>
    <w:rsid w:val="002E7D4B"/>
    <w:rsid w:val="002F06EE"/>
    <w:rsid w:val="002F08F9"/>
    <w:rsid w:val="002F0B50"/>
    <w:rsid w:val="002F1013"/>
    <w:rsid w:val="002F3244"/>
    <w:rsid w:val="002F3C6E"/>
    <w:rsid w:val="002F4334"/>
    <w:rsid w:val="002F4BF4"/>
    <w:rsid w:val="002F6DF8"/>
    <w:rsid w:val="002F7A16"/>
    <w:rsid w:val="00300878"/>
    <w:rsid w:val="00301AD4"/>
    <w:rsid w:val="00301F83"/>
    <w:rsid w:val="003024F2"/>
    <w:rsid w:val="00302F19"/>
    <w:rsid w:val="00303765"/>
    <w:rsid w:val="00303FCA"/>
    <w:rsid w:val="003040B9"/>
    <w:rsid w:val="00304249"/>
    <w:rsid w:val="00306EA1"/>
    <w:rsid w:val="00307611"/>
    <w:rsid w:val="00310283"/>
    <w:rsid w:val="003103CD"/>
    <w:rsid w:val="00310FFA"/>
    <w:rsid w:val="00311140"/>
    <w:rsid w:val="00311641"/>
    <w:rsid w:val="003118D5"/>
    <w:rsid w:val="00311B43"/>
    <w:rsid w:val="00311F12"/>
    <w:rsid w:val="003125F1"/>
    <w:rsid w:val="00313990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26FFE"/>
    <w:rsid w:val="00327611"/>
    <w:rsid w:val="00327915"/>
    <w:rsid w:val="00330E96"/>
    <w:rsid w:val="003314E1"/>
    <w:rsid w:val="00331D8F"/>
    <w:rsid w:val="00331F5C"/>
    <w:rsid w:val="0033213D"/>
    <w:rsid w:val="0033315F"/>
    <w:rsid w:val="0033321B"/>
    <w:rsid w:val="003336F7"/>
    <w:rsid w:val="00333BBA"/>
    <w:rsid w:val="00333E45"/>
    <w:rsid w:val="00334051"/>
    <w:rsid w:val="003346F9"/>
    <w:rsid w:val="003361C3"/>
    <w:rsid w:val="0033660D"/>
    <w:rsid w:val="00336F51"/>
    <w:rsid w:val="003371F3"/>
    <w:rsid w:val="0033769D"/>
    <w:rsid w:val="00337C8F"/>
    <w:rsid w:val="00337D62"/>
    <w:rsid w:val="00340BD2"/>
    <w:rsid w:val="00340D70"/>
    <w:rsid w:val="0034118C"/>
    <w:rsid w:val="003413D2"/>
    <w:rsid w:val="003414DA"/>
    <w:rsid w:val="00343614"/>
    <w:rsid w:val="003458CA"/>
    <w:rsid w:val="0034656F"/>
    <w:rsid w:val="00346B89"/>
    <w:rsid w:val="00346CDC"/>
    <w:rsid w:val="00346EC4"/>
    <w:rsid w:val="003470B8"/>
    <w:rsid w:val="003476B1"/>
    <w:rsid w:val="00350E8C"/>
    <w:rsid w:val="00352926"/>
    <w:rsid w:val="003532C7"/>
    <w:rsid w:val="003532C9"/>
    <w:rsid w:val="003533CD"/>
    <w:rsid w:val="0035343B"/>
    <w:rsid w:val="00353D8F"/>
    <w:rsid w:val="00353EB1"/>
    <w:rsid w:val="00353F97"/>
    <w:rsid w:val="00355249"/>
    <w:rsid w:val="00355D60"/>
    <w:rsid w:val="00355E66"/>
    <w:rsid w:val="003563AD"/>
    <w:rsid w:val="0035669C"/>
    <w:rsid w:val="003571C8"/>
    <w:rsid w:val="00357497"/>
    <w:rsid w:val="0036073B"/>
    <w:rsid w:val="00361DCF"/>
    <w:rsid w:val="00362196"/>
    <w:rsid w:val="003631D2"/>
    <w:rsid w:val="003635AD"/>
    <w:rsid w:val="003642E6"/>
    <w:rsid w:val="0036703D"/>
    <w:rsid w:val="00371BBB"/>
    <w:rsid w:val="00371FE5"/>
    <w:rsid w:val="0037234B"/>
    <w:rsid w:val="0037534F"/>
    <w:rsid w:val="00375EA5"/>
    <w:rsid w:val="00376434"/>
    <w:rsid w:val="003766E2"/>
    <w:rsid w:val="003771C4"/>
    <w:rsid w:val="00382AC2"/>
    <w:rsid w:val="00383F88"/>
    <w:rsid w:val="0038451A"/>
    <w:rsid w:val="00384C65"/>
    <w:rsid w:val="00385E2E"/>
    <w:rsid w:val="00387D9F"/>
    <w:rsid w:val="003905E6"/>
    <w:rsid w:val="003909F5"/>
    <w:rsid w:val="00390F66"/>
    <w:rsid w:val="003916CF"/>
    <w:rsid w:val="003916D4"/>
    <w:rsid w:val="00392EB3"/>
    <w:rsid w:val="00392EC4"/>
    <w:rsid w:val="00393E6A"/>
    <w:rsid w:val="00394250"/>
    <w:rsid w:val="00394891"/>
    <w:rsid w:val="003951B0"/>
    <w:rsid w:val="003959B8"/>
    <w:rsid w:val="00396772"/>
    <w:rsid w:val="0039713C"/>
    <w:rsid w:val="003A01A4"/>
    <w:rsid w:val="003A0881"/>
    <w:rsid w:val="003A089E"/>
    <w:rsid w:val="003A25F9"/>
    <w:rsid w:val="003A3613"/>
    <w:rsid w:val="003A49A4"/>
    <w:rsid w:val="003A667D"/>
    <w:rsid w:val="003A762F"/>
    <w:rsid w:val="003A7778"/>
    <w:rsid w:val="003B0728"/>
    <w:rsid w:val="003B0F2F"/>
    <w:rsid w:val="003B14C3"/>
    <w:rsid w:val="003B1CB2"/>
    <w:rsid w:val="003B2208"/>
    <w:rsid w:val="003B260B"/>
    <w:rsid w:val="003B58ED"/>
    <w:rsid w:val="003C016F"/>
    <w:rsid w:val="003C149E"/>
    <w:rsid w:val="003C1823"/>
    <w:rsid w:val="003C3780"/>
    <w:rsid w:val="003C47C2"/>
    <w:rsid w:val="003C4952"/>
    <w:rsid w:val="003C5570"/>
    <w:rsid w:val="003C7106"/>
    <w:rsid w:val="003C71E5"/>
    <w:rsid w:val="003C72E6"/>
    <w:rsid w:val="003C7D97"/>
    <w:rsid w:val="003D1B54"/>
    <w:rsid w:val="003D1F1A"/>
    <w:rsid w:val="003D2FA3"/>
    <w:rsid w:val="003D38FB"/>
    <w:rsid w:val="003D4162"/>
    <w:rsid w:val="003D4995"/>
    <w:rsid w:val="003D5008"/>
    <w:rsid w:val="003D5045"/>
    <w:rsid w:val="003D6483"/>
    <w:rsid w:val="003D669D"/>
    <w:rsid w:val="003D6CDB"/>
    <w:rsid w:val="003D778D"/>
    <w:rsid w:val="003D78D0"/>
    <w:rsid w:val="003D7E5B"/>
    <w:rsid w:val="003E0143"/>
    <w:rsid w:val="003E078B"/>
    <w:rsid w:val="003E20F2"/>
    <w:rsid w:val="003E2397"/>
    <w:rsid w:val="003E2853"/>
    <w:rsid w:val="003E4676"/>
    <w:rsid w:val="003E7F9A"/>
    <w:rsid w:val="003F1009"/>
    <w:rsid w:val="003F3843"/>
    <w:rsid w:val="003F3D2E"/>
    <w:rsid w:val="003F442F"/>
    <w:rsid w:val="003F6276"/>
    <w:rsid w:val="00400155"/>
    <w:rsid w:val="00400A5E"/>
    <w:rsid w:val="00401530"/>
    <w:rsid w:val="00401AC7"/>
    <w:rsid w:val="00401E5C"/>
    <w:rsid w:val="00403170"/>
    <w:rsid w:val="00405443"/>
    <w:rsid w:val="00405E0A"/>
    <w:rsid w:val="00406C6D"/>
    <w:rsid w:val="004076AE"/>
    <w:rsid w:val="00407B50"/>
    <w:rsid w:val="00407BD4"/>
    <w:rsid w:val="00407E34"/>
    <w:rsid w:val="004101A3"/>
    <w:rsid w:val="0041032B"/>
    <w:rsid w:val="00410A01"/>
    <w:rsid w:val="0041168B"/>
    <w:rsid w:val="004118FE"/>
    <w:rsid w:val="00412A53"/>
    <w:rsid w:val="00412EF1"/>
    <w:rsid w:val="004132E3"/>
    <w:rsid w:val="00413A7C"/>
    <w:rsid w:val="004146F3"/>
    <w:rsid w:val="0041481B"/>
    <w:rsid w:val="0041546E"/>
    <w:rsid w:val="00416C03"/>
    <w:rsid w:val="004177DA"/>
    <w:rsid w:val="00417C61"/>
    <w:rsid w:val="00420AA3"/>
    <w:rsid w:val="00421231"/>
    <w:rsid w:val="004215E0"/>
    <w:rsid w:val="00421618"/>
    <w:rsid w:val="00421F2A"/>
    <w:rsid w:val="00422503"/>
    <w:rsid w:val="00424865"/>
    <w:rsid w:val="00424D2B"/>
    <w:rsid w:val="00425919"/>
    <w:rsid w:val="00431633"/>
    <w:rsid w:val="00431B55"/>
    <w:rsid w:val="00431D5B"/>
    <w:rsid w:val="00432E93"/>
    <w:rsid w:val="00432F66"/>
    <w:rsid w:val="004333AF"/>
    <w:rsid w:val="00433F80"/>
    <w:rsid w:val="004353C0"/>
    <w:rsid w:val="00435EAE"/>
    <w:rsid w:val="004404E0"/>
    <w:rsid w:val="00440503"/>
    <w:rsid w:val="0044094F"/>
    <w:rsid w:val="00442368"/>
    <w:rsid w:val="004430D4"/>
    <w:rsid w:val="00446C7E"/>
    <w:rsid w:val="004473B0"/>
    <w:rsid w:val="00450243"/>
    <w:rsid w:val="00450492"/>
    <w:rsid w:val="00450D45"/>
    <w:rsid w:val="00451DCD"/>
    <w:rsid w:val="004539CA"/>
    <w:rsid w:val="004570DD"/>
    <w:rsid w:val="00460B48"/>
    <w:rsid w:val="00461C10"/>
    <w:rsid w:val="00462383"/>
    <w:rsid w:val="0046249B"/>
    <w:rsid w:val="004625D5"/>
    <w:rsid w:val="00462BB9"/>
    <w:rsid w:val="00462C91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4AFF"/>
    <w:rsid w:val="0047522B"/>
    <w:rsid w:val="0047597D"/>
    <w:rsid w:val="00475C65"/>
    <w:rsid w:val="004767BE"/>
    <w:rsid w:val="00477FC5"/>
    <w:rsid w:val="00480E47"/>
    <w:rsid w:val="00480EBA"/>
    <w:rsid w:val="004816B0"/>
    <w:rsid w:val="00481E45"/>
    <w:rsid w:val="00482245"/>
    <w:rsid w:val="0048270B"/>
    <w:rsid w:val="00482C02"/>
    <w:rsid w:val="00483157"/>
    <w:rsid w:val="00483BA7"/>
    <w:rsid w:val="0048448F"/>
    <w:rsid w:val="00484F7A"/>
    <w:rsid w:val="004852C2"/>
    <w:rsid w:val="004852F2"/>
    <w:rsid w:val="0048572A"/>
    <w:rsid w:val="00485F08"/>
    <w:rsid w:val="00486000"/>
    <w:rsid w:val="004878F1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97B75"/>
    <w:rsid w:val="004A18B3"/>
    <w:rsid w:val="004A1979"/>
    <w:rsid w:val="004A1DD8"/>
    <w:rsid w:val="004A1DDF"/>
    <w:rsid w:val="004A276B"/>
    <w:rsid w:val="004A2801"/>
    <w:rsid w:val="004A2FE3"/>
    <w:rsid w:val="004A3031"/>
    <w:rsid w:val="004A3802"/>
    <w:rsid w:val="004A4443"/>
    <w:rsid w:val="004A57BE"/>
    <w:rsid w:val="004A6AFA"/>
    <w:rsid w:val="004B166C"/>
    <w:rsid w:val="004B1F68"/>
    <w:rsid w:val="004B2AA3"/>
    <w:rsid w:val="004B30E9"/>
    <w:rsid w:val="004B3955"/>
    <w:rsid w:val="004B3A5F"/>
    <w:rsid w:val="004B3F24"/>
    <w:rsid w:val="004B3F63"/>
    <w:rsid w:val="004B4329"/>
    <w:rsid w:val="004B4CD1"/>
    <w:rsid w:val="004B50B9"/>
    <w:rsid w:val="004B5C97"/>
    <w:rsid w:val="004B69BE"/>
    <w:rsid w:val="004B71D1"/>
    <w:rsid w:val="004B7358"/>
    <w:rsid w:val="004B7825"/>
    <w:rsid w:val="004B79D8"/>
    <w:rsid w:val="004C0458"/>
    <w:rsid w:val="004C2703"/>
    <w:rsid w:val="004C27C1"/>
    <w:rsid w:val="004C2D82"/>
    <w:rsid w:val="004C3FB8"/>
    <w:rsid w:val="004C411C"/>
    <w:rsid w:val="004C4B0A"/>
    <w:rsid w:val="004C5873"/>
    <w:rsid w:val="004C5E4C"/>
    <w:rsid w:val="004C63AE"/>
    <w:rsid w:val="004C66E7"/>
    <w:rsid w:val="004C6769"/>
    <w:rsid w:val="004C721D"/>
    <w:rsid w:val="004C73D0"/>
    <w:rsid w:val="004C77E6"/>
    <w:rsid w:val="004D0384"/>
    <w:rsid w:val="004D0D91"/>
    <w:rsid w:val="004D1F2E"/>
    <w:rsid w:val="004D2538"/>
    <w:rsid w:val="004D3787"/>
    <w:rsid w:val="004D4FEA"/>
    <w:rsid w:val="004D5A4C"/>
    <w:rsid w:val="004D6C9A"/>
    <w:rsid w:val="004D6CA0"/>
    <w:rsid w:val="004D6E4E"/>
    <w:rsid w:val="004D71B9"/>
    <w:rsid w:val="004D7AB8"/>
    <w:rsid w:val="004D7F14"/>
    <w:rsid w:val="004E0991"/>
    <w:rsid w:val="004E1C68"/>
    <w:rsid w:val="004E1E8A"/>
    <w:rsid w:val="004E2A55"/>
    <w:rsid w:val="004E2A79"/>
    <w:rsid w:val="004E3738"/>
    <w:rsid w:val="004E5422"/>
    <w:rsid w:val="004E5E6E"/>
    <w:rsid w:val="004E7EA1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202E"/>
    <w:rsid w:val="00502CF0"/>
    <w:rsid w:val="00503B83"/>
    <w:rsid w:val="00503E70"/>
    <w:rsid w:val="00504112"/>
    <w:rsid w:val="005048A7"/>
    <w:rsid w:val="00512EA2"/>
    <w:rsid w:val="00514128"/>
    <w:rsid w:val="00514DED"/>
    <w:rsid w:val="00514DF4"/>
    <w:rsid w:val="00514EF9"/>
    <w:rsid w:val="00521D4A"/>
    <w:rsid w:val="005228AD"/>
    <w:rsid w:val="00523532"/>
    <w:rsid w:val="005235E4"/>
    <w:rsid w:val="00523C13"/>
    <w:rsid w:val="00524A63"/>
    <w:rsid w:val="00526323"/>
    <w:rsid w:val="00526502"/>
    <w:rsid w:val="00526E31"/>
    <w:rsid w:val="00527267"/>
    <w:rsid w:val="00527568"/>
    <w:rsid w:val="00530394"/>
    <w:rsid w:val="00530524"/>
    <w:rsid w:val="005322FF"/>
    <w:rsid w:val="00532759"/>
    <w:rsid w:val="0053410F"/>
    <w:rsid w:val="00534767"/>
    <w:rsid w:val="00534C7E"/>
    <w:rsid w:val="00534EB3"/>
    <w:rsid w:val="00537CC4"/>
    <w:rsid w:val="00540A35"/>
    <w:rsid w:val="00542E59"/>
    <w:rsid w:val="005439F9"/>
    <w:rsid w:val="00543E1C"/>
    <w:rsid w:val="005449DB"/>
    <w:rsid w:val="0054574B"/>
    <w:rsid w:val="005458D5"/>
    <w:rsid w:val="00545F48"/>
    <w:rsid w:val="00546D30"/>
    <w:rsid w:val="00547761"/>
    <w:rsid w:val="005506FF"/>
    <w:rsid w:val="0055119B"/>
    <w:rsid w:val="00551516"/>
    <w:rsid w:val="005517B1"/>
    <w:rsid w:val="00551A50"/>
    <w:rsid w:val="005525D2"/>
    <w:rsid w:val="00553056"/>
    <w:rsid w:val="00553BEA"/>
    <w:rsid w:val="00553DB3"/>
    <w:rsid w:val="00553DFC"/>
    <w:rsid w:val="005547B9"/>
    <w:rsid w:val="00555FDF"/>
    <w:rsid w:val="00556D1B"/>
    <w:rsid w:val="00557042"/>
    <w:rsid w:val="00557597"/>
    <w:rsid w:val="005600DF"/>
    <w:rsid w:val="00560D8C"/>
    <w:rsid w:val="00561B17"/>
    <w:rsid w:val="005637B9"/>
    <w:rsid w:val="0056557D"/>
    <w:rsid w:val="00565E79"/>
    <w:rsid w:val="005679AC"/>
    <w:rsid w:val="00567C4B"/>
    <w:rsid w:val="005706DA"/>
    <w:rsid w:val="005707A8"/>
    <w:rsid w:val="005718DF"/>
    <w:rsid w:val="00571D36"/>
    <w:rsid w:val="005723DC"/>
    <w:rsid w:val="00572567"/>
    <w:rsid w:val="00573B5B"/>
    <w:rsid w:val="00573C83"/>
    <w:rsid w:val="005741BD"/>
    <w:rsid w:val="005747F4"/>
    <w:rsid w:val="00575727"/>
    <w:rsid w:val="0057572B"/>
    <w:rsid w:val="005759FE"/>
    <w:rsid w:val="00577F51"/>
    <w:rsid w:val="00580EF5"/>
    <w:rsid w:val="0058166D"/>
    <w:rsid w:val="00581805"/>
    <w:rsid w:val="00581A61"/>
    <w:rsid w:val="005822C4"/>
    <w:rsid w:val="005848B3"/>
    <w:rsid w:val="00584FCB"/>
    <w:rsid w:val="0058519B"/>
    <w:rsid w:val="00587789"/>
    <w:rsid w:val="005911C5"/>
    <w:rsid w:val="00591DCF"/>
    <w:rsid w:val="0059258E"/>
    <w:rsid w:val="00592FAF"/>
    <w:rsid w:val="00593B83"/>
    <w:rsid w:val="005947A4"/>
    <w:rsid w:val="005956A1"/>
    <w:rsid w:val="0059649A"/>
    <w:rsid w:val="00596791"/>
    <w:rsid w:val="005A11F8"/>
    <w:rsid w:val="005A19DA"/>
    <w:rsid w:val="005A2C7C"/>
    <w:rsid w:val="005A2EEF"/>
    <w:rsid w:val="005A38E1"/>
    <w:rsid w:val="005A4105"/>
    <w:rsid w:val="005A4568"/>
    <w:rsid w:val="005A5A38"/>
    <w:rsid w:val="005A5AC0"/>
    <w:rsid w:val="005A6973"/>
    <w:rsid w:val="005A7B27"/>
    <w:rsid w:val="005A7F6C"/>
    <w:rsid w:val="005B0CDB"/>
    <w:rsid w:val="005B1CA7"/>
    <w:rsid w:val="005B2CD7"/>
    <w:rsid w:val="005B3F3E"/>
    <w:rsid w:val="005B46FC"/>
    <w:rsid w:val="005B58C3"/>
    <w:rsid w:val="005B6F0A"/>
    <w:rsid w:val="005C22C9"/>
    <w:rsid w:val="005C385D"/>
    <w:rsid w:val="005C3F04"/>
    <w:rsid w:val="005C40F4"/>
    <w:rsid w:val="005C41AB"/>
    <w:rsid w:val="005C4BAE"/>
    <w:rsid w:val="005C6B45"/>
    <w:rsid w:val="005C6B5A"/>
    <w:rsid w:val="005C72BD"/>
    <w:rsid w:val="005C761D"/>
    <w:rsid w:val="005D0C4E"/>
    <w:rsid w:val="005D1843"/>
    <w:rsid w:val="005D29B6"/>
    <w:rsid w:val="005D52AA"/>
    <w:rsid w:val="005D6057"/>
    <w:rsid w:val="005D61EE"/>
    <w:rsid w:val="005D6279"/>
    <w:rsid w:val="005D6573"/>
    <w:rsid w:val="005D6A9A"/>
    <w:rsid w:val="005E0578"/>
    <w:rsid w:val="005E08F1"/>
    <w:rsid w:val="005E37AB"/>
    <w:rsid w:val="005E3F35"/>
    <w:rsid w:val="005E41E0"/>
    <w:rsid w:val="005E4CE9"/>
    <w:rsid w:val="005E5C5B"/>
    <w:rsid w:val="005E5D36"/>
    <w:rsid w:val="005F1132"/>
    <w:rsid w:val="005F16B6"/>
    <w:rsid w:val="005F17C7"/>
    <w:rsid w:val="005F1A1D"/>
    <w:rsid w:val="005F257A"/>
    <w:rsid w:val="005F3372"/>
    <w:rsid w:val="005F6A7C"/>
    <w:rsid w:val="0060202A"/>
    <w:rsid w:val="00603F13"/>
    <w:rsid w:val="00604845"/>
    <w:rsid w:val="00606150"/>
    <w:rsid w:val="006064B8"/>
    <w:rsid w:val="006075B6"/>
    <w:rsid w:val="00607E45"/>
    <w:rsid w:val="00611AF0"/>
    <w:rsid w:val="006138C3"/>
    <w:rsid w:val="00613CAC"/>
    <w:rsid w:val="00613D96"/>
    <w:rsid w:val="00613F3E"/>
    <w:rsid w:val="00615771"/>
    <w:rsid w:val="00615839"/>
    <w:rsid w:val="00615B3C"/>
    <w:rsid w:val="0061634B"/>
    <w:rsid w:val="00616575"/>
    <w:rsid w:val="00616F76"/>
    <w:rsid w:val="00617CEE"/>
    <w:rsid w:val="006205EC"/>
    <w:rsid w:val="00620E46"/>
    <w:rsid w:val="0062156A"/>
    <w:rsid w:val="00622CFD"/>
    <w:rsid w:val="0062626D"/>
    <w:rsid w:val="00626F53"/>
    <w:rsid w:val="00627647"/>
    <w:rsid w:val="006309BE"/>
    <w:rsid w:val="00631BF7"/>
    <w:rsid w:val="006326A3"/>
    <w:rsid w:val="00632991"/>
    <w:rsid w:val="00632D92"/>
    <w:rsid w:val="00632DCA"/>
    <w:rsid w:val="00633183"/>
    <w:rsid w:val="00633C3D"/>
    <w:rsid w:val="00637172"/>
    <w:rsid w:val="006378C6"/>
    <w:rsid w:val="006378C7"/>
    <w:rsid w:val="00637BF9"/>
    <w:rsid w:val="006401FD"/>
    <w:rsid w:val="006403E8"/>
    <w:rsid w:val="00642419"/>
    <w:rsid w:val="00642524"/>
    <w:rsid w:val="006427D6"/>
    <w:rsid w:val="00642819"/>
    <w:rsid w:val="006436BA"/>
    <w:rsid w:val="00643725"/>
    <w:rsid w:val="006458BA"/>
    <w:rsid w:val="00647748"/>
    <w:rsid w:val="006505F3"/>
    <w:rsid w:val="006507A2"/>
    <w:rsid w:val="00650CC1"/>
    <w:rsid w:val="00651F10"/>
    <w:rsid w:val="006528EF"/>
    <w:rsid w:val="00652B94"/>
    <w:rsid w:val="006546FA"/>
    <w:rsid w:val="006560CE"/>
    <w:rsid w:val="0065679E"/>
    <w:rsid w:val="006574A0"/>
    <w:rsid w:val="006579D4"/>
    <w:rsid w:val="006603D3"/>
    <w:rsid w:val="00660F35"/>
    <w:rsid w:val="006616D9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292"/>
    <w:rsid w:val="0067439B"/>
    <w:rsid w:val="00674442"/>
    <w:rsid w:val="00674515"/>
    <w:rsid w:val="0067634D"/>
    <w:rsid w:val="006802EF"/>
    <w:rsid w:val="0068046B"/>
    <w:rsid w:val="0068052F"/>
    <w:rsid w:val="006811A4"/>
    <w:rsid w:val="00683A80"/>
    <w:rsid w:val="00683FE6"/>
    <w:rsid w:val="00684277"/>
    <w:rsid w:val="0068462A"/>
    <w:rsid w:val="00684D16"/>
    <w:rsid w:val="00685AD5"/>
    <w:rsid w:val="00685BED"/>
    <w:rsid w:val="006864F5"/>
    <w:rsid w:val="006873D8"/>
    <w:rsid w:val="0068765E"/>
    <w:rsid w:val="00690499"/>
    <w:rsid w:val="0069121A"/>
    <w:rsid w:val="00693442"/>
    <w:rsid w:val="0069401E"/>
    <w:rsid w:val="00695A32"/>
    <w:rsid w:val="00695E75"/>
    <w:rsid w:val="00695FD3"/>
    <w:rsid w:val="00696FB1"/>
    <w:rsid w:val="00697AB0"/>
    <w:rsid w:val="006A0A5F"/>
    <w:rsid w:val="006A13C0"/>
    <w:rsid w:val="006A20D8"/>
    <w:rsid w:val="006A3CD7"/>
    <w:rsid w:val="006A574C"/>
    <w:rsid w:val="006A6BE2"/>
    <w:rsid w:val="006A7223"/>
    <w:rsid w:val="006A74FD"/>
    <w:rsid w:val="006A7655"/>
    <w:rsid w:val="006A7E12"/>
    <w:rsid w:val="006B1453"/>
    <w:rsid w:val="006B4A69"/>
    <w:rsid w:val="006B580D"/>
    <w:rsid w:val="006B5BF2"/>
    <w:rsid w:val="006B66D4"/>
    <w:rsid w:val="006B7397"/>
    <w:rsid w:val="006C16DC"/>
    <w:rsid w:val="006C211D"/>
    <w:rsid w:val="006C2B87"/>
    <w:rsid w:val="006C3B3D"/>
    <w:rsid w:val="006C3D94"/>
    <w:rsid w:val="006C4FE4"/>
    <w:rsid w:val="006C5045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044"/>
    <w:rsid w:val="006D6DCF"/>
    <w:rsid w:val="006D7837"/>
    <w:rsid w:val="006E0637"/>
    <w:rsid w:val="006E2C2D"/>
    <w:rsid w:val="006E4E68"/>
    <w:rsid w:val="006E5178"/>
    <w:rsid w:val="006E59C6"/>
    <w:rsid w:val="006E5D65"/>
    <w:rsid w:val="006E60A1"/>
    <w:rsid w:val="006E63EE"/>
    <w:rsid w:val="006E6D9E"/>
    <w:rsid w:val="006F08CC"/>
    <w:rsid w:val="006F2B02"/>
    <w:rsid w:val="006F2BF8"/>
    <w:rsid w:val="006F3302"/>
    <w:rsid w:val="006F3A70"/>
    <w:rsid w:val="006F3C22"/>
    <w:rsid w:val="006F5A19"/>
    <w:rsid w:val="006F6833"/>
    <w:rsid w:val="007008F8"/>
    <w:rsid w:val="00700A1E"/>
    <w:rsid w:val="00700FDF"/>
    <w:rsid w:val="00701497"/>
    <w:rsid w:val="0070488D"/>
    <w:rsid w:val="007052DC"/>
    <w:rsid w:val="00705FB3"/>
    <w:rsid w:val="00706265"/>
    <w:rsid w:val="00706B72"/>
    <w:rsid w:val="00707CD0"/>
    <w:rsid w:val="007125C1"/>
    <w:rsid w:val="00712B9B"/>
    <w:rsid w:val="00712E41"/>
    <w:rsid w:val="0071377E"/>
    <w:rsid w:val="00714894"/>
    <w:rsid w:val="00715262"/>
    <w:rsid w:val="00715D4F"/>
    <w:rsid w:val="00716087"/>
    <w:rsid w:val="0071652E"/>
    <w:rsid w:val="007169E2"/>
    <w:rsid w:val="0071764A"/>
    <w:rsid w:val="00717834"/>
    <w:rsid w:val="00720294"/>
    <w:rsid w:val="007211F7"/>
    <w:rsid w:val="0072245E"/>
    <w:rsid w:val="00723317"/>
    <w:rsid w:val="00723D70"/>
    <w:rsid w:val="0072519A"/>
    <w:rsid w:val="007277E7"/>
    <w:rsid w:val="00732320"/>
    <w:rsid w:val="00733B20"/>
    <w:rsid w:val="007347F3"/>
    <w:rsid w:val="0073575C"/>
    <w:rsid w:val="007359B5"/>
    <w:rsid w:val="007405E9"/>
    <w:rsid w:val="0074083F"/>
    <w:rsid w:val="0074199E"/>
    <w:rsid w:val="00741BD9"/>
    <w:rsid w:val="00741DD0"/>
    <w:rsid w:val="0074264F"/>
    <w:rsid w:val="00742658"/>
    <w:rsid w:val="007428D9"/>
    <w:rsid w:val="007436A8"/>
    <w:rsid w:val="007442CF"/>
    <w:rsid w:val="00745B23"/>
    <w:rsid w:val="00746172"/>
    <w:rsid w:val="00746BEC"/>
    <w:rsid w:val="007470BF"/>
    <w:rsid w:val="007479B2"/>
    <w:rsid w:val="007500B3"/>
    <w:rsid w:val="00751674"/>
    <w:rsid w:val="0075191C"/>
    <w:rsid w:val="00752A40"/>
    <w:rsid w:val="00752E5F"/>
    <w:rsid w:val="00754457"/>
    <w:rsid w:val="007548FC"/>
    <w:rsid w:val="007557B5"/>
    <w:rsid w:val="00755A69"/>
    <w:rsid w:val="007574AA"/>
    <w:rsid w:val="007575DF"/>
    <w:rsid w:val="0076042E"/>
    <w:rsid w:val="00760F8C"/>
    <w:rsid w:val="0076143C"/>
    <w:rsid w:val="0076157A"/>
    <w:rsid w:val="00762B34"/>
    <w:rsid w:val="00763466"/>
    <w:rsid w:val="0076391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55D7"/>
    <w:rsid w:val="007860F4"/>
    <w:rsid w:val="007862AD"/>
    <w:rsid w:val="00786677"/>
    <w:rsid w:val="00786CC2"/>
    <w:rsid w:val="00792A4C"/>
    <w:rsid w:val="007933FB"/>
    <w:rsid w:val="00793DE6"/>
    <w:rsid w:val="00794359"/>
    <w:rsid w:val="007945B4"/>
    <w:rsid w:val="00794701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B7F5C"/>
    <w:rsid w:val="007C0A3B"/>
    <w:rsid w:val="007C0F05"/>
    <w:rsid w:val="007C119C"/>
    <w:rsid w:val="007C14C6"/>
    <w:rsid w:val="007C3D13"/>
    <w:rsid w:val="007C4542"/>
    <w:rsid w:val="007C552F"/>
    <w:rsid w:val="007C66DF"/>
    <w:rsid w:val="007C6CCD"/>
    <w:rsid w:val="007C6E0C"/>
    <w:rsid w:val="007C764F"/>
    <w:rsid w:val="007C7706"/>
    <w:rsid w:val="007D00FA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4B7"/>
    <w:rsid w:val="007E1946"/>
    <w:rsid w:val="007E1B36"/>
    <w:rsid w:val="007E2B80"/>
    <w:rsid w:val="007E2C28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2516"/>
    <w:rsid w:val="007F3748"/>
    <w:rsid w:val="007F3C3D"/>
    <w:rsid w:val="007F3C79"/>
    <w:rsid w:val="007F4B62"/>
    <w:rsid w:val="007F5406"/>
    <w:rsid w:val="007F6BE0"/>
    <w:rsid w:val="007F6D16"/>
    <w:rsid w:val="00800562"/>
    <w:rsid w:val="008061B1"/>
    <w:rsid w:val="008065CB"/>
    <w:rsid w:val="00807009"/>
    <w:rsid w:val="008078A0"/>
    <w:rsid w:val="00807EE2"/>
    <w:rsid w:val="00810825"/>
    <w:rsid w:val="008115CD"/>
    <w:rsid w:val="00811D41"/>
    <w:rsid w:val="00811DF9"/>
    <w:rsid w:val="0081221F"/>
    <w:rsid w:val="0081224F"/>
    <w:rsid w:val="00812725"/>
    <w:rsid w:val="008139AF"/>
    <w:rsid w:val="00814691"/>
    <w:rsid w:val="008148F1"/>
    <w:rsid w:val="00814BB6"/>
    <w:rsid w:val="00815668"/>
    <w:rsid w:val="00816229"/>
    <w:rsid w:val="00816270"/>
    <w:rsid w:val="008177D7"/>
    <w:rsid w:val="0082024F"/>
    <w:rsid w:val="008210D6"/>
    <w:rsid w:val="00821811"/>
    <w:rsid w:val="008221D3"/>
    <w:rsid w:val="008226BF"/>
    <w:rsid w:val="0082294C"/>
    <w:rsid w:val="00822D33"/>
    <w:rsid w:val="00823B74"/>
    <w:rsid w:val="00823D76"/>
    <w:rsid w:val="008245BB"/>
    <w:rsid w:val="00825200"/>
    <w:rsid w:val="00826A43"/>
    <w:rsid w:val="008278A8"/>
    <w:rsid w:val="008307C8"/>
    <w:rsid w:val="00830F43"/>
    <w:rsid w:val="008313EF"/>
    <w:rsid w:val="00831ED8"/>
    <w:rsid w:val="00832387"/>
    <w:rsid w:val="00832D18"/>
    <w:rsid w:val="0083397C"/>
    <w:rsid w:val="0083417F"/>
    <w:rsid w:val="00834CC7"/>
    <w:rsid w:val="008362EC"/>
    <w:rsid w:val="00837889"/>
    <w:rsid w:val="00840179"/>
    <w:rsid w:val="008410FE"/>
    <w:rsid w:val="00842A85"/>
    <w:rsid w:val="008431A9"/>
    <w:rsid w:val="00843316"/>
    <w:rsid w:val="0084385D"/>
    <w:rsid w:val="00843AF5"/>
    <w:rsid w:val="00844038"/>
    <w:rsid w:val="0084574F"/>
    <w:rsid w:val="0084588B"/>
    <w:rsid w:val="00845B97"/>
    <w:rsid w:val="00845D55"/>
    <w:rsid w:val="008464DF"/>
    <w:rsid w:val="00847DD8"/>
    <w:rsid w:val="00847FB5"/>
    <w:rsid w:val="008504D8"/>
    <w:rsid w:val="00850D37"/>
    <w:rsid w:val="00852D97"/>
    <w:rsid w:val="008544CA"/>
    <w:rsid w:val="00854C54"/>
    <w:rsid w:val="008566D2"/>
    <w:rsid w:val="00857D12"/>
    <w:rsid w:val="0086056C"/>
    <w:rsid w:val="0086295C"/>
    <w:rsid w:val="00864659"/>
    <w:rsid w:val="008665CC"/>
    <w:rsid w:val="008666F3"/>
    <w:rsid w:val="00866996"/>
    <w:rsid w:val="00866ECC"/>
    <w:rsid w:val="008709AD"/>
    <w:rsid w:val="008711A1"/>
    <w:rsid w:val="0087219C"/>
    <w:rsid w:val="00872E58"/>
    <w:rsid w:val="0087383F"/>
    <w:rsid w:val="00874236"/>
    <w:rsid w:val="00874460"/>
    <w:rsid w:val="00874AC1"/>
    <w:rsid w:val="00875867"/>
    <w:rsid w:val="0087658F"/>
    <w:rsid w:val="008772B0"/>
    <w:rsid w:val="008774FB"/>
    <w:rsid w:val="00880E2E"/>
    <w:rsid w:val="00884D5D"/>
    <w:rsid w:val="0088559A"/>
    <w:rsid w:val="008861F8"/>
    <w:rsid w:val="008864D7"/>
    <w:rsid w:val="00887973"/>
    <w:rsid w:val="00890325"/>
    <w:rsid w:val="008905CE"/>
    <w:rsid w:val="008908E2"/>
    <w:rsid w:val="00891832"/>
    <w:rsid w:val="00891A1C"/>
    <w:rsid w:val="00891BC1"/>
    <w:rsid w:val="00892C92"/>
    <w:rsid w:val="0089306A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20E"/>
    <w:rsid w:val="008A58F4"/>
    <w:rsid w:val="008A6009"/>
    <w:rsid w:val="008A77FC"/>
    <w:rsid w:val="008A7DB1"/>
    <w:rsid w:val="008B0AE7"/>
    <w:rsid w:val="008B1375"/>
    <w:rsid w:val="008B3BCE"/>
    <w:rsid w:val="008B3F4F"/>
    <w:rsid w:val="008B44B7"/>
    <w:rsid w:val="008B5570"/>
    <w:rsid w:val="008B61C0"/>
    <w:rsid w:val="008B776E"/>
    <w:rsid w:val="008B7F06"/>
    <w:rsid w:val="008C142A"/>
    <w:rsid w:val="008C1ABF"/>
    <w:rsid w:val="008C1BFC"/>
    <w:rsid w:val="008C21A8"/>
    <w:rsid w:val="008C2667"/>
    <w:rsid w:val="008C3A91"/>
    <w:rsid w:val="008C3C5D"/>
    <w:rsid w:val="008C52B7"/>
    <w:rsid w:val="008C58EB"/>
    <w:rsid w:val="008C615A"/>
    <w:rsid w:val="008C62E2"/>
    <w:rsid w:val="008C735E"/>
    <w:rsid w:val="008C7475"/>
    <w:rsid w:val="008D05E9"/>
    <w:rsid w:val="008D10FB"/>
    <w:rsid w:val="008D17D2"/>
    <w:rsid w:val="008D3D7F"/>
    <w:rsid w:val="008D3F6C"/>
    <w:rsid w:val="008D4CCF"/>
    <w:rsid w:val="008D50F7"/>
    <w:rsid w:val="008D6C37"/>
    <w:rsid w:val="008D6ED3"/>
    <w:rsid w:val="008D7674"/>
    <w:rsid w:val="008D7820"/>
    <w:rsid w:val="008D7981"/>
    <w:rsid w:val="008D7E99"/>
    <w:rsid w:val="008E06F2"/>
    <w:rsid w:val="008E13A4"/>
    <w:rsid w:val="008E1A7D"/>
    <w:rsid w:val="008E1B56"/>
    <w:rsid w:val="008E21A9"/>
    <w:rsid w:val="008E23C1"/>
    <w:rsid w:val="008E2C36"/>
    <w:rsid w:val="008E3295"/>
    <w:rsid w:val="008E42E2"/>
    <w:rsid w:val="008E4583"/>
    <w:rsid w:val="008E5760"/>
    <w:rsid w:val="008E7030"/>
    <w:rsid w:val="008E7464"/>
    <w:rsid w:val="008E7AEC"/>
    <w:rsid w:val="008E7DA1"/>
    <w:rsid w:val="008F08A7"/>
    <w:rsid w:val="008F0A93"/>
    <w:rsid w:val="008F13B8"/>
    <w:rsid w:val="008F240F"/>
    <w:rsid w:val="008F26B6"/>
    <w:rsid w:val="008F4DB5"/>
    <w:rsid w:val="008F59B8"/>
    <w:rsid w:val="008F5BCF"/>
    <w:rsid w:val="008F6A66"/>
    <w:rsid w:val="008F6ECF"/>
    <w:rsid w:val="008F7E1B"/>
    <w:rsid w:val="00902442"/>
    <w:rsid w:val="00904C64"/>
    <w:rsid w:val="00904CFC"/>
    <w:rsid w:val="0090765D"/>
    <w:rsid w:val="00910344"/>
    <w:rsid w:val="00910548"/>
    <w:rsid w:val="00911BF2"/>
    <w:rsid w:val="00911C0A"/>
    <w:rsid w:val="00912F9D"/>
    <w:rsid w:val="009144AF"/>
    <w:rsid w:val="00914DCF"/>
    <w:rsid w:val="00915AFE"/>
    <w:rsid w:val="00915E5B"/>
    <w:rsid w:val="00915F5F"/>
    <w:rsid w:val="00916DF1"/>
    <w:rsid w:val="00917969"/>
    <w:rsid w:val="00917FA0"/>
    <w:rsid w:val="009203E0"/>
    <w:rsid w:val="00921AE1"/>
    <w:rsid w:val="00922B10"/>
    <w:rsid w:val="00922CDE"/>
    <w:rsid w:val="00922D3B"/>
    <w:rsid w:val="0092326B"/>
    <w:rsid w:val="0092372E"/>
    <w:rsid w:val="00924917"/>
    <w:rsid w:val="00927B81"/>
    <w:rsid w:val="009319A1"/>
    <w:rsid w:val="00931BEA"/>
    <w:rsid w:val="00931F8B"/>
    <w:rsid w:val="00932556"/>
    <w:rsid w:val="00932FD9"/>
    <w:rsid w:val="0093345E"/>
    <w:rsid w:val="00933790"/>
    <w:rsid w:val="00935D04"/>
    <w:rsid w:val="00935E16"/>
    <w:rsid w:val="00936DE8"/>
    <w:rsid w:val="00940210"/>
    <w:rsid w:val="0094218C"/>
    <w:rsid w:val="00944296"/>
    <w:rsid w:val="00944B8E"/>
    <w:rsid w:val="00944F6D"/>
    <w:rsid w:val="0094661C"/>
    <w:rsid w:val="00947D11"/>
    <w:rsid w:val="009503A9"/>
    <w:rsid w:val="00950771"/>
    <w:rsid w:val="00950A2E"/>
    <w:rsid w:val="00952BD5"/>
    <w:rsid w:val="00953105"/>
    <w:rsid w:val="009543B5"/>
    <w:rsid w:val="00955AEB"/>
    <w:rsid w:val="00955EEC"/>
    <w:rsid w:val="009564B2"/>
    <w:rsid w:val="009564B6"/>
    <w:rsid w:val="00957897"/>
    <w:rsid w:val="0096063D"/>
    <w:rsid w:val="00960C7D"/>
    <w:rsid w:val="00961829"/>
    <w:rsid w:val="0096224B"/>
    <w:rsid w:val="00962B00"/>
    <w:rsid w:val="00962BD5"/>
    <w:rsid w:val="00963477"/>
    <w:rsid w:val="00963AE9"/>
    <w:rsid w:val="009651B4"/>
    <w:rsid w:val="0096677C"/>
    <w:rsid w:val="00966AD6"/>
    <w:rsid w:val="00967825"/>
    <w:rsid w:val="0097086A"/>
    <w:rsid w:val="009715DC"/>
    <w:rsid w:val="00973160"/>
    <w:rsid w:val="0097332C"/>
    <w:rsid w:val="00974184"/>
    <w:rsid w:val="00974CD6"/>
    <w:rsid w:val="00975030"/>
    <w:rsid w:val="0097573C"/>
    <w:rsid w:val="00975784"/>
    <w:rsid w:val="00976EB5"/>
    <w:rsid w:val="00980117"/>
    <w:rsid w:val="00980543"/>
    <w:rsid w:val="0098226E"/>
    <w:rsid w:val="00982B89"/>
    <w:rsid w:val="00982E89"/>
    <w:rsid w:val="00984B11"/>
    <w:rsid w:val="00984B8F"/>
    <w:rsid w:val="0098516A"/>
    <w:rsid w:val="00986113"/>
    <w:rsid w:val="00986B37"/>
    <w:rsid w:val="00986C76"/>
    <w:rsid w:val="0098721B"/>
    <w:rsid w:val="0098735E"/>
    <w:rsid w:val="00987A83"/>
    <w:rsid w:val="00987A97"/>
    <w:rsid w:val="00990AAD"/>
    <w:rsid w:val="00990C02"/>
    <w:rsid w:val="00992172"/>
    <w:rsid w:val="00992F83"/>
    <w:rsid w:val="00993295"/>
    <w:rsid w:val="00995814"/>
    <w:rsid w:val="00995B57"/>
    <w:rsid w:val="00997917"/>
    <w:rsid w:val="009A1B17"/>
    <w:rsid w:val="009A2522"/>
    <w:rsid w:val="009A2A36"/>
    <w:rsid w:val="009A32BD"/>
    <w:rsid w:val="009A3959"/>
    <w:rsid w:val="009A4305"/>
    <w:rsid w:val="009A4906"/>
    <w:rsid w:val="009A4E79"/>
    <w:rsid w:val="009A5F7F"/>
    <w:rsid w:val="009A62FC"/>
    <w:rsid w:val="009A67B0"/>
    <w:rsid w:val="009A7655"/>
    <w:rsid w:val="009B104D"/>
    <w:rsid w:val="009B144E"/>
    <w:rsid w:val="009B26B8"/>
    <w:rsid w:val="009B4DBF"/>
    <w:rsid w:val="009B4E10"/>
    <w:rsid w:val="009B501B"/>
    <w:rsid w:val="009B5043"/>
    <w:rsid w:val="009B5655"/>
    <w:rsid w:val="009B583C"/>
    <w:rsid w:val="009B586F"/>
    <w:rsid w:val="009B5A7C"/>
    <w:rsid w:val="009B692F"/>
    <w:rsid w:val="009B7DD3"/>
    <w:rsid w:val="009C04B8"/>
    <w:rsid w:val="009C0DC9"/>
    <w:rsid w:val="009C1997"/>
    <w:rsid w:val="009C2832"/>
    <w:rsid w:val="009C32AE"/>
    <w:rsid w:val="009C43B6"/>
    <w:rsid w:val="009D0932"/>
    <w:rsid w:val="009D2CA9"/>
    <w:rsid w:val="009D32F7"/>
    <w:rsid w:val="009D40E1"/>
    <w:rsid w:val="009D6044"/>
    <w:rsid w:val="009D6E3D"/>
    <w:rsid w:val="009E13A0"/>
    <w:rsid w:val="009E1F70"/>
    <w:rsid w:val="009E2B97"/>
    <w:rsid w:val="009E35CD"/>
    <w:rsid w:val="009E480F"/>
    <w:rsid w:val="009E6163"/>
    <w:rsid w:val="009E680A"/>
    <w:rsid w:val="009E6BD7"/>
    <w:rsid w:val="009E6F5C"/>
    <w:rsid w:val="009F1224"/>
    <w:rsid w:val="009F339B"/>
    <w:rsid w:val="009F6C71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6380"/>
    <w:rsid w:val="00A073E3"/>
    <w:rsid w:val="00A07AB9"/>
    <w:rsid w:val="00A108A1"/>
    <w:rsid w:val="00A1128C"/>
    <w:rsid w:val="00A11E1E"/>
    <w:rsid w:val="00A11F9B"/>
    <w:rsid w:val="00A1263C"/>
    <w:rsid w:val="00A12EBF"/>
    <w:rsid w:val="00A13455"/>
    <w:rsid w:val="00A15031"/>
    <w:rsid w:val="00A15113"/>
    <w:rsid w:val="00A1569D"/>
    <w:rsid w:val="00A2017F"/>
    <w:rsid w:val="00A213B3"/>
    <w:rsid w:val="00A21591"/>
    <w:rsid w:val="00A21CBB"/>
    <w:rsid w:val="00A22530"/>
    <w:rsid w:val="00A225A4"/>
    <w:rsid w:val="00A23257"/>
    <w:rsid w:val="00A23380"/>
    <w:rsid w:val="00A23A8D"/>
    <w:rsid w:val="00A24354"/>
    <w:rsid w:val="00A24BD9"/>
    <w:rsid w:val="00A25121"/>
    <w:rsid w:val="00A2669A"/>
    <w:rsid w:val="00A26A3B"/>
    <w:rsid w:val="00A26E15"/>
    <w:rsid w:val="00A273C9"/>
    <w:rsid w:val="00A27910"/>
    <w:rsid w:val="00A27B05"/>
    <w:rsid w:val="00A27F0A"/>
    <w:rsid w:val="00A305B5"/>
    <w:rsid w:val="00A3113C"/>
    <w:rsid w:val="00A31287"/>
    <w:rsid w:val="00A322F6"/>
    <w:rsid w:val="00A32ADE"/>
    <w:rsid w:val="00A34FFC"/>
    <w:rsid w:val="00A35E8B"/>
    <w:rsid w:val="00A36307"/>
    <w:rsid w:val="00A3642E"/>
    <w:rsid w:val="00A36477"/>
    <w:rsid w:val="00A37261"/>
    <w:rsid w:val="00A4001E"/>
    <w:rsid w:val="00A41C26"/>
    <w:rsid w:val="00A42964"/>
    <w:rsid w:val="00A43497"/>
    <w:rsid w:val="00A434D5"/>
    <w:rsid w:val="00A435FA"/>
    <w:rsid w:val="00A44D93"/>
    <w:rsid w:val="00A45FC3"/>
    <w:rsid w:val="00A4713D"/>
    <w:rsid w:val="00A47F5F"/>
    <w:rsid w:val="00A50372"/>
    <w:rsid w:val="00A50401"/>
    <w:rsid w:val="00A5061F"/>
    <w:rsid w:val="00A506F1"/>
    <w:rsid w:val="00A50FCB"/>
    <w:rsid w:val="00A5103D"/>
    <w:rsid w:val="00A515CB"/>
    <w:rsid w:val="00A52376"/>
    <w:rsid w:val="00A538FA"/>
    <w:rsid w:val="00A548A9"/>
    <w:rsid w:val="00A5544A"/>
    <w:rsid w:val="00A5640B"/>
    <w:rsid w:val="00A567BF"/>
    <w:rsid w:val="00A56988"/>
    <w:rsid w:val="00A57AE7"/>
    <w:rsid w:val="00A60558"/>
    <w:rsid w:val="00A6080C"/>
    <w:rsid w:val="00A60B5D"/>
    <w:rsid w:val="00A61A58"/>
    <w:rsid w:val="00A62853"/>
    <w:rsid w:val="00A6333B"/>
    <w:rsid w:val="00A635AA"/>
    <w:rsid w:val="00A63622"/>
    <w:rsid w:val="00A644C3"/>
    <w:rsid w:val="00A64960"/>
    <w:rsid w:val="00A64D74"/>
    <w:rsid w:val="00A65A06"/>
    <w:rsid w:val="00A66056"/>
    <w:rsid w:val="00A677F8"/>
    <w:rsid w:val="00A67ED5"/>
    <w:rsid w:val="00A7031C"/>
    <w:rsid w:val="00A7045C"/>
    <w:rsid w:val="00A70A90"/>
    <w:rsid w:val="00A724BF"/>
    <w:rsid w:val="00A729E8"/>
    <w:rsid w:val="00A72DE5"/>
    <w:rsid w:val="00A72F49"/>
    <w:rsid w:val="00A73311"/>
    <w:rsid w:val="00A75EB0"/>
    <w:rsid w:val="00A808CF"/>
    <w:rsid w:val="00A814BB"/>
    <w:rsid w:val="00A81CFF"/>
    <w:rsid w:val="00A84F0C"/>
    <w:rsid w:val="00A85237"/>
    <w:rsid w:val="00A856F3"/>
    <w:rsid w:val="00A8575C"/>
    <w:rsid w:val="00A85CD7"/>
    <w:rsid w:val="00A86472"/>
    <w:rsid w:val="00A86A3C"/>
    <w:rsid w:val="00A878B7"/>
    <w:rsid w:val="00A87B13"/>
    <w:rsid w:val="00A902CD"/>
    <w:rsid w:val="00A92AEF"/>
    <w:rsid w:val="00A93B74"/>
    <w:rsid w:val="00A94145"/>
    <w:rsid w:val="00A9552E"/>
    <w:rsid w:val="00A95644"/>
    <w:rsid w:val="00A95DF3"/>
    <w:rsid w:val="00A95E41"/>
    <w:rsid w:val="00A96254"/>
    <w:rsid w:val="00A964AE"/>
    <w:rsid w:val="00A96F8F"/>
    <w:rsid w:val="00A973AA"/>
    <w:rsid w:val="00AA0464"/>
    <w:rsid w:val="00AA0F30"/>
    <w:rsid w:val="00AA126C"/>
    <w:rsid w:val="00AA247C"/>
    <w:rsid w:val="00AA2600"/>
    <w:rsid w:val="00AA2F4B"/>
    <w:rsid w:val="00AA465A"/>
    <w:rsid w:val="00AA621A"/>
    <w:rsid w:val="00AA6B5F"/>
    <w:rsid w:val="00AA7259"/>
    <w:rsid w:val="00AA781F"/>
    <w:rsid w:val="00AA7B98"/>
    <w:rsid w:val="00AB0899"/>
    <w:rsid w:val="00AB0B3F"/>
    <w:rsid w:val="00AB1283"/>
    <w:rsid w:val="00AB142E"/>
    <w:rsid w:val="00AB34D2"/>
    <w:rsid w:val="00AB38A6"/>
    <w:rsid w:val="00AB4096"/>
    <w:rsid w:val="00AB4232"/>
    <w:rsid w:val="00AB5788"/>
    <w:rsid w:val="00AB5DF6"/>
    <w:rsid w:val="00AB612F"/>
    <w:rsid w:val="00AB674E"/>
    <w:rsid w:val="00AC1B41"/>
    <w:rsid w:val="00AC36D1"/>
    <w:rsid w:val="00AC3EEE"/>
    <w:rsid w:val="00AC4144"/>
    <w:rsid w:val="00AC5E32"/>
    <w:rsid w:val="00AC67A9"/>
    <w:rsid w:val="00AC7774"/>
    <w:rsid w:val="00AD0DBA"/>
    <w:rsid w:val="00AD0FC5"/>
    <w:rsid w:val="00AD236C"/>
    <w:rsid w:val="00AD352A"/>
    <w:rsid w:val="00AD3EA5"/>
    <w:rsid w:val="00AD4308"/>
    <w:rsid w:val="00AD4F6A"/>
    <w:rsid w:val="00AD4FAD"/>
    <w:rsid w:val="00AD5996"/>
    <w:rsid w:val="00AD7158"/>
    <w:rsid w:val="00AD7701"/>
    <w:rsid w:val="00AE013B"/>
    <w:rsid w:val="00AE025C"/>
    <w:rsid w:val="00AE171A"/>
    <w:rsid w:val="00AE1B95"/>
    <w:rsid w:val="00AE3AB1"/>
    <w:rsid w:val="00AE3F1A"/>
    <w:rsid w:val="00AE3FDE"/>
    <w:rsid w:val="00AE4FBC"/>
    <w:rsid w:val="00AE527F"/>
    <w:rsid w:val="00AE7458"/>
    <w:rsid w:val="00AE7D33"/>
    <w:rsid w:val="00AF0AE9"/>
    <w:rsid w:val="00AF1DFA"/>
    <w:rsid w:val="00AF2332"/>
    <w:rsid w:val="00AF30CF"/>
    <w:rsid w:val="00AF41F4"/>
    <w:rsid w:val="00AF5166"/>
    <w:rsid w:val="00AF67BA"/>
    <w:rsid w:val="00AF6DB0"/>
    <w:rsid w:val="00AF7382"/>
    <w:rsid w:val="00B00A8F"/>
    <w:rsid w:val="00B010C6"/>
    <w:rsid w:val="00B01433"/>
    <w:rsid w:val="00B022AD"/>
    <w:rsid w:val="00B02522"/>
    <w:rsid w:val="00B02776"/>
    <w:rsid w:val="00B061D4"/>
    <w:rsid w:val="00B1099E"/>
    <w:rsid w:val="00B118AE"/>
    <w:rsid w:val="00B11E67"/>
    <w:rsid w:val="00B11F3F"/>
    <w:rsid w:val="00B12B1A"/>
    <w:rsid w:val="00B1305B"/>
    <w:rsid w:val="00B13545"/>
    <w:rsid w:val="00B13973"/>
    <w:rsid w:val="00B157C4"/>
    <w:rsid w:val="00B15FE6"/>
    <w:rsid w:val="00B17408"/>
    <w:rsid w:val="00B20CD3"/>
    <w:rsid w:val="00B2291B"/>
    <w:rsid w:val="00B2426E"/>
    <w:rsid w:val="00B243A1"/>
    <w:rsid w:val="00B24BEE"/>
    <w:rsid w:val="00B24EB0"/>
    <w:rsid w:val="00B2515C"/>
    <w:rsid w:val="00B258F7"/>
    <w:rsid w:val="00B25BEE"/>
    <w:rsid w:val="00B26A1C"/>
    <w:rsid w:val="00B26A23"/>
    <w:rsid w:val="00B27909"/>
    <w:rsid w:val="00B27BDB"/>
    <w:rsid w:val="00B3190E"/>
    <w:rsid w:val="00B3221F"/>
    <w:rsid w:val="00B32840"/>
    <w:rsid w:val="00B32A2C"/>
    <w:rsid w:val="00B35A91"/>
    <w:rsid w:val="00B3720F"/>
    <w:rsid w:val="00B37F4F"/>
    <w:rsid w:val="00B402AF"/>
    <w:rsid w:val="00B41560"/>
    <w:rsid w:val="00B43C3A"/>
    <w:rsid w:val="00B4419E"/>
    <w:rsid w:val="00B444A9"/>
    <w:rsid w:val="00B44F17"/>
    <w:rsid w:val="00B4529E"/>
    <w:rsid w:val="00B457B0"/>
    <w:rsid w:val="00B45D92"/>
    <w:rsid w:val="00B4636D"/>
    <w:rsid w:val="00B46F12"/>
    <w:rsid w:val="00B50440"/>
    <w:rsid w:val="00B50CEF"/>
    <w:rsid w:val="00B50E06"/>
    <w:rsid w:val="00B51A69"/>
    <w:rsid w:val="00B51D30"/>
    <w:rsid w:val="00B51DDF"/>
    <w:rsid w:val="00B523F7"/>
    <w:rsid w:val="00B52F6F"/>
    <w:rsid w:val="00B55409"/>
    <w:rsid w:val="00B579DD"/>
    <w:rsid w:val="00B57B92"/>
    <w:rsid w:val="00B60CDE"/>
    <w:rsid w:val="00B64FCB"/>
    <w:rsid w:val="00B652EE"/>
    <w:rsid w:val="00B65323"/>
    <w:rsid w:val="00B659E6"/>
    <w:rsid w:val="00B67054"/>
    <w:rsid w:val="00B67759"/>
    <w:rsid w:val="00B67C3C"/>
    <w:rsid w:val="00B7064B"/>
    <w:rsid w:val="00B71AAF"/>
    <w:rsid w:val="00B71AC4"/>
    <w:rsid w:val="00B71E1F"/>
    <w:rsid w:val="00B7286B"/>
    <w:rsid w:val="00B72C8B"/>
    <w:rsid w:val="00B73C59"/>
    <w:rsid w:val="00B7462E"/>
    <w:rsid w:val="00B74FF8"/>
    <w:rsid w:val="00B7643B"/>
    <w:rsid w:val="00B76C92"/>
    <w:rsid w:val="00B77C7D"/>
    <w:rsid w:val="00B80014"/>
    <w:rsid w:val="00B80FAA"/>
    <w:rsid w:val="00B81022"/>
    <w:rsid w:val="00B81B41"/>
    <w:rsid w:val="00B8228E"/>
    <w:rsid w:val="00B845F1"/>
    <w:rsid w:val="00B85206"/>
    <w:rsid w:val="00B85FB8"/>
    <w:rsid w:val="00B86D51"/>
    <w:rsid w:val="00B86FAF"/>
    <w:rsid w:val="00B901DB"/>
    <w:rsid w:val="00B91936"/>
    <w:rsid w:val="00B91CF5"/>
    <w:rsid w:val="00B943F1"/>
    <w:rsid w:val="00B95385"/>
    <w:rsid w:val="00B9653C"/>
    <w:rsid w:val="00B96DED"/>
    <w:rsid w:val="00B97000"/>
    <w:rsid w:val="00B9763A"/>
    <w:rsid w:val="00B97EBE"/>
    <w:rsid w:val="00BA0084"/>
    <w:rsid w:val="00BA0FBF"/>
    <w:rsid w:val="00BA2F28"/>
    <w:rsid w:val="00BA2F2F"/>
    <w:rsid w:val="00BA3436"/>
    <w:rsid w:val="00BA3640"/>
    <w:rsid w:val="00BA432E"/>
    <w:rsid w:val="00BA480B"/>
    <w:rsid w:val="00BA4C5A"/>
    <w:rsid w:val="00BA5B4C"/>
    <w:rsid w:val="00BA6A95"/>
    <w:rsid w:val="00BA7262"/>
    <w:rsid w:val="00BB04C2"/>
    <w:rsid w:val="00BB11D9"/>
    <w:rsid w:val="00BB12D8"/>
    <w:rsid w:val="00BB13F0"/>
    <w:rsid w:val="00BB2115"/>
    <w:rsid w:val="00BB332E"/>
    <w:rsid w:val="00BB3E88"/>
    <w:rsid w:val="00BB41A4"/>
    <w:rsid w:val="00BB684A"/>
    <w:rsid w:val="00BC0454"/>
    <w:rsid w:val="00BC0BCC"/>
    <w:rsid w:val="00BC1668"/>
    <w:rsid w:val="00BC17BA"/>
    <w:rsid w:val="00BC4FB1"/>
    <w:rsid w:val="00BC6601"/>
    <w:rsid w:val="00BD1128"/>
    <w:rsid w:val="00BD3342"/>
    <w:rsid w:val="00BD4372"/>
    <w:rsid w:val="00BD47C2"/>
    <w:rsid w:val="00BD4A7C"/>
    <w:rsid w:val="00BD4B6F"/>
    <w:rsid w:val="00BD5527"/>
    <w:rsid w:val="00BD5E54"/>
    <w:rsid w:val="00BD6FA8"/>
    <w:rsid w:val="00BD7850"/>
    <w:rsid w:val="00BE08A8"/>
    <w:rsid w:val="00BE0C23"/>
    <w:rsid w:val="00BE1005"/>
    <w:rsid w:val="00BE1944"/>
    <w:rsid w:val="00BE1F15"/>
    <w:rsid w:val="00BE2311"/>
    <w:rsid w:val="00BE244C"/>
    <w:rsid w:val="00BE30B4"/>
    <w:rsid w:val="00BE3C3D"/>
    <w:rsid w:val="00BE41B4"/>
    <w:rsid w:val="00BE557D"/>
    <w:rsid w:val="00BE63E5"/>
    <w:rsid w:val="00BE6635"/>
    <w:rsid w:val="00BE6B0D"/>
    <w:rsid w:val="00BE6D16"/>
    <w:rsid w:val="00BF0364"/>
    <w:rsid w:val="00BF1180"/>
    <w:rsid w:val="00BF1732"/>
    <w:rsid w:val="00BF282E"/>
    <w:rsid w:val="00BF3021"/>
    <w:rsid w:val="00BF4905"/>
    <w:rsid w:val="00BF5787"/>
    <w:rsid w:val="00BF6049"/>
    <w:rsid w:val="00BF672A"/>
    <w:rsid w:val="00BF67DF"/>
    <w:rsid w:val="00BF7F6E"/>
    <w:rsid w:val="00C0068B"/>
    <w:rsid w:val="00C0299D"/>
    <w:rsid w:val="00C0459C"/>
    <w:rsid w:val="00C06B32"/>
    <w:rsid w:val="00C06E44"/>
    <w:rsid w:val="00C06E83"/>
    <w:rsid w:val="00C105C9"/>
    <w:rsid w:val="00C11978"/>
    <w:rsid w:val="00C12811"/>
    <w:rsid w:val="00C1294D"/>
    <w:rsid w:val="00C1347F"/>
    <w:rsid w:val="00C143A1"/>
    <w:rsid w:val="00C146A5"/>
    <w:rsid w:val="00C146C6"/>
    <w:rsid w:val="00C1510A"/>
    <w:rsid w:val="00C153C0"/>
    <w:rsid w:val="00C159D2"/>
    <w:rsid w:val="00C166B5"/>
    <w:rsid w:val="00C1681F"/>
    <w:rsid w:val="00C1788E"/>
    <w:rsid w:val="00C20F56"/>
    <w:rsid w:val="00C21351"/>
    <w:rsid w:val="00C22483"/>
    <w:rsid w:val="00C227E6"/>
    <w:rsid w:val="00C22D16"/>
    <w:rsid w:val="00C23C8D"/>
    <w:rsid w:val="00C23EE7"/>
    <w:rsid w:val="00C25B25"/>
    <w:rsid w:val="00C26362"/>
    <w:rsid w:val="00C30C68"/>
    <w:rsid w:val="00C31C74"/>
    <w:rsid w:val="00C31DEA"/>
    <w:rsid w:val="00C324DB"/>
    <w:rsid w:val="00C32F09"/>
    <w:rsid w:val="00C33294"/>
    <w:rsid w:val="00C34CE1"/>
    <w:rsid w:val="00C36999"/>
    <w:rsid w:val="00C369D3"/>
    <w:rsid w:val="00C36A10"/>
    <w:rsid w:val="00C36C94"/>
    <w:rsid w:val="00C36EF2"/>
    <w:rsid w:val="00C41752"/>
    <w:rsid w:val="00C420F3"/>
    <w:rsid w:val="00C443B0"/>
    <w:rsid w:val="00C44A85"/>
    <w:rsid w:val="00C4533E"/>
    <w:rsid w:val="00C45450"/>
    <w:rsid w:val="00C45A8D"/>
    <w:rsid w:val="00C46916"/>
    <w:rsid w:val="00C4706E"/>
    <w:rsid w:val="00C47347"/>
    <w:rsid w:val="00C47526"/>
    <w:rsid w:val="00C50812"/>
    <w:rsid w:val="00C50F42"/>
    <w:rsid w:val="00C5109B"/>
    <w:rsid w:val="00C517EA"/>
    <w:rsid w:val="00C51C48"/>
    <w:rsid w:val="00C52643"/>
    <w:rsid w:val="00C55D2C"/>
    <w:rsid w:val="00C56B77"/>
    <w:rsid w:val="00C57585"/>
    <w:rsid w:val="00C607C6"/>
    <w:rsid w:val="00C62087"/>
    <w:rsid w:val="00C62A05"/>
    <w:rsid w:val="00C6341B"/>
    <w:rsid w:val="00C656E0"/>
    <w:rsid w:val="00C660A6"/>
    <w:rsid w:val="00C66175"/>
    <w:rsid w:val="00C66840"/>
    <w:rsid w:val="00C67182"/>
    <w:rsid w:val="00C675CC"/>
    <w:rsid w:val="00C70F65"/>
    <w:rsid w:val="00C71623"/>
    <w:rsid w:val="00C71DBD"/>
    <w:rsid w:val="00C73D55"/>
    <w:rsid w:val="00C740AA"/>
    <w:rsid w:val="00C74F70"/>
    <w:rsid w:val="00C765DF"/>
    <w:rsid w:val="00C77970"/>
    <w:rsid w:val="00C819CA"/>
    <w:rsid w:val="00C81E84"/>
    <w:rsid w:val="00C82F12"/>
    <w:rsid w:val="00C8316D"/>
    <w:rsid w:val="00C83B42"/>
    <w:rsid w:val="00C85019"/>
    <w:rsid w:val="00C8530C"/>
    <w:rsid w:val="00C86423"/>
    <w:rsid w:val="00C87541"/>
    <w:rsid w:val="00C87C8A"/>
    <w:rsid w:val="00C907EF"/>
    <w:rsid w:val="00C90AA0"/>
    <w:rsid w:val="00C91BF3"/>
    <w:rsid w:val="00C92FEC"/>
    <w:rsid w:val="00C933CF"/>
    <w:rsid w:val="00C93C72"/>
    <w:rsid w:val="00C94CDB"/>
    <w:rsid w:val="00C95618"/>
    <w:rsid w:val="00C9760F"/>
    <w:rsid w:val="00CA0354"/>
    <w:rsid w:val="00CA1F1B"/>
    <w:rsid w:val="00CA4AF8"/>
    <w:rsid w:val="00CA4B75"/>
    <w:rsid w:val="00CA4BB2"/>
    <w:rsid w:val="00CA51B3"/>
    <w:rsid w:val="00CA557C"/>
    <w:rsid w:val="00CA579A"/>
    <w:rsid w:val="00CA60F0"/>
    <w:rsid w:val="00CA66BD"/>
    <w:rsid w:val="00CA6F6E"/>
    <w:rsid w:val="00CA712F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2F5D"/>
    <w:rsid w:val="00CC3FD2"/>
    <w:rsid w:val="00CC5A0E"/>
    <w:rsid w:val="00CC5E4A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5F73"/>
    <w:rsid w:val="00CD629D"/>
    <w:rsid w:val="00CD641D"/>
    <w:rsid w:val="00CD749B"/>
    <w:rsid w:val="00CE4D33"/>
    <w:rsid w:val="00CE5BFA"/>
    <w:rsid w:val="00CE5FCF"/>
    <w:rsid w:val="00CE67FC"/>
    <w:rsid w:val="00CE72F4"/>
    <w:rsid w:val="00CE73A4"/>
    <w:rsid w:val="00CE7843"/>
    <w:rsid w:val="00CF0793"/>
    <w:rsid w:val="00CF07B4"/>
    <w:rsid w:val="00CF1269"/>
    <w:rsid w:val="00CF1EC6"/>
    <w:rsid w:val="00CF2F61"/>
    <w:rsid w:val="00CF3B96"/>
    <w:rsid w:val="00CF4470"/>
    <w:rsid w:val="00CF4A7E"/>
    <w:rsid w:val="00CF5A6B"/>
    <w:rsid w:val="00CF6B66"/>
    <w:rsid w:val="00CF79B2"/>
    <w:rsid w:val="00D00A55"/>
    <w:rsid w:val="00D00C74"/>
    <w:rsid w:val="00D01704"/>
    <w:rsid w:val="00D02368"/>
    <w:rsid w:val="00D032CB"/>
    <w:rsid w:val="00D03752"/>
    <w:rsid w:val="00D04082"/>
    <w:rsid w:val="00D0428A"/>
    <w:rsid w:val="00D0496D"/>
    <w:rsid w:val="00D04B56"/>
    <w:rsid w:val="00D05311"/>
    <w:rsid w:val="00D05965"/>
    <w:rsid w:val="00D05B30"/>
    <w:rsid w:val="00D0628B"/>
    <w:rsid w:val="00D063D7"/>
    <w:rsid w:val="00D06711"/>
    <w:rsid w:val="00D06EAE"/>
    <w:rsid w:val="00D07D32"/>
    <w:rsid w:val="00D1001A"/>
    <w:rsid w:val="00D103F2"/>
    <w:rsid w:val="00D12993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81B"/>
    <w:rsid w:val="00D25D7C"/>
    <w:rsid w:val="00D2684C"/>
    <w:rsid w:val="00D26B5E"/>
    <w:rsid w:val="00D270B9"/>
    <w:rsid w:val="00D2753E"/>
    <w:rsid w:val="00D27ADD"/>
    <w:rsid w:val="00D27B47"/>
    <w:rsid w:val="00D27E7B"/>
    <w:rsid w:val="00D32B6A"/>
    <w:rsid w:val="00D334D2"/>
    <w:rsid w:val="00D33588"/>
    <w:rsid w:val="00D34053"/>
    <w:rsid w:val="00D3493E"/>
    <w:rsid w:val="00D34A0E"/>
    <w:rsid w:val="00D34CA9"/>
    <w:rsid w:val="00D3539F"/>
    <w:rsid w:val="00D366D2"/>
    <w:rsid w:val="00D41576"/>
    <w:rsid w:val="00D42340"/>
    <w:rsid w:val="00D434D6"/>
    <w:rsid w:val="00D44435"/>
    <w:rsid w:val="00D46CAA"/>
    <w:rsid w:val="00D475B9"/>
    <w:rsid w:val="00D477C6"/>
    <w:rsid w:val="00D5014E"/>
    <w:rsid w:val="00D5090E"/>
    <w:rsid w:val="00D51BA3"/>
    <w:rsid w:val="00D520BB"/>
    <w:rsid w:val="00D521BA"/>
    <w:rsid w:val="00D52E7E"/>
    <w:rsid w:val="00D5440C"/>
    <w:rsid w:val="00D54CC1"/>
    <w:rsid w:val="00D551D5"/>
    <w:rsid w:val="00D55BFA"/>
    <w:rsid w:val="00D55EF7"/>
    <w:rsid w:val="00D5678A"/>
    <w:rsid w:val="00D56E0C"/>
    <w:rsid w:val="00D57C80"/>
    <w:rsid w:val="00D60471"/>
    <w:rsid w:val="00D6089C"/>
    <w:rsid w:val="00D60EB2"/>
    <w:rsid w:val="00D614A3"/>
    <w:rsid w:val="00D61635"/>
    <w:rsid w:val="00D6222E"/>
    <w:rsid w:val="00D624A3"/>
    <w:rsid w:val="00D624B6"/>
    <w:rsid w:val="00D63454"/>
    <w:rsid w:val="00D65EA0"/>
    <w:rsid w:val="00D6600E"/>
    <w:rsid w:val="00D67FEF"/>
    <w:rsid w:val="00D712E3"/>
    <w:rsid w:val="00D7266C"/>
    <w:rsid w:val="00D7277F"/>
    <w:rsid w:val="00D72AC3"/>
    <w:rsid w:val="00D73E00"/>
    <w:rsid w:val="00D7445E"/>
    <w:rsid w:val="00D745C3"/>
    <w:rsid w:val="00D74B41"/>
    <w:rsid w:val="00D7589D"/>
    <w:rsid w:val="00D75C6D"/>
    <w:rsid w:val="00D7654B"/>
    <w:rsid w:val="00D7663B"/>
    <w:rsid w:val="00D76AD7"/>
    <w:rsid w:val="00D77211"/>
    <w:rsid w:val="00D773AE"/>
    <w:rsid w:val="00D77B16"/>
    <w:rsid w:val="00D827D6"/>
    <w:rsid w:val="00D83686"/>
    <w:rsid w:val="00D85005"/>
    <w:rsid w:val="00D8595C"/>
    <w:rsid w:val="00D86D63"/>
    <w:rsid w:val="00D87D2D"/>
    <w:rsid w:val="00D90CEE"/>
    <w:rsid w:val="00D91236"/>
    <w:rsid w:val="00D9184A"/>
    <w:rsid w:val="00D91EBD"/>
    <w:rsid w:val="00D92927"/>
    <w:rsid w:val="00D937DD"/>
    <w:rsid w:val="00D94DE7"/>
    <w:rsid w:val="00D957B6"/>
    <w:rsid w:val="00D95D22"/>
    <w:rsid w:val="00D95EAC"/>
    <w:rsid w:val="00D96481"/>
    <w:rsid w:val="00DA0CD1"/>
    <w:rsid w:val="00DA3D97"/>
    <w:rsid w:val="00DA4328"/>
    <w:rsid w:val="00DA4FF4"/>
    <w:rsid w:val="00DA5E07"/>
    <w:rsid w:val="00DA65A1"/>
    <w:rsid w:val="00DA6E32"/>
    <w:rsid w:val="00DA7A4F"/>
    <w:rsid w:val="00DA7E7B"/>
    <w:rsid w:val="00DB015F"/>
    <w:rsid w:val="00DB01FD"/>
    <w:rsid w:val="00DB0B6A"/>
    <w:rsid w:val="00DB297A"/>
    <w:rsid w:val="00DB2FA2"/>
    <w:rsid w:val="00DB308F"/>
    <w:rsid w:val="00DB3A9A"/>
    <w:rsid w:val="00DB3B12"/>
    <w:rsid w:val="00DB44B8"/>
    <w:rsid w:val="00DB52FF"/>
    <w:rsid w:val="00DB57F8"/>
    <w:rsid w:val="00DC1AF4"/>
    <w:rsid w:val="00DC23F6"/>
    <w:rsid w:val="00DC385D"/>
    <w:rsid w:val="00DC3DE5"/>
    <w:rsid w:val="00DC45C1"/>
    <w:rsid w:val="00DC65C4"/>
    <w:rsid w:val="00DC6E6D"/>
    <w:rsid w:val="00DC77AA"/>
    <w:rsid w:val="00DC7AD3"/>
    <w:rsid w:val="00DD01F1"/>
    <w:rsid w:val="00DD0C24"/>
    <w:rsid w:val="00DD0DF9"/>
    <w:rsid w:val="00DD13AC"/>
    <w:rsid w:val="00DD15DE"/>
    <w:rsid w:val="00DD17F6"/>
    <w:rsid w:val="00DD1D52"/>
    <w:rsid w:val="00DD2015"/>
    <w:rsid w:val="00DD21A7"/>
    <w:rsid w:val="00DD24C2"/>
    <w:rsid w:val="00DD2898"/>
    <w:rsid w:val="00DD51C7"/>
    <w:rsid w:val="00DD73F9"/>
    <w:rsid w:val="00DE01FD"/>
    <w:rsid w:val="00DE08D0"/>
    <w:rsid w:val="00DE0C0A"/>
    <w:rsid w:val="00DE1146"/>
    <w:rsid w:val="00DE1409"/>
    <w:rsid w:val="00DE1E04"/>
    <w:rsid w:val="00DE25FE"/>
    <w:rsid w:val="00DE269B"/>
    <w:rsid w:val="00DE3846"/>
    <w:rsid w:val="00DE3890"/>
    <w:rsid w:val="00DE3A99"/>
    <w:rsid w:val="00DE57AE"/>
    <w:rsid w:val="00DF02D7"/>
    <w:rsid w:val="00DF0602"/>
    <w:rsid w:val="00DF146E"/>
    <w:rsid w:val="00DF18B7"/>
    <w:rsid w:val="00DF1B1E"/>
    <w:rsid w:val="00DF1F64"/>
    <w:rsid w:val="00DF251D"/>
    <w:rsid w:val="00DF2857"/>
    <w:rsid w:val="00DF292F"/>
    <w:rsid w:val="00DF3514"/>
    <w:rsid w:val="00DF3749"/>
    <w:rsid w:val="00DF3C20"/>
    <w:rsid w:val="00DF45D6"/>
    <w:rsid w:val="00DF5104"/>
    <w:rsid w:val="00DF559F"/>
    <w:rsid w:val="00DF5958"/>
    <w:rsid w:val="00DF68F5"/>
    <w:rsid w:val="00DF6AE3"/>
    <w:rsid w:val="00DF71B5"/>
    <w:rsid w:val="00DF77F5"/>
    <w:rsid w:val="00DF7A2F"/>
    <w:rsid w:val="00E01CFF"/>
    <w:rsid w:val="00E02176"/>
    <w:rsid w:val="00E042A0"/>
    <w:rsid w:val="00E069C4"/>
    <w:rsid w:val="00E075C1"/>
    <w:rsid w:val="00E105B3"/>
    <w:rsid w:val="00E119A6"/>
    <w:rsid w:val="00E11CCB"/>
    <w:rsid w:val="00E12FAE"/>
    <w:rsid w:val="00E1315C"/>
    <w:rsid w:val="00E15BE5"/>
    <w:rsid w:val="00E1691C"/>
    <w:rsid w:val="00E16A42"/>
    <w:rsid w:val="00E16DE0"/>
    <w:rsid w:val="00E2090C"/>
    <w:rsid w:val="00E22FF1"/>
    <w:rsid w:val="00E23370"/>
    <w:rsid w:val="00E2346B"/>
    <w:rsid w:val="00E24879"/>
    <w:rsid w:val="00E2617F"/>
    <w:rsid w:val="00E27936"/>
    <w:rsid w:val="00E27B17"/>
    <w:rsid w:val="00E30BA3"/>
    <w:rsid w:val="00E30C9A"/>
    <w:rsid w:val="00E310B5"/>
    <w:rsid w:val="00E317BE"/>
    <w:rsid w:val="00E31C53"/>
    <w:rsid w:val="00E31EA1"/>
    <w:rsid w:val="00E32723"/>
    <w:rsid w:val="00E32FE9"/>
    <w:rsid w:val="00E34041"/>
    <w:rsid w:val="00E3463B"/>
    <w:rsid w:val="00E35FAE"/>
    <w:rsid w:val="00E36F9D"/>
    <w:rsid w:val="00E40A01"/>
    <w:rsid w:val="00E41037"/>
    <w:rsid w:val="00E42D75"/>
    <w:rsid w:val="00E430BD"/>
    <w:rsid w:val="00E43674"/>
    <w:rsid w:val="00E43CFE"/>
    <w:rsid w:val="00E4460D"/>
    <w:rsid w:val="00E453F5"/>
    <w:rsid w:val="00E45B15"/>
    <w:rsid w:val="00E46D62"/>
    <w:rsid w:val="00E502D4"/>
    <w:rsid w:val="00E50844"/>
    <w:rsid w:val="00E52FC7"/>
    <w:rsid w:val="00E534CC"/>
    <w:rsid w:val="00E537B3"/>
    <w:rsid w:val="00E5661A"/>
    <w:rsid w:val="00E56790"/>
    <w:rsid w:val="00E56A8C"/>
    <w:rsid w:val="00E57193"/>
    <w:rsid w:val="00E57854"/>
    <w:rsid w:val="00E57C09"/>
    <w:rsid w:val="00E61392"/>
    <w:rsid w:val="00E6204A"/>
    <w:rsid w:val="00E62B26"/>
    <w:rsid w:val="00E62E95"/>
    <w:rsid w:val="00E63C0A"/>
    <w:rsid w:val="00E644DD"/>
    <w:rsid w:val="00E647D3"/>
    <w:rsid w:val="00E648FE"/>
    <w:rsid w:val="00E64B68"/>
    <w:rsid w:val="00E64EA1"/>
    <w:rsid w:val="00E662F5"/>
    <w:rsid w:val="00E66792"/>
    <w:rsid w:val="00E6690E"/>
    <w:rsid w:val="00E6772E"/>
    <w:rsid w:val="00E67BE7"/>
    <w:rsid w:val="00E71EC3"/>
    <w:rsid w:val="00E724CF"/>
    <w:rsid w:val="00E72735"/>
    <w:rsid w:val="00E73483"/>
    <w:rsid w:val="00E735E8"/>
    <w:rsid w:val="00E736E1"/>
    <w:rsid w:val="00E73E91"/>
    <w:rsid w:val="00E73F70"/>
    <w:rsid w:val="00E74936"/>
    <w:rsid w:val="00E75967"/>
    <w:rsid w:val="00E76080"/>
    <w:rsid w:val="00E76509"/>
    <w:rsid w:val="00E76AA5"/>
    <w:rsid w:val="00E76AFA"/>
    <w:rsid w:val="00E77E0D"/>
    <w:rsid w:val="00E800DC"/>
    <w:rsid w:val="00E807E4"/>
    <w:rsid w:val="00E807F0"/>
    <w:rsid w:val="00E80FE4"/>
    <w:rsid w:val="00E813FA"/>
    <w:rsid w:val="00E824AE"/>
    <w:rsid w:val="00E82FCB"/>
    <w:rsid w:val="00E83830"/>
    <w:rsid w:val="00E83B67"/>
    <w:rsid w:val="00E844A9"/>
    <w:rsid w:val="00E84A16"/>
    <w:rsid w:val="00E84BF8"/>
    <w:rsid w:val="00E84EC2"/>
    <w:rsid w:val="00E8531F"/>
    <w:rsid w:val="00E853F8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05F"/>
    <w:rsid w:val="00E95AC1"/>
    <w:rsid w:val="00E96212"/>
    <w:rsid w:val="00E974F7"/>
    <w:rsid w:val="00E97A4D"/>
    <w:rsid w:val="00EA070A"/>
    <w:rsid w:val="00EA3B2F"/>
    <w:rsid w:val="00EA44E5"/>
    <w:rsid w:val="00EA5CFC"/>
    <w:rsid w:val="00EA6A89"/>
    <w:rsid w:val="00EA70CA"/>
    <w:rsid w:val="00EB0A13"/>
    <w:rsid w:val="00EB189A"/>
    <w:rsid w:val="00EB261E"/>
    <w:rsid w:val="00EB2C57"/>
    <w:rsid w:val="00EB4638"/>
    <w:rsid w:val="00EB6A3B"/>
    <w:rsid w:val="00EC06B9"/>
    <w:rsid w:val="00EC161D"/>
    <w:rsid w:val="00EC23A7"/>
    <w:rsid w:val="00EC3B84"/>
    <w:rsid w:val="00EC4849"/>
    <w:rsid w:val="00EC56C6"/>
    <w:rsid w:val="00EC59D6"/>
    <w:rsid w:val="00EC63C1"/>
    <w:rsid w:val="00EC6792"/>
    <w:rsid w:val="00EC7101"/>
    <w:rsid w:val="00EC7A32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9EE"/>
    <w:rsid w:val="00ED7DD3"/>
    <w:rsid w:val="00EE04D6"/>
    <w:rsid w:val="00EE2636"/>
    <w:rsid w:val="00EE2BE9"/>
    <w:rsid w:val="00EE4357"/>
    <w:rsid w:val="00EE4495"/>
    <w:rsid w:val="00EE7448"/>
    <w:rsid w:val="00EE7A17"/>
    <w:rsid w:val="00EF0B38"/>
    <w:rsid w:val="00EF1123"/>
    <w:rsid w:val="00EF3CA8"/>
    <w:rsid w:val="00EF46D6"/>
    <w:rsid w:val="00EF4F77"/>
    <w:rsid w:val="00EF656C"/>
    <w:rsid w:val="00EF6976"/>
    <w:rsid w:val="00EF6EA6"/>
    <w:rsid w:val="00EF7278"/>
    <w:rsid w:val="00EF742E"/>
    <w:rsid w:val="00EF7AF4"/>
    <w:rsid w:val="00F01D29"/>
    <w:rsid w:val="00F0248A"/>
    <w:rsid w:val="00F030E4"/>
    <w:rsid w:val="00F03376"/>
    <w:rsid w:val="00F053B0"/>
    <w:rsid w:val="00F063AC"/>
    <w:rsid w:val="00F07087"/>
    <w:rsid w:val="00F1043E"/>
    <w:rsid w:val="00F10A54"/>
    <w:rsid w:val="00F11622"/>
    <w:rsid w:val="00F13578"/>
    <w:rsid w:val="00F13B2D"/>
    <w:rsid w:val="00F14875"/>
    <w:rsid w:val="00F14A33"/>
    <w:rsid w:val="00F15A9A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9A"/>
    <w:rsid w:val="00F35BD1"/>
    <w:rsid w:val="00F35C67"/>
    <w:rsid w:val="00F374F1"/>
    <w:rsid w:val="00F375F0"/>
    <w:rsid w:val="00F377D8"/>
    <w:rsid w:val="00F40F3B"/>
    <w:rsid w:val="00F42391"/>
    <w:rsid w:val="00F42F22"/>
    <w:rsid w:val="00F43D6B"/>
    <w:rsid w:val="00F4489E"/>
    <w:rsid w:val="00F44A55"/>
    <w:rsid w:val="00F44ADF"/>
    <w:rsid w:val="00F45424"/>
    <w:rsid w:val="00F5090A"/>
    <w:rsid w:val="00F50B3D"/>
    <w:rsid w:val="00F53C75"/>
    <w:rsid w:val="00F5466B"/>
    <w:rsid w:val="00F54689"/>
    <w:rsid w:val="00F54E51"/>
    <w:rsid w:val="00F55245"/>
    <w:rsid w:val="00F55781"/>
    <w:rsid w:val="00F55919"/>
    <w:rsid w:val="00F56067"/>
    <w:rsid w:val="00F56CA1"/>
    <w:rsid w:val="00F60B7B"/>
    <w:rsid w:val="00F60DB0"/>
    <w:rsid w:val="00F6107C"/>
    <w:rsid w:val="00F62280"/>
    <w:rsid w:val="00F6293C"/>
    <w:rsid w:val="00F629D0"/>
    <w:rsid w:val="00F6354C"/>
    <w:rsid w:val="00F64283"/>
    <w:rsid w:val="00F64608"/>
    <w:rsid w:val="00F64AAD"/>
    <w:rsid w:val="00F65C92"/>
    <w:rsid w:val="00F65EDF"/>
    <w:rsid w:val="00F665B1"/>
    <w:rsid w:val="00F6661E"/>
    <w:rsid w:val="00F6680B"/>
    <w:rsid w:val="00F66FC1"/>
    <w:rsid w:val="00F70B2F"/>
    <w:rsid w:val="00F70D17"/>
    <w:rsid w:val="00F717F6"/>
    <w:rsid w:val="00F75DB8"/>
    <w:rsid w:val="00F76B49"/>
    <w:rsid w:val="00F771FA"/>
    <w:rsid w:val="00F77E5F"/>
    <w:rsid w:val="00F8060E"/>
    <w:rsid w:val="00F80DD3"/>
    <w:rsid w:val="00F816BE"/>
    <w:rsid w:val="00F81C5F"/>
    <w:rsid w:val="00F81D64"/>
    <w:rsid w:val="00F81DA7"/>
    <w:rsid w:val="00F8255D"/>
    <w:rsid w:val="00F830F9"/>
    <w:rsid w:val="00F849ED"/>
    <w:rsid w:val="00F84EEB"/>
    <w:rsid w:val="00F866C7"/>
    <w:rsid w:val="00F874A2"/>
    <w:rsid w:val="00F87DA1"/>
    <w:rsid w:val="00F87DCF"/>
    <w:rsid w:val="00F9113A"/>
    <w:rsid w:val="00F91AE2"/>
    <w:rsid w:val="00F92833"/>
    <w:rsid w:val="00F93871"/>
    <w:rsid w:val="00F93F2B"/>
    <w:rsid w:val="00F9439C"/>
    <w:rsid w:val="00F946C6"/>
    <w:rsid w:val="00F95496"/>
    <w:rsid w:val="00F95899"/>
    <w:rsid w:val="00F95EB7"/>
    <w:rsid w:val="00F96561"/>
    <w:rsid w:val="00F96DB8"/>
    <w:rsid w:val="00F974F0"/>
    <w:rsid w:val="00F97A8C"/>
    <w:rsid w:val="00FA05E1"/>
    <w:rsid w:val="00FA07D1"/>
    <w:rsid w:val="00FA1303"/>
    <w:rsid w:val="00FA3D5A"/>
    <w:rsid w:val="00FA3DCC"/>
    <w:rsid w:val="00FA5051"/>
    <w:rsid w:val="00FB2009"/>
    <w:rsid w:val="00FB2459"/>
    <w:rsid w:val="00FB5131"/>
    <w:rsid w:val="00FB63F0"/>
    <w:rsid w:val="00FB7FDB"/>
    <w:rsid w:val="00FC317B"/>
    <w:rsid w:val="00FC32A8"/>
    <w:rsid w:val="00FC4086"/>
    <w:rsid w:val="00FC4BAB"/>
    <w:rsid w:val="00FC559C"/>
    <w:rsid w:val="00FC559E"/>
    <w:rsid w:val="00FC65E5"/>
    <w:rsid w:val="00FC745C"/>
    <w:rsid w:val="00FD07C2"/>
    <w:rsid w:val="00FD086A"/>
    <w:rsid w:val="00FD1E53"/>
    <w:rsid w:val="00FD3101"/>
    <w:rsid w:val="00FD3316"/>
    <w:rsid w:val="00FD3F0E"/>
    <w:rsid w:val="00FD6CDF"/>
    <w:rsid w:val="00FE0C97"/>
    <w:rsid w:val="00FE1A95"/>
    <w:rsid w:val="00FE29A5"/>
    <w:rsid w:val="00FE31FD"/>
    <w:rsid w:val="00FE3621"/>
    <w:rsid w:val="00FE4B64"/>
    <w:rsid w:val="00FE4DDF"/>
    <w:rsid w:val="00FE5308"/>
    <w:rsid w:val="00FE5469"/>
    <w:rsid w:val="00FE5C85"/>
    <w:rsid w:val="00FE5FC3"/>
    <w:rsid w:val="00FF0DE6"/>
    <w:rsid w:val="00FF3780"/>
    <w:rsid w:val="00FF4721"/>
    <w:rsid w:val="00FF5017"/>
    <w:rsid w:val="00FF50A4"/>
    <w:rsid w:val="00FF5214"/>
    <w:rsid w:val="00FF5B7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DD09F4"/>
  <w15:docId w15:val="{8545C6D7-F3BB-452C-A93D-84A0E4A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9" w:qFormat="1"/>
    <w:lsdException w:name="heading 4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6167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7A53-8EDD-41D5-B68C-92D5D6D5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4387</Words>
  <Characters>2501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Regina Kiselienė</cp:lastModifiedBy>
  <cp:revision>2</cp:revision>
  <cp:lastPrinted>2020-09-22T06:09:00Z</cp:lastPrinted>
  <dcterms:created xsi:type="dcterms:W3CDTF">2020-11-20T12:55:00Z</dcterms:created>
  <dcterms:modified xsi:type="dcterms:W3CDTF">2020-11-20T12:55:00Z</dcterms:modified>
</cp:coreProperties>
</file>