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26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D03A269" w14:textId="77777777" w:rsidR="00676E45" w:rsidRDefault="00676E45">
      <w:pPr>
        <w:jc w:val="center"/>
      </w:pPr>
    </w:p>
    <w:p w14:paraId="6D03A26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D03A292" wp14:editId="6D03A293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A26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D03A26C" w14:textId="77777777" w:rsidR="00676E45" w:rsidRDefault="00676E45">
      <w:pPr>
        <w:jc w:val="center"/>
      </w:pPr>
    </w:p>
    <w:p w14:paraId="6D03A26D" w14:textId="77777777" w:rsidR="00676E45" w:rsidRDefault="00676E45">
      <w:pPr>
        <w:jc w:val="center"/>
      </w:pPr>
    </w:p>
    <w:p w14:paraId="6D03A26E" w14:textId="77777777" w:rsidR="00676E45" w:rsidRDefault="00676E45">
      <w:pPr>
        <w:jc w:val="center"/>
      </w:pPr>
    </w:p>
    <w:p w14:paraId="6D03A26F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D03A274" w14:textId="77777777" w:rsidTr="00F24EC4">
        <w:tc>
          <w:tcPr>
            <w:tcW w:w="4927" w:type="dxa"/>
          </w:tcPr>
          <w:p w14:paraId="6D03A270" w14:textId="77777777" w:rsidR="00BC1B5C" w:rsidRPr="00BC1B5C" w:rsidRDefault="00BC1B5C" w:rsidP="00BC1B5C">
            <w:permStart w:id="1938314445" w:edGrp="everyone"/>
            <w:r w:rsidRPr="00BC1B5C">
              <w:t>Lietuvos Respublikos susisiekimo ministerijai</w:t>
            </w:r>
          </w:p>
          <w:p w14:paraId="6D03A271" w14:textId="77777777" w:rsidR="00676E45" w:rsidRDefault="00676E45"/>
        </w:tc>
        <w:tc>
          <w:tcPr>
            <w:tcW w:w="4820" w:type="dxa"/>
          </w:tcPr>
          <w:p w14:paraId="6D03A272" w14:textId="77777777" w:rsidR="00676E45" w:rsidRDefault="00BC1B5C">
            <w:r>
              <w:t xml:space="preserve">Į </w:t>
            </w:r>
            <w:r w:rsidRPr="00BC1B5C">
              <w:t>2021-04-28 Nr. 2-1763</w:t>
            </w:r>
            <w:r w:rsidR="00676E45">
              <w:t xml:space="preserve"> </w:t>
            </w:r>
          </w:p>
          <w:p w14:paraId="6D03A273" w14:textId="77777777" w:rsidR="00676E45" w:rsidRDefault="00676E45"/>
        </w:tc>
      </w:tr>
      <w:tr w:rsidR="00C612D0" w:rsidRPr="00B62CC5" w14:paraId="6D03A278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D03A275" w14:textId="77777777" w:rsidR="00BC1B5C" w:rsidRDefault="00BC1B5C" w:rsidP="00BC1B5C">
            <w:pPr>
              <w:spacing w:line="276" w:lineRule="auto"/>
              <w:jc w:val="both"/>
              <w:rPr>
                <w:b/>
                <w:caps/>
              </w:rPr>
            </w:pPr>
          </w:p>
          <w:p w14:paraId="6D03A276" w14:textId="77777777" w:rsidR="00BC1B5C" w:rsidRPr="000619F0" w:rsidRDefault="00BC1B5C" w:rsidP="00BC1B5C">
            <w:pPr>
              <w:spacing w:line="276" w:lineRule="auto"/>
              <w:jc w:val="both"/>
            </w:pPr>
            <w:r w:rsidRPr="000619F0">
              <w:rPr>
                <w:b/>
                <w:caps/>
              </w:rPr>
              <w:t>Dėl ĮSTATYMŲ PROJEKTŲ TEIKIMO</w:t>
            </w:r>
            <w:r>
              <w:rPr>
                <w:b/>
                <w:caps/>
              </w:rPr>
              <w:t xml:space="preserve"> išvadoms gauti</w:t>
            </w:r>
            <w:r w:rsidRPr="000619F0">
              <w:rPr>
                <w:b/>
                <w:caps/>
              </w:rPr>
              <w:t xml:space="preserve"> </w:t>
            </w:r>
          </w:p>
          <w:p w14:paraId="6D03A277" w14:textId="77777777" w:rsidR="00C612D0" w:rsidRPr="00B62CC5" w:rsidRDefault="00C612D0" w:rsidP="00144A3E">
            <w:pPr>
              <w:rPr>
                <w:b/>
              </w:rPr>
            </w:pPr>
          </w:p>
        </w:tc>
      </w:tr>
    </w:tbl>
    <w:p w14:paraId="6D03A279" w14:textId="77777777" w:rsidR="00676E45" w:rsidRDefault="00676E45">
      <w:pPr>
        <w:jc w:val="center"/>
      </w:pPr>
    </w:p>
    <w:p w14:paraId="6D03A27A" w14:textId="77777777" w:rsidR="00BC1B5C" w:rsidRDefault="00DA6ECA" w:rsidP="00BC1B5C">
      <w:pPr>
        <w:spacing w:line="360" w:lineRule="atLeast"/>
        <w:ind w:firstLine="720"/>
        <w:jc w:val="both"/>
      </w:pPr>
      <w:r>
        <w:rPr>
          <w:szCs w:val="24"/>
        </w:rPr>
        <w:t>Finansų ministerija,</w:t>
      </w:r>
      <w:r w:rsidR="00BC1B5C">
        <w:rPr>
          <w:szCs w:val="24"/>
        </w:rPr>
        <w:t xml:space="preserve"> susipažinusi su pateiktais derinti </w:t>
      </w:r>
      <w:r w:rsidR="00BC1B5C" w:rsidRPr="000619F0">
        <w:rPr>
          <w:bCs/>
        </w:rPr>
        <w:t xml:space="preserve">Lietuvos Respublikos žemės paėmimo visuomenės poreikiams įgyvendinant ypatingos valstybinės svarbos projektus įstatymo Nr. XI-1307 2, 4, 5, 6, 7, 8, </w:t>
      </w:r>
      <w:r w:rsidR="00BC1B5C">
        <w:rPr>
          <w:bCs/>
        </w:rPr>
        <w:t xml:space="preserve">10, </w:t>
      </w:r>
      <w:r w:rsidR="00BC1B5C" w:rsidRPr="000619F0">
        <w:rPr>
          <w:bCs/>
        </w:rPr>
        <w:t>13 ir 14 straipsnių ir V skyriaus pakeitimo įstatymo</w:t>
      </w:r>
      <w:r w:rsidR="00BC1B5C" w:rsidRPr="000619F0">
        <w:t xml:space="preserve">, </w:t>
      </w:r>
      <w:r w:rsidR="00BC1B5C" w:rsidRPr="000619F0">
        <w:rPr>
          <w:bCs/>
        </w:rPr>
        <w:t xml:space="preserve">Lietuvos Respublikos </w:t>
      </w:r>
      <w:r w:rsidR="00BC1B5C" w:rsidRPr="000619F0">
        <w:t xml:space="preserve">žemės įstatymo Nr. I-446 </w:t>
      </w:r>
      <w:r w:rsidR="00BC1B5C">
        <w:t xml:space="preserve">7, </w:t>
      </w:r>
      <w:r w:rsidR="00BC1B5C" w:rsidRPr="000619F0">
        <w:t>9</w:t>
      </w:r>
      <w:r w:rsidR="00BC1B5C">
        <w:t xml:space="preserve"> ir </w:t>
      </w:r>
      <w:r w:rsidR="00BC1B5C">
        <w:rPr>
          <w:lang w:val="en-US"/>
        </w:rPr>
        <w:t>47</w:t>
      </w:r>
      <w:r w:rsidR="00BC1B5C" w:rsidRPr="000619F0">
        <w:t xml:space="preserve"> straipsnių pakeitimo įstatymo, </w:t>
      </w:r>
      <w:r w:rsidR="00BC1B5C" w:rsidRPr="000619F0">
        <w:rPr>
          <w:bCs/>
        </w:rPr>
        <w:t>Lietuvos Respublikos žemės gelmių įstatymo Nr. I-1034 11 straipsnio pakeitimo įstatymo</w:t>
      </w:r>
      <w:r w:rsidR="00BC1B5C" w:rsidRPr="000619F0">
        <w:t xml:space="preserve">, </w:t>
      </w:r>
      <w:r w:rsidR="00BC1B5C" w:rsidRPr="000619F0">
        <w:rPr>
          <w:bCs/>
        </w:rPr>
        <w:t>Lietuvos Respublikos statybos įstatymo Nr. I-1240 24 straipsni</w:t>
      </w:r>
      <w:r w:rsidR="00BC1B5C">
        <w:rPr>
          <w:bCs/>
        </w:rPr>
        <w:t>o</w:t>
      </w:r>
      <w:r w:rsidR="00BC1B5C" w:rsidRPr="000619F0">
        <w:rPr>
          <w:bCs/>
        </w:rPr>
        <w:t xml:space="preserve"> pakeitimo įstatymo,</w:t>
      </w:r>
      <w:r w:rsidR="00BC1B5C">
        <w:rPr>
          <w:bCs/>
        </w:rPr>
        <w:t xml:space="preserve"> </w:t>
      </w:r>
      <w:r w:rsidR="00BC1B5C" w:rsidRPr="000619F0">
        <w:t xml:space="preserve">Lietuvos Respublikos geležinkelių transporto kodekso </w:t>
      </w:r>
      <w:r w:rsidR="00BC1B5C" w:rsidRPr="000619F0">
        <w:rPr>
          <w:color w:val="000000"/>
        </w:rPr>
        <w:t>9</w:t>
      </w:r>
      <w:r w:rsidR="00BC1B5C">
        <w:rPr>
          <w:color w:val="000000"/>
        </w:rPr>
        <w:t xml:space="preserve"> ir </w:t>
      </w:r>
      <w:r w:rsidR="00BC1B5C" w:rsidRPr="001E341D">
        <w:rPr>
          <w:bCs/>
          <w:lang w:val="en-US"/>
        </w:rPr>
        <w:t>23</w:t>
      </w:r>
      <w:r w:rsidR="00BC1B5C" w:rsidRPr="001E341D">
        <w:rPr>
          <w:bCs/>
          <w:vertAlign w:val="superscript"/>
          <w:lang w:val="en-US"/>
        </w:rPr>
        <w:t>1</w:t>
      </w:r>
      <w:r w:rsidR="00BC1B5C" w:rsidRPr="000619F0">
        <w:t xml:space="preserve"> straipsni</w:t>
      </w:r>
      <w:r w:rsidR="00BC1B5C">
        <w:t>ų</w:t>
      </w:r>
      <w:r w:rsidR="00BC1B5C" w:rsidRPr="000619F0">
        <w:t xml:space="preserve"> pakeitimo įstatymo, Lietuvos Respublikos gyventojų pajamų mokesčio įstatymo Nr. IX-1007 17 straipsnio pa</w:t>
      </w:r>
      <w:r w:rsidR="00BC1B5C" w:rsidRPr="000619F0">
        <w:rPr>
          <w:bCs/>
        </w:rPr>
        <w:t>keitimo įstatymo</w:t>
      </w:r>
      <w:r w:rsidR="00BC1B5C">
        <w:rPr>
          <w:bCs/>
        </w:rPr>
        <w:t xml:space="preserve">, </w:t>
      </w:r>
      <w:r w:rsidR="00BC1B5C" w:rsidRPr="000619F0">
        <w:t xml:space="preserve">Lietuvos Respublikos pelno mokesčio įstatymo </w:t>
      </w:r>
      <w:r w:rsidR="00BC1B5C" w:rsidRPr="000619F0">
        <w:rPr>
          <w:spacing w:val="20"/>
        </w:rPr>
        <w:t>N</w:t>
      </w:r>
      <w:r w:rsidR="00BC1B5C" w:rsidRPr="000619F0">
        <w:t xml:space="preserve">r. IX-675 12 straipsnio pakeitimo įstatymo </w:t>
      </w:r>
      <w:r w:rsidR="00BC1B5C" w:rsidRPr="000619F0">
        <w:rPr>
          <w:bCs/>
          <w:color w:val="000000"/>
        </w:rPr>
        <w:t>projekt</w:t>
      </w:r>
      <w:r w:rsidR="00BC1B5C">
        <w:rPr>
          <w:bCs/>
          <w:color w:val="000000"/>
        </w:rPr>
        <w:t xml:space="preserve">ais, </w:t>
      </w:r>
      <w:r w:rsidR="00BC1B5C" w:rsidRPr="00CC4944">
        <w:rPr>
          <w:szCs w:val="24"/>
        </w:rPr>
        <w:t>informuoja, kad pagal kompetenciją pastabų ir pasiūlymų neturi.</w:t>
      </w:r>
    </w:p>
    <w:p w14:paraId="6D03A27B" w14:textId="77777777" w:rsidR="00676E45" w:rsidRDefault="00676E45" w:rsidP="00BC1B5C">
      <w:pPr>
        <w:ind w:firstLine="720"/>
        <w:jc w:val="both"/>
      </w:pPr>
    </w:p>
    <w:p w14:paraId="6D03A27C" w14:textId="77777777" w:rsidR="00BC1B5C" w:rsidRDefault="00BC1B5C" w:rsidP="00BC1B5C">
      <w:pPr>
        <w:ind w:firstLine="720"/>
        <w:jc w:val="both"/>
      </w:pPr>
    </w:p>
    <w:p w14:paraId="6D03A27D" w14:textId="77777777" w:rsidR="00BC1B5C" w:rsidRDefault="00BC1B5C" w:rsidP="00BC1B5C">
      <w:pPr>
        <w:ind w:firstLine="720"/>
        <w:jc w:val="both"/>
      </w:pPr>
    </w:p>
    <w:p w14:paraId="6D03A27E" w14:textId="77777777" w:rsidR="00BC1B5C" w:rsidRDefault="00BC1B5C" w:rsidP="00BC1B5C">
      <w:pPr>
        <w:ind w:firstLine="720"/>
        <w:jc w:val="both"/>
      </w:pPr>
    </w:p>
    <w:p w14:paraId="6D03A27F" w14:textId="77777777" w:rsidR="00BC1B5C" w:rsidRDefault="00BC1B5C" w:rsidP="00BC1B5C">
      <w:pPr>
        <w:ind w:firstLine="720"/>
        <w:jc w:val="both"/>
      </w:pPr>
    </w:p>
    <w:p w14:paraId="6D03A280" w14:textId="77777777" w:rsidR="00BC1B5C" w:rsidRDefault="00BC1B5C" w:rsidP="00BC1B5C">
      <w:pPr>
        <w:ind w:firstLine="720"/>
        <w:jc w:val="both"/>
      </w:pPr>
    </w:p>
    <w:p w14:paraId="6D03A281" w14:textId="77777777" w:rsidR="00BC1B5C" w:rsidRDefault="00BC1B5C" w:rsidP="00BC1B5C">
      <w:pPr>
        <w:ind w:firstLine="720"/>
        <w:jc w:val="both"/>
      </w:pPr>
    </w:p>
    <w:p w14:paraId="6D03A282" w14:textId="77777777" w:rsidR="00BC1B5C" w:rsidRDefault="00BC1B5C" w:rsidP="00BC1B5C">
      <w:pPr>
        <w:ind w:firstLine="720"/>
        <w:jc w:val="both"/>
      </w:pPr>
    </w:p>
    <w:p w14:paraId="6D03A283" w14:textId="77777777" w:rsidR="00BC1B5C" w:rsidRDefault="00BC1B5C" w:rsidP="00BC1B5C">
      <w:pPr>
        <w:ind w:firstLine="720"/>
        <w:jc w:val="both"/>
      </w:pPr>
    </w:p>
    <w:p w14:paraId="6D03A284" w14:textId="77777777" w:rsidR="00BC1B5C" w:rsidRDefault="00BC1B5C" w:rsidP="00BC1B5C">
      <w:pPr>
        <w:ind w:firstLine="720"/>
        <w:jc w:val="both"/>
      </w:pPr>
    </w:p>
    <w:p w14:paraId="6D03A285" w14:textId="77777777" w:rsidR="00BC1B5C" w:rsidRDefault="00BC1B5C" w:rsidP="00BC1B5C">
      <w:pPr>
        <w:ind w:firstLine="720"/>
        <w:jc w:val="both"/>
      </w:pPr>
    </w:p>
    <w:p w14:paraId="6D03A286" w14:textId="77777777" w:rsidR="00BC1B5C" w:rsidRDefault="00BC1B5C" w:rsidP="00BC1B5C">
      <w:pPr>
        <w:ind w:firstLine="720"/>
        <w:jc w:val="both"/>
      </w:pPr>
    </w:p>
    <w:p w14:paraId="6D03A287" w14:textId="77777777" w:rsidR="00BC1B5C" w:rsidRDefault="00BC1B5C" w:rsidP="00BC1B5C">
      <w:pPr>
        <w:ind w:firstLine="720"/>
        <w:jc w:val="both"/>
      </w:pPr>
    </w:p>
    <w:p w14:paraId="6D03A288" w14:textId="77777777" w:rsidR="00BC1B5C" w:rsidRDefault="00BC1B5C" w:rsidP="00BC1B5C">
      <w:pPr>
        <w:ind w:firstLine="720"/>
        <w:jc w:val="both"/>
      </w:pPr>
    </w:p>
    <w:p w14:paraId="6D03A289" w14:textId="77777777" w:rsidR="00BC1B5C" w:rsidRDefault="00BC1B5C" w:rsidP="00BC1B5C">
      <w:pPr>
        <w:ind w:firstLine="720"/>
        <w:jc w:val="both"/>
      </w:pPr>
    </w:p>
    <w:p w14:paraId="6D03A28A" w14:textId="77777777" w:rsidR="00BC1B5C" w:rsidRDefault="00BC1B5C" w:rsidP="00BC1B5C">
      <w:pPr>
        <w:ind w:firstLine="720"/>
        <w:jc w:val="both"/>
      </w:pPr>
    </w:p>
    <w:p w14:paraId="6D03A28B" w14:textId="77777777" w:rsidR="00BC1B5C" w:rsidRDefault="00BC1B5C" w:rsidP="00BC1B5C">
      <w:pPr>
        <w:ind w:firstLine="720"/>
        <w:jc w:val="both"/>
      </w:pPr>
    </w:p>
    <w:p w14:paraId="6D03A28C" w14:textId="77777777" w:rsidR="00BC1B5C" w:rsidRDefault="00BC1B5C" w:rsidP="00BC1B5C">
      <w:pPr>
        <w:ind w:firstLine="720"/>
        <w:jc w:val="both"/>
      </w:pPr>
    </w:p>
    <w:p w14:paraId="6D03A28D" w14:textId="77777777" w:rsidR="00BC1B5C" w:rsidRDefault="00BC1B5C" w:rsidP="00BC1B5C">
      <w:pPr>
        <w:ind w:firstLine="720"/>
        <w:jc w:val="both"/>
      </w:pPr>
    </w:p>
    <w:p w14:paraId="6D03A28E" w14:textId="77777777" w:rsidR="001303BC" w:rsidRDefault="001303BC">
      <w:pPr>
        <w:ind w:firstLine="720"/>
      </w:pPr>
    </w:p>
    <w:p w14:paraId="6D03A28F" w14:textId="77777777" w:rsidR="00676E45" w:rsidRDefault="00676E45"/>
    <w:p w14:paraId="6D03A290" w14:textId="77777777" w:rsidR="00BC1B5C" w:rsidRPr="00622E04" w:rsidRDefault="00BC1B5C" w:rsidP="00BC1B5C">
      <w:pPr>
        <w:spacing w:line="300" w:lineRule="atLeast"/>
        <w:jc w:val="both"/>
        <w:rPr>
          <w:sz w:val="20"/>
        </w:rPr>
      </w:pPr>
      <w:r w:rsidRPr="00803B8B">
        <w:rPr>
          <w:sz w:val="20"/>
        </w:rPr>
        <w:t xml:space="preserve">J. </w:t>
      </w:r>
      <w:proofErr w:type="spellStart"/>
      <w:r w:rsidRPr="00803B8B">
        <w:rPr>
          <w:sz w:val="20"/>
        </w:rPr>
        <w:t>Žilikienė</w:t>
      </w:r>
      <w:proofErr w:type="spellEnd"/>
      <w:r w:rsidRPr="00803B8B">
        <w:rPr>
          <w:sz w:val="20"/>
        </w:rPr>
        <w:t xml:space="preserve">, tel. (8 5) 239 00 55, el. paštas </w:t>
      </w:r>
      <w:hyperlink r:id="rId13" w:history="1">
        <w:r w:rsidRPr="00803B8B">
          <w:rPr>
            <w:rStyle w:val="Hipersaitas"/>
            <w:sz w:val="20"/>
          </w:rPr>
          <w:t>jurga.zilikiene@finmin.lt</w:t>
        </w:r>
      </w:hyperlink>
    </w:p>
    <w:permEnd w:id="1938314445"/>
    <w:p w14:paraId="6D03A291" w14:textId="77777777" w:rsidR="00676E45" w:rsidRDefault="00676E45" w:rsidP="00BC1B5C">
      <w:pPr>
        <w:rPr>
          <w:sz w:val="20"/>
        </w:rPr>
      </w:pPr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A296" w14:textId="77777777" w:rsidR="001A4FD8" w:rsidRDefault="001A4FD8">
      <w:r>
        <w:separator/>
      </w:r>
    </w:p>
  </w:endnote>
  <w:endnote w:type="continuationSeparator" w:id="0">
    <w:p w14:paraId="6D03A297" w14:textId="77777777" w:rsidR="001A4FD8" w:rsidRDefault="001A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9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C1B5C">
      <w:rPr>
        <w:noProof/>
        <w:sz w:val="10"/>
      </w:rPr>
      <w:t>Dokumentas3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D03A2A1" w14:textId="77777777">
      <w:tc>
        <w:tcPr>
          <w:tcW w:w="3119" w:type="dxa"/>
        </w:tcPr>
        <w:p w14:paraId="6D03A29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D03A29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D03A29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D03A2A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D03A2A6" w14:textId="77777777">
      <w:tc>
        <w:tcPr>
          <w:tcW w:w="3119" w:type="dxa"/>
        </w:tcPr>
        <w:p w14:paraId="6D03A2A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D03A2A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D03A2A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D03A2A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D03A2A7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A9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C1B5C">
      <w:rPr>
        <w:noProof/>
        <w:sz w:val="10"/>
      </w:rPr>
      <w:t>Dokumentas3</w:t>
    </w:r>
    <w:r w:rsidRPr="00775CB5">
      <w:rPr>
        <w:sz w:val="10"/>
      </w:rPr>
      <w:fldChar w:fldCharType="end"/>
    </w:r>
  </w:p>
  <w:p w14:paraId="6D03A2A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D03A2AF" w14:textId="77777777">
      <w:tc>
        <w:tcPr>
          <w:tcW w:w="3215" w:type="dxa"/>
        </w:tcPr>
        <w:p w14:paraId="6D03A2A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D03A2A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D03A2A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D03A2AE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D03A2B4" w14:textId="77777777">
      <w:tc>
        <w:tcPr>
          <w:tcW w:w="3215" w:type="dxa"/>
        </w:tcPr>
        <w:p w14:paraId="6D03A2B0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D03A2B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D03A2B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D03A2B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D03A2B5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B6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A294" w14:textId="77777777" w:rsidR="001A4FD8" w:rsidRDefault="001A4FD8">
      <w:r>
        <w:separator/>
      </w:r>
    </w:p>
  </w:footnote>
  <w:footnote w:type="continuationSeparator" w:id="0">
    <w:p w14:paraId="6D03A295" w14:textId="77777777" w:rsidR="001A4FD8" w:rsidRDefault="001A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9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03A299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9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03A29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2A8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5C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A4FD8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F7A8D"/>
    <w:rsid w:val="00607612"/>
    <w:rsid w:val="00676E45"/>
    <w:rsid w:val="006E7756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D275C"/>
    <w:rsid w:val="0096013A"/>
    <w:rsid w:val="0097564F"/>
    <w:rsid w:val="009D7311"/>
    <w:rsid w:val="009E6D44"/>
    <w:rsid w:val="00AE35C4"/>
    <w:rsid w:val="00B62CC5"/>
    <w:rsid w:val="00BC1B5C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DA6ECA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3A268"/>
  <w15:docId w15:val="{0F6F57A3-CDA4-4C15-A64D-AD88CA6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C1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header3.xml" Type="http://schemas.openxmlformats.org/officeDocument/2006/relationships/header"/>
<Relationship Id="rId12" Target="footer2.xml" Type="http://schemas.openxmlformats.org/officeDocument/2006/relationships/footer"/>
<Relationship Id="rId13" Target="mailto:jurga.zilikiene@finmin.lt" TargetMode="External" Type="http://schemas.openxmlformats.org/officeDocument/2006/relationships/hyperlink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Users/Zilikiene_J/Desktop/_Firminis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7ADC-1269-4229-8822-792DCB90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181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2021-05-07T12:34:00Z</dcterms:created>
  <dc:creator>Jurga Žilikienė</dc:creator>
  <cp:lastModifiedBy>Jurgita Jakavičiūtė</cp:lastModifiedBy>
  <cp:lastPrinted>2017-02-13T14:05:00Z</cp:lastPrinted>
  <dcterms:modified xsi:type="dcterms:W3CDTF">2021-05-07T12:34:00Z</dcterms:modified>
  <cp:revision>2</cp:revision>
</cp:coreProperties>
</file>