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B9" w:rsidRDefault="00946B79">
      <w:pPr>
        <w:pStyle w:val="Adresas"/>
      </w:pPr>
      <w:r>
        <w:t>Lietuvos Respublikos aplinkos ministerijai                         2020-10- 26</w:t>
      </w:r>
      <w:r>
        <w:t xml:space="preserve">  Nr. </w:t>
      </w:r>
      <w:r w:rsidRPr="00946B79">
        <w:rPr>
          <w:rFonts w:eastAsia="Times New Roman"/>
          <w:lang w:eastAsia="lt-LT"/>
        </w:rPr>
        <w:t>(1.6E) 2T-1496</w:t>
      </w:r>
    </w:p>
    <w:p w:rsidR="001C37B9" w:rsidRDefault="00946B79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                 Į 2020-10-15  Nr. (66)-D8(E)-5758  </w:t>
      </w:r>
      <w:r>
        <w:t xml:space="preserve"> </w:t>
      </w:r>
    </w:p>
    <w:p w:rsidR="001C37B9" w:rsidRDefault="001C37B9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:rsidR="001C37B9" w:rsidRDefault="001C37B9">
      <w:pPr>
        <w:tabs>
          <w:tab w:val="left" w:pos="709"/>
          <w:tab w:val="left" w:pos="993"/>
          <w:tab w:val="left" w:pos="1134"/>
        </w:tabs>
        <w:jc w:val="both"/>
        <w:textAlignment w:val="top"/>
      </w:pPr>
      <w:bookmarkStart w:id="0" w:name="_GoBack"/>
      <w:bookmarkEnd w:id="0"/>
    </w:p>
    <w:p w:rsidR="001C37B9" w:rsidRDefault="001C37B9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:rsidR="001C37B9" w:rsidRDefault="00946B79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:rsidR="001C37B9" w:rsidRDefault="00946B79">
      <w:pPr>
        <w:tabs>
          <w:tab w:val="left" w:pos="739"/>
        </w:tabs>
        <w:spacing w:line="276" w:lineRule="auto"/>
        <w:jc w:val="both"/>
      </w:pPr>
      <w:r>
        <w:t xml:space="preserve"> </w:t>
      </w:r>
      <w:r>
        <w:tab/>
      </w:r>
      <w:r>
        <w:t xml:space="preserve">Lietuvos Respublikos teisingumo ministerija, pagal kompetenciją išnagrinėjusi </w:t>
      </w:r>
      <w:hyperlink r:id="rId9">
        <w:r>
          <w:rPr>
            <w:rStyle w:val="Hyperlink"/>
            <w:rFonts w:ascii="Times New Roman;serif" w:hAnsi="Times New Roman;serif"/>
            <w:color w:val="2A6099"/>
          </w:rPr>
          <w:t>Lietuvos Respublikos Vyriausybės nutarimo „Dėl Lietuvos Respublikos Vyriausybės</w:t>
        </w:r>
        <w:r>
          <w:rPr>
            <w:rStyle w:val="Hyperlink"/>
            <w:rFonts w:ascii="Times New Roman;serif" w:hAnsi="Times New Roman;serif"/>
            <w:color w:val="2A6099"/>
          </w:rPr>
          <w:t xml:space="preserve"> 1997 m. spalio 23 d. nutarimo Nr. 1154 „Dėl Valstybinės reikšmės miškų plotų patvirtinimo“ pakeitimo“ projektą</w:t>
        </w:r>
      </w:hyperlink>
      <w:r>
        <w:rPr>
          <w:rFonts w:ascii="Times New Roman;serif" w:hAnsi="Times New Roman;serif"/>
          <w:color w:val="000000"/>
        </w:rPr>
        <w:t>, pastabų ir pasiūlymų neturi.</w:t>
      </w:r>
    </w:p>
    <w:p w:rsidR="001C37B9" w:rsidRDefault="001C37B9">
      <w:pPr>
        <w:tabs>
          <w:tab w:val="left" w:pos="739"/>
          <w:tab w:val="left" w:pos="961"/>
        </w:tabs>
        <w:spacing w:line="276" w:lineRule="auto"/>
        <w:jc w:val="both"/>
        <w:rPr>
          <w:rFonts w:ascii="Times New Roman;serif;serif" w:hAnsi="Times New Roman;serif;serif" w:hint="eastAsia"/>
          <w:color w:val="000000"/>
          <w:szCs w:val="20"/>
        </w:rPr>
      </w:pPr>
    </w:p>
    <w:p w:rsidR="001C37B9" w:rsidRDefault="001C37B9">
      <w:pPr>
        <w:tabs>
          <w:tab w:val="left" w:pos="739"/>
          <w:tab w:val="left" w:pos="961"/>
        </w:tabs>
        <w:spacing w:line="276" w:lineRule="auto"/>
        <w:jc w:val="both"/>
        <w:rPr>
          <w:rFonts w:ascii="Times New Roman;serif;serif" w:hAnsi="Times New Roman;serif;serif" w:hint="eastAsia"/>
          <w:color w:val="000000"/>
          <w:szCs w:val="20"/>
        </w:rPr>
      </w:pPr>
    </w:p>
    <w:p w:rsidR="001C37B9" w:rsidRDefault="001C37B9">
      <w:pPr>
        <w:tabs>
          <w:tab w:val="left" w:pos="739"/>
          <w:tab w:val="left" w:pos="961"/>
        </w:tabs>
        <w:spacing w:line="276" w:lineRule="auto"/>
        <w:jc w:val="both"/>
        <w:rPr>
          <w:rFonts w:ascii="Times New Roman;serif;serif" w:hAnsi="Times New Roman;serif;serif" w:hint="eastAsia"/>
          <w:color w:val="000000"/>
          <w:szCs w:val="20"/>
        </w:rPr>
      </w:pPr>
    </w:p>
    <w:p w:rsidR="001C37B9" w:rsidRDefault="00946B79">
      <w:pPr>
        <w:tabs>
          <w:tab w:val="left" w:pos="739"/>
          <w:tab w:val="left" w:pos="961"/>
        </w:tabs>
        <w:jc w:val="both"/>
        <w:rPr>
          <w:sz w:val="20"/>
          <w:szCs w:val="20"/>
        </w:rPr>
      </w:pPr>
      <w:r>
        <w:rPr>
          <w:rFonts w:ascii="Times New Roman;serif;serif" w:hAnsi="Times New Roman;serif;serif"/>
          <w:color w:val="000000"/>
          <w:szCs w:val="20"/>
        </w:rPr>
        <w:t xml:space="preserve">Teisės sistemos grupės vadovė, </w:t>
      </w:r>
    </w:p>
    <w:p w:rsidR="001C37B9" w:rsidRDefault="00946B79">
      <w:pPr>
        <w:tabs>
          <w:tab w:val="left" w:pos="739"/>
          <w:tab w:val="left" w:pos="961"/>
        </w:tabs>
        <w:jc w:val="both"/>
        <w:rPr>
          <w:sz w:val="20"/>
          <w:szCs w:val="20"/>
        </w:rPr>
      </w:pPr>
      <w:r>
        <w:rPr>
          <w:rFonts w:ascii="Times New Roman;serif;serif" w:hAnsi="Times New Roman;serif;serif"/>
          <w:color w:val="000000"/>
          <w:szCs w:val="20"/>
        </w:rPr>
        <w:t xml:space="preserve">atliekanti ministerijos kanclerės funkcijas                                    </w:t>
      </w:r>
      <w:r>
        <w:rPr>
          <w:rFonts w:ascii="Times New Roman;serif;serif" w:hAnsi="Times New Roman;serif;serif"/>
          <w:color w:val="000000"/>
          <w:szCs w:val="20"/>
        </w:rPr>
        <w:t xml:space="preserve">                                  Dalia </w:t>
      </w:r>
      <w:proofErr w:type="spellStart"/>
      <w:r>
        <w:rPr>
          <w:rFonts w:ascii="Times New Roman;serif;serif" w:hAnsi="Times New Roman;serif;serif"/>
          <w:color w:val="000000"/>
          <w:szCs w:val="20"/>
        </w:rPr>
        <w:t>Baležentė</w:t>
      </w:r>
      <w:proofErr w:type="spellEnd"/>
    </w:p>
    <w:p w:rsidR="001C37B9" w:rsidRDefault="001C37B9">
      <w:pPr>
        <w:tabs>
          <w:tab w:val="left" w:pos="739"/>
          <w:tab w:val="left" w:pos="961"/>
        </w:tabs>
        <w:spacing w:line="276" w:lineRule="auto"/>
        <w:jc w:val="both"/>
        <w:rPr>
          <w:rFonts w:ascii="Times New Roman;serif;serif" w:hAnsi="Times New Roman;serif;serif" w:hint="eastAsia"/>
          <w:color w:val="00000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jc w:val="both"/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:rsidR="001C37B9" w:rsidRDefault="00946B7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266 29 06, el. p. </w:t>
      </w:r>
      <w:hyperlink r:id="rId10">
        <w:r>
          <w:rPr>
            <w:sz w:val="20"/>
            <w:szCs w:val="20"/>
          </w:rPr>
          <w:t>andrius.miliunas@tm.lt</w:t>
        </w:r>
      </w:hyperlink>
    </w:p>
    <w:p w:rsidR="001C37B9" w:rsidRDefault="001C37B9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1C37B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6B79">
      <w:r>
        <w:separator/>
      </w:r>
    </w:p>
  </w:endnote>
  <w:endnote w:type="continuationSeparator" w:id="0">
    <w:p w:rsidR="00000000" w:rsidRDefault="0094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B9" w:rsidRDefault="001C37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B9" w:rsidRDefault="00946B79">
    <w:pPr>
      <w:pStyle w:val="Footer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  <w:lang w:eastAsia="lt-LT"/>
      </w:rPr>
      <w:drawing>
        <wp:inline distT="0" distB="0" distL="0" distR="0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37B9" w:rsidRDefault="001C37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6B79">
      <w:r>
        <w:separator/>
      </w:r>
    </w:p>
  </w:footnote>
  <w:footnote w:type="continuationSeparator" w:id="0">
    <w:p w:rsidR="00000000" w:rsidRDefault="00946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297029"/>
      <w:docPartObj>
        <w:docPartGallery w:val="Page Numbers (Top of Page)"/>
        <w:docPartUnique/>
      </w:docPartObj>
    </w:sdtPr>
    <w:sdtEndPr/>
    <w:sdtContent>
      <w:p w:rsidR="001C37B9" w:rsidRDefault="00946B79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1C37B9" w:rsidRDefault="001C37B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B9" w:rsidRDefault="00946B7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>
          <wp:extent cx="587375" cy="669290"/>
          <wp:effectExtent l="0" t="0" r="0" b="0"/>
          <wp:docPr id="1" name="Paveikslėlis 32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2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37B9" w:rsidRDefault="001C37B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1C37B9" w:rsidRDefault="00946B79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1C37B9" w:rsidRDefault="001C37B9">
    <w:pPr>
      <w:suppressAutoHyphens w:val="0"/>
      <w:jc w:val="center"/>
      <w:rPr>
        <w:b/>
        <w:bCs/>
        <w:sz w:val="26"/>
        <w:lang w:eastAsia="en-US"/>
      </w:rPr>
    </w:pPr>
  </w:p>
  <w:p w:rsidR="001C37B9" w:rsidRDefault="00946B79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1C37B9" w:rsidRDefault="00946B79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1C37B9" w:rsidRDefault="00946B79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atsisk.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AS, banko kodas </w:t>
    </w:r>
    <w:r>
      <w:rPr>
        <w:sz w:val="20"/>
        <w:lang w:eastAsia="en-US"/>
      </w:rPr>
      <w:t>40100</w:t>
    </w:r>
  </w:p>
  <w:p w:rsidR="001C37B9" w:rsidRDefault="00946B79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1C37B9" w:rsidRDefault="001C37B9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C630F"/>
    <w:multiLevelType w:val="multilevel"/>
    <w:tmpl w:val="FFDC5B2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B9"/>
    <w:rsid w:val="001C37B9"/>
    <w:rsid w:val="0094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39"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FooterChar">
    <w:name w:val="Footer Char"/>
    <w:basedOn w:val="DefaultParagraphFont"/>
    <w:link w:val="Footer"/>
    <w:uiPriority w:val="99"/>
    <w:qFormat/>
    <w:rsid w:val="00FE2B69"/>
    <w:rPr>
      <w:sz w:val="16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qFormat/>
    <w:rsid w:val="00631F3E"/>
  </w:style>
  <w:style w:type="character" w:customStyle="1" w:styleId="bold">
    <w:name w:val="bold"/>
    <w:basedOn w:val="DefaultParagraphFont"/>
    <w:qFormat/>
    <w:rsid w:val="00AC0E99"/>
  </w:style>
  <w:style w:type="character" w:customStyle="1" w:styleId="clear1">
    <w:name w:val="clear1"/>
    <w:basedOn w:val="DefaultParagraphFont"/>
    <w:qFormat/>
    <w:rsid w:val="00B3753F"/>
  </w:style>
  <w:style w:type="character" w:customStyle="1" w:styleId="bold1">
    <w:name w:val="bold1"/>
    <w:basedOn w:val="DefaultParagraphFont"/>
    <w:qFormat/>
    <w:rsid w:val="002F7F4A"/>
    <w:rPr>
      <w:b/>
      <w:bCs/>
    </w:rPr>
  </w:style>
  <w:style w:type="character" w:customStyle="1" w:styleId="dnr">
    <w:name w:val="dnr"/>
    <w:basedOn w:val="DefaultParagraphFont"/>
    <w:qFormat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AE1A1A"/>
    <w:rPr>
      <w:color w:val="800080" w:themeColor="followedHyperlink"/>
      <w:u w:val="single"/>
    </w:rPr>
  </w:style>
  <w:style w:type="character" w:customStyle="1" w:styleId="dpav">
    <w:name w:val="dpav"/>
    <w:basedOn w:val="DefaultParagraphFont"/>
    <w:qFormat/>
    <w:rsid w:val="008754A1"/>
    <w:rPr>
      <w:sz w:val="26"/>
      <w:szCs w:val="26"/>
    </w:rPr>
  </w:style>
  <w:style w:type="character" w:customStyle="1" w:styleId="Bodytext2">
    <w:name w:val="Body text (2)_"/>
    <w:basedOn w:val="DefaultParagraphFont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DefaultParagraphFont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DefaultParagraphFont"/>
    <w:qFormat/>
    <w:rsid w:val="0029684E"/>
  </w:style>
  <w:style w:type="character" w:styleId="CommentReference">
    <w:name w:val="annotation reference"/>
    <w:basedOn w:val="DefaultParagraphFont"/>
    <w:semiHidden/>
    <w:unhideWhenUsed/>
    <w:qFormat/>
    <w:rsid w:val="00A83F3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A83F3A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83F3A"/>
    <w:rPr>
      <w:b/>
      <w:bCs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DefaultParagraphFont"/>
    <w:qFormat/>
    <w:rsid w:val="005C485B"/>
  </w:style>
  <w:style w:type="character" w:customStyle="1" w:styleId="FootnoteTextChar">
    <w:name w:val="Footnote Text Char"/>
    <w:basedOn w:val="DefaultParagraphFont"/>
    <w:link w:val="FootnoteText"/>
    <w:semiHidden/>
    <w:qFormat/>
    <w:rsid w:val="003A6B0E"/>
    <w:rPr>
      <w:lang w:eastAsia="ar-SA"/>
    </w:rPr>
  </w:style>
  <w:style w:type="character" w:customStyle="1" w:styleId="FootnoteCharacters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List">
    <w:name w:val="List"/>
    <w:basedOn w:val="Tekstas"/>
    <w:rsid w:val="005A2039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vadinimas2">
    <w:name w:val="Pavadinimas2"/>
    <w:basedOn w:val="Normal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qFormat/>
    <w:rsid w:val="005A2039"/>
    <w:pPr>
      <w:suppressLineNumbers/>
    </w:p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Normal"/>
    <w:qFormat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"/>
    <w:qFormat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BalloonText">
    <w:name w:val="Balloon Text"/>
    <w:basedOn w:val="Normal"/>
    <w:link w:val="BalloonTextChar"/>
    <w:qFormat/>
    <w:rsid w:val="00110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85E24"/>
    <w:pPr>
      <w:ind w:left="720"/>
      <w:contextualSpacing/>
    </w:pPr>
  </w:style>
  <w:style w:type="paragraph" w:customStyle="1" w:styleId="tip">
    <w:name w:val="tip"/>
    <w:basedOn w:val="Normal"/>
    <w:qFormat/>
    <w:rsid w:val="006E70F0"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Normal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Normal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Normal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Normal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Normal"/>
    <w:qFormat/>
    <w:rsid w:val="003E2E1C"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Normal"/>
    <w:qFormat/>
    <w:rsid w:val="003D29DC"/>
    <w:pPr>
      <w:suppressAutoHyphens w:val="0"/>
      <w:spacing w:beforeAutospacing="1" w:afterAutospacing="1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unhideWhenUsed/>
    <w:qFormat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Normal"/>
    <w:qFormat/>
    <w:rsid w:val="00BF1567"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Bodytext20">
    <w:name w:val="Body text (2)"/>
    <w:basedOn w:val="Normal"/>
    <w:link w:val="Bodytext2"/>
    <w:qFormat/>
    <w:rsid w:val="00A63CFC"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NoSpacing">
    <w:name w:val="No Spacing"/>
    <w:basedOn w:val="Normal"/>
    <w:uiPriority w:val="1"/>
    <w:qFormat/>
    <w:rsid w:val="008A67F1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Normal"/>
    <w:qFormat/>
    <w:rsid w:val="001503A9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styleId="CommentText">
    <w:name w:val="annotation text"/>
    <w:basedOn w:val="Normal"/>
    <w:link w:val="CommentTextChar"/>
    <w:semiHidden/>
    <w:unhideWhenUsed/>
    <w:qFormat/>
    <w:rsid w:val="00A83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83F3A"/>
    <w:rPr>
      <w:b/>
      <w:bCs/>
    </w:rPr>
  </w:style>
  <w:style w:type="paragraph" w:styleId="Revision">
    <w:name w:val="Revision"/>
    <w:uiPriority w:val="99"/>
    <w:semiHidden/>
    <w:qFormat/>
    <w:rsid w:val="007F136D"/>
    <w:rPr>
      <w:sz w:val="24"/>
      <w:szCs w:val="24"/>
      <w:lang w:eastAsia="ar-SA"/>
    </w:rPr>
  </w:style>
  <w:style w:type="paragraph" w:customStyle="1" w:styleId="normal2">
    <w:name w:val="normal2"/>
    <w:basedOn w:val="Normal"/>
    <w:qFormat/>
    <w:rsid w:val="00BA3ACF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Normal"/>
    <w:qFormat/>
    <w:rsid w:val="001C3111"/>
    <w:pPr>
      <w:suppressAutoHyphens w:val="0"/>
      <w:spacing w:after="150"/>
    </w:pPr>
    <w:rPr>
      <w:rFonts w:eastAsia="Times New Roman"/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3A6B0E"/>
    <w:rPr>
      <w:sz w:val="20"/>
      <w:szCs w:val="20"/>
    </w:rPr>
  </w:style>
  <w:style w:type="paragraph" w:customStyle="1" w:styleId="n">
    <w:name w:val="n"/>
    <w:basedOn w:val="Normal"/>
    <w:qFormat/>
    <w:rsid w:val="00BC5738"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39"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FooterChar">
    <w:name w:val="Footer Char"/>
    <w:basedOn w:val="DefaultParagraphFont"/>
    <w:link w:val="Footer"/>
    <w:uiPriority w:val="99"/>
    <w:qFormat/>
    <w:rsid w:val="00FE2B69"/>
    <w:rPr>
      <w:sz w:val="16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qFormat/>
    <w:rsid w:val="00631F3E"/>
  </w:style>
  <w:style w:type="character" w:customStyle="1" w:styleId="bold">
    <w:name w:val="bold"/>
    <w:basedOn w:val="DefaultParagraphFont"/>
    <w:qFormat/>
    <w:rsid w:val="00AC0E99"/>
  </w:style>
  <w:style w:type="character" w:customStyle="1" w:styleId="clear1">
    <w:name w:val="clear1"/>
    <w:basedOn w:val="DefaultParagraphFont"/>
    <w:qFormat/>
    <w:rsid w:val="00B3753F"/>
  </w:style>
  <w:style w:type="character" w:customStyle="1" w:styleId="bold1">
    <w:name w:val="bold1"/>
    <w:basedOn w:val="DefaultParagraphFont"/>
    <w:qFormat/>
    <w:rsid w:val="002F7F4A"/>
    <w:rPr>
      <w:b/>
      <w:bCs/>
    </w:rPr>
  </w:style>
  <w:style w:type="character" w:customStyle="1" w:styleId="dnr">
    <w:name w:val="dnr"/>
    <w:basedOn w:val="DefaultParagraphFont"/>
    <w:qFormat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AE1A1A"/>
    <w:rPr>
      <w:color w:val="800080" w:themeColor="followedHyperlink"/>
      <w:u w:val="single"/>
    </w:rPr>
  </w:style>
  <w:style w:type="character" w:customStyle="1" w:styleId="dpav">
    <w:name w:val="dpav"/>
    <w:basedOn w:val="DefaultParagraphFont"/>
    <w:qFormat/>
    <w:rsid w:val="008754A1"/>
    <w:rPr>
      <w:sz w:val="26"/>
      <w:szCs w:val="26"/>
    </w:rPr>
  </w:style>
  <w:style w:type="character" w:customStyle="1" w:styleId="Bodytext2">
    <w:name w:val="Body text (2)_"/>
    <w:basedOn w:val="DefaultParagraphFont"/>
    <w:link w:val="Bodytext20"/>
    <w:qFormat/>
    <w:rsid w:val="00A63CFC"/>
    <w:rPr>
      <w:shd w:val="clear" w:color="auto" w:fill="FFFFFF"/>
    </w:rPr>
  </w:style>
  <w:style w:type="character" w:customStyle="1" w:styleId="bkg-highlight-red1">
    <w:name w:val="bkg-highlight-red1"/>
    <w:basedOn w:val="DefaultParagraphFont"/>
    <w:qFormat/>
    <w:rsid w:val="00411522"/>
    <w:rPr>
      <w:shd w:val="clear" w:color="auto" w:fill="FBCCA2"/>
    </w:rPr>
  </w:style>
  <w:style w:type="character" w:customStyle="1" w:styleId="namewithinfo2">
    <w:name w:val="namewithinfo2"/>
    <w:basedOn w:val="DefaultParagraphFont"/>
    <w:qFormat/>
    <w:rsid w:val="0029684E"/>
  </w:style>
  <w:style w:type="character" w:styleId="CommentReference">
    <w:name w:val="annotation reference"/>
    <w:basedOn w:val="DefaultParagraphFont"/>
    <w:semiHidden/>
    <w:unhideWhenUsed/>
    <w:qFormat/>
    <w:rsid w:val="00A83F3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A83F3A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A83F3A"/>
    <w:rPr>
      <w:b/>
      <w:bCs/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3CC5"/>
    <w:rPr>
      <w:sz w:val="24"/>
      <w:szCs w:val="24"/>
      <w:lang w:eastAsia="ar-SA"/>
    </w:rPr>
  </w:style>
  <w:style w:type="character" w:customStyle="1" w:styleId="ddat">
    <w:name w:val="ddat"/>
    <w:basedOn w:val="DefaultParagraphFont"/>
    <w:qFormat/>
    <w:rsid w:val="005C485B"/>
  </w:style>
  <w:style w:type="character" w:customStyle="1" w:styleId="FootnoteTextChar">
    <w:name w:val="Footnote Text Char"/>
    <w:basedOn w:val="DefaultParagraphFont"/>
    <w:link w:val="FootnoteText"/>
    <w:semiHidden/>
    <w:qFormat/>
    <w:rsid w:val="003A6B0E"/>
    <w:rPr>
      <w:lang w:eastAsia="ar-SA"/>
    </w:rPr>
  </w:style>
  <w:style w:type="character" w:customStyle="1" w:styleId="FootnoteCharacters">
    <w:name w:val="Footnote Characters"/>
    <w:uiPriority w:val="99"/>
    <w:semiHidden/>
    <w:qFormat/>
    <w:rsid w:val="003A6B0E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List">
    <w:name w:val="List"/>
    <w:basedOn w:val="Tekstas"/>
    <w:rsid w:val="005A2039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vadinimas2">
    <w:name w:val="Pavadinimas2"/>
    <w:basedOn w:val="Normal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qFormat/>
    <w:rsid w:val="005A2039"/>
    <w:pPr>
      <w:suppressLineNumbers/>
    </w:p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Normal"/>
    <w:qFormat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"/>
    <w:qFormat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BalloonText">
    <w:name w:val="Balloon Text"/>
    <w:basedOn w:val="Normal"/>
    <w:link w:val="BalloonTextChar"/>
    <w:qFormat/>
    <w:rsid w:val="00110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85E24"/>
    <w:pPr>
      <w:ind w:left="720"/>
      <w:contextualSpacing/>
    </w:pPr>
  </w:style>
  <w:style w:type="paragraph" w:customStyle="1" w:styleId="tip">
    <w:name w:val="tip"/>
    <w:basedOn w:val="Normal"/>
    <w:qFormat/>
    <w:rsid w:val="006E70F0"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Normal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Normal"/>
    <w:qFormat/>
    <w:rsid w:val="00C8566D"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Normal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Normal"/>
    <w:qFormat/>
    <w:rsid w:val="009830C3"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Normal"/>
    <w:qFormat/>
    <w:rsid w:val="003E2E1C"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Normal"/>
    <w:qFormat/>
    <w:rsid w:val="003D29DC"/>
    <w:pPr>
      <w:suppressAutoHyphens w:val="0"/>
      <w:spacing w:beforeAutospacing="1" w:afterAutospacing="1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unhideWhenUsed/>
    <w:qFormat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jtin">
    <w:name w:val="tajtin"/>
    <w:basedOn w:val="Normal"/>
    <w:qFormat/>
    <w:rsid w:val="00BF1567"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Bodytext20">
    <w:name w:val="Body text (2)"/>
    <w:basedOn w:val="Normal"/>
    <w:link w:val="Bodytext2"/>
    <w:qFormat/>
    <w:rsid w:val="00A63CFC"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NoSpacing">
    <w:name w:val="No Spacing"/>
    <w:basedOn w:val="Normal"/>
    <w:uiPriority w:val="1"/>
    <w:qFormat/>
    <w:rsid w:val="008A67F1"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Normal"/>
    <w:qFormat/>
    <w:rsid w:val="001503A9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styleId="CommentText">
    <w:name w:val="annotation text"/>
    <w:basedOn w:val="Normal"/>
    <w:link w:val="CommentTextChar"/>
    <w:semiHidden/>
    <w:unhideWhenUsed/>
    <w:qFormat/>
    <w:rsid w:val="00A83F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A83F3A"/>
    <w:rPr>
      <w:b/>
      <w:bCs/>
    </w:rPr>
  </w:style>
  <w:style w:type="paragraph" w:styleId="Revision">
    <w:name w:val="Revision"/>
    <w:uiPriority w:val="99"/>
    <w:semiHidden/>
    <w:qFormat/>
    <w:rsid w:val="007F136D"/>
    <w:rPr>
      <w:sz w:val="24"/>
      <w:szCs w:val="24"/>
      <w:lang w:eastAsia="ar-SA"/>
    </w:rPr>
  </w:style>
  <w:style w:type="paragraph" w:customStyle="1" w:styleId="normal2">
    <w:name w:val="normal2"/>
    <w:basedOn w:val="Normal"/>
    <w:qFormat/>
    <w:rsid w:val="00BA3ACF"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Normal"/>
    <w:qFormat/>
    <w:rsid w:val="001C3111"/>
    <w:pPr>
      <w:suppressAutoHyphens w:val="0"/>
      <w:spacing w:after="150"/>
    </w:pPr>
    <w:rPr>
      <w:rFonts w:eastAsia="Times New Roman"/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3A6B0E"/>
    <w:rPr>
      <w:sz w:val="20"/>
      <w:szCs w:val="20"/>
    </w:rPr>
  </w:style>
  <w:style w:type="paragraph" w:customStyle="1" w:styleId="n">
    <w:name w:val="n"/>
    <w:basedOn w:val="Normal"/>
    <w:qFormat/>
    <w:rsid w:val="00BC5738"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drius.miliunas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5d0900f00f7a11ebbedbd456d2fb030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DE827-9253-4308-9109-D74F5FBB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Vytautas Martuzevicius</cp:lastModifiedBy>
  <cp:revision>2</cp:revision>
  <cp:lastPrinted>2019-08-27T12:58:00Z</cp:lastPrinted>
  <dcterms:created xsi:type="dcterms:W3CDTF">2020-10-28T06:54:00Z</dcterms:created>
  <dcterms:modified xsi:type="dcterms:W3CDTF">2020-10-28T06:54:00Z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