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77B7C" w14:textId="77777777" w:rsidR="002816BE" w:rsidRDefault="002816BE" w:rsidP="002816BE">
      <w:pPr>
        <w:pStyle w:val="Antrat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1B613C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</w:p>
    <w:p w14:paraId="2D7924C8" w14:textId="77777777" w:rsidR="002816BE" w:rsidRDefault="002816BE" w:rsidP="002816BE">
      <w:pPr>
        <w:pStyle w:val="Antrats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B84D33E" w14:textId="77777777" w:rsidR="00836F57" w:rsidRDefault="00836F57"/>
    <w:p w14:paraId="51A8A90B" w14:textId="77777777" w:rsidR="002816BE" w:rsidRDefault="002816BE"/>
    <w:p w14:paraId="4E69FBB0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52E96FF8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14:paraId="60795F8C" w14:textId="77777777" w:rsidR="002816BE" w:rsidRPr="001B613C" w:rsidRDefault="002816BE" w:rsidP="00281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B5371A0" w14:textId="77777777" w:rsidR="002816BE" w:rsidRDefault="002816BE" w:rsidP="002816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2017 M. KOVO 1 D. NUTARIMO </w:t>
      </w:r>
    </w:p>
    <w:p w14:paraId="3B3AD2F4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3C">
        <w:rPr>
          <w:rFonts w:ascii="Times New Roman" w:hAnsi="Times New Roman" w:cs="Times New Roman"/>
          <w:b/>
          <w:sz w:val="24"/>
          <w:szCs w:val="24"/>
        </w:rPr>
        <w:t>NR. 1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B47905">
        <w:rPr>
          <w:rFonts w:ascii="Times New Roman" w:hAnsi="Times New Roman" w:cs="Times New Roman"/>
          <w:b/>
          <w:sz w:val="24"/>
          <w:szCs w:val="24"/>
        </w:rPr>
        <w:t>DĖL KAI KURIŲ LIETUVOS RESPUBLIKOS VYRIAUSYBĖS NUTARIMŲ PRIPAŽINIMO NETEKUSIAIS GALIOS“</w:t>
      </w:r>
      <w:r w:rsidRPr="001B613C">
        <w:rPr>
          <w:rFonts w:ascii="Times New Roman" w:hAnsi="Times New Roman" w:cs="Times New Roman"/>
          <w:b/>
          <w:sz w:val="24"/>
          <w:szCs w:val="24"/>
        </w:rPr>
        <w:t xml:space="preserve"> PAKEITIMO</w:t>
      </w:r>
    </w:p>
    <w:p w14:paraId="5ABBAD96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F3040" w14:textId="23DA7822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13C">
        <w:rPr>
          <w:rFonts w:ascii="Times New Roman" w:hAnsi="Times New Roman" w:cs="Times New Roman"/>
          <w:sz w:val="24"/>
          <w:szCs w:val="24"/>
        </w:rPr>
        <w:t>20</w:t>
      </w:r>
      <w:r w:rsidR="001C36CC">
        <w:rPr>
          <w:rFonts w:ascii="Times New Roman" w:hAnsi="Times New Roman" w:cs="Times New Roman"/>
          <w:sz w:val="24"/>
          <w:szCs w:val="24"/>
        </w:rPr>
        <w:t>20</w:t>
      </w:r>
      <w:r w:rsidRPr="001B613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613C">
        <w:rPr>
          <w:rFonts w:ascii="Times New Roman" w:hAnsi="Times New Roman" w:cs="Times New Roman"/>
          <w:sz w:val="24"/>
          <w:szCs w:val="24"/>
        </w:rPr>
        <w:t xml:space="preserve">  d. Nr. </w:t>
      </w:r>
    </w:p>
    <w:p w14:paraId="14EB0283" w14:textId="77777777" w:rsidR="002816BE" w:rsidRPr="001B613C" w:rsidRDefault="002816BE" w:rsidP="00281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13C">
        <w:rPr>
          <w:rFonts w:ascii="Times New Roman" w:hAnsi="Times New Roman" w:cs="Times New Roman"/>
          <w:sz w:val="24"/>
          <w:szCs w:val="24"/>
        </w:rPr>
        <w:t>Vilnius</w:t>
      </w:r>
    </w:p>
    <w:p w14:paraId="47C2B8D2" w14:textId="37E02139" w:rsidR="00C242D8" w:rsidRPr="00F81EE3" w:rsidRDefault="00C242D8" w:rsidP="00C62B4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4CB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Vyriausybė n u t a r i a:</w:t>
      </w:r>
    </w:p>
    <w:p w14:paraId="37029913" w14:textId="6AE7765E" w:rsidR="00526070" w:rsidRPr="00C62B4F" w:rsidRDefault="002816BE" w:rsidP="00C62B4F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Pakeisti Lietuvos Respublikos Vyriausybės 2017 m. kovo 1 d. nutarimą Nr. 150 „Dėl kai kurių Lietuvos Respublikos Vyriausybės nutarimų pripažinimo netekusiais galios</w:t>
      </w:r>
      <w:r w:rsidR="00F23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526070" w:rsidRPr="00C62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papildyti 2</w:t>
      </w:r>
      <w:r w:rsidR="008874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26070" w:rsidRPr="00C62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punktu:</w:t>
      </w:r>
    </w:p>
    <w:p w14:paraId="79B7305C" w14:textId="7BE31FE3" w:rsidR="00526070" w:rsidRPr="00526070" w:rsidRDefault="00526070" w:rsidP="00C62B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2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„2</w:t>
      </w:r>
      <w:r w:rsidR="00887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52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. </w:t>
      </w:r>
      <w:r w:rsidRPr="00526070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Vyriausybės </w:t>
      </w:r>
      <w:r w:rsidRPr="003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2009 m. gegužės 27 d. </w:t>
      </w:r>
      <w:r w:rsidRPr="0052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nutarimą </w:t>
      </w:r>
      <w:r w:rsidRPr="003C5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Nr. 480</w:t>
      </w:r>
      <w:r w:rsidRPr="0052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„Dėl  </w:t>
      </w:r>
      <w:r w:rsidR="00C00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</w:t>
      </w:r>
      <w:r w:rsidRPr="00526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alstybės paskolų ir valstybės remiamų paskolų studentams suteikimo, administravimo ir grąžinimo tvarkos aprašo patvirtinimo“ su visais pakeitimais ir papildymais.“</w:t>
      </w:r>
    </w:p>
    <w:p w14:paraId="5920B397" w14:textId="62BAD6E2" w:rsidR="00C62B4F" w:rsidRPr="00C62B4F" w:rsidRDefault="00C62B4F" w:rsidP="00C62B4F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C62B4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Šis nutarimas įsigalioja </w:t>
      </w:r>
      <w:r w:rsidRPr="00C62B4F">
        <w:rPr>
          <w:rFonts w:ascii="&amp;quot" w:eastAsia="Times New Roman" w:hAnsi="&amp;quot" w:cs="Times New Roman"/>
          <w:color w:val="000000"/>
          <w:sz w:val="24"/>
          <w:szCs w:val="24"/>
          <w:lang w:val="en-US" w:eastAsia="lt-LT"/>
        </w:rPr>
        <w:t xml:space="preserve">2021 m. </w:t>
      </w:r>
      <w:r w:rsidRPr="00C62B4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sausio</w:t>
      </w:r>
      <w:r w:rsidRPr="00C62B4F">
        <w:rPr>
          <w:rFonts w:ascii="&amp;quot" w:eastAsia="Times New Roman" w:hAnsi="&amp;quot" w:cs="Times New Roman"/>
          <w:color w:val="000000"/>
          <w:sz w:val="24"/>
          <w:szCs w:val="24"/>
          <w:lang w:val="en-US" w:eastAsia="lt-LT"/>
        </w:rPr>
        <w:t xml:space="preserve"> 1 d.</w:t>
      </w:r>
    </w:p>
    <w:p w14:paraId="03C73E0D" w14:textId="77777777" w:rsidR="00526070" w:rsidRPr="003C56FC" w:rsidRDefault="00526070" w:rsidP="00C62B4F">
      <w:pPr>
        <w:spacing w:after="0" w:line="240" w:lineRule="auto"/>
        <w:ind w:firstLine="851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</w:p>
    <w:p w14:paraId="0925BB4A" w14:textId="0ADDF20C" w:rsidR="002816BE" w:rsidRPr="002816BE" w:rsidRDefault="002816BE" w:rsidP="00C242D8">
      <w:pPr>
        <w:pStyle w:val="Sraopastraipa"/>
        <w:spacing w:line="360" w:lineRule="auto"/>
        <w:ind w:left="284" w:firstLine="709"/>
        <w:jc w:val="both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</w:p>
    <w:p w14:paraId="0A94C2A6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Ministras Pirmininkas</w:t>
      </w:r>
      <w:r w:rsidRPr="001B613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</w:t>
      </w:r>
    </w:p>
    <w:p w14:paraId="6A9B4F7C" w14:textId="77777777" w:rsidR="002816BE" w:rsidRPr="001B613C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345252E" w14:textId="77777777" w:rsidR="00A91A96" w:rsidRDefault="002816BE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  <w:r w:rsidRPr="001B613C">
        <w:rPr>
          <w:rFonts w:ascii="Times New Roman" w:hAnsi="Times New Roman" w:cs="Times New Roman"/>
          <w:sz w:val="24"/>
        </w:rPr>
        <w:t>Švietimo</w:t>
      </w:r>
      <w:r>
        <w:rPr>
          <w:rFonts w:ascii="Times New Roman" w:hAnsi="Times New Roman" w:cs="Times New Roman"/>
          <w:sz w:val="24"/>
        </w:rPr>
        <w:t>,</w:t>
      </w:r>
      <w:r w:rsidRPr="001B613C">
        <w:rPr>
          <w:rFonts w:ascii="Times New Roman" w:hAnsi="Times New Roman" w:cs="Times New Roman"/>
          <w:sz w:val="24"/>
        </w:rPr>
        <w:t xml:space="preserve"> mokslo</w:t>
      </w:r>
      <w:r>
        <w:rPr>
          <w:rFonts w:ascii="Times New Roman" w:hAnsi="Times New Roman" w:cs="Times New Roman"/>
          <w:sz w:val="24"/>
        </w:rPr>
        <w:t xml:space="preserve"> ir sporto</w:t>
      </w:r>
      <w:r w:rsidRPr="001B613C">
        <w:rPr>
          <w:rFonts w:ascii="Times New Roman" w:hAnsi="Times New Roman" w:cs="Times New Roman"/>
          <w:sz w:val="24"/>
        </w:rPr>
        <w:t xml:space="preserve"> ministr</w:t>
      </w:r>
      <w:r>
        <w:rPr>
          <w:rFonts w:ascii="Times New Roman" w:hAnsi="Times New Roman" w:cs="Times New Roman"/>
          <w:sz w:val="24"/>
        </w:rPr>
        <w:t>as</w:t>
      </w:r>
    </w:p>
    <w:p w14:paraId="6EB04D72" w14:textId="77777777" w:rsidR="00A91A96" w:rsidRDefault="00A91A96" w:rsidP="002816BE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</w:rPr>
      </w:pPr>
    </w:p>
    <w:p w14:paraId="60069978" w14:textId="5671EC69" w:rsidR="002816BE" w:rsidRDefault="002816BE" w:rsidP="00F81EE3">
      <w:pPr>
        <w:tabs>
          <w:tab w:val="right" w:pos="9638"/>
        </w:tabs>
        <w:rPr>
          <w:rFonts w:ascii="Times New Roman" w:hAnsi="Times New Roman" w:cs="Times New Roman"/>
          <w:caps/>
          <w:sz w:val="24"/>
          <w:szCs w:val="24"/>
        </w:rPr>
      </w:pPr>
      <w:bookmarkStart w:id="0" w:name="topas"/>
      <w:bookmarkEnd w:id="0"/>
    </w:p>
    <w:p w14:paraId="783A87E0" w14:textId="77777777" w:rsidR="002816BE" w:rsidRDefault="002816BE"/>
    <w:sectPr w:rsidR="002816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13332"/>
    <w:multiLevelType w:val="hybridMultilevel"/>
    <w:tmpl w:val="39A4976E"/>
    <w:lvl w:ilvl="0" w:tplc="FDAA0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3C6E60"/>
    <w:multiLevelType w:val="hybridMultilevel"/>
    <w:tmpl w:val="123CCA6E"/>
    <w:lvl w:ilvl="0" w:tplc="821615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BE"/>
    <w:rsid w:val="000700D5"/>
    <w:rsid w:val="00087066"/>
    <w:rsid w:val="000F349C"/>
    <w:rsid w:val="001737C3"/>
    <w:rsid w:val="001C36CC"/>
    <w:rsid w:val="002816BE"/>
    <w:rsid w:val="002C05AC"/>
    <w:rsid w:val="00341C46"/>
    <w:rsid w:val="004A0AA1"/>
    <w:rsid w:val="004B0CDA"/>
    <w:rsid w:val="00526070"/>
    <w:rsid w:val="006C6E6F"/>
    <w:rsid w:val="00836F57"/>
    <w:rsid w:val="0086497C"/>
    <w:rsid w:val="00864CB2"/>
    <w:rsid w:val="00875484"/>
    <w:rsid w:val="0088747B"/>
    <w:rsid w:val="00A75B80"/>
    <w:rsid w:val="00A91A96"/>
    <w:rsid w:val="00A9623E"/>
    <w:rsid w:val="00BB6336"/>
    <w:rsid w:val="00C00E55"/>
    <w:rsid w:val="00C1208B"/>
    <w:rsid w:val="00C242D8"/>
    <w:rsid w:val="00C34EB0"/>
    <w:rsid w:val="00C62B4F"/>
    <w:rsid w:val="00D0692C"/>
    <w:rsid w:val="00D40AB4"/>
    <w:rsid w:val="00F23FE0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FC38"/>
  <w15:chartTrackingRefBased/>
  <w15:docId w15:val="{AD2814AF-C153-4954-AF66-DC4C8BD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816BE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Arial" w:eastAsia="Times New Roman" w:hAnsi="Arial" w:cs="Arial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2816BE"/>
    <w:rPr>
      <w:rFonts w:ascii="Arial" w:eastAsia="Times New Roman" w:hAnsi="Arial" w:cs="Arial"/>
      <w:lang w:eastAsia="lt-LT"/>
    </w:rPr>
  </w:style>
  <w:style w:type="paragraph" w:styleId="Sraopastraipa">
    <w:name w:val="List Paragraph"/>
    <w:basedOn w:val="prastasis"/>
    <w:uiPriority w:val="34"/>
    <w:qFormat/>
    <w:rsid w:val="002816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EB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1A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1A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1A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8C17E-321B-4B35-A34F-2E5E035CB985}"/>
</file>

<file path=customXml/itemProps2.xml><?xml version="1.0" encoding="utf-8"?>
<ds:datastoreItem xmlns:ds="http://schemas.openxmlformats.org/officeDocument/2006/customXml" ds:itemID="{F8E1E0A9-C02A-4955-953D-31B3AC0C9F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1EFDE-9352-427B-8E81-06CC7E6940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1babb4ff-3354-49a4-8178-82bb3ffeb172</vt:lpstr>
      <vt:lpstr>dc9eb394-0123-44e0-acab-93235e35680f</vt:lpstr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2020-12-13T17:20:00Z</dcterms:created>
  <dc:creator>Paškonytė Diana Kristina</dc:creator>
  <cp:lastModifiedBy>Daiva Vipartiene</cp:lastModifiedBy>
  <cp:lastPrinted>2019-12-17T06:50:00Z</cp:lastPrinted>
  <dcterms:modified xsi:type="dcterms:W3CDTF">2020-12-14T13:22:00Z</dcterms:modified>
  <cp:revision>5</cp:revision>
  <dc:title>59d4a1f4-c72b-4ccb-bfd3-472e516b6952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