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BA" w:rsidRPr="00830361" w:rsidRDefault="008D67BA" w:rsidP="008D67BA">
      <w:pPr>
        <w:tabs>
          <w:tab w:val="center" w:pos="4153"/>
          <w:tab w:val="right" w:pos="8306"/>
        </w:tabs>
        <w:spacing w:after="160" w:line="259" w:lineRule="auto"/>
        <w:jc w:val="right"/>
        <w:rPr>
          <w:b/>
          <w:bCs/>
          <w:lang w:eastAsia="lt-LT"/>
        </w:rPr>
      </w:pPr>
      <w:r>
        <w:rPr>
          <w:b/>
          <w:bCs/>
          <w:lang w:eastAsia="lt-LT"/>
        </w:rPr>
        <w:t>Projektas</w:t>
      </w:r>
    </w:p>
    <w:p w:rsidR="008D67BA" w:rsidRDefault="008D67BA" w:rsidP="008D67BA">
      <w:pPr>
        <w:spacing w:line="276" w:lineRule="auto"/>
        <w:rPr>
          <w:b/>
          <w:caps/>
          <w:lang w:eastAsia="lt-LT"/>
        </w:rPr>
      </w:pPr>
    </w:p>
    <w:p w:rsidR="00D22C6F" w:rsidRPr="008C6BE7" w:rsidRDefault="00D22C6F" w:rsidP="007B6B15">
      <w:pPr>
        <w:jc w:val="center"/>
        <w:rPr>
          <w:b/>
          <w:caps/>
          <w:lang w:eastAsia="lt-LT"/>
        </w:rPr>
      </w:pPr>
      <w:r w:rsidRPr="008C6BE7">
        <w:rPr>
          <w:b/>
          <w:caps/>
          <w:lang w:eastAsia="lt-LT"/>
        </w:rPr>
        <w:t>LIETUVOS RESPUBLIKOS VYRIAUSYBĖ</w:t>
      </w:r>
    </w:p>
    <w:p w:rsidR="00D22C6F" w:rsidRDefault="00D22C6F" w:rsidP="007B6B15">
      <w:pPr>
        <w:jc w:val="center"/>
        <w:rPr>
          <w:caps/>
          <w:lang w:eastAsia="lt-LT"/>
        </w:rPr>
      </w:pPr>
    </w:p>
    <w:p w:rsidR="00D22C6F" w:rsidRDefault="00D22C6F" w:rsidP="007B6B15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D22C6F" w:rsidRDefault="00D22C6F" w:rsidP="007B6B15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szCs w:val="24"/>
          <w:lang w:eastAsia="lt-LT"/>
        </w:rPr>
        <w:t>LIETU</w:t>
      </w:r>
      <w:r w:rsidR="008D67BA">
        <w:rPr>
          <w:b/>
          <w:szCs w:val="24"/>
          <w:lang w:eastAsia="lt-LT"/>
        </w:rPr>
        <w:t>VOS RESPUBLIKOS VYRIAUSYBĖS 2020 M. RUGPJŪČIO 12 D. NUTARIMO NR. 900</w:t>
      </w:r>
      <w:r>
        <w:rPr>
          <w:b/>
          <w:szCs w:val="24"/>
          <w:lang w:eastAsia="lt-LT"/>
        </w:rPr>
        <w:t xml:space="preserve"> „</w:t>
      </w:r>
      <w:r w:rsidR="008D67BA">
        <w:rPr>
          <w:b/>
          <w:bCs/>
        </w:rPr>
        <w:t xml:space="preserve">DĖL </w:t>
      </w:r>
      <w:r w:rsidR="008D67BA">
        <w:rPr>
          <w:b/>
          <w:bCs/>
          <w:color w:val="000000"/>
        </w:rPr>
        <w:t>LIETUVOS RESPUBLIKOS REGIONINĖS PLĖTROS ĮSTATYMO ĮGYVENDINIMO</w:t>
      </w:r>
      <w:r>
        <w:rPr>
          <w:b/>
          <w:szCs w:val="24"/>
          <w:lang w:eastAsia="lt-LT"/>
        </w:rPr>
        <w:t>“ PAKEITIMO</w:t>
      </w:r>
    </w:p>
    <w:p w:rsidR="00D22C6F" w:rsidRDefault="00D22C6F" w:rsidP="007B6B15">
      <w:pPr>
        <w:tabs>
          <w:tab w:val="center" w:pos="4153"/>
          <w:tab w:val="right" w:pos="8306"/>
        </w:tabs>
        <w:rPr>
          <w:lang w:eastAsia="lt-LT"/>
        </w:rPr>
      </w:pPr>
    </w:p>
    <w:p w:rsidR="00D22C6F" w:rsidRDefault="00D22C6F" w:rsidP="001B0CFA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2021 m.                d. Nr.  </w:t>
      </w:r>
    </w:p>
    <w:p w:rsidR="00D22C6F" w:rsidRDefault="00D22C6F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D22C6F" w:rsidRDefault="00D22C6F" w:rsidP="00D22C6F">
      <w:pPr>
        <w:jc w:val="center"/>
        <w:rPr>
          <w:lang w:eastAsia="lt-LT"/>
        </w:rPr>
      </w:pPr>
    </w:p>
    <w:p w:rsidR="00D22C6F" w:rsidRDefault="00D22C6F" w:rsidP="007B6B15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 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D22C6F" w:rsidRPr="00994137" w:rsidRDefault="00D22C6F" w:rsidP="007B6B15">
      <w:pPr>
        <w:spacing w:line="360" w:lineRule="atLeast"/>
        <w:ind w:firstLine="720"/>
        <w:jc w:val="both"/>
      </w:pPr>
      <w:r>
        <w:rPr>
          <w:szCs w:val="24"/>
          <w:lang w:eastAsia="lt-LT"/>
        </w:rPr>
        <w:t>Pakeisti Lietu</w:t>
      </w:r>
      <w:r w:rsidR="008D67BA">
        <w:rPr>
          <w:szCs w:val="24"/>
          <w:lang w:eastAsia="lt-LT"/>
        </w:rPr>
        <w:t>vos Respublikos Vyriausybės 2020 m. rugpjūčio 12 d. nutarimą</w:t>
      </w:r>
      <w:r>
        <w:rPr>
          <w:szCs w:val="24"/>
          <w:lang w:eastAsia="lt-LT"/>
        </w:rPr>
        <w:t xml:space="preserve"> Nr. </w:t>
      </w:r>
      <w:r w:rsidR="008D67BA">
        <w:rPr>
          <w:szCs w:val="24"/>
          <w:lang w:eastAsia="lt-LT"/>
        </w:rPr>
        <w:t>900</w:t>
      </w:r>
      <w:r>
        <w:rPr>
          <w:szCs w:val="24"/>
          <w:lang w:eastAsia="lt-LT"/>
        </w:rPr>
        <w:t xml:space="preserve"> „</w:t>
      </w:r>
      <w:r w:rsidR="008D67BA">
        <w:rPr>
          <w:bCs/>
        </w:rPr>
        <w:t>D</w:t>
      </w:r>
      <w:r w:rsidR="008D67BA" w:rsidRPr="008D67BA">
        <w:rPr>
          <w:bCs/>
        </w:rPr>
        <w:t xml:space="preserve">ėl </w:t>
      </w:r>
      <w:r w:rsidR="008D67BA">
        <w:rPr>
          <w:bCs/>
          <w:color w:val="000000"/>
        </w:rPr>
        <w:t>L</w:t>
      </w:r>
      <w:r w:rsidR="008D67BA" w:rsidRPr="008D67BA">
        <w:rPr>
          <w:bCs/>
          <w:color w:val="000000"/>
        </w:rPr>
        <w:t xml:space="preserve">ietuvos </w:t>
      </w:r>
      <w:r w:rsidR="008D67BA">
        <w:rPr>
          <w:bCs/>
          <w:color w:val="000000"/>
        </w:rPr>
        <w:t>R</w:t>
      </w:r>
      <w:r w:rsidR="008D67BA" w:rsidRPr="008D67BA">
        <w:rPr>
          <w:bCs/>
          <w:color w:val="000000"/>
        </w:rPr>
        <w:t>espublikos regioninės plėtros įstatymo įgyvendinimo</w:t>
      </w:r>
      <w:r w:rsidR="008D67BA">
        <w:rPr>
          <w:szCs w:val="24"/>
          <w:lang w:eastAsia="lt-LT"/>
        </w:rPr>
        <w:t>“</w:t>
      </w:r>
      <w:r>
        <w:rPr>
          <w:szCs w:val="24"/>
          <w:lang w:eastAsia="lt-LT"/>
        </w:rPr>
        <w:t xml:space="preserve"> ir </w:t>
      </w:r>
      <w:r w:rsidR="008D67BA">
        <w:rPr>
          <w:szCs w:val="24"/>
          <w:lang w:eastAsia="lt-LT"/>
        </w:rPr>
        <w:t>pripažinti netekusiu</w:t>
      </w:r>
      <w:r>
        <w:rPr>
          <w:szCs w:val="24"/>
          <w:lang w:eastAsia="lt-LT"/>
        </w:rPr>
        <w:t xml:space="preserve"> galios</w:t>
      </w:r>
      <w:r w:rsidRPr="00830361">
        <w:rPr>
          <w:szCs w:val="24"/>
          <w:lang w:eastAsia="lt-LT"/>
        </w:rPr>
        <w:t xml:space="preserve"> </w:t>
      </w:r>
      <w:r w:rsidR="008D67BA">
        <w:rPr>
          <w:szCs w:val="24"/>
          <w:lang w:eastAsia="lt-LT"/>
        </w:rPr>
        <w:t>2.2 papunktį</w:t>
      </w:r>
      <w:r>
        <w:rPr>
          <w:szCs w:val="24"/>
          <w:lang w:eastAsia="lt-LT"/>
        </w:rPr>
        <w:t xml:space="preserve">. </w:t>
      </w:r>
    </w:p>
    <w:p w:rsidR="00D22C6F" w:rsidRDefault="00D22C6F" w:rsidP="00D22C6F">
      <w:pPr>
        <w:tabs>
          <w:tab w:val="center" w:pos="-7800"/>
          <w:tab w:val="left" w:pos="6237"/>
          <w:tab w:val="right" w:pos="8306"/>
        </w:tabs>
      </w:pPr>
    </w:p>
    <w:p w:rsidR="00D22C6F" w:rsidRDefault="00D22C6F" w:rsidP="00D22C6F">
      <w:pPr>
        <w:tabs>
          <w:tab w:val="center" w:pos="-7800"/>
          <w:tab w:val="left" w:pos="6237"/>
          <w:tab w:val="right" w:pos="8306"/>
        </w:tabs>
      </w:pPr>
    </w:p>
    <w:p w:rsidR="00D22C6F" w:rsidRDefault="00D22C6F" w:rsidP="00D22C6F">
      <w:pPr>
        <w:tabs>
          <w:tab w:val="center" w:pos="-7800"/>
          <w:tab w:val="left" w:pos="6237"/>
          <w:tab w:val="right" w:pos="8306"/>
        </w:tabs>
      </w:pPr>
    </w:p>
    <w:p w:rsidR="00D22C6F" w:rsidRDefault="00D22C6F" w:rsidP="00D22C6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 xml:space="preserve">Ministras Pirmininkas                                                                       </w:t>
      </w:r>
    </w:p>
    <w:p w:rsidR="00D22C6F" w:rsidRDefault="00D22C6F" w:rsidP="00D22C6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22C6F" w:rsidRDefault="00D22C6F" w:rsidP="00D22C6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22C6F" w:rsidRDefault="00D22C6F" w:rsidP="00D22C6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B21549" w:rsidRDefault="00C07150" w:rsidP="008D67B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Vidaus reikalų</w:t>
      </w:r>
      <w:r>
        <w:rPr>
          <w:lang w:eastAsia="lt-LT"/>
        </w:rPr>
        <w:t xml:space="preserve"> </w:t>
      </w:r>
      <w:r w:rsidR="00D22C6F">
        <w:rPr>
          <w:lang w:eastAsia="lt-LT"/>
        </w:rPr>
        <w:t>ministras</w:t>
      </w:r>
      <w:r w:rsidR="00D22C6F">
        <w:rPr>
          <w:lang w:eastAsia="lt-LT"/>
        </w:rPr>
        <w:tab/>
      </w:r>
      <w:bookmarkStart w:id="0" w:name="_GoBack"/>
      <w:bookmarkEnd w:id="0"/>
    </w:p>
    <w:sectPr w:rsidR="00B2154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BA" w:rsidRDefault="008D67BA" w:rsidP="008D67BA">
      <w:r>
        <w:separator/>
      </w:r>
    </w:p>
  </w:endnote>
  <w:endnote w:type="continuationSeparator" w:id="0">
    <w:p w:rsidR="008D67BA" w:rsidRDefault="008D67BA" w:rsidP="008D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22" w:rsidRDefault="00C0715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22" w:rsidRDefault="00C0715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22" w:rsidRDefault="00C0715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BA" w:rsidRDefault="008D67BA" w:rsidP="008D67BA">
      <w:r>
        <w:separator/>
      </w:r>
    </w:p>
  </w:footnote>
  <w:footnote w:type="continuationSeparator" w:id="0">
    <w:p w:rsidR="008D67BA" w:rsidRDefault="008D67BA" w:rsidP="008D6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22" w:rsidRDefault="008D67BA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BC5D22" w:rsidRDefault="00C0715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22" w:rsidRDefault="008D67BA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:rsidR="00BC5D22" w:rsidRDefault="00C0715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62"/>
    <w:rsid w:val="001B0CFA"/>
    <w:rsid w:val="00552162"/>
    <w:rsid w:val="007B6B15"/>
    <w:rsid w:val="008D67BA"/>
    <w:rsid w:val="00B21549"/>
    <w:rsid w:val="00B567A0"/>
    <w:rsid w:val="00C07150"/>
    <w:rsid w:val="00D2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22C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D67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D67BA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C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C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22C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D67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D67BA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C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C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Aušra Kolpakovienė</cp:lastModifiedBy>
  <cp:revision>5</cp:revision>
  <dcterms:created xsi:type="dcterms:W3CDTF">2021-04-19T11:46:00Z</dcterms:created>
  <dcterms:modified xsi:type="dcterms:W3CDTF">2021-04-20T06:37:00Z</dcterms:modified>
</cp:coreProperties>
</file>