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0CCB7" w14:textId="77777777" w:rsidR="00E71C44" w:rsidRDefault="005144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14:paraId="64CA4193" w14:textId="77777777" w:rsidR="005144C4" w:rsidRDefault="005144C4">
      <w:pPr>
        <w:rPr>
          <w:rFonts w:ascii="Times New Roman" w:hAnsi="Times New Roman" w:cs="Times New Roman"/>
          <w:b/>
          <w:sz w:val="24"/>
          <w:szCs w:val="24"/>
        </w:rPr>
      </w:pPr>
    </w:p>
    <w:p w14:paraId="3E428DFA" w14:textId="469044A0" w:rsidR="005144C4" w:rsidRPr="00234BA2" w:rsidRDefault="005144C4" w:rsidP="00234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BA2">
        <w:rPr>
          <w:rFonts w:ascii="Times New Roman" w:hAnsi="Times New Roman" w:cs="Times New Roman"/>
          <w:b/>
          <w:sz w:val="24"/>
          <w:szCs w:val="24"/>
        </w:rPr>
        <w:t>LIETUVOS RESPUBLIKOS VYRIAUSYBĖ</w:t>
      </w:r>
      <w:r w:rsidR="00C6061C" w:rsidRPr="00234BA2">
        <w:rPr>
          <w:rFonts w:ascii="Times New Roman" w:hAnsi="Times New Roman" w:cs="Times New Roman"/>
          <w:b/>
          <w:sz w:val="24"/>
          <w:szCs w:val="24"/>
        </w:rPr>
        <w:t>S</w:t>
      </w:r>
    </w:p>
    <w:p w14:paraId="1A4D870A" w14:textId="777DBBA1" w:rsidR="005144C4" w:rsidRPr="0064540D" w:rsidRDefault="00E079D4" w:rsidP="00234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40D">
        <w:rPr>
          <w:rFonts w:ascii="Times New Roman" w:hAnsi="Times New Roman" w:cs="Times New Roman"/>
          <w:b/>
          <w:sz w:val="24"/>
          <w:szCs w:val="24"/>
        </w:rPr>
        <w:t>POSĖDŽIO</w:t>
      </w:r>
      <w:r w:rsidR="005144C4" w:rsidRPr="006454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24E98" w14:textId="77777777" w:rsidR="005144C4" w:rsidRPr="00234BA2" w:rsidRDefault="005144C4" w:rsidP="00234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BA2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9CDED65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8FCCD" w14:textId="7CF98E57" w:rsidR="005144C4" w:rsidRP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4C4">
        <w:rPr>
          <w:rFonts w:ascii="Times New Roman" w:hAnsi="Times New Roman" w:cs="Times New Roman"/>
          <w:sz w:val="24"/>
          <w:szCs w:val="24"/>
        </w:rPr>
        <w:t>20</w:t>
      </w:r>
      <w:r w:rsidR="00F06D27">
        <w:rPr>
          <w:rFonts w:ascii="Times New Roman" w:hAnsi="Times New Roman" w:cs="Times New Roman"/>
          <w:sz w:val="24"/>
          <w:szCs w:val="24"/>
        </w:rPr>
        <w:t>2</w:t>
      </w:r>
      <w:r w:rsidR="00C6061C">
        <w:rPr>
          <w:rFonts w:ascii="Times New Roman" w:hAnsi="Times New Roman" w:cs="Times New Roman"/>
          <w:sz w:val="24"/>
          <w:szCs w:val="24"/>
        </w:rPr>
        <w:t>1</w:t>
      </w:r>
      <w:r w:rsidRPr="005144C4">
        <w:rPr>
          <w:rFonts w:ascii="Times New Roman" w:hAnsi="Times New Roman" w:cs="Times New Roman"/>
          <w:sz w:val="24"/>
          <w:szCs w:val="24"/>
        </w:rPr>
        <w:t xml:space="preserve"> m. ______________ ___ d. Nr.</w:t>
      </w:r>
    </w:p>
    <w:p w14:paraId="45A73EC1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144C4" w14:paraId="630284C9" w14:textId="77777777" w:rsidTr="005144C4">
        <w:tc>
          <w:tcPr>
            <w:tcW w:w="9570" w:type="dxa"/>
          </w:tcPr>
          <w:p w14:paraId="1222FAF7" w14:textId="440CE62C" w:rsidR="00E02F50" w:rsidRPr="005B455D" w:rsidRDefault="005B455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V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yriausybės nutarimo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Dėl Lietuvos R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espub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likos viešųjų įstaigų įstatymo N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I-1428 13 straipsnio pakeitimo įstatymo projekto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r.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IIP-376 ir Lietuvos R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espublikos asociacijų įstatymo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 IX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-1969 16 straipsnio pakeitimo įstatymo projekto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="00C6061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IIP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-4377“ projekto</w:t>
            </w:r>
          </w:p>
        </w:tc>
      </w:tr>
    </w:tbl>
    <w:p w14:paraId="419DC89F" w14:textId="77777777" w:rsidR="0036782E" w:rsidRDefault="0036782E" w:rsidP="0036782E">
      <w:pPr>
        <w:pStyle w:val="Sraopastraipa"/>
        <w:spacing w:after="0"/>
        <w:ind w:left="0"/>
        <w:jc w:val="both"/>
      </w:pPr>
    </w:p>
    <w:p w14:paraId="51A39662" w14:textId="04144C61" w:rsidR="000B55C3" w:rsidRDefault="000B55C3" w:rsidP="000B55C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5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54E" w:rsidRPr="000B55C3">
        <w:rPr>
          <w:rFonts w:ascii="Times New Roman" w:hAnsi="Times New Roman" w:cs="Times New Roman"/>
          <w:sz w:val="24"/>
          <w:szCs w:val="24"/>
        </w:rPr>
        <w:t xml:space="preserve">Priimti </w:t>
      </w:r>
      <w:r w:rsidR="00B069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06D27" w:rsidRPr="000B55C3">
        <w:rPr>
          <w:rFonts w:ascii="Times New Roman" w:hAnsi="Times New Roman" w:cs="Times New Roman"/>
          <w:bCs/>
          <w:sz w:val="24"/>
          <w:szCs w:val="24"/>
        </w:rPr>
        <w:t>Vyriausybės nutarim</w:t>
      </w:r>
      <w:r w:rsidR="00353D38">
        <w:rPr>
          <w:rFonts w:ascii="Times New Roman" w:hAnsi="Times New Roman" w:cs="Times New Roman"/>
          <w:bCs/>
          <w:sz w:val="24"/>
          <w:szCs w:val="24"/>
        </w:rPr>
        <w:t>ą „Dėl Lietuvos R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espub</w:t>
      </w:r>
      <w:r w:rsidR="00353D38">
        <w:rPr>
          <w:rFonts w:ascii="Times New Roman" w:hAnsi="Times New Roman" w:cs="Times New Roman"/>
          <w:bCs/>
          <w:sz w:val="24"/>
          <w:szCs w:val="24"/>
        </w:rPr>
        <w:t>likos viešųjų įstaigų įstatymo N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 xml:space="preserve">r. I-1428 13 straipsnio pakeitimo įstatymo projekto </w:t>
      </w:r>
      <w:r w:rsidR="00353D38">
        <w:rPr>
          <w:rFonts w:ascii="Times New Roman" w:hAnsi="Times New Roman" w:cs="Times New Roman"/>
          <w:bCs/>
          <w:sz w:val="24"/>
          <w:szCs w:val="24"/>
        </w:rPr>
        <w:t>N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r. X</w:t>
      </w:r>
      <w:r w:rsidR="00353D38">
        <w:rPr>
          <w:rFonts w:ascii="Times New Roman" w:hAnsi="Times New Roman" w:cs="Times New Roman"/>
          <w:bCs/>
          <w:sz w:val="24"/>
          <w:szCs w:val="24"/>
        </w:rPr>
        <w:t>IIP-376 ir Lietuvos R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 xml:space="preserve">espublikos asociacijų įstatymo </w:t>
      </w:r>
      <w:r w:rsidR="00353D38">
        <w:rPr>
          <w:rFonts w:ascii="Times New Roman" w:hAnsi="Times New Roman" w:cs="Times New Roman"/>
          <w:bCs/>
          <w:sz w:val="24"/>
          <w:szCs w:val="24"/>
        </w:rPr>
        <w:t>Nr. IX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 xml:space="preserve">-1969 16 straipsnio pakeitimo įstatymo projekto </w:t>
      </w:r>
      <w:r w:rsidR="00353D38">
        <w:rPr>
          <w:rFonts w:ascii="Times New Roman" w:hAnsi="Times New Roman" w:cs="Times New Roman"/>
          <w:bCs/>
          <w:sz w:val="24"/>
          <w:szCs w:val="24"/>
        </w:rPr>
        <w:t>N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r. X</w:t>
      </w:r>
      <w:r w:rsidR="00353D38">
        <w:rPr>
          <w:rFonts w:ascii="Times New Roman" w:hAnsi="Times New Roman" w:cs="Times New Roman"/>
          <w:bCs/>
          <w:sz w:val="24"/>
          <w:szCs w:val="24"/>
        </w:rPr>
        <w:t>IIP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-4377</w:t>
      </w:r>
      <w:r w:rsidR="00353D38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4733EF96" w14:textId="24D8CA26" w:rsidR="005144C4" w:rsidRDefault="00353D38" w:rsidP="005E7E6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Pavesti </w:t>
      </w:r>
      <w:r w:rsidR="00C606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C6061C">
        <w:rPr>
          <w:rFonts w:ascii="Times New Roman" w:hAnsi="Times New Roman" w:cs="Times New Roman"/>
          <w:bCs/>
          <w:sz w:val="24"/>
          <w:szCs w:val="24"/>
        </w:rPr>
        <w:t>e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konomikos ir inovacijų ministerijai ir </w:t>
      </w:r>
      <w:r w:rsidR="00C606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C6061C">
        <w:rPr>
          <w:rFonts w:ascii="Times New Roman" w:hAnsi="Times New Roman" w:cs="Times New Roman"/>
          <w:bCs/>
          <w:sz w:val="24"/>
          <w:szCs w:val="24"/>
        </w:rPr>
        <w:t>f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inansų ministerijai kartu (</w:t>
      </w:r>
      <w:r w:rsidR="0064540D">
        <w:rPr>
          <w:rFonts w:ascii="Times New Roman" w:hAnsi="Times New Roman" w:cs="Times New Roman"/>
          <w:bCs/>
          <w:sz w:val="24"/>
          <w:szCs w:val="24"/>
        </w:rPr>
        <w:t>prireikus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pasitelkiant ir kitas suinteresuotas institucijas) </w:t>
      </w:r>
      <w:r w:rsidR="0064540D">
        <w:rPr>
          <w:rFonts w:ascii="Times New Roman" w:hAnsi="Times New Roman" w:cs="Times New Roman"/>
          <w:bCs/>
          <w:sz w:val="24"/>
          <w:szCs w:val="24"/>
        </w:rPr>
        <w:t>Lietuvos Respublikos s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pecialiųjų tyrimų tarnybos atliktų analitinės antikorupcinės žvalgybos tyrimų, kurių tikslas – išsiaiškinti korupcijos rizikas, susijusias su paramos teikimu viešajam sektoriui ir viešaisiais pirkimais, kontekste įvertinti galiojantį viešųjų pirkimų bei labdaros ir paramos teikimo teisinį reguliavimą ir iki 2022 m</w:t>
      </w:r>
      <w:r w:rsidR="00C6061C">
        <w:rPr>
          <w:rFonts w:ascii="Times New Roman" w:hAnsi="Times New Roman" w:cs="Times New Roman"/>
          <w:bCs/>
          <w:sz w:val="24"/>
          <w:szCs w:val="24"/>
        </w:rPr>
        <w:t>.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kovo 1 d. pateikti Vyriausybei </w:t>
      </w:r>
      <w:r w:rsidR="00C6061C">
        <w:rPr>
          <w:rFonts w:ascii="Times New Roman" w:hAnsi="Times New Roman" w:cs="Times New Roman"/>
          <w:bCs/>
          <w:sz w:val="24"/>
          <w:szCs w:val="24"/>
        </w:rPr>
        <w:t>pa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siūlymus dėl poreikio rengti teisės aktų pakeitimus ir</w:t>
      </w:r>
      <w:r w:rsidR="00C6061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ar</w:t>
      </w:r>
      <w:r w:rsidR="00C6061C">
        <w:rPr>
          <w:rFonts w:ascii="Times New Roman" w:hAnsi="Times New Roman" w:cs="Times New Roman"/>
          <w:bCs/>
          <w:sz w:val="24"/>
          <w:szCs w:val="24"/>
        </w:rPr>
        <w:t>ba)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imtis kitų veiksmų minėtoms situacijoms užkardy</w:t>
      </w:r>
      <w:r w:rsidR="005E7E61">
        <w:rPr>
          <w:rFonts w:ascii="Times New Roman" w:hAnsi="Times New Roman" w:cs="Times New Roman"/>
          <w:bCs/>
          <w:sz w:val="24"/>
          <w:szCs w:val="24"/>
        </w:rPr>
        <w:t>ti.</w:t>
      </w:r>
    </w:p>
    <w:p w14:paraId="696BD817" w14:textId="77777777" w:rsidR="005E7E61" w:rsidRDefault="005E7E61" w:rsidP="005E7E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7B1E1E" w14:textId="77777777" w:rsidR="005144C4" w:rsidRDefault="005144C4" w:rsidP="00FC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4C1BC" w14:textId="77777777" w:rsidR="00C6061C" w:rsidRDefault="00C6061C" w:rsidP="00FC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F2975" w14:textId="77777777" w:rsidR="005144C4" w:rsidRP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5144C4" w:rsidRPr="005144C4" w:rsidSect="005144C4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EE8"/>
    <w:multiLevelType w:val="hybridMultilevel"/>
    <w:tmpl w:val="75326B88"/>
    <w:lvl w:ilvl="0" w:tplc="E8E2C3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1D24828"/>
    <w:multiLevelType w:val="hybridMultilevel"/>
    <w:tmpl w:val="64BAB6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935A8"/>
    <w:multiLevelType w:val="multilevel"/>
    <w:tmpl w:val="59127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053377"/>
    <w:multiLevelType w:val="multilevel"/>
    <w:tmpl w:val="E2C4F43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4" w15:restartNumberingAfterBreak="0">
    <w:nsid w:val="5B685CD4"/>
    <w:multiLevelType w:val="hybridMultilevel"/>
    <w:tmpl w:val="1BA86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C4"/>
    <w:rsid w:val="00007BBF"/>
    <w:rsid w:val="000B55C3"/>
    <w:rsid w:val="000B693D"/>
    <w:rsid w:val="000F11D5"/>
    <w:rsid w:val="000F6627"/>
    <w:rsid w:val="00142183"/>
    <w:rsid w:val="00152AC8"/>
    <w:rsid w:val="00172EFB"/>
    <w:rsid w:val="00184624"/>
    <w:rsid w:val="001A778E"/>
    <w:rsid w:val="001E7BE7"/>
    <w:rsid w:val="00205448"/>
    <w:rsid w:val="00215E21"/>
    <w:rsid w:val="00225187"/>
    <w:rsid w:val="00234BA2"/>
    <w:rsid w:val="00250C82"/>
    <w:rsid w:val="00276D50"/>
    <w:rsid w:val="002831D4"/>
    <w:rsid w:val="002C50F9"/>
    <w:rsid w:val="002D2B0A"/>
    <w:rsid w:val="002F0315"/>
    <w:rsid w:val="00313E54"/>
    <w:rsid w:val="003325D3"/>
    <w:rsid w:val="00347520"/>
    <w:rsid w:val="00353D38"/>
    <w:rsid w:val="0036782E"/>
    <w:rsid w:val="003903A9"/>
    <w:rsid w:val="003B023A"/>
    <w:rsid w:val="003E36DA"/>
    <w:rsid w:val="00410111"/>
    <w:rsid w:val="00430D99"/>
    <w:rsid w:val="00442E3E"/>
    <w:rsid w:val="00453CA5"/>
    <w:rsid w:val="004607BB"/>
    <w:rsid w:val="00461BA0"/>
    <w:rsid w:val="004D6948"/>
    <w:rsid w:val="004E49E5"/>
    <w:rsid w:val="005144C4"/>
    <w:rsid w:val="0055334B"/>
    <w:rsid w:val="005610C3"/>
    <w:rsid w:val="0056355B"/>
    <w:rsid w:val="0056412B"/>
    <w:rsid w:val="005700FC"/>
    <w:rsid w:val="005A63B8"/>
    <w:rsid w:val="005B2052"/>
    <w:rsid w:val="005B455D"/>
    <w:rsid w:val="005C23E6"/>
    <w:rsid w:val="005E1191"/>
    <w:rsid w:val="005E7E61"/>
    <w:rsid w:val="0063201F"/>
    <w:rsid w:val="0063654E"/>
    <w:rsid w:val="0064540D"/>
    <w:rsid w:val="00650AC4"/>
    <w:rsid w:val="006927C0"/>
    <w:rsid w:val="006A59C9"/>
    <w:rsid w:val="006B59D5"/>
    <w:rsid w:val="006C5DF9"/>
    <w:rsid w:val="0072069E"/>
    <w:rsid w:val="0075563A"/>
    <w:rsid w:val="00762FD0"/>
    <w:rsid w:val="0076433E"/>
    <w:rsid w:val="00780F3F"/>
    <w:rsid w:val="007F2AD0"/>
    <w:rsid w:val="00832361"/>
    <w:rsid w:val="00865FBF"/>
    <w:rsid w:val="00871CA7"/>
    <w:rsid w:val="008E263C"/>
    <w:rsid w:val="008E55EA"/>
    <w:rsid w:val="00926800"/>
    <w:rsid w:val="00952DFE"/>
    <w:rsid w:val="009D0487"/>
    <w:rsid w:val="009F7ACF"/>
    <w:rsid w:val="00A347C6"/>
    <w:rsid w:val="00A5534C"/>
    <w:rsid w:val="00A65289"/>
    <w:rsid w:val="00A845BF"/>
    <w:rsid w:val="00A95FDC"/>
    <w:rsid w:val="00AB52E3"/>
    <w:rsid w:val="00AB66A2"/>
    <w:rsid w:val="00AC075F"/>
    <w:rsid w:val="00AE48FF"/>
    <w:rsid w:val="00AF7EAA"/>
    <w:rsid w:val="00B069C8"/>
    <w:rsid w:val="00B919DD"/>
    <w:rsid w:val="00BD7745"/>
    <w:rsid w:val="00C13DC6"/>
    <w:rsid w:val="00C56CC2"/>
    <w:rsid w:val="00C6061C"/>
    <w:rsid w:val="00C62076"/>
    <w:rsid w:val="00D415A5"/>
    <w:rsid w:val="00D5328C"/>
    <w:rsid w:val="00DA75CF"/>
    <w:rsid w:val="00DD6C4A"/>
    <w:rsid w:val="00E02F50"/>
    <w:rsid w:val="00E079D4"/>
    <w:rsid w:val="00E327C0"/>
    <w:rsid w:val="00E353C8"/>
    <w:rsid w:val="00E470A8"/>
    <w:rsid w:val="00E7446A"/>
    <w:rsid w:val="00E8625D"/>
    <w:rsid w:val="00EB70DE"/>
    <w:rsid w:val="00F057C5"/>
    <w:rsid w:val="00F06D27"/>
    <w:rsid w:val="00F20732"/>
    <w:rsid w:val="00F66CFE"/>
    <w:rsid w:val="00F8402C"/>
    <w:rsid w:val="00F84725"/>
    <w:rsid w:val="00FC3C34"/>
    <w:rsid w:val="00FE6299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39A4"/>
  <w15:docId w15:val="{3183872C-9FAF-4F93-8B68-4EFA813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5FB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5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5D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5D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5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5DF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D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04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F7201-29E5-4974-8B9A-FE4DFE47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Lijana Puzinienė</dc:creator>
  <cp:lastModifiedBy>Sandra Šarkutė</cp:lastModifiedBy>
  <cp:revision>2</cp:revision>
  <cp:lastPrinted>2019-10-21T12:59:00Z</cp:lastPrinted>
  <dcterms:created xsi:type="dcterms:W3CDTF">2021-07-05T12:07:00Z</dcterms:created>
  <dcterms:modified xsi:type="dcterms:W3CDTF">2021-07-05T12:07:00Z</dcterms:modified>
</cp:coreProperties>
</file>