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EB2678" w14:textId="77777777" w:rsidR="007408D4" w:rsidRPr="0038127A" w:rsidRDefault="007408D4" w:rsidP="007408D4">
      <w:pPr>
        <w:pStyle w:val="Heading4"/>
        <w:rPr>
          <w:rFonts w:ascii="Times New Roman" w:hAnsi="Times New Roman" w:cs="Times New Roman"/>
          <w:i w:val="0"/>
          <w:sz w:val="24"/>
          <w:szCs w:val="24"/>
        </w:rPr>
      </w:pPr>
      <w:r w:rsidRPr="0038127A">
        <w:rPr>
          <w:rFonts w:ascii="Times New Roman" w:hAnsi="Times New Roman" w:cs="Times New Roman"/>
          <w:i w:val="0"/>
          <w:sz w:val="24"/>
          <w:szCs w:val="24"/>
        </w:rPr>
        <w:t>ANNEX I</w:t>
      </w:r>
    </w:p>
    <w:p w14:paraId="602F872F" w14:textId="77777777" w:rsidR="007408D4" w:rsidRPr="0038127A" w:rsidRDefault="007408D4" w:rsidP="007408D4">
      <w:pPr>
        <w:jc w:val="center"/>
        <w:rPr>
          <w:b/>
          <w:sz w:val="24"/>
          <w:szCs w:val="24"/>
          <w:lang w:val="en-GB"/>
        </w:rPr>
      </w:pPr>
    </w:p>
    <w:p w14:paraId="1A61FBC1" w14:textId="6F288D58" w:rsidR="007408D4" w:rsidRPr="002052CA" w:rsidRDefault="007408D4" w:rsidP="007408D4">
      <w:pPr>
        <w:jc w:val="center"/>
        <w:rPr>
          <w:b/>
          <w:sz w:val="28"/>
          <w:szCs w:val="28"/>
          <w:lang w:val="en-GB"/>
        </w:rPr>
      </w:pPr>
      <w:r w:rsidRPr="002052CA">
        <w:rPr>
          <w:b/>
          <w:sz w:val="28"/>
          <w:szCs w:val="28"/>
          <w:lang w:val="en-GB"/>
        </w:rPr>
        <w:t>Facilities and personnel required for the organi</w:t>
      </w:r>
      <w:r w:rsidR="00040724" w:rsidRPr="002052CA">
        <w:rPr>
          <w:b/>
          <w:sz w:val="28"/>
          <w:szCs w:val="28"/>
          <w:lang w:val="en-GB"/>
        </w:rPr>
        <w:t>z</w:t>
      </w:r>
      <w:r w:rsidRPr="002052CA">
        <w:rPr>
          <w:b/>
          <w:sz w:val="28"/>
          <w:szCs w:val="28"/>
          <w:lang w:val="en-GB"/>
        </w:rPr>
        <w:t>ation of t</w:t>
      </w:r>
      <w:r w:rsidRPr="002052CA">
        <w:rPr>
          <w:b/>
          <w:bCs/>
          <w:sz w:val="28"/>
          <w:szCs w:val="28"/>
          <w:lang w:val="en-GB"/>
        </w:rPr>
        <w:t xml:space="preserve">he </w:t>
      </w:r>
      <w:r w:rsidR="00C648B5" w:rsidRPr="002052CA">
        <w:rPr>
          <w:b/>
          <w:bCs/>
          <w:sz w:val="28"/>
          <w:szCs w:val="28"/>
          <w:lang w:val="en-GB"/>
        </w:rPr>
        <w:t xml:space="preserve">eighth </w:t>
      </w:r>
      <w:r w:rsidR="008B212D" w:rsidRPr="002052CA">
        <w:rPr>
          <w:b/>
          <w:bCs/>
          <w:sz w:val="28"/>
          <w:szCs w:val="28"/>
          <w:lang w:val="en-GB"/>
        </w:rPr>
        <w:t xml:space="preserve">session of the Meeting of the Parties to the Convention on Environmental Impact Assessment in a Transboundary Context (Espoo Convention), the </w:t>
      </w:r>
      <w:r w:rsidR="00C648B5" w:rsidRPr="002052CA">
        <w:rPr>
          <w:b/>
          <w:bCs/>
          <w:sz w:val="28"/>
          <w:szCs w:val="28"/>
          <w:lang w:val="en-GB"/>
        </w:rPr>
        <w:t>fourth</w:t>
      </w:r>
      <w:r w:rsidR="008B212D" w:rsidRPr="002052CA">
        <w:rPr>
          <w:b/>
          <w:bCs/>
          <w:sz w:val="28"/>
          <w:szCs w:val="28"/>
          <w:lang w:val="en-GB"/>
        </w:rPr>
        <w:t xml:space="preserve"> session of the Meeting of the Parties to the Protocol on Strategic Environmental Assessment, </w:t>
      </w:r>
      <w:r w:rsidRPr="002052CA">
        <w:rPr>
          <w:b/>
          <w:bCs/>
          <w:sz w:val="28"/>
          <w:szCs w:val="28"/>
          <w:lang w:val="en-GB"/>
        </w:rPr>
        <w:t xml:space="preserve">and associated preparatory meetings to be held in </w:t>
      </w:r>
      <w:r w:rsidR="0044278E" w:rsidRPr="002052CA">
        <w:rPr>
          <w:b/>
          <w:bCs/>
          <w:sz w:val="28"/>
          <w:szCs w:val="28"/>
          <w:lang w:val="en-GB"/>
        </w:rPr>
        <w:t xml:space="preserve">Vilnius </w:t>
      </w:r>
      <w:r w:rsidRPr="002052CA">
        <w:rPr>
          <w:b/>
          <w:bCs/>
          <w:sz w:val="28"/>
          <w:szCs w:val="28"/>
          <w:lang w:val="en-GB"/>
        </w:rPr>
        <w:t xml:space="preserve">from </w:t>
      </w:r>
      <w:r w:rsidR="00DF143C" w:rsidRPr="002052CA">
        <w:rPr>
          <w:b/>
          <w:bCs/>
          <w:sz w:val="28"/>
          <w:szCs w:val="28"/>
          <w:lang w:val="en-GB"/>
        </w:rPr>
        <w:t>7</w:t>
      </w:r>
      <w:r w:rsidR="003339CB" w:rsidRPr="002052CA">
        <w:rPr>
          <w:b/>
          <w:bCs/>
          <w:sz w:val="28"/>
          <w:szCs w:val="28"/>
          <w:lang w:val="en-GB"/>
        </w:rPr>
        <w:t xml:space="preserve"> to </w:t>
      </w:r>
      <w:r w:rsidR="00C648B5" w:rsidRPr="002052CA">
        <w:rPr>
          <w:b/>
          <w:bCs/>
          <w:sz w:val="28"/>
          <w:szCs w:val="28"/>
          <w:lang w:val="en-GB"/>
        </w:rPr>
        <w:t>11</w:t>
      </w:r>
      <w:r w:rsidR="004E0AE8" w:rsidRPr="002052CA">
        <w:rPr>
          <w:b/>
          <w:bCs/>
          <w:sz w:val="28"/>
          <w:szCs w:val="28"/>
          <w:lang w:val="en-GB"/>
        </w:rPr>
        <w:t xml:space="preserve"> </w:t>
      </w:r>
      <w:r w:rsidR="00C648B5" w:rsidRPr="002052CA">
        <w:rPr>
          <w:b/>
          <w:bCs/>
          <w:sz w:val="28"/>
          <w:szCs w:val="28"/>
          <w:lang w:val="en-GB"/>
        </w:rPr>
        <w:t>December</w:t>
      </w:r>
      <w:r w:rsidR="004E0AE8" w:rsidRPr="002052CA">
        <w:rPr>
          <w:b/>
          <w:bCs/>
          <w:sz w:val="28"/>
          <w:szCs w:val="28"/>
          <w:lang w:val="en-GB"/>
        </w:rPr>
        <w:t xml:space="preserve"> </w:t>
      </w:r>
      <w:r w:rsidR="00B15D86" w:rsidRPr="002052CA">
        <w:rPr>
          <w:b/>
          <w:bCs/>
          <w:sz w:val="28"/>
          <w:szCs w:val="28"/>
          <w:lang w:val="en-GB"/>
        </w:rPr>
        <w:t>2</w:t>
      </w:r>
      <w:r w:rsidR="00C648B5" w:rsidRPr="002052CA">
        <w:rPr>
          <w:b/>
          <w:bCs/>
          <w:sz w:val="28"/>
          <w:szCs w:val="28"/>
          <w:lang w:val="en-GB"/>
        </w:rPr>
        <w:t>020</w:t>
      </w:r>
    </w:p>
    <w:p w14:paraId="3C03E13F" w14:textId="77777777" w:rsidR="007408D4" w:rsidRPr="0038127A" w:rsidRDefault="007408D4" w:rsidP="007408D4">
      <w:pPr>
        <w:pStyle w:val="Style5"/>
        <w:tabs>
          <w:tab w:val="clear" w:pos="396"/>
          <w:tab w:val="left" w:pos="567"/>
        </w:tabs>
        <w:spacing w:before="120" w:after="120"/>
        <w:ind w:left="0" w:firstLine="0"/>
        <w:jc w:val="both"/>
        <w:rPr>
          <w:color w:val="auto"/>
          <w:sz w:val="24"/>
          <w:szCs w:val="24"/>
          <w:lang w:val="en-GB"/>
        </w:rPr>
      </w:pPr>
    </w:p>
    <w:p w14:paraId="7BE50852" w14:textId="2B4A0F21" w:rsidR="007408D4" w:rsidRDefault="007408D4" w:rsidP="007408D4">
      <w:pPr>
        <w:numPr>
          <w:ilvl w:val="0"/>
          <w:numId w:val="7"/>
        </w:numPr>
        <w:tabs>
          <w:tab w:val="clear" w:pos="720"/>
        </w:tabs>
        <w:ind w:left="567" w:hanging="567"/>
        <w:rPr>
          <w:b/>
          <w:bCs/>
          <w:sz w:val="28"/>
          <w:szCs w:val="28"/>
          <w:lang w:val="en-GB"/>
        </w:rPr>
      </w:pPr>
      <w:r w:rsidRPr="002052CA">
        <w:rPr>
          <w:b/>
          <w:bCs/>
          <w:sz w:val="28"/>
          <w:szCs w:val="28"/>
          <w:lang w:val="en-GB"/>
        </w:rPr>
        <w:t>Meeting and Office Space Facilities</w:t>
      </w:r>
    </w:p>
    <w:p w14:paraId="53333802" w14:textId="77777777" w:rsidR="00FD25DA" w:rsidRPr="002052CA" w:rsidRDefault="00FD25DA" w:rsidP="00FD25DA">
      <w:pPr>
        <w:ind w:left="567"/>
        <w:rPr>
          <w:b/>
          <w:bCs/>
          <w:sz w:val="28"/>
          <w:szCs w:val="28"/>
          <w:lang w:val="en-GB"/>
        </w:rPr>
      </w:pPr>
    </w:p>
    <w:p w14:paraId="0B553F31" w14:textId="77777777" w:rsidR="007408D4" w:rsidRPr="0038127A" w:rsidRDefault="007408D4" w:rsidP="007408D4">
      <w:pPr>
        <w:pStyle w:val="Header"/>
        <w:numPr>
          <w:ilvl w:val="1"/>
          <w:numId w:val="7"/>
        </w:numPr>
        <w:tabs>
          <w:tab w:val="clear" w:pos="1440"/>
          <w:tab w:val="clear" w:pos="4153"/>
          <w:tab w:val="clear" w:pos="8306"/>
          <w:tab w:val="left" w:pos="567"/>
        </w:tabs>
        <w:ind w:left="0" w:firstLine="0"/>
        <w:rPr>
          <w:sz w:val="24"/>
          <w:szCs w:val="24"/>
          <w:u w:val="single"/>
          <w:lang w:val="en-GB"/>
        </w:rPr>
      </w:pPr>
      <w:r w:rsidRPr="0038127A">
        <w:rPr>
          <w:b/>
          <w:bCs/>
          <w:sz w:val="24"/>
          <w:szCs w:val="24"/>
          <w:lang w:val="en-GB"/>
        </w:rPr>
        <w:t>Participation</w:t>
      </w:r>
    </w:p>
    <w:p w14:paraId="6065F398" w14:textId="5DE6A4E9" w:rsidR="007408D4" w:rsidRPr="0038127A" w:rsidRDefault="007408D4" w:rsidP="007408D4">
      <w:pPr>
        <w:pStyle w:val="Style3"/>
        <w:tabs>
          <w:tab w:val="left" w:pos="567"/>
        </w:tabs>
        <w:spacing w:before="120" w:after="120"/>
        <w:jc w:val="both"/>
        <w:rPr>
          <w:color w:val="auto"/>
          <w:sz w:val="24"/>
          <w:szCs w:val="24"/>
          <w:lang w:val="en-GB"/>
        </w:rPr>
      </w:pPr>
      <w:r w:rsidRPr="0038127A">
        <w:rPr>
          <w:color w:val="auto"/>
          <w:sz w:val="24"/>
          <w:szCs w:val="24"/>
          <w:lang w:val="en-GB"/>
        </w:rPr>
        <w:t>1.1</w:t>
      </w:r>
      <w:r w:rsidR="00040724" w:rsidRPr="0038127A">
        <w:rPr>
          <w:color w:val="auto"/>
          <w:sz w:val="24"/>
          <w:szCs w:val="24"/>
          <w:lang w:val="en-GB"/>
        </w:rPr>
        <w:t>.</w:t>
      </w:r>
      <w:r w:rsidRPr="0038127A">
        <w:rPr>
          <w:color w:val="auto"/>
          <w:sz w:val="24"/>
          <w:szCs w:val="24"/>
          <w:lang w:val="en-GB"/>
        </w:rPr>
        <w:tab/>
        <w:t xml:space="preserve">Participation in the meetings will include delegates from the Parties to the Convention </w:t>
      </w:r>
      <w:r w:rsidR="008B212D" w:rsidRPr="0038127A">
        <w:rPr>
          <w:color w:val="auto"/>
          <w:sz w:val="24"/>
          <w:szCs w:val="24"/>
          <w:lang w:val="en-GB"/>
        </w:rPr>
        <w:t xml:space="preserve">and its Protocol </w:t>
      </w:r>
      <w:r w:rsidRPr="0038127A">
        <w:rPr>
          <w:color w:val="auto"/>
          <w:sz w:val="24"/>
          <w:szCs w:val="24"/>
          <w:lang w:val="en-GB"/>
        </w:rPr>
        <w:t>and, in accordance with rule</w:t>
      </w:r>
      <w:r w:rsidR="0006014B" w:rsidRPr="0038127A">
        <w:rPr>
          <w:color w:val="auto"/>
          <w:sz w:val="24"/>
          <w:szCs w:val="24"/>
          <w:lang w:val="en-GB"/>
        </w:rPr>
        <w:t>s</w:t>
      </w:r>
      <w:r w:rsidRPr="0038127A">
        <w:rPr>
          <w:color w:val="auto"/>
          <w:sz w:val="24"/>
          <w:szCs w:val="24"/>
          <w:lang w:val="en-GB"/>
        </w:rPr>
        <w:t xml:space="preserve"> 6 </w:t>
      </w:r>
      <w:r w:rsidR="0006014B" w:rsidRPr="0038127A">
        <w:rPr>
          <w:color w:val="auto"/>
          <w:sz w:val="24"/>
          <w:szCs w:val="24"/>
          <w:lang w:val="en-GB"/>
        </w:rPr>
        <w:t xml:space="preserve">and 7 </w:t>
      </w:r>
      <w:r w:rsidRPr="0038127A">
        <w:rPr>
          <w:color w:val="auto"/>
          <w:sz w:val="24"/>
          <w:szCs w:val="24"/>
          <w:lang w:val="en-GB"/>
        </w:rPr>
        <w:t>of the rules of procedure (RoP) of the Meeting of the Parties to the Convention</w:t>
      </w:r>
      <w:r w:rsidR="00040724" w:rsidRPr="0038127A">
        <w:rPr>
          <w:color w:val="auto"/>
          <w:sz w:val="24"/>
          <w:szCs w:val="24"/>
          <w:lang w:val="en-GB"/>
        </w:rPr>
        <w:t>,</w:t>
      </w:r>
      <w:r w:rsidRPr="0038127A">
        <w:rPr>
          <w:color w:val="auto"/>
          <w:sz w:val="24"/>
          <w:szCs w:val="24"/>
          <w:lang w:val="en-GB"/>
        </w:rPr>
        <w:t xml:space="preserve"> will also include Signatories and other States, regional economic integration organizations, the United Nations, its specialized agencies and the International Atomic Energy Agency, and relevant intergovernmental and non-governmental organizations. </w:t>
      </w:r>
      <w:r w:rsidR="008B212D" w:rsidRPr="0038127A">
        <w:rPr>
          <w:color w:val="auto"/>
          <w:sz w:val="24"/>
          <w:szCs w:val="24"/>
          <w:lang w:val="en-GB"/>
        </w:rPr>
        <w:t>S</w:t>
      </w:r>
      <w:r w:rsidRPr="0038127A">
        <w:rPr>
          <w:color w:val="auto"/>
          <w:sz w:val="24"/>
          <w:szCs w:val="24"/>
          <w:lang w:val="en-GB"/>
        </w:rPr>
        <w:t xml:space="preserve">taff of the </w:t>
      </w:r>
      <w:r w:rsidR="008B212D" w:rsidRPr="0038127A">
        <w:rPr>
          <w:color w:val="auto"/>
          <w:sz w:val="24"/>
          <w:szCs w:val="24"/>
          <w:lang w:val="en-GB"/>
        </w:rPr>
        <w:t>United Nations Economic Commission for Europe</w:t>
      </w:r>
      <w:r w:rsidRPr="0038127A">
        <w:rPr>
          <w:color w:val="auto"/>
          <w:sz w:val="24"/>
          <w:szCs w:val="24"/>
          <w:lang w:val="en-GB"/>
        </w:rPr>
        <w:t xml:space="preserve"> </w:t>
      </w:r>
      <w:r w:rsidR="008B212D" w:rsidRPr="0038127A">
        <w:rPr>
          <w:color w:val="auto"/>
          <w:sz w:val="24"/>
          <w:szCs w:val="24"/>
          <w:lang w:val="en-GB"/>
        </w:rPr>
        <w:t xml:space="preserve">serving in the </w:t>
      </w:r>
      <w:r w:rsidR="007E2092" w:rsidRPr="0038127A">
        <w:rPr>
          <w:color w:val="auto"/>
          <w:sz w:val="24"/>
          <w:szCs w:val="24"/>
          <w:lang w:val="en-GB"/>
        </w:rPr>
        <w:t>secretariat</w:t>
      </w:r>
      <w:r w:rsidRPr="0038127A">
        <w:rPr>
          <w:color w:val="auto"/>
          <w:sz w:val="24"/>
          <w:szCs w:val="24"/>
          <w:lang w:val="en-GB"/>
        </w:rPr>
        <w:t xml:space="preserve"> </w:t>
      </w:r>
      <w:r w:rsidR="008B212D" w:rsidRPr="0038127A">
        <w:rPr>
          <w:color w:val="auto"/>
          <w:sz w:val="24"/>
          <w:szCs w:val="24"/>
          <w:lang w:val="en-GB"/>
        </w:rPr>
        <w:t>to the Convention</w:t>
      </w:r>
      <w:r w:rsidR="004E0AE8" w:rsidRPr="0038127A">
        <w:rPr>
          <w:color w:val="auto"/>
          <w:sz w:val="24"/>
          <w:szCs w:val="24"/>
          <w:lang w:val="en-GB"/>
        </w:rPr>
        <w:t xml:space="preserve"> and its Protocol</w:t>
      </w:r>
      <w:r w:rsidR="008B212D" w:rsidRPr="0038127A">
        <w:rPr>
          <w:color w:val="auto"/>
          <w:sz w:val="24"/>
          <w:szCs w:val="24"/>
          <w:lang w:val="en-GB"/>
        </w:rPr>
        <w:t xml:space="preserve"> (hereafter </w:t>
      </w:r>
      <w:r w:rsidRPr="0038127A">
        <w:rPr>
          <w:color w:val="auto"/>
          <w:sz w:val="24"/>
          <w:szCs w:val="24"/>
          <w:lang w:val="en-GB"/>
        </w:rPr>
        <w:t xml:space="preserve">ECE </w:t>
      </w:r>
      <w:r w:rsidR="007E2092" w:rsidRPr="0038127A">
        <w:rPr>
          <w:color w:val="auto"/>
          <w:sz w:val="24"/>
          <w:szCs w:val="24"/>
          <w:lang w:val="en-GB"/>
        </w:rPr>
        <w:t>s</w:t>
      </w:r>
      <w:r w:rsidRPr="0038127A">
        <w:rPr>
          <w:color w:val="auto"/>
          <w:sz w:val="24"/>
          <w:szCs w:val="24"/>
          <w:lang w:val="en-GB"/>
        </w:rPr>
        <w:t>ecretariat) will service the meeting</w:t>
      </w:r>
      <w:r w:rsidR="008B212D" w:rsidRPr="0038127A">
        <w:rPr>
          <w:color w:val="auto"/>
          <w:sz w:val="24"/>
          <w:szCs w:val="24"/>
          <w:lang w:val="en-GB"/>
        </w:rPr>
        <w:t>s</w:t>
      </w:r>
      <w:r w:rsidRPr="0038127A">
        <w:rPr>
          <w:color w:val="auto"/>
          <w:sz w:val="24"/>
          <w:szCs w:val="24"/>
          <w:lang w:val="en-GB"/>
        </w:rPr>
        <w:t>.</w:t>
      </w:r>
    </w:p>
    <w:p w14:paraId="423F0248" w14:textId="124EC933" w:rsidR="007408D4" w:rsidRPr="00BA0DF8" w:rsidRDefault="007408D4" w:rsidP="007408D4">
      <w:pPr>
        <w:pStyle w:val="Style3"/>
        <w:tabs>
          <w:tab w:val="left" w:pos="567"/>
        </w:tabs>
        <w:spacing w:before="120" w:after="120"/>
        <w:jc w:val="both"/>
        <w:rPr>
          <w:color w:val="auto"/>
          <w:sz w:val="24"/>
          <w:szCs w:val="24"/>
          <w:lang w:val="en-GB"/>
        </w:rPr>
      </w:pPr>
      <w:r w:rsidRPr="0038127A">
        <w:rPr>
          <w:color w:val="auto"/>
          <w:sz w:val="24"/>
          <w:szCs w:val="24"/>
          <w:lang w:val="en-GB"/>
        </w:rPr>
        <w:t>1.2</w:t>
      </w:r>
      <w:r w:rsidR="00040724" w:rsidRPr="0038127A">
        <w:rPr>
          <w:color w:val="auto"/>
          <w:sz w:val="24"/>
          <w:szCs w:val="24"/>
          <w:lang w:val="en-GB"/>
        </w:rPr>
        <w:t>.</w:t>
      </w:r>
      <w:r w:rsidRPr="0038127A">
        <w:rPr>
          <w:color w:val="auto"/>
          <w:sz w:val="24"/>
          <w:szCs w:val="24"/>
          <w:lang w:val="en-GB"/>
        </w:rPr>
        <w:tab/>
        <w:t xml:space="preserve">In accordance with rule </w:t>
      </w:r>
      <w:r w:rsidR="008968D5" w:rsidRPr="0038127A">
        <w:rPr>
          <w:color w:val="auto"/>
          <w:sz w:val="24"/>
          <w:szCs w:val="24"/>
          <w:lang w:val="en-GB"/>
        </w:rPr>
        <w:t>26</w:t>
      </w:r>
      <w:r w:rsidRPr="0038127A">
        <w:rPr>
          <w:color w:val="auto"/>
          <w:sz w:val="24"/>
          <w:szCs w:val="24"/>
          <w:lang w:val="en-GB"/>
        </w:rPr>
        <w:t xml:space="preserve"> of the RoP, the meetings shall be </w:t>
      </w:r>
      <w:r w:rsidR="008968D5" w:rsidRPr="0038127A">
        <w:rPr>
          <w:color w:val="auto"/>
          <w:sz w:val="24"/>
          <w:szCs w:val="24"/>
          <w:lang w:val="en-GB"/>
        </w:rPr>
        <w:t xml:space="preserve">held in </w:t>
      </w:r>
      <w:r w:rsidRPr="0038127A">
        <w:rPr>
          <w:color w:val="auto"/>
          <w:sz w:val="24"/>
          <w:szCs w:val="24"/>
          <w:lang w:val="en-GB"/>
        </w:rPr>
        <w:t xml:space="preserve">public. The Government will collaborate with the ECE </w:t>
      </w:r>
      <w:r w:rsidR="00FF2559" w:rsidRPr="0038127A">
        <w:rPr>
          <w:color w:val="auto"/>
          <w:sz w:val="24"/>
          <w:szCs w:val="24"/>
          <w:lang w:val="en-GB"/>
        </w:rPr>
        <w:t>s</w:t>
      </w:r>
      <w:r w:rsidRPr="0038127A">
        <w:rPr>
          <w:color w:val="auto"/>
          <w:sz w:val="24"/>
          <w:szCs w:val="24"/>
          <w:lang w:val="en-GB"/>
        </w:rPr>
        <w:t xml:space="preserve">ecretariat to establish appropriate registration procedures </w:t>
      </w:r>
      <w:r w:rsidR="007262D7" w:rsidRPr="0038127A">
        <w:rPr>
          <w:color w:val="auto"/>
          <w:sz w:val="24"/>
          <w:szCs w:val="24"/>
          <w:lang w:val="en-GB"/>
        </w:rPr>
        <w:t>(</w:t>
      </w:r>
      <w:r w:rsidR="00531CD1" w:rsidRPr="00DA3B0C">
        <w:rPr>
          <w:color w:val="auto"/>
          <w:sz w:val="24"/>
          <w:szCs w:val="24"/>
          <w:lang w:val="en-GB"/>
        </w:rPr>
        <w:t>requirements regarding registration procedures are specified in paras. 2.3.1</w:t>
      </w:r>
      <w:r w:rsidR="00D71D07">
        <w:rPr>
          <w:color w:val="auto"/>
          <w:sz w:val="24"/>
          <w:szCs w:val="24"/>
          <w:lang w:val="en-GB"/>
        </w:rPr>
        <w:t>0</w:t>
      </w:r>
      <w:r w:rsidR="00531CD1" w:rsidRPr="00DA3B0C">
        <w:rPr>
          <w:color w:val="auto"/>
          <w:sz w:val="24"/>
          <w:szCs w:val="24"/>
          <w:lang w:val="en-GB"/>
        </w:rPr>
        <w:t xml:space="preserve">; 11.1.2; 13.3; 14.2.2.) </w:t>
      </w:r>
      <w:hyperlink r:id="rId12" w:history="1">
        <w:r w:rsidRPr="00BA0DF8">
          <w:rPr>
            <w:color w:val="auto"/>
            <w:sz w:val="24"/>
            <w:szCs w:val="24"/>
            <w:lang w:val="en-GB"/>
          </w:rPr>
          <w:t>aimed at</w:t>
        </w:r>
      </w:hyperlink>
      <w:r w:rsidRPr="00BA0DF8">
        <w:rPr>
          <w:color w:val="auto"/>
          <w:sz w:val="24"/>
          <w:szCs w:val="24"/>
          <w:lang w:val="en-GB"/>
        </w:rPr>
        <w:t xml:space="preserve"> facilitating access to members of the public, while at the same time ensuring adequate security.</w:t>
      </w:r>
    </w:p>
    <w:p w14:paraId="06476BDC" w14:textId="409353BB" w:rsidR="007408D4" w:rsidRDefault="007408D4" w:rsidP="007408D4">
      <w:pPr>
        <w:pStyle w:val="Style3"/>
        <w:tabs>
          <w:tab w:val="left" w:pos="567"/>
        </w:tabs>
        <w:spacing w:before="120" w:after="120"/>
        <w:jc w:val="both"/>
        <w:rPr>
          <w:color w:val="auto"/>
          <w:sz w:val="24"/>
          <w:szCs w:val="24"/>
          <w:lang w:val="en-GB"/>
        </w:rPr>
      </w:pPr>
      <w:r w:rsidRPr="00BA0DF8">
        <w:rPr>
          <w:color w:val="auto"/>
          <w:sz w:val="24"/>
          <w:szCs w:val="24"/>
          <w:lang w:val="en-GB"/>
        </w:rPr>
        <w:t>1.3</w:t>
      </w:r>
      <w:r w:rsidR="00040724" w:rsidRPr="00BA0DF8">
        <w:rPr>
          <w:color w:val="auto"/>
          <w:sz w:val="24"/>
          <w:szCs w:val="24"/>
          <w:lang w:val="en-GB"/>
        </w:rPr>
        <w:t>.</w:t>
      </w:r>
      <w:r w:rsidRPr="00BA0DF8">
        <w:rPr>
          <w:color w:val="auto"/>
          <w:sz w:val="24"/>
          <w:szCs w:val="24"/>
          <w:lang w:val="en-GB"/>
        </w:rPr>
        <w:tab/>
      </w:r>
      <w:r w:rsidR="00574522" w:rsidRPr="00BA0DF8">
        <w:rPr>
          <w:color w:val="auto"/>
          <w:sz w:val="24"/>
          <w:szCs w:val="24"/>
          <w:lang w:val="en-GB"/>
        </w:rPr>
        <w:t>T</w:t>
      </w:r>
      <w:r w:rsidRPr="00BA0DF8">
        <w:rPr>
          <w:color w:val="auto"/>
          <w:sz w:val="24"/>
          <w:szCs w:val="24"/>
          <w:lang w:val="en-GB"/>
        </w:rPr>
        <w:t>he Government may consider providing the necessary technical equipment for broadcasting or video pod-casting the proceedings of the meeting(s) via the Internet or using other audio-visual means to the public.</w:t>
      </w:r>
    </w:p>
    <w:p w14:paraId="6F0008CB" w14:textId="771DE867" w:rsidR="00A049E2" w:rsidRDefault="00A049E2" w:rsidP="007408D4">
      <w:pPr>
        <w:pStyle w:val="Style3"/>
        <w:tabs>
          <w:tab w:val="left" w:pos="567"/>
        </w:tabs>
        <w:spacing w:before="120" w:after="120"/>
        <w:jc w:val="both"/>
        <w:rPr>
          <w:color w:val="auto"/>
          <w:sz w:val="24"/>
          <w:szCs w:val="24"/>
          <w:lang w:val="en-GB"/>
        </w:rPr>
      </w:pPr>
      <w:r>
        <w:rPr>
          <w:color w:val="auto"/>
          <w:sz w:val="24"/>
          <w:szCs w:val="24"/>
          <w:lang w:val="en-GB"/>
        </w:rPr>
        <w:t>1.4.</w:t>
      </w:r>
      <w:r>
        <w:rPr>
          <w:color w:val="auto"/>
          <w:sz w:val="24"/>
          <w:szCs w:val="24"/>
          <w:lang w:val="en-GB"/>
        </w:rPr>
        <w:tab/>
      </w:r>
      <w:r w:rsidRPr="00A049E2">
        <w:rPr>
          <w:color w:val="auto"/>
          <w:sz w:val="24"/>
          <w:szCs w:val="24"/>
          <w:lang w:val="en-GB"/>
        </w:rPr>
        <w:t xml:space="preserve">As required, </w:t>
      </w:r>
      <w:r>
        <w:rPr>
          <w:color w:val="auto"/>
          <w:sz w:val="24"/>
          <w:szCs w:val="24"/>
          <w:lang w:val="en-GB"/>
        </w:rPr>
        <w:t xml:space="preserve">including in light of the COVID-19 pandemic, </w:t>
      </w:r>
      <w:r w:rsidRPr="00A049E2">
        <w:rPr>
          <w:color w:val="auto"/>
          <w:sz w:val="24"/>
          <w:szCs w:val="24"/>
          <w:lang w:val="en-GB"/>
        </w:rPr>
        <w:t xml:space="preserve">the host country will provide the possibility for delegates to </w:t>
      </w:r>
      <w:r w:rsidR="004673D3" w:rsidRPr="00E51AC6">
        <w:rPr>
          <w:color w:val="auto"/>
          <w:sz w:val="24"/>
          <w:szCs w:val="24"/>
          <w:lang w:val="en-GB"/>
        </w:rPr>
        <w:t>participate in</w:t>
      </w:r>
      <w:r w:rsidR="004673D3">
        <w:rPr>
          <w:color w:val="auto"/>
          <w:sz w:val="24"/>
          <w:szCs w:val="24"/>
          <w:lang w:val="en-GB"/>
        </w:rPr>
        <w:t xml:space="preserve"> </w:t>
      </w:r>
      <w:r w:rsidRPr="00A049E2">
        <w:rPr>
          <w:color w:val="auto"/>
          <w:sz w:val="24"/>
          <w:szCs w:val="24"/>
          <w:lang w:val="en-GB"/>
        </w:rPr>
        <w:t>the meeting remotely</w:t>
      </w:r>
      <w:r w:rsidR="00D85019">
        <w:rPr>
          <w:color w:val="auto"/>
          <w:sz w:val="24"/>
          <w:szCs w:val="24"/>
          <w:lang w:val="en-GB"/>
        </w:rPr>
        <w:t>,</w:t>
      </w:r>
      <w:r w:rsidRPr="00A049E2">
        <w:rPr>
          <w:color w:val="auto"/>
          <w:sz w:val="24"/>
          <w:szCs w:val="24"/>
          <w:lang w:val="en-GB"/>
        </w:rPr>
        <w:t xml:space="preserve"> </w:t>
      </w:r>
      <w:r w:rsidR="00266811">
        <w:rPr>
          <w:color w:val="auto"/>
          <w:sz w:val="24"/>
          <w:szCs w:val="24"/>
          <w:lang w:val="en-GB"/>
        </w:rPr>
        <w:t>and</w:t>
      </w:r>
      <w:r w:rsidR="00166439">
        <w:rPr>
          <w:color w:val="auto"/>
          <w:sz w:val="24"/>
          <w:szCs w:val="24"/>
          <w:lang w:val="en-GB"/>
        </w:rPr>
        <w:t xml:space="preserve"> ensure</w:t>
      </w:r>
      <w:r w:rsidR="00266811">
        <w:rPr>
          <w:color w:val="auto"/>
          <w:sz w:val="24"/>
          <w:szCs w:val="24"/>
          <w:lang w:val="en-GB"/>
        </w:rPr>
        <w:t xml:space="preserve"> interpretation </w:t>
      </w:r>
      <w:r w:rsidR="00AD7DD4">
        <w:rPr>
          <w:color w:val="auto"/>
          <w:sz w:val="24"/>
          <w:szCs w:val="24"/>
          <w:lang w:val="en-GB"/>
        </w:rPr>
        <w:t xml:space="preserve">for all participants </w:t>
      </w:r>
      <w:r w:rsidRPr="00A049E2">
        <w:rPr>
          <w:color w:val="auto"/>
          <w:sz w:val="24"/>
          <w:szCs w:val="24"/>
          <w:lang w:val="en-GB"/>
        </w:rPr>
        <w:t xml:space="preserve">via a </w:t>
      </w:r>
      <w:r w:rsidR="008421FC">
        <w:rPr>
          <w:color w:val="auto"/>
          <w:sz w:val="24"/>
          <w:szCs w:val="24"/>
          <w:lang w:val="en-GB"/>
        </w:rPr>
        <w:t>United Nations-approved</w:t>
      </w:r>
      <w:r w:rsidR="00266811">
        <w:rPr>
          <w:color w:val="auto"/>
          <w:sz w:val="24"/>
          <w:szCs w:val="24"/>
          <w:lang w:val="en-GB"/>
        </w:rPr>
        <w:t xml:space="preserve"> online</w:t>
      </w:r>
      <w:r w:rsidR="008421FC">
        <w:rPr>
          <w:color w:val="auto"/>
          <w:sz w:val="24"/>
          <w:szCs w:val="24"/>
          <w:lang w:val="en-GB"/>
        </w:rPr>
        <w:t xml:space="preserve"> </w:t>
      </w:r>
      <w:r w:rsidRPr="00A049E2">
        <w:rPr>
          <w:color w:val="auto"/>
          <w:sz w:val="24"/>
          <w:szCs w:val="24"/>
          <w:lang w:val="en-GB"/>
        </w:rPr>
        <w:t>platform.</w:t>
      </w:r>
    </w:p>
    <w:p w14:paraId="7D019961" w14:textId="77777777" w:rsidR="007408D4" w:rsidRPr="00BA0DF8" w:rsidRDefault="007408D4" w:rsidP="007408D4">
      <w:pPr>
        <w:rPr>
          <w:sz w:val="24"/>
          <w:szCs w:val="24"/>
          <w:lang w:val="en-GB"/>
        </w:rPr>
      </w:pPr>
    </w:p>
    <w:p w14:paraId="416622DD" w14:textId="77777777" w:rsidR="007408D4" w:rsidRPr="00BA0DF8" w:rsidRDefault="007408D4" w:rsidP="007408D4">
      <w:pPr>
        <w:pStyle w:val="Style3"/>
        <w:numPr>
          <w:ilvl w:val="1"/>
          <w:numId w:val="7"/>
        </w:numPr>
        <w:tabs>
          <w:tab w:val="clear" w:pos="1440"/>
        </w:tabs>
        <w:ind w:left="567" w:hanging="567"/>
        <w:jc w:val="both"/>
        <w:rPr>
          <w:b/>
          <w:bCs/>
          <w:color w:val="auto"/>
          <w:sz w:val="24"/>
          <w:szCs w:val="24"/>
          <w:lang w:val="en-GB"/>
        </w:rPr>
      </w:pPr>
      <w:r w:rsidRPr="00BA0DF8">
        <w:rPr>
          <w:b/>
          <w:bCs/>
          <w:color w:val="auto"/>
          <w:sz w:val="24"/>
          <w:szCs w:val="24"/>
          <w:lang w:val="en-GB"/>
        </w:rPr>
        <w:t>Meeting venue facilities</w:t>
      </w:r>
    </w:p>
    <w:p w14:paraId="06543F3F" w14:textId="5169BBF7" w:rsidR="00CD52F2" w:rsidRDefault="007408D4" w:rsidP="00BA0DF8">
      <w:pPr>
        <w:pStyle w:val="Style3"/>
        <w:tabs>
          <w:tab w:val="left" w:pos="567"/>
        </w:tabs>
        <w:spacing w:before="120" w:after="120"/>
        <w:jc w:val="both"/>
        <w:rPr>
          <w:color w:val="auto"/>
          <w:sz w:val="24"/>
          <w:szCs w:val="24"/>
          <w:lang w:val="en-GB"/>
        </w:rPr>
      </w:pPr>
      <w:r w:rsidRPr="00BA0DF8">
        <w:rPr>
          <w:color w:val="auto"/>
          <w:sz w:val="24"/>
          <w:szCs w:val="24"/>
          <w:lang w:val="en-GB"/>
        </w:rPr>
        <w:t>2.1</w:t>
      </w:r>
      <w:r w:rsidR="00040724" w:rsidRPr="00BA0DF8">
        <w:rPr>
          <w:color w:val="auto"/>
          <w:sz w:val="24"/>
          <w:szCs w:val="24"/>
          <w:lang w:val="en-GB"/>
        </w:rPr>
        <w:t>.</w:t>
      </w:r>
      <w:r w:rsidRPr="00BA0DF8">
        <w:rPr>
          <w:color w:val="auto"/>
          <w:sz w:val="24"/>
          <w:szCs w:val="24"/>
          <w:lang w:val="en-GB"/>
        </w:rPr>
        <w:tab/>
        <w:t xml:space="preserve">The </w:t>
      </w:r>
      <w:r w:rsidR="00C648B5">
        <w:rPr>
          <w:color w:val="auto"/>
          <w:sz w:val="24"/>
          <w:szCs w:val="24"/>
          <w:lang w:val="en-GB"/>
        </w:rPr>
        <w:t xml:space="preserve">eighth </w:t>
      </w:r>
      <w:r w:rsidRPr="00BA0DF8">
        <w:rPr>
          <w:color w:val="auto"/>
          <w:sz w:val="24"/>
          <w:szCs w:val="24"/>
          <w:lang w:val="en-GB"/>
        </w:rPr>
        <w:t xml:space="preserve">session of the Meeting of the Parties to the Convention will cover the period of </w:t>
      </w:r>
      <w:r w:rsidR="00CE3AB4" w:rsidRPr="00BA0DF8">
        <w:rPr>
          <w:color w:val="auto"/>
          <w:sz w:val="24"/>
          <w:szCs w:val="24"/>
          <w:lang w:val="en-GB"/>
        </w:rPr>
        <w:t>Tues</w:t>
      </w:r>
      <w:r w:rsidR="005E0E09" w:rsidRPr="00BA0DF8">
        <w:rPr>
          <w:color w:val="auto"/>
          <w:sz w:val="24"/>
          <w:szCs w:val="24"/>
          <w:lang w:val="en-GB"/>
        </w:rPr>
        <w:t xml:space="preserve">day, </w:t>
      </w:r>
      <w:r w:rsidR="00C648B5">
        <w:rPr>
          <w:color w:val="auto"/>
          <w:sz w:val="24"/>
          <w:szCs w:val="24"/>
          <w:lang w:val="en-GB"/>
        </w:rPr>
        <w:t>8 December</w:t>
      </w:r>
      <w:r w:rsidR="004E0AE8" w:rsidRPr="00BA0DF8">
        <w:rPr>
          <w:color w:val="auto"/>
          <w:sz w:val="24"/>
          <w:szCs w:val="24"/>
          <w:lang w:val="en-GB"/>
        </w:rPr>
        <w:t xml:space="preserve"> </w:t>
      </w:r>
      <w:r w:rsidR="002C7D61" w:rsidRPr="00BA0DF8">
        <w:rPr>
          <w:color w:val="auto"/>
          <w:sz w:val="24"/>
          <w:szCs w:val="24"/>
          <w:lang w:val="en-GB"/>
        </w:rPr>
        <w:t>to</w:t>
      </w:r>
      <w:r w:rsidR="004E0AE8" w:rsidRPr="00BA0DF8">
        <w:rPr>
          <w:color w:val="auto"/>
          <w:sz w:val="24"/>
          <w:szCs w:val="24"/>
          <w:lang w:val="en-GB"/>
        </w:rPr>
        <w:t xml:space="preserve"> </w:t>
      </w:r>
      <w:r w:rsidR="00CE3AB4" w:rsidRPr="00BA0DF8">
        <w:rPr>
          <w:color w:val="auto"/>
          <w:sz w:val="24"/>
          <w:szCs w:val="24"/>
          <w:lang w:val="en-GB"/>
        </w:rPr>
        <w:t>Friday</w:t>
      </w:r>
      <w:r w:rsidR="005E0E09" w:rsidRPr="00BA0DF8">
        <w:rPr>
          <w:color w:val="auto"/>
          <w:sz w:val="24"/>
          <w:szCs w:val="24"/>
          <w:lang w:val="en-GB"/>
        </w:rPr>
        <w:t xml:space="preserve">, </w:t>
      </w:r>
      <w:r w:rsidR="00C648B5">
        <w:rPr>
          <w:color w:val="auto"/>
          <w:sz w:val="24"/>
          <w:szCs w:val="24"/>
          <w:lang w:val="en-GB"/>
        </w:rPr>
        <w:t>11 December 2</w:t>
      </w:r>
      <w:r w:rsidR="002455E7" w:rsidRPr="00BA0DF8">
        <w:rPr>
          <w:color w:val="auto"/>
          <w:sz w:val="24"/>
          <w:szCs w:val="24"/>
          <w:lang w:val="en-GB"/>
        </w:rPr>
        <w:t>0</w:t>
      </w:r>
      <w:r w:rsidR="00C648B5">
        <w:rPr>
          <w:color w:val="auto"/>
          <w:sz w:val="24"/>
          <w:szCs w:val="24"/>
          <w:lang w:val="en-GB"/>
        </w:rPr>
        <w:t>20</w:t>
      </w:r>
      <w:r w:rsidR="004F0BBB" w:rsidRPr="00BA0DF8">
        <w:rPr>
          <w:color w:val="auto"/>
          <w:sz w:val="24"/>
          <w:szCs w:val="24"/>
          <w:lang w:val="en-GB"/>
        </w:rPr>
        <w:t xml:space="preserve">. It will be held in conjunction with the </w:t>
      </w:r>
      <w:r w:rsidR="00C648B5">
        <w:rPr>
          <w:color w:val="auto"/>
          <w:sz w:val="24"/>
          <w:szCs w:val="24"/>
          <w:lang w:val="en-GB"/>
        </w:rPr>
        <w:t>fourth</w:t>
      </w:r>
      <w:r w:rsidR="004F0BBB" w:rsidRPr="00BA0DF8">
        <w:rPr>
          <w:color w:val="auto"/>
          <w:sz w:val="24"/>
          <w:szCs w:val="24"/>
          <w:lang w:val="en-GB"/>
        </w:rPr>
        <w:t xml:space="preserve"> session of the Meeting of the Parties to the Convention serving as the Meeting of the Parties to the Protocol. The two sessions will include general (working) and high-level segments</w:t>
      </w:r>
      <w:r w:rsidRPr="00BA0DF8">
        <w:rPr>
          <w:color w:val="auto"/>
          <w:sz w:val="24"/>
          <w:szCs w:val="24"/>
          <w:lang w:val="en-GB"/>
        </w:rPr>
        <w:t>.</w:t>
      </w:r>
      <w:r w:rsidR="00211333" w:rsidRPr="00BA0DF8">
        <w:rPr>
          <w:color w:val="auto"/>
          <w:sz w:val="24"/>
          <w:szCs w:val="24"/>
          <w:lang w:val="en-GB"/>
        </w:rPr>
        <w:t xml:space="preserve"> </w:t>
      </w:r>
      <w:r w:rsidR="00CF14C2" w:rsidRPr="00BA0DF8">
        <w:rPr>
          <w:color w:val="auto"/>
          <w:sz w:val="24"/>
          <w:szCs w:val="24"/>
          <w:lang w:val="en-GB"/>
        </w:rPr>
        <w:t xml:space="preserve">The Bureau will </w:t>
      </w:r>
      <w:r w:rsidR="0049695A" w:rsidRPr="00BA0DF8">
        <w:rPr>
          <w:color w:val="auto"/>
          <w:sz w:val="24"/>
          <w:szCs w:val="24"/>
          <w:lang w:val="en-GB"/>
        </w:rPr>
        <w:t xml:space="preserve">hold </w:t>
      </w:r>
      <w:r w:rsidR="00434DCB" w:rsidRPr="00BA0DF8">
        <w:rPr>
          <w:color w:val="auto"/>
          <w:sz w:val="24"/>
          <w:szCs w:val="24"/>
          <w:lang w:val="en-GB"/>
        </w:rPr>
        <w:t xml:space="preserve">its final preparatory </w:t>
      </w:r>
      <w:r w:rsidR="00CF14C2" w:rsidRPr="00BA0DF8">
        <w:rPr>
          <w:color w:val="auto"/>
          <w:sz w:val="24"/>
          <w:szCs w:val="24"/>
          <w:lang w:val="en-GB"/>
        </w:rPr>
        <w:t>meet</w:t>
      </w:r>
      <w:r w:rsidR="00434DCB" w:rsidRPr="00BA0DF8">
        <w:rPr>
          <w:color w:val="auto"/>
          <w:sz w:val="24"/>
          <w:szCs w:val="24"/>
          <w:lang w:val="en-GB"/>
        </w:rPr>
        <w:t>ing</w:t>
      </w:r>
      <w:r w:rsidR="002136CD" w:rsidRPr="00BA0DF8">
        <w:rPr>
          <w:color w:val="auto"/>
          <w:sz w:val="24"/>
          <w:szCs w:val="24"/>
          <w:lang w:val="en-GB"/>
        </w:rPr>
        <w:t xml:space="preserve"> </w:t>
      </w:r>
      <w:r w:rsidR="00CF14C2" w:rsidRPr="00BA0DF8">
        <w:rPr>
          <w:color w:val="auto"/>
          <w:sz w:val="24"/>
          <w:szCs w:val="24"/>
          <w:lang w:val="en-GB"/>
        </w:rPr>
        <w:t>on</w:t>
      </w:r>
      <w:r w:rsidR="005E0E09" w:rsidRPr="00BA0DF8">
        <w:rPr>
          <w:color w:val="auto"/>
          <w:sz w:val="24"/>
          <w:szCs w:val="24"/>
          <w:lang w:val="en-GB"/>
        </w:rPr>
        <w:t xml:space="preserve"> </w:t>
      </w:r>
      <w:r w:rsidR="00CE3AB4" w:rsidRPr="00BA0DF8">
        <w:rPr>
          <w:color w:val="auto"/>
          <w:sz w:val="24"/>
          <w:szCs w:val="24"/>
          <w:lang w:val="en-GB"/>
        </w:rPr>
        <w:t>Monday</w:t>
      </w:r>
      <w:r w:rsidR="005E0E09" w:rsidRPr="00BA0DF8">
        <w:rPr>
          <w:color w:val="auto"/>
          <w:sz w:val="24"/>
          <w:szCs w:val="24"/>
          <w:lang w:val="en-GB"/>
        </w:rPr>
        <w:t>,</w:t>
      </w:r>
      <w:r w:rsidR="00CF14C2" w:rsidRPr="00BA0DF8">
        <w:rPr>
          <w:color w:val="auto"/>
          <w:sz w:val="24"/>
          <w:szCs w:val="24"/>
          <w:lang w:val="en-GB"/>
        </w:rPr>
        <w:t xml:space="preserve"> </w:t>
      </w:r>
      <w:r w:rsidR="00C648B5">
        <w:rPr>
          <w:color w:val="auto"/>
          <w:sz w:val="24"/>
          <w:szCs w:val="24"/>
          <w:lang w:val="en-GB"/>
        </w:rPr>
        <w:t>7</w:t>
      </w:r>
      <w:r w:rsidR="00CF14C2" w:rsidRPr="00BA0DF8">
        <w:rPr>
          <w:color w:val="auto"/>
          <w:sz w:val="24"/>
          <w:szCs w:val="24"/>
          <w:lang w:val="en-GB"/>
        </w:rPr>
        <w:t xml:space="preserve"> </w:t>
      </w:r>
      <w:r w:rsidR="00C648B5">
        <w:rPr>
          <w:color w:val="auto"/>
          <w:sz w:val="24"/>
          <w:szCs w:val="24"/>
          <w:lang w:val="en-GB"/>
        </w:rPr>
        <w:t>December</w:t>
      </w:r>
      <w:r w:rsidR="009B2DBD" w:rsidRPr="00BA0DF8">
        <w:rPr>
          <w:color w:val="auto"/>
          <w:sz w:val="24"/>
          <w:szCs w:val="24"/>
          <w:lang w:val="en-GB"/>
        </w:rPr>
        <w:t xml:space="preserve"> in the </w:t>
      </w:r>
      <w:r w:rsidR="00DF143C">
        <w:rPr>
          <w:color w:val="auto"/>
          <w:sz w:val="24"/>
          <w:szCs w:val="24"/>
          <w:lang w:val="en-GB"/>
        </w:rPr>
        <w:t>morning</w:t>
      </w:r>
      <w:r w:rsidR="002B268C">
        <w:rPr>
          <w:color w:val="auto"/>
          <w:sz w:val="24"/>
          <w:szCs w:val="24"/>
          <w:lang w:val="en-GB"/>
        </w:rPr>
        <w:t xml:space="preserve"> (intially scheduled from 10 a.m. to noon)</w:t>
      </w:r>
      <w:r w:rsidR="007551E1">
        <w:rPr>
          <w:color w:val="auto"/>
          <w:sz w:val="24"/>
          <w:szCs w:val="24"/>
          <w:lang w:val="en-GB"/>
        </w:rPr>
        <w:t>.</w:t>
      </w:r>
      <w:r w:rsidR="00CF14C2" w:rsidRPr="00BA0DF8">
        <w:rPr>
          <w:color w:val="auto"/>
          <w:sz w:val="24"/>
          <w:szCs w:val="24"/>
          <w:lang w:val="en-GB"/>
        </w:rPr>
        <w:t xml:space="preserve"> </w:t>
      </w:r>
    </w:p>
    <w:p w14:paraId="690B07E3" w14:textId="087C5C7F" w:rsidR="00D132DA" w:rsidRPr="000B4CD2" w:rsidRDefault="00D132DA" w:rsidP="00883B7B">
      <w:pPr>
        <w:pStyle w:val="Style3"/>
        <w:tabs>
          <w:tab w:val="left" w:pos="567"/>
        </w:tabs>
        <w:spacing w:before="120" w:after="120"/>
        <w:jc w:val="both"/>
        <w:rPr>
          <w:color w:val="auto"/>
          <w:sz w:val="24"/>
          <w:szCs w:val="24"/>
          <w:lang w:val="en-GB"/>
        </w:rPr>
      </w:pPr>
      <w:r w:rsidRPr="00FB0415">
        <w:rPr>
          <w:color w:val="auto"/>
          <w:sz w:val="24"/>
          <w:szCs w:val="24"/>
          <w:lang w:val="en-GB"/>
        </w:rPr>
        <w:t>2.</w:t>
      </w:r>
      <w:r w:rsidR="009C316F" w:rsidRPr="00FB0415">
        <w:rPr>
          <w:color w:val="auto"/>
          <w:sz w:val="24"/>
          <w:szCs w:val="24"/>
          <w:lang w:val="en-GB"/>
        </w:rPr>
        <w:t>2</w:t>
      </w:r>
      <w:r w:rsidRPr="00FB0415">
        <w:rPr>
          <w:color w:val="auto"/>
          <w:sz w:val="24"/>
          <w:szCs w:val="24"/>
          <w:lang w:val="en-GB"/>
        </w:rPr>
        <w:t>.</w:t>
      </w:r>
      <w:r w:rsidRPr="00FB0415">
        <w:rPr>
          <w:color w:val="auto"/>
          <w:sz w:val="24"/>
          <w:szCs w:val="24"/>
          <w:lang w:val="en-GB"/>
        </w:rPr>
        <w:tab/>
        <w:t>The meeting venue</w:t>
      </w:r>
      <w:r w:rsidR="00E3453F" w:rsidRPr="00FB0415">
        <w:rPr>
          <w:color w:val="auto"/>
          <w:sz w:val="24"/>
          <w:szCs w:val="24"/>
          <w:lang w:val="en-GB"/>
        </w:rPr>
        <w:t>, including all meeting rooms and offices,</w:t>
      </w:r>
      <w:r w:rsidRPr="00FB0415">
        <w:rPr>
          <w:color w:val="auto"/>
          <w:sz w:val="24"/>
          <w:szCs w:val="24"/>
          <w:lang w:val="en-GB"/>
        </w:rPr>
        <w:t xml:space="preserve"> should be made fully accessible for </w:t>
      </w:r>
      <w:r w:rsidR="00E3453F" w:rsidRPr="00FB0415">
        <w:rPr>
          <w:color w:val="auto"/>
          <w:sz w:val="24"/>
          <w:szCs w:val="24"/>
          <w:lang w:val="en-GB"/>
        </w:rPr>
        <w:t>setting</w:t>
      </w:r>
      <w:r w:rsidR="000C52BC" w:rsidRPr="00FB0415">
        <w:rPr>
          <w:color w:val="auto"/>
          <w:sz w:val="24"/>
          <w:szCs w:val="24"/>
          <w:lang w:val="en-GB"/>
        </w:rPr>
        <w:t>-</w:t>
      </w:r>
      <w:r w:rsidR="00E3453F" w:rsidRPr="00FB0415">
        <w:rPr>
          <w:color w:val="auto"/>
          <w:sz w:val="24"/>
          <w:szCs w:val="24"/>
          <w:lang w:val="en-GB"/>
        </w:rPr>
        <w:t>up purposes</w:t>
      </w:r>
      <w:r w:rsidR="00962411" w:rsidRPr="00FB0415">
        <w:rPr>
          <w:color w:val="auto"/>
          <w:sz w:val="24"/>
          <w:szCs w:val="24"/>
          <w:lang w:val="en-GB"/>
        </w:rPr>
        <w:t xml:space="preserve"> for the ECE secretariat and authorized staff 24 hours per day</w:t>
      </w:r>
      <w:r w:rsidRPr="00FB0415">
        <w:rPr>
          <w:color w:val="auto"/>
          <w:sz w:val="24"/>
          <w:szCs w:val="24"/>
          <w:lang w:val="en-GB"/>
        </w:rPr>
        <w:t xml:space="preserve"> </w:t>
      </w:r>
      <w:r w:rsidR="00C53F5D" w:rsidRPr="00FB0415">
        <w:rPr>
          <w:color w:val="auto"/>
          <w:sz w:val="24"/>
          <w:szCs w:val="24"/>
          <w:lang w:val="en-GB"/>
        </w:rPr>
        <w:t xml:space="preserve">as of Sunday, 6 December for the room for the Bureau meeting, and </w:t>
      </w:r>
      <w:r w:rsidR="00962411" w:rsidRPr="00FB0415">
        <w:rPr>
          <w:color w:val="auto"/>
          <w:sz w:val="24"/>
          <w:szCs w:val="24"/>
          <w:lang w:val="en-GB"/>
        </w:rPr>
        <w:t xml:space="preserve">as of </w:t>
      </w:r>
      <w:r w:rsidR="00C648B5" w:rsidRPr="00FB0415">
        <w:rPr>
          <w:color w:val="auto"/>
          <w:sz w:val="24"/>
          <w:szCs w:val="24"/>
          <w:lang w:val="en-GB"/>
        </w:rPr>
        <w:t>Monday</w:t>
      </w:r>
      <w:r w:rsidR="00962411" w:rsidRPr="00FB0415">
        <w:rPr>
          <w:color w:val="auto"/>
          <w:sz w:val="24"/>
          <w:szCs w:val="24"/>
          <w:lang w:val="en-GB"/>
        </w:rPr>
        <w:t xml:space="preserve">, </w:t>
      </w:r>
      <w:r w:rsidR="00EE0E37" w:rsidRPr="00FB0415">
        <w:rPr>
          <w:color w:val="auto"/>
          <w:sz w:val="24"/>
          <w:szCs w:val="24"/>
          <w:lang w:val="en-GB"/>
        </w:rPr>
        <w:t xml:space="preserve">7 December </w:t>
      </w:r>
      <w:r w:rsidR="00962411" w:rsidRPr="00FB0415">
        <w:rPr>
          <w:color w:val="auto"/>
          <w:sz w:val="24"/>
          <w:szCs w:val="24"/>
          <w:lang w:val="en-GB"/>
        </w:rPr>
        <w:t>in the morning</w:t>
      </w:r>
      <w:r w:rsidR="0044278E" w:rsidRPr="00FB0415">
        <w:rPr>
          <w:color w:val="auto"/>
          <w:sz w:val="24"/>
          <w:szCs w:val="24"/>
          <w:lang w:val="en-GB"/>
        </w:rPr>
        <w:t xml:space="preserve">, </w:t>
      </w:r>
      <w:r w:rsidR="00FB0415" w:rsidRPr="00FB0415">
        <w:rPr>
          <w:color w:val="auto"/>
          <w:sz w:val="24"/>
          <w:szCs w:val="24"/>
          <w:lang w:val="en-GB"/>
        </w:rPr>
        <w:t xml:space="preserve">24 hours before the start of the meeting, </w:t>
      </w:r>
      <w:r w:rsidR="00C53F5D" w:rsidRPr="00FB0415">
        <w:rPr>
          <w:color w:val="auto"/>
          <w:sz w:val="24"/>
          <w:szCs w:val="24"/>
          <w:lang w:val="en-GB"/>
        </w:rPr>
        <w:t xml:space="preserve">at the latest, for the other rooms and offices, </w:t>
      </w:r>
      <w:r w:rsidR="0044278E" w:rsidRPr="00FB0415">
        <w:rPr>
          <w:color w:val="auto"/>
          <w:sz w:val="24"/>
          <w:szCs w:val="24"/>
          <w:lang w:val="en-GB"/>
        </w:rPr>
        <w:t>unless other</w:t>
      </w:r>
      <w:r w:rsidR="00C53F5D" w:rsidRPr="00FB0415">
        <w:rPr>
          <w:color w:val="auto"/>
          <w:sz w:val="24"/>
          <w:szCs w:val="24"/>
          <w:lang w:val="en-GB"/>
        </w:rPr>
        <w:t>wise</w:t>
      </w:r>
      <w:r w:rsidR="0044278E" w:rsidRPr="00FB0415">
        <w:rPr>
          <w:color w:val="auto"/>
          <w:sz w:val="24"/>
          <w:szCs w:val="24"/>
          <w:lang w:val="en-GB"/>
        </w:rPr>
        <w:t xml:space="preserve"> specified in the current </w:t>
      </w:r>
      <w:r w:rsidR="00C53F5D" w:rsidRPr="00FB0415">
        <w:rPr>
          <w:color w:val="auto"/>
          <w:sz w:val="24"/>
          <w:szCs w:val="24"/>
          <w:lang w:val="en-GB"/>
        </w:rPr>
        <w:t>a</w:t>
      </w:r>
      <w:r w:rsidR="0044278E" w:rsidRPr="00FB0415">
        <w:rPr>
          <w:color w:val="auto"/>
          <w:sz w:val="24"/>
          <w:szCs w:val="24"/>
          <w:lang w:val="en-GB"/>
        </w:rPr>
        <w:t>nnex</w:t>
      </w:r>
      <w:r w:rsidR="00962411" w:rsidRPr="00FB0415">
        <w:rPr>
          <w:color w:val="auto"/>
          <w:sz w:val="24"/>
          <w:szCs w:val="24"/>
          <w:lang w:val="en-GB"/>
        </w:rPr>
        <w:t>.</w:t>
      </w:r>
    </w:p>
    <w:p w14:paraId="673A6B8D" w14:textId="77777777" w:rsidR="007408D4" w:rsidRPr="00962411" w:rsidRDefault="007408D4" w:rsidP="007408D4">
      <w:pPr>
        <w:pStyle w:val="Style3"/>
        <w:tabs>
          <w:tab w:val="left" w:pos="567"/>
        </w:tabs>
        <w:spacing w:before="120" w:after="120"/>
        <w:jc w:val="both"/>
        <w:rPr>
          <w:color w:val="auto"/>
          <w:sz w:val="24"/>
          <w:szCs w:val="24"/>
          <w:lang w:val="en-GB"/>
        </w:rPr>
      </w:pPr>
      <w:r w:rsidRPr="00962411">
        <w:rPr>
          <w:color w:val="auto"/>
          <w:sz w:val="24"/>
          <w:szCs w:val="24"/>
          <w:lang w:val="en-GB"/>
        </w:rPr>
        <w:t>2.</w:t>
      </w:r>
      <w:r w:rsidR="009C316F" w:rsidRPr="00962411">
        <w:rPr>
          <w:color w:val="auto"/>
          <w:sz w:val="24"/>
          <w:szCs w:val="24"/>
          <w:lang w:val="en-GB"/>
        </w:rPr>
        <w:t>3</w:t>
      </w:r>
      <w:r w:rsidR="00040724" w:rsidRPr="00962411">
        <w:rPr>
          <w:color w:val="auto"/>
          <w:sz w:val="24"/>
          <w:szCs w:val="24"/>
          <w:lang w:val="en-GB"/>
        </w:rPr>
        <w:t>.</w:t>
      </w:r>
      <w:r w:rsidRPr="00962411">
        <w:rPr>
          <w:color w:val="auto"/>
          <w:sz w:val="24"/>
          <w:szCs w:val="24"/>
          <w:lang w:val="en-GB"/>
        </w:rPr>
        <w:tab/>
        <w:t>The venue facilities will include the following:</w:t>
      </w:r>
    </w:p>
    <w:p w14:paraId="473CE321" w14:textId="1FB9D07F" w:rsidR="007408D4" w:rsidRPr="004E2B0E" w:rsidRDefault="007408D4" w:rsidP="00D10F4A">
      <w:pPr>
        <w:tabs>
          <w:tab w:val="left" w:pos="1418"/>
        </w:tabs>
        <w:spacing w:before="120" w:after="120"/>
        <w:ind w:left="567"/>
        <w:rPr>
          <w:sz w:val="24"/>
          <w:szCs w:val="24"/>
          <w:lang w:val="en-GB"/>
        </w:rPr>
      </w:pPr>
      <w:r w:rsidRPr="00024497">
        <w:rPr>
          <w:sz w:val="24"/>
          <w:szCs w:val="24"/>
          <w:lang w:val="en-GB"/>
        </w:rPr>
        <w:lastRenderedPageBreak/>
        <w:t>2.</w:t>
      </w:r>
      <w:r w:rsidR="009C316F" w:rsidRPr="00024497">
        <w:rPr>
          <w:sz w:val="24"/>
          <w:szCs w:val="24"/>
          <w:lang w:val="en-GB"/>
        </w:rPr>
        <w:t>3</w:t>
      </w:r>
      <w:r w:rsidRPr="00024497">
        <w:rPr>
          <w:sz w:val="24"/>
          <w:szCs w:val="24"/>
          <w:lang w:val="en-GB"/>
        </w:rPr>
        <w:t>.1</w:t>
      </w:r>
      <w:r w:rsidR="00040724" w:rsidRPr="00024497">
        <w:rPr>
          <w:sz w:val="24"/>
          <w:szCs w:val="24"/>
          <w:lang w:val="en-GB"/>
        </w:rPr>
        <w:t>.</w:t>
      </w:r>
      <w:r w:rsidRPr="00024497">
        <w:rPr>
          <w:sz w:val="24"/>
          <w:szCs w:val="24"/>
          <w:lang w:val="en-GB"/>
        </w:rPr>
        <w:tab/>
        <w:t xml:space="preserve">The main meeting room for the </w:t>
      </w:r>
      <w:r w:rsidR="0044278E">
        <w:rPr>
          <w:sz w:val="24"/>
          <w:szCs w:val="24"/>
          <w:lang w:val="en-GB"/>
        </w:rPr>
        <w:t>eighth and fourth</w:t>
      </w:r>
      <w:r w:rsidRPr="00024497">
        <w:rPr>
          <w:sz w:val="24"/>
          <w:szCs w:val="24"/>
          <w:lang w:val="en-GB"/>
        </w:rPr>
        <w:t xml:space="preserve"> session</w:t>
      </w:r>
      <w:r w:rsidR="0044278E">
        <w:rPr>
          <w:sz w:val="24"/>
          <w:szCs w:val="24"/>
          <w:lang w:val="en-GB"/>
        </w:rPr>
        <w:t>s</w:t>
      </w:r>
      <w:r w:rsidRPr="00024497">
        <w:rPr>
          <w:sz w:val="24"/>
          <w:szCs w:val="24"/>
          <w:lang w:val="en-GB"/>
        </w:rPr>
        <w:t xml:space="preserve"> of the Meeting</w:t>
      </w:r>
      <w:r w:rsidR="0044278E">
        <w:rPr>
          <w:sz w:val="24"/>
          <w:szCs w:val="24"/>
          <w:lang w:val="en-GB"/>
        </w:rPr>
        <w:t>s</w:t>
      </w:r>
      <w:r w:rsidRPr="00024497">
        <w:rPr>
          <w:sz w:val="24"/>
          <w:szCs w:val="24"/>
          <w:lang w:val="en-GB"/>
        </w:rPr>
        <w:t xml:space="preserve"> of the Parties, with seating </w:t>
      </w:r>
      <w:r w:rsidR="0040086D">
        <w:rPr>
          <w:sz w:val="24"/>
          <w:szCs w:val="24"/>
          <w:lang w:val="en-GB"/>
        </w:rPr>
        <w:t xml:space="preserve">capacity </w:t>
      </w:r>
      <w:r w:rsidR="00DF143C" w:rsidRPr="00024497">
        <w:rPr>
          <w:sz w:val="24"/>
          <w:szCs w:val="24"/>
          <w:lang w:val="en-GB"/>
        </w:rPr>
        <w:t xml:space="preserve">for </w:t>
      </w:r>
      <w:r w:rsidR="00DF143C">
        <w:rPr>
          <w:sz w:val="24"/>
          <w:szCs w:val="24"/>
          <w:lang w:val="en-GB"/>
        </w:rPr>
        <w:t>up</w:t>
      </w:r>
      <w:r w:rsidR="0040086D">
        <w:rPr>
          <w:sz w:val="24"/>
          <w:szCs w:val="24"/>
          <w:lang w:val="en-GB"/>
        </w:rPr>
        <w:t xml:space="preserve"> to</w:t>
      </w:r>
      <w:r w:rsidRPr="00024497">
        <w:rPr>
          <w:sz w:val="24"/>
          <w:szCs w:val="24"/>
          <w:lang w:val="en-GB"/>
        </w:rPr>
        <w:t xml:space="preserve"> </w:t>
      </w:r>
      <w:r w:rsidR="004F0BBB" w:rsidRPr="00024497">
        <w:rPr>
          <w:sz w:val="24"/>
          <w:szCs w:val="24"/>
          <w:lang w:val="en-GB"/>
        </w:rPr>
        <w:t>2</w:t>
      </w:r>
      <w:r w:rsidR="0040086D">
        <w:rPr>
          <w:sz w:val="24"/>
          <w:szCs w:val="24"/>
          <w:lang w:val="en-GB"/>
        </w:rPr>
        <w:t>5</w:t>
      </w:r>
      <w:r w:rsidR="004F0BBB" w:rsidRPr="00024497">
        <w:rPr>
          <w:sz w:val="24"/>
          <w:szCs w:val="24"/>
          <w:lang w:val="en-GB"/>
        </w:rPr>
        <w:t>0</w:t>
      </w:r>
      <w:r w:rsidRPr="00024497">
        <w:rPr>
          <w:sz w:val="24"/>
          <w:szCs w:val="24"/>
          <w:lang w:val="en-GB"/>
        </w:rPr>
        <w:t xml:space="preserve"> delegates, including sufficient table space for each delegation (including observer delegations under rule 6 of the RoP), equipped for simultaneous interpretation into English, French and Russian and in accordance with the arrangements specified in paragraph 3.1. The interpretation equipment will be of a standard similar to that of the Palais des Nations, Geneva, with a sufficient number of microphones and headphones</w:t>
      </w:r>
      <w:r w:rsidR="00024497">
        <w:rPr>
          <w:sz w:val="24"/>
          <w:szCs w:val="24"/>
          <w:lang w:val="en-GB"/>
        </w:rPr>
        <w:t xml:space="preserve"> </w:t>
      </w:r>
      <w:r w:rsidRPr="00024497">
        <w:rPr>
          <w:sz w:val="24"/>
          <w:szCs w:val="24"/>
          <w:lang w:val="en-GB"/>
        </w:rPr>
        <w:t xml:space="preserve">to enable all delegations to join in the discussions from their seats. </w:t>
      </w:r>
      <w:r w:rsidR="00024497">
        <w:rPr>
          <w:sz w:val="24"/>
          <w:szCs w:val="24"/>
          <w:lang w:val="en-GB"/>
        </w:rPr>
        <w:t>This would require one microphone for two participants and headphones for every</w:t>
      </w:r>
      <w:r w:rsidR="00D10F4A">
        <w:rPr>
          <w:sz w:val="24"/>
          <w:szCs w:val="24"/>
          <w:lang w:val="en-GB"/>
        </w:rPr>
        <w:t xml:space="preserve"> </w:t>
      </w:r>
      <w:r w:rsidR="00024497">
        <w:rPr>
          <w:sz w:val="24"/>
          <w:szCs w:val="24"/>
          <w:lang w:val="en-GB"/>
        </w:rPr>
        <w:t xml:space="preserve">participant. </w:t>
      </w:r>
      <w:bookmarkStart w:id="0" w:name="_Hlk52279667"/>
      <w:r w:rsidR="001767CC">
        <w:rPr>
          <w:sz w:val="24"/>
          <w:szCs w:val="24"/>
          <w:lang w:val="en-GB"/>
        </w:rPr>
        <w:t>Unless</w:t>
      </w:r>
      <w:r w:rsidR="00AF1ABD">
        <w:rPr>
          <w:sz w:val="24"/>
          <w:szCs w:val="24"/>
          <w:lang w:val="en-GB"/>
        </w:rPr>
        <w:t xml:space="preserve"> the interpretation is </w:t>
      </w:r>
      <w:r w:rsidR="006E06DB">
        <w:rPr>
          <w:sz w:val="24"/>
          <w:szCs w:val="24"/>
          <w:lang w:val="en-GB"/>
        </w:rPr>
        <w:t>organized via an online platfo</w:t>
      </w:r>
      <w:r w:rsidR="006A7951">
        <w:rPr>
          <w:sz w:val="24"/>
          <w:szCs w:val="24"/>
          <w:lang w:val="en-GB"/>
        </w:rPr>
        <w:t>r</w:t>
      </w:r>
      <w:r w:rsidR="006E06DB">
        <w:rPr>
          <w:sz w:val="24"/>
          <w:szCs w:val="24"/>
          <w:lang w:val="en-GB"/>
        </w:rPr>
        <w:t xml:space="preserve">m, </w:t>
      </w:r>
      <w:bookmarkEnd w:id="0"/>
      <w:r w:rsidR="001819C1">
        <w:rPr>
          <w:sz w:val="24"/>
          <w:szCs w:val="24"/>
          <w:lang w:val="en-GB"/>
        </w:rPr>
        <w:t xml:space="preserve">the meeting venue will be equipped with </w:t>
      </w:r>
      <w:r w:rsidR="0077272B">
        <w:rPr>
          <w:sz w:val="24"/>
          <w:szCs w:val="24"/>
          <w:lang w:val="en-GB"/>
        </w:rPr>
        <w:t xml:space="preserve">well insulated </w:t>
      </w:r>
      <w:r w:rsidRPr="00024497">
        <w:rPr>
          <w:sz w:val="24"/>
          <w:szCs w:val="24"/>
          <w:lang w:val="en-GB"/>
        </w:rPr>
        <w:t xml:space="preserve">interpretation booths </w:t>
      </w:r>
      <w:r w:rsidR="00A61050" w:rsidRPr="00024497">
        <w:rPr>
          <w:sz w:val="24"/>
          <w:szCs w:val="24"/>
          <w:lang w:val="en-GB"/>
        </w:rPr>
        <w:t xml:space="preserve">(meeting </w:t>
      </w:r>
      <w:r w:rsidR="00D10F4A">
        <w:rPr>
          <w:sz w:val="24"/>
          <w:szCs w:val="24"/>
          <w:lang w:val="en-GB"/>
        </w:rPr>
        <w:t xml:space="preserve">the </w:t>
      </w:r>
      <w:r w:rsidR="00A61050" w:rsidRPr="00024497">
        <w:rPr>
          <w:sz w:val="24"/>
          <w:szCs w:val="24"/>
          <w:lang w:val="en-GB"/>
        </w:rPr>
        <w:t>requirements of the International Standard ISO 2603)</w:t>
      </w:r>
      <w:r w:rsidRPr="00024497">
        <w:rPr>
          <w:sz w:val="24"/>
          <w:szCs w:val="24"/>
          <w:lang w:val="en-GB"/>
        </w:rPr>
        <w:t xml:space="preserve">. </w:t>
      </w:r>
      <w:r w:rsidR="00A026FD" w:rsidRPr="00024497">
        <w:rPr>
          <w:sz w:val="24"/>
          <w:szCs w:val="24"/>
          <w:lang w:val="en-GB"/>
        </w:rPr>
        <w:t>Each delegat</w:t>
      </w:r>
      <w:r w:rsidR="00A61050" w:rsidRPr="00024497">
        <w:rPr>
          <w:sz w:val="24"/>
          <w:szCs w:val="24"/>
          <w:lang w:val="en-GB"/>
        </w:rPr>
        <w:t>e</w:t>
      </w:r>
      <w:r w:rsidR="00A026FD" w:rsidRPr="00024497">
        <w:rPr>
          <w:sz w:val="24"/>
          <w:szCs w:val="24"/>
          <w:lang w:val="en-GB"/>
        </w:rPr>
        <w:t xml:space="preserve"> shou</w:t>
      </w:r>
      <w:r w:rsidR="00BF04D3" w:rsidRPr="00024497">
        <w:rPr>
          <w:sz w:val="24"/>
          <w:szCs w:val="24"/>
          <w:lang w:val="en-GB"/>
        </w:rPr>
        <w:t>ld have access to an</w:t>
      </w:r>
      <w:r w:rsidR="00A026FD" w:rsidRPr="00024497">
        <w:rPr>
          <w:sz w:val="24"/>
          <w:szCs w:val="24"/>
          <w:lang w:val="en-GB"/>
        </w:rPr>
        <w:t xml:space="preserve"> electrical plug in the main conference room to allow </w:t>
      </w:r>
      <w:r w:rsidR="00A61050" w:rsidRPr="00024497">
        <w:rPr>
          <w:sz w:val="24"/>
          <w:szCs w:val="24"/>
          <w:lang w:val="en-GB"/>
        </w:rPr>
        <w:t xml:space="preserve">them </w:t>
      </w:r>
      <w:r w:rsidR="00A026FD" w:rsidRPr="00024497">
        <w:rPr>
          <w:sz w:val="24"/>
          <w:szCs w:val="24"/>
          <w:lang w:val="en-GB"/>
        </w:rPr>
        <w:t>to use their computers and similar electronic equipment</w:t>
      </w:r>
      <w:r w:rsidR="00BF04D3" w:rsidRPr="00024497">
        <w:rPr>
          <w:sz w:val="24"/>
          <w:szCs w:val="24"/>
          <w:lang w:val="en-GB"/>
        </w:rPr>
        <w:t>.</w:t>
      </w:r>
      <w:r w:rsidR="00A026FD" w:rsidRPr="00024497">
        <w:rPr>
          <w:sz w:val="24"/>
          <w:szCs w:val="24"/>
          <w:lang w:val="en-GB"/>
        </w:rPr>
        <w:t xml:space="preserve"> </w:t>
      </w:r>
      <w:bookmarkStart w:id="1" w:name="_Hlk38971536"/>
      <w:r w:rsidRPr="00024497">
        <w:rPr>
          <w:sz w:val="24"/>
          <w:szCs w:val="24"/>
          <w:lang w:val="en-GB"/>
        </w:rPr>
        <w:t xml:space="preserve">In addition, </w:t>
      </w:r>
      <w:r w:rsidR="00EE0E37">
        <w:rPr>
          <w:sz w:val="24"/>
          <w:szCs w:val="24"/>
          <w:lang w:val="en-GB"/>
        </w:rPr>
        <w:t xml:space="preserve">up to </w:t>
      </w:r>
      <w:r w:rsidR="004F0BBB" w:rsidRPr="0044278E">
        <w:rPr>
          <w:sz w:val="24"/>
          <w:szCs w:val="24"/>
          <w:lang w:val="en-GB"/>
        </w:rPr>
        <w:t>50</w:t>
      </w:r>
      <w:r w:rsidRPr="00024497">
        <w:rPr>
          <w:sz w:val="24"/>
          <w:szCs w:val="24"/>
          <w:lang w:val="en-GB"/>
        </w:rPr>
        <w:t xml:space="preserve"> seats will be provided at the side or back of the room for non-participatory observers and press.</w:t>
      </w:r>
      <w:bookmarkEnd w:id="1"/>
      <w:r w:rsidRPr="00024497">
        <w:rPr>
          <w:sz w:val="24"/>
          <w:szCs w:val="24"/>
          <w:lang w:val="en-GB"/>
        </w:rPr>
        <w:t xml:space="preserve"> The room will be accessible 24 hours per day, from </w:t>
      </w:r>
      <w:r w:rsidR="0044278E">
        <w:rPr>
          <w:sz w:val="24"/>
          <w:szCs w:val="24"/>
          <w:lang w:val="en-GB"/>
        </w:rPr>
        <w:t>7</w:t>
      </w:r>
      <w:r w:rsidR="007F50BF" w:rsidRPr="00024497">
        <w:rPr>
          <w:sz w:val="24"/>
          <w:szCs w:val="24"/>
          <w:lang w:val="en-GB"/>
        </w:rPr>
        <w:t xml:space="preserve"> </w:t>
      </w:r>
      <w:r w:rsidR="002C7D61" w:rsidRPr="00024497">
        <w:rPr>
          <w:sz w:val="24"/>
          <w:szCs w:val="24"/>
          <w:lang w:val="en-GB"/>
        </w:rPr>
        <w:t xml:space="preserve">to </w:t>
      </w:r>
      <w:r w:rsidR="00C648B5">
        <w:rPr>
          <w:sz w:val="24"/>
          <w:szCs w:val="24"/>
          <w:lang w:val="en-GB"/>
        </w:rPr>
        <w:t>11 December</w:t>
      </w:r>
      <w:r w:rsidR="007F50BF" w:rsidRPr="00024497">
        <w:rPr>
          <w:sz w:val="24"/>
          <w:szCs w:val="24"/>
          <w:lang w:val="en-GB"/>
        </w:rPr>
        <w:t xml:space="preserve"> </w:t>
      </w:r>
      <w:r w:rsidR="002455E7" w:rsidRPr="00024497">
        <w:rPr>
          <w:sz w:val="24"/>
          <w:szCs w:val="24"/>
          <w:lang w:val="en-GB"/>
        </w:rPr>
        <w:t>20</w:t>
      </w:r>
      <w:r w:rsidR="00C648B5">
        <w:rPr>
          <w:sz w:val="24"/>
          <w:szCs w:val="24"/>
          <w:lang w:val="en-GB"/>
        </w:rPr>
        <w:t>20</w:t>
      </w:r>
      <w:r w:rsidR="007D18D8" w:rsidRPr="00024497">
        <w:rPr>
          <w:sz w:val="24"/>
          <w:szCs w:val="24"/>
          <w:lang w:val="en-GB"/>
        </w:rPr>
        <w:t>;</w:t>
      </w:r>
    </w:p>
    <w:p w14:paraId="05E239D7" w14:textId="7CAFE595" w:rsidR="007408D4" w:rsidRPr="00D10F4A" w:rsidRDefault="007408D4" w:rsidP="0040086D">
      <w:pPr>
        <w:tabs>
          <w:tab w:val="left" w:pos="288"/>
          <w:tab w:val="left" w:pos="1418"/>
        </w:tabs>
        <w:spacing w:before="120" w:after="120"/>
        <w:ind w:left="567"/>
        <w:rPr>
          <w:sz w:val="24"/>
          <w:szCs w:val="24"/>
          <w:lang w:val="en-GB"/>
        </w:rPr>
      </w:pPr>
      <w:bookmarkStart w:id="2" w:name="_Hlk38973074"/>
      <w:r w:rsidRPr="00F46387">
        <w:rPr>
          <w:sz w:val="24"/>
          <w:szCs w:val="24"/>
          <w:lang w:val="en-GB"/>
        </w:rPr>
        <w:t>2.</w:t>
      </w:r>
      <w:r w:rsidR="009C316F" w:rsidRPr="00F46387">
        <w:rPr>
          <w:sz w:val="24"/>
          <w:szCs w:val="24"/>
          <w:lang w:val="en-GB"/>
        </w:rPr>
        <w:t>3</w:t>
      </w:r>
      <w:r w:rsidRPr="00F46387">
        <w:rPr>
          <w:sz w:val="24"/>
          <w:szCs w:val="24"/>
          <w:lang w:val="en-GB"/>
        </w:rPr>
        <w:t>.</w:t>
      </w:r>
      <w:r w:rsidR="00E04488" w:rsidRPr="00F46387">
        <w:rPr>
          <w:sz w:val="24"/>
          <w:szCs w:val="24"/>
          <w:lang w:val="en-GB"/>
        </w:rPr>
        <w:t>2</w:t>
      </w:r>
      <w:r w:rsidR="00040724" w:rsidRPr="00F46387">
        <w:rPr>
          <w:sz w:val="24"/>
          <w:szCs w:val="24"/>
          <w:lang w:val="en-GB"/>
        </w:rPr>
        <w:t>.</w:t>
      </w:r>
      <w:r w:rsidRPr="00F46387">
        <w:rPr>
          <w:sz w:val="24"/>
          <w:szCs w:val="24"/>
          <w:lang w:val="en-GB"/>
        </w:rPr>
        <w:tab/>
        <w:t>A</w:t>
      </w:r>
      <w:r w:rsidR="00A236BE" w:rsidRPr="00F46387">
        <w:rPr>
          <w:sz w:val="24"/>
          <w:szCs w:val="24"/>
          <w:lang w:val="en-GB"/>
        </w:rPr>
        <w:t xml:space="preserve"> second</w:t>
      </w:r>
      <w:r w:rsidRPr="00F46387">
        <w:rPr>
          <w:sz w:val="24"/>
          <w:szCs w:val="24"/>
          <w:lang w:val="en-GB"/>
        </w:rPr>
        <w:t xml:space="preserve"> meeting room </w:t>
      </w:r>
      <w:r w:rsidR="00502613">
        <w:rPr>
          <w:sz w:val="24"/>
          <w:szCs w:val="24"/>
          <w:lang w:val="en-GB"/>
        </w:rPr>
        <w:t xml:space="preserve">for approximately </w:t>
      </w:r>
      <w:r w:rsidR="00C53F5D">
        <w:rPr>
          <w:sz w:val="24"/>
          <w:szCs w:val="24"/>
          <w:lang w:val="en-GB"/>
        </w:rPr>
        <w:t>80</w:t>
      </w:r>
      <w:r w:rsidR="00502613">
        <w:rPr>
          <w:sz w:val="24"/>
          <w:szCs w:val="24"/>
          <w:lang w:val="en-GB"/>
        </w:rPr>
        <w:t xml:space="preserve"> people, </w:t>
      </w:r>
      <w:r w:rsidRPr="00F46387">
        <w:rPr>
          <w:sz w:val="24"/>
          <w:szCs w:val="24"/>
          <w:lang w:val="en-GB"/>
        </w:rPr>
        <w:t>able to seat approximately</w:t>
      </w:r>
      <w:r w:rsidR="00744DE4">
        <w:rPr>
          <w:sz w:val="24"/>
          <w:szCs w:val="24"/>
          <w:lang w:val="en-GB"/>
        </w:rPr>
        <w:t xml:space="preserve"> </w:t>
      </w:r>
      <w:r w:rsidR="00B1550B">
        <w:rPr>
          <w:sz w:val="24"/>
          <w:szCs w:val="24"/>
          <w:lang w:val="en-GB"/>
        </w:rPr>
        <w:t>50</w:t>
      </w:r>
      <w:r w:rsidRPr="00F46387">
        <w:rPr>
          <w:sz w:val="24"/>
          <w:szCs w:val="24"/>
          <w:lang w:val="en-GB"/>
        </w:rPr>
        <w:t xml:space="preserve"> people</w:t>
      </w:r>
      <w:r w:rsidR="00502613">
        <w:rPr>
          <w:sz w:val="24"/>
          <w:szCs w:val="24"/>
          <w:lang w:val="en-GB"/>
        </w:rPr>
        <w:t xml:space="preserve">, for the period from 7 to 11 December 2020, to be used </w:t>
      </w:r>
      <w:r w:rsidRPr="00F46387">
        <w:rPr>
          <w:sz w:val="24"/>
          <w:szCs w:val="24"/>
          <w:lang w:val="en-GB"/>
        </w:rPr>
        <w:t>for the meeting</w:t>
      </w:r>
      <w:r w:rsidR="009C316F" w:rsidRPr="00F46387">
        <w:rPr>
          <w:sz w:val="24"/>
          <w:szCs w:val="24"/>
          <w:lang w:val="en-GB"/>
        </w:rPr>
        <w:t xml:space="preserve"> </w:t>
      </w:r>
      <w:r w:rsidRPr="00F46387">
        <w:rPr>
          <w:sz w:val="24"/>
          <w:szCs w:val="24"/>
          <w:lang w:val="en-GB"/>
        </w:rPr>
        <w:t>of the Bureau</w:t>
      </w:r>
      <w:r w:rsidR="00667F7B" w:rsidRPr="00F46387">
        <w:rPr>
          <w:sz w:val="24"/>
          <w:szCs w:val="24"/>
          <w:lang w:val="en-GB"/>
        </w:rPr>
        <w:t xml:space="preserve"> on </w:t>
      </w:r>
      <w:r w:rsidR="00C648B5">
        <w:rPr>
          <w:sz w:val="24"/>
          <w:szCs w:val="24"/>
          <w:lang w:val="en-GB"/>
        </w:rPr>
        <w:t>7</w:t>
      </w:r>
      <w:r w:rsidR="00667F7B" w:rsidRPr="00F46387">
        <w:rPr>
          <w:sz w:val="24"/>
          <w:szCs w:val="24"/>
          <w:lang w:val="en-GB"/>
        </w:rPr>
        <w:t xml:space="preserve"> </w:t>
      </w:r>
      <w:r w:rsidR="00C648B5">
        <w:rPr>
          <w:sz w:val="24"/>
          <w:szCs w:val="24"/>
          <w:lang w:val="en-GB"/>
        </w:rPr>
        <w:t>December</w:t>
      </w:r>
      <w:r w:rsidR="00667F7B" w:rsidRPr="00F46387">
        <w:rPr>
          <w:sz w:val="24"/>
          <w:szCs w:val="24"/>
          <w:lang w:val="en-GB"/>
        </w:rPr>
        <w:t xml:space="preserve"> 20</w:t>
      </w:r>
      <w:r w:rsidR="00C648B5">
        <w:rPr>
          <w:sz w:val="24"/>
          <w:szCs w:val="24"/>
          <w:lang w:val="en-GB"/>
        </w:rPr>
        <w:t>20</w:t>
      </w:r>
      <w:r w:rsidR="00744DE4">
        <w:rPr>
          <w:sz w:val="24"/>
          <w:szCs w:val="24"/>
          <w:lang w:val="en-GB"/>
        </w:rPr>
        <w:t xml:space="preserve"> (initially </w:t>
      </w:r>
      <w:r w:rsidR="00C97D9E">
        <w:rPr>
          <w:sz w:val="24"/>
          <w:szCs w:val="24"/>
          <w:lang w:val="en-GB"/>
        </w:rPr>
        <w:t xml:space="preserve">scheduled from </w:t>
      </w:r>
      <w:r w:rsidR="00744DE4">
        <w:rPr>
          <w:sz w:val="24"/>
          <w:szCs w:val="24"/>
          <w:lang w:val="en-GB"/>
        </w:rPr>
        <w:t>10</w:t>
      </w:r>
      <w:r w:rsidR="00C97D9E">
        <w:rPr>
          <w:sz w:val="24"/>
          <w:szCs w:val="24"/>
          <w:lang w:val="en-GB"/>
        </w:rPr>
        <w:t xml:space="preserve"> am to </w:t>
      </w:r>
      <w:r w:rsidR="00744DE4">
        <w:rPr>
          <w:sz w:val="24"/>
          <w:szCs w:val="24"/>
          <w:lang w:val="en-GB"/>
        </w:rPr>
        <w:t>noon)</w:t>
      </w:r>
      <w:r w:rsidR="008045D8" w:rsidRPr="00F46387">
        <w:rPr>
          <w:sz w:val="24"/>
          <w:szCs w:val="24"/>
          <w:lang w:val="en-GB"/>
        </w:rPr>
        <w:t>, as specified in paragraph 2.1</w:t>
      </w:r>
      <w:r w:rsidR="00502613">
        <w:rPr>
          <w:sz w:val="24"/>
          <w:szCs w:val="24"/>
          <w:lang w:val="en-GB"/>
        </w:rPr>
        <w:t xml:space="preserve">; </w:t>
      </w:r>
      <w:r w:rsidR="00E47D74">
        <w:rPr>
          <w:sz w:val="24"/>
          <w:szCs w:val="24"/>
          <w:lang w:val="en-GB"/>
        </w:rPr>
        <w:t>and during the sessional period</w:t>
      </w:r>
      <w:r w:rsidR="00C53F5D">
        <w:rPr>
          <w:sz w:val="24"/>
          <w:szCs w:val="24"/>
          <w:lang w:val="en-GB"/>
        </w:rPr>
        <w:t xml:space="preserve">, </w:t>
      </w:r>
      <w:r w:rsidR="00502613">
        <w:rPr>
          <w:sz w:val="24"/>
          <w:szCs w:val="24"/>
          <w:lang w:val="en-GB"/>
        </w:rPr>
        <w:t>for any break-out or ad hoc group negotiations</w:t>
      </w:r>
      <w:r w:rsidR="008045D8" w:rsidRPr="00F46387">
        <w:rPr>
          <w:sz w:val="24"/>
          <w:szCs w:val="24"/>
          <w:lang w:val="en-GB"/>
        </w:rPr>
        <w:t>.</w:t>
      </w:r>
      <w:r w:rsidR="001F6118" w:rsidRPr="001F6118">
        <w:rPr>
          <w:sz w:val="24"/>
          <w:szCs w:val="24"/>
          <w:lang w:val="en-GB"/>
        </w:rPr>
        <w:t xml:space="preserve"> </w:t>
      </w:r>
      <w:r w:rsidR="00502613" w:rsidRPr="00B1550B">
        <w:rPr>
          <w:sz w:val="24"/>
          <w:szCs w:val="24"/>
          <w:lang w:val="en-GB"/>
        </w:rPr>
        <w:t>The room will be equipped with an adequate sound amplification system and</w:t>
      </w:r>
      <w:r w:rsidR="00502613">
        <w:rPr>
          <w:lang w:val="en-GB"/>
        </w:rPr>
        <w:t xml:space="preserve"> </w:t>
      </w:r>
      <w:r w:rsidR="00502613">
        <w:rPr>
          <w:sz w:val="24"/>
          <w:szCs w:val="24"/>
          <w:lang w:val="en-GB"/>
        </w:rPr>
        <w:t>e</w:t>
      </w:r>
      <w:r w:rsidR="00D10F4A" w:rsidRPr="00D10F4A">
        <w:rPr>
          <w:sz w:val="24"/>
          <w:szCs w:val="24"/>
          <w:lang w:val="en-GB"/>
        </w:rPr>
        <w:t>ach delegate should have access to an electrical plug in the room to allow them to use their computers and similar electronic equipment</w:t>
      </w:r>
      <w:r w:rsidR="00C253E9" w:rsidRPr="00D10F4A">
        <w:rPr>
          <w:sz w:val="24"/>
          <w:szCs w:val="24"/>
          <w:lang w:val="en-GB"/>
        </w:rPr>
        <w:t>;</w:t>
      </w:r>
      <w:r w:rsidRPr="00D10F4A">
        <w:rPr>
          <w:sz w:val="24"/>
          <w:szCs w:val="24"/>
          <w:lang w:val="en-GB"/>
        </w:rPr>
        <w:t xml:space="preserve"> </w:t>
      </w:r>
    </w:p>
    <w:bookmarkEnd w:id="2"/>
    <w:p w14:paraId="52D1A035" w14:textId="22087B3A" w:rsidR="007408D4" w:rsidRPr="002D5BF8" w:rsidRDefault="004F0BBB" w:rsidP="007408D4">
      <w:pPr>
        <w:pStyle w:val="Style4"/>
        <w:tabs>
          <w:tab w:val="clear" w:pos="216"/>
          <w:tab w:val="left" w:pos="1418"/>
        </w:tabs>
        <w:spacing w:before="120" w:after="120"/>
        <w:ind w:left="567" w:firstLine="0"/>
        <w:jc w:val="both"/>
        <w:rPr>
          <w:color w:val="auto"/>
          <w:sz w:val="24"/>
          <w:szCs w:val="24"/>
          <w:lang w:val="en-GB"/>
        </w:rPr>
      </w:pPr>
      <w:r w:rsidRPr="00AD6BBD">
        <w:rPr>
          <w:color w:val="auto"/>
          <w:sz w:val="24"/>
          <w:szCs w:val="24"/>
          <w:lang w:val="en-GB"/>
        </w:rPr>
        <w:t>2.</w:t>
      </w:r>
      <w:r w:rsidR="000C52BC" w:rsidRPr="00AD6BBD">
        <w:rPr>
          <w:color w:val="auto"/>
          <w:sz w:val="24"/>
          <w:szCs w:val="24"/>
          <w:lang w:val="en-GB"/>
        </w:rPr>
        <w:t>3</w:t>
      </w:r>
      <w:r w:rsidRPr="00C91D3C">
        <w:rPr>
          <w:color w:val="auto"/>
          <w:sz w:val="24"/>
          <w:szCs w:val="24"/>
          <w:lang w:val="en-GB"/>
        </w:rPr>
        <w:t>.</w:t>
      </w:r>
      <w:r w:rsidR="007E1BAA" w:rsidRPr="00CD35F3">
        <w:rPr>
          <w:color w:val="auto"/>
          <w:sz w:val="24"/>
          <w:szCs w:val="24"/>
          <w:lang w:val="en-GB"/>
        </w:rPr>
        <w:t>3</w:t>
      </w:r>
      <w:r w:rsidR="00040724" w:rsidRPr="00CD35F3">
        <w:rPr>
          <w:color w:val="auto"/>
          <w:sz w:val="24"/>
          <w:szCs w:val="24"/>
          <w:lang w:val="en-GB"/>
        </w:rPr>
        <w:t>.</w:t>
      </w:r>
      <w:r w:rsidR="007408D4" w:rsidRPr="00CD35F3">
        <w:rPr>
          <w:color w:val="auto"/>
          <w:sz w:val="24"/>
          <w:szCs w:val="24"/>
          <w:lang w:val="en-GB"/>
        </w:rPr>
        <w:tab/>
        <w:t xml:space="preserve">A </w:t>
      </w:r>
      <w:r w:rsidR="007E1BAA" w:rsidRPr="00CD35F3">
        <w:rPr>
          <w:color w:val="auto"/>
          <w:sz w:val="24"/>
          <w:szCs w:val="24"/>
          <w:lang w:val="en-GB"/>
        </w:rPr>
        <w:t xml:space="preserve">third </w:t>
      </w:r>
      <w:r w:rsidR="007408D4" w:rsidRPr="00CD35F3">
        <w:rPr>
          <w:color w:val="auto"/>
          <w:sz w:val="24"/>
          <w:szCs w:val="24"/>
          <w:lang w:val="en-GB"/>
        </w:rPr>
        <w:t>meeting room for approximately 75 people for EU coordination meetings. This will also be accessible 2</w:t>
      </w:r>
      <w:r w:rsidR="007408D4" w:rsidRPr="000E65FB">
        <w:rPr>
          <w:color w:val="auto"/>
          <w:sz w:val="24"/>
          <w:szCs w:val="24"/>
          <w:lang w:val="en-GB"/>
        </w:rPr>
        <w:t xml:space="preserve">4 hours per dау; from </w:t>
      </w:r>
      <w:r w:rsidR="00744DE4">
        <w:rPr>
          <w:color w:val="auto"/>
          <w:sz w:val="24"/>
          <w:szCs w:val="24"/>
          <w:lang w:val="en-GB"/>
        </w:rPr>
        <w:t>7</w:t>
      </w:r>
      <w:r w:rsidR="004721D1" w:rsidRPr="000E65FB">
        <w:rPr>
          <w:color w:val="auto"/>
          <w:sz w:val="24"/>
          <w:szCs w:val="24"/>
          <w:lang w:val="en-GB"/>
        </w:rPr>
        <w:t xml:space="preserve"> to </w:t>
      </w:r>
      <w:r w:rsidR="00C648B5">
        <w:rPr>
          <w:color w:val="auto"/>
          <w:sz w:val="24"/>
          <w:szCs w:val="24"/>
          <w:lang w:val="en-GB"/>
        </w:rPr>
        <w:t>11</w:t>
      </w:r>
      <w:r w:rsidR="004721D1" w:rsidRPr="000E65FB">
        <w:rPr>
          <w:color w:val="auto"/>
          <w:sz w:val="24"/>
          <w:szCs w:val="24"/>
          <w:lang w:val="en-GB"/>
        </w:rPr>
        <w:t xml:space="preserve"> </w:t>
      </w:r>
      <w:r w:rsidR="00C648B5">
        <w:rPr>
          <w:color w:val="auto"/>
          <w:sz w:val="24"/>
          <w:szCs w:val="24"/>
          <w:lang w:val="en-GB"/>
        </w:rPr>
        <w:t>December 2020</w:t>
      </w:r>
      <w:r w:rsidR="004721D1" w:rsidRPr="000E65FB">
        <w:rPr>
          <w:color w:val="auto"/>
          <w:sz w:val="24"/>
          <w:szCs w:val="24"/>
          <w:lang w:val="en-GB"/>
        </w:rPr>
        <w:t xml:space="preserve"> </w:t>
      </w:r>
      <w:r w:rsidR="007408D4" w:rsidRPr="000E65FB">
        <w:rPr>
          <w:color w:val="auto"/>
          <w:sz w:val="24"/>
          <w:szCs w:val="24"/>
          <w:lang w:val="en-GB"/>
        </w:rPr>
        <w:t>(</w:t>
      </w:r>
      <w:r w:rsidR="00E7636A">
        <w:rPr>
          <w:color w:val="auto"/>
          <w:sz w:val="24"/>
          <w:szCs w:val="24"/>
          <w:lang w:val="en-GB"/>
        </w:rPr>
        <w:t>s</w:t>
      </w:r>
      <w:r w:rsidR="00581BA9">
        <w:rPr>
          <w:color w:val="auto"/>
          <w:sz w:val="24"/>
          <w:szCs w:val="24"/>
          <w:lang w:val="en-GB"/>
        </w:rPr>
        <w:t>eating capacity</w:t>
      </w:r>
      <w:r w:rsidR="00E7636A">
        <w:rPr>
          <w:color w:val="auto"/>
          <w:sz w:val="24"/>
          <w:szCs w:val="24"/>
          <w:lang w:val="en-GB"/>
        </w:rPr>
        <w:t xml:space="preserve">, </w:t>
      </w:r>
      <w:r w:rsidR="007551E1">
        <w:rPr>
          <w:color w:val="auto"/>
          <w:sz w:val="24"/>
          <w:szCs w:val="24"/>
          <w:lang w:val="en-GB"/>
        </w:rPr>
        <w:t xml:space="preserve">duration, </w:t>
      </w:r>
      <w:r w:rsidR="007408D4" w:rsidRPr="000E65FB">
        <w:rPr>
          <w:color w:val="auto"/>
          <w:sz w:val="24"/>
          <w:szCs w:val="24"/>
          <w:lang w:val="en-GB"/>
        </w:rPr>
        <w:t>payment, equipment, other details of requirements to be the subject of an agreement between the EU Presidency and the Government)</w:t>
      </w:r>
      <w:r w:rsidR="007D18D8" w:rsidRPr="002D5BF8">
        <w:rPr>
          <w:color w:val="auto"/>
          <w:sz w:val="24"/>
          <w:szCs w:val="24"/>
          <w:lang w:val="en-GB"/>
        </w:rPr>
        <w:t>;</w:t>
      </w:r>
    </w:p>
    <w:p w14:paraId="3848CD36" w14:textId="35F6CE50" w:rsidR="0044278E" w:rsidRPr="00703B67" w:rsidRDefault="004F0BBB" w:rsidP="0044278E">
      <w:pPr>
        <w:pStyle w:val="Style4"/>
        <w:tabs>
          <w:tab w:val="left" w:pos="1418"/>
        </w:tabs>
        <w:spacing w:before="120" w:after="120"/>
        <w:ind w:left="567" w:firstLine="0"/>
        <w:jc w:val="both"/>
        <w:rPr>
          <w:color w:val="auto"/>
          <w:sz w:val="24"/>
          <w:szCs w:val="24"/>
          <w:lang w:val="en-GB"/>
        </w:rPr>
      </w:pPr>
      <w:r w:rsidRPr="00DB1D74">
        <w:rPr>
          <w:color w:val="auto"/>
          <w:sz w:val="24"/>
          <w:szCs w:val="24"/>
          <w:lang w:val="en-GB"/>
        </w:rPr>
        <w:t>2.</w:t>
      </w:r>
      <w:r w:rsidR="000C52BC" w:rsidRPr="00DB1D74">
        <w:rPr>
          <w:color w:val="auto"/>
          <w:sz w:val="24"/>
          <w:szCs w:val="24"/>
          <w:lang w:val="en-GB"/>
        </w:rPr>
        <w:t>3</w:t>
      </w:r>
      <w:r w:rsidRPr="00DB1D74">
        <w:rPr>
          <w:color w:val="auto"/>
          <w:sz w:val="24"/>
          <w:szCs w:val="24"/>
          <w:lang w:val="en-GB"/>
        </w:rPr>
        <w:t>.</w:t>
      </w:r>
      <w:r w:rsidR="009D5B20">
        <w:rPr>
          <w:color w:val="auto"/>
          <w:sz w:val="24"/>
          <w:szCs w:val="24"/>
          <w:lang w:val="en-GB"/>
        </w:rPr>
        <w:t>4</w:t>
      </w:r>
      <w:r w:rsidR="00040724" w:rsidRPr="00DB1D74">
        <w:rPr>
          <w:color w:val="auto"/>
          <w:sz w:val="24"/>
          <w:szCs w:val="24"/>
          <w:lang w:val="en-GB"/>
        </w:rPr>
        <w:t>.</w:t>
      </w:r>
      <w:r w:rsidR="007408D4" w:rsidRPr="00DB1D74">
        <w:rPr>
          <w:color w:val="auto"/>
          <w:sz w:val="24"/>
          <w:szCs w:val="24"/>
          <w:lang w:val="en-GB"/>
        </w:rPr>
        <w:tab/>
      </w:r>
      <w:r w:rsidR="0044278E">
        <w:rPr>
          <w:color w:val="auto"/>
          <w:sz w:val="24"/>
          <w:szCs w:val="24"/>
          <w:lang w:val="en-GB"/>
        </w:rPr>
        <w:t>One</w:t>
      </w:r>
      <w:r w:rsidR="0040086D">
        <w:rPr>
          <w:color w:val="auto"/>
          <w:sz w:val="24"/>
          <w:szCs w:val="24"/>
          <w:lang w:val="en-GB"/>
        </w:rPr>
        <w:t xml:space="preserve"> VIP room</w:t>
      </w:r>
      <w:r w:rsidR="00C35D0E">
        <w:rPr>
          <w:color w:val="auto"/>
          <w:sz w:val="24"/>
          <w:szCs w:val="24"/>
          <w:lang w:val="en-GB"/>
        </w:rPr>
        <w:t xml:space="preserve"> </w:t>
      </w:r>
      <w:r w:rsidR="0040086D">
        <w:rPr>
          <w:color w:val="auto"/>
          <w:sz w:val="24"/>
          <w:szCs w:val="24"/>
          <w:lang w:val="en-GB"/>
        </w:rPr>
        <w:t xml:space="preserve">to be used for high-level bilateral meetings and/or as offices by </w:t>
      </w:r>
      <w:r w:rsidR="007408D4" w:rsidRPr="00DB1D74">
        <w:rPr>
          <w:color w:val="auto"/>
          <w:sz w:val="24"/>
          <w:szCs w:val="24"/>
          <w:lang w:val="en-GB"/>
        </w:rPr>
        <w:t xml:space="preserve">the </w:t>
      </w:r>
      <w:r w:rsidR="0040086D">
        <w:rPr>
          <w:color w:val="auto"/>
          <w:sz w:val="24"/>
          <w:szCs w:val="24"/>
          <w:lang w:val="en-GB"/>
        </w:rPr>
        <w:t>UN senior officials,</w:t>
      </w:r>
      <w:r w:rsidR="0040086D" w:rsidRPr="0040086D">
        <w:t xml:space="preserve"> </w:t>
      </w:r>
      <w:r w:rsidR="0040086D" w:rsidRPr="0040086D">
        <w:rPr>
          <w:color w:val="auto"/>
          <w:sz w:val="24"/>
          <w:szCs w:val="24"/>
          <w:lang w:val="en-GB"/>
        </w:rPr>
        <w:t>(the ECE Executive Secretary and the Director of the Environment Division) from 8 to 11 December 2020</w:t>
      </w:r>
      <w:r w:rsidR="008716E2">
        <w:rPr>
          <w:color w:val="auto"/>
          <w:sz w:val="24"/>
          <w:szCs w:val="24"/>
          <w:lang w:val="en-GB"/>
        </w:rPr>
        <w:t>,</w:t>
      </w:r>
      <w:r w:rsidR="0040086D" w:rsidRPr="0040086D">
        <w:rPr>
          <w:color w:val="auto"/>
          <w:sz w:val="24"/>
          <w:szCs w:val="24"/>
          <w:lang w:val="en-GB"/>
        </w:rPr>
        <w:t xml:space="preserve"> </w:t>
      </w:r>
      <w:r w:rsidR="007408D4" w:rsidRPr="00DB1D74">
        <w:rPr>
          <w:color w:val="auto"/>
          <w:sz w:val="24"/>
          <w:szCs w:val="24"/>
          <w:lang w:val="en-GB"/>
        </w:rPr>
        <w:t>as required</w:t>
      </w:r>
      <w:r w:rsidR="00C83CEE">
        <w:rPr>
          <w:color w:val="auto"/>
          <w:sz w:val="24"/>
          <w:szCs w:val="24"/>
          <w:lang w:val="en-GB"/>
        </w:rPr>
        <w:t xml:space="preserve">. </w:t>
      </w:r>
      <w:r w:rsidR="00E10612" w:rsidRPr="00667F7B">
        <w:rPr>
          <w:color w:val="auto"/>
          <w:sz w:val="24"/>
          <w:szCs w:val="24"/>
          <w:lang w:val="en-GB"/>
        </w:rPr>
        <w:t>The</w:t>
      </w:r>
      <w:r w:rsidR="004D6D3B" w:rsidRPr="00667F7B">
        <w:rPr>
          <w:color w:val="auto"/>
          <w:sz w:val="24"/>
          <w:szCs w:val="24"/>
          <w:lang w:val="en-GB"/>
        </w:rPr>
        <w:t xml:space="preserve"> </w:t>
      </w:r>
      <w:r w:rsidR="0040086D">
        <w:rPr>
          <w:color w:val="auto"/>
          <w:sz w:val="24"/>
          <w:szCs w:val="24"/>
          <w:lang w:val="en-GB"/>
        </w:rPr>
        <w:t>room</w:t>
      </w:r>
      <w:r w:rsidR="004D6D3B" w:rsidRPr="00667F7B">
        <w:rPr>
          <w:color w:val="auto"/>
          <w:sz w:val="24"/>
          <w:szCs w:val="24"/>
          <w:lang w:val="en-GB"/>
        </w:rPr>
        <w:t xml:space="preserve"> will be</w:t>
      </w:r>
      <w:r w:rsidR="00E10612" w:rsidRPr="00667F7B">
        <w:rPr>
          <w:color w:val="auto"/>
          <w:sz w:val="24"/>
          <w:szCs w:val="24"/>
          <w:lang w:val="en-GB"/>
        </w:rPr>
        <w:t xml:space="preserve"> accessible 24 hours, and have</w:t>
      </w:r>
      <w:r w:rsidR="004D6D3B" w:rsidRPr="00667F7B">
        <w:rPr>
          <w:color w:val="auto"/>
          <w:sz w:val="24"/>
          <w:szCs w:val="24"/>
          <w:lang w:val="en-GB"/>
        </w:rPr>
        <w:t xml:space="preserve"> the following equipment: </w:t>
      </w:r>
      <w:r w:rsidR="00743B8F" w:rsidRPr="00667F7B">
        <w:rPr>
          <w:color w:val="auto"/>
          <w:sz w:val="24"/>
          <w:szCs w:val="24"/>
          <w:lang w:val="en-GB"/>
        </w:rPr>
        <w:t xml:space="preserve">a high-speed wireless (Wi-Fi) access, </w:t>
      </w:r>
      <w:r w:rsidR="004D6D3B" w:rsidRPr="00667F7B">
        <w:rPr>
          <w:color w:val="auto"/>
          <w:sz w:val="24"/>
          <w:szCs w:val="24"/>
          <w:lang w:val="en-GB"/>
        </w:rPr>
        <w:t xml:space="preserve">appropriate furniture to receive ministers and high-level officials for bilateral meetings, </w:t>
      </w:r>
      <w:r w:rsidR="006B312F" w:rsidRPr="00667F7B">
        <w:rPr>
          <w:color w:val="auto"/>
          <w:sz w:val="24"/>
          <w:szCs w:val="24"/>
          <w:lang w:val="en-GB"/>
        </w:rPr>
        <w:t>including a desk and chair, a meeting table and chairs, and an informal seating area (sofa/arm chairs and a coffee table)</w:t>
      </w:r>
      <w:r w:rsidR="004D6D3B" w:rsidRPr="00667F7B">
        <w:t xml:space="preserve"> </w:t>
      </w:r>
      <w:r w:rsidR="004D6D3B" w:rsidRPr="00667F7B">
        <w:rPr>
          <w:color w:val="auto"/>
          <w:sz w:val="24"/>
          <w:szCs w:val="24"/>
          <w:lang w:val="en-GB"/>
        </w:rPr>
        <w:t>with a seating capacity of up to 10 seats</w:t>
      </w:r>
      <w:r w:rsidR="00743B8F" w:rsidRPr="00667F7B">
        <w:rPr>
          <w:color w:val="auto"/>
          <w:sz w:val="24"/>
          <w:szCs w:val="24"/>
          <w:lang w:val="en-GB"/>
        </w:rPr>
        <w:t>; one PC, including word processing programme with English interface and keyboard; high-speed Internet access (cable) and a network printer</w:t>
      </w:r>
      <w:r w:rsidR="0044278E">
        <w:rPr>
          <w:color w:val="auto"/>
          <w:sz w:val="24"/>
          <w:szCs w:val="24"/>
          <w:lang w:val="en-GB"/>
        </w:rPr>
        <w:t>;</w:t>
      </w:r>
      <w:r w:rsidR="00743B8F" w:rsidRPr="00743B8F">
        <w:t xml:space="preserve"> </w:t>
      </w:r>
    </w:p>
    <w:p w14:paraId="000B3580" w14:textId="6DF4DB65" w:rsidR="007408D4" w:rsidRPr="003871B3" w:rsidRDefault="004F0BBB" w:rsidP="002D5BF8">
      <w:pPr>
        <w:pStyle w:val="Style4"/>
        <w:keepLines/>
        <w:tabs>
          <w:tab w:val="clear" w:pos="216"/>
          <w:tab w:val="left" w:pos="1418"/>
        </w:tabs>
        <w:spacing w:before="120" w:after="120"/>
        <w:ind w:left="567" w:firstLine="0"/>
        <w:jc w:val="both"/>
        <w:rPr>
          <w:color w:val="auto"/>
          <w:sz w:val="24"/>
          <w:szCs w:val="24"/>
          <w:lang w:val="en-GB"/>
        </w:rPr>
      </w:pPr>
      <w:r w:rsidRPr="003871B3">
        <w:rPr>
          <w:color w:val="auto"/>
          <w:sz w:val="24"/>
          <w:szCs w:val="24"/>
          <w:lang w:val="en-GB"/>
        </w:rPr>
        <w:t>2.</w:t>
      </w:r>
      <w:r w:rsidR="000C52BC" w:rsidRPr="003871B3">
        <w:rPr>
          <w:color w:val="auto"/>
          <w:sz w:val="24"/>
          <w:szCs w:val="24"/>
          <w:lang w:val="en-GB"/>
        </w:rPr>
        <w:t>3</w:t>
      </w:r>
      <w:r w:rsidRPr="003871B3">
        <w:rPr>
          <w:color w:val="auto"/>
          <w:sz w:val="24"/>
          <w:szCs w:val="24"/>
          <w:lang w:val="en-GB"/>
        </w:rPr>
        <w:t>.</w:t>
      </w:r>
      <w:r w:rsidR="00022DB3">
        <w:rPr>
          <w:color w:val="auto"/>
          <w:sz w:val="24"/>
          <w:szCs w:val="24"/>
          <w:lang w:val="en-GB"/>
        </w:rPr>
        <w:t>5</w:t>
      </w:r>
      <w:r w:rsidR="00040724" w:rsidRPr="003871B3">
        <w:rPr>
          <w:color w:val="auto"/>
          <w:sz w:val="24"/>
          <w:szCs w:val="24"/>
          <w:lang w:val="en-GB"/>
        </w:rPr>
        <w:t>.</w:t>
      </w:r>
      <w:r w:rsidR="007408D4" w:rsidRPr="003871B3">
        <w:rPr>
          <w:color w:val="auto"/>
          <w:sz w:val="24"/>
          <w:szCs w:val="24"/>
          <w:lang w:val="en-GB"/>
        </w:rPr>
        <w:tab/>
      </w:r>
      <w:r w:rsidR="00381E44" w:rsidRPr="003871B3">
        <w:rPr>
          <w:color w:val="auto"/>
          <w:sz w:val="24"/>
          <w:szCs w:val="24"/>
          <w:lang w:val="en-GB"/>
        </w:rPr>
        <w:t xml:space="preserve">Two </w:t>
      </w:r>
      <w:r w:rsidR="007408D4" w:rsidRPr="003871B3">
        <w:rPr>
          <w:color w:val="auto"/>
          <w:sz w:val="24"/>
          <w:szCs w:val="24"/>
          <w:lang w:val="en-GB"/>
        </w:rPr>
        <w:t>room</w:t>
      </w:r>
      <w:r w:rsidR="00381E44" w:rsidRPr="003871B3">
        <w:rPr>
          <w:color w:val="auto"/>
          <w:sz w:val="24"/>
          <w:szCs w:val="24"/>
          <w:lang w:val="en-GB"/>
        </w:rPr>
        <w:t>s</w:t>
      </w:r>
      <w:r w:rsidR="007408D4" w:rsidRPr="003871B3">
        <w:rPr>
          <w:color w:val="auto"/>
          <w:sz w:val="24"/>
          <w:szCs w:val="24"/>
          <w:lang w:val="en-GB"/>
        </w:rPr>
        <w:t xml:space="preserve"> for the working office</w:t>
      </w:r>
      <w:r w:rsidR="00381E44" w:rsidRPr="003871B3">
        <w:rPr>
          <w:color w:val="auto"/>
          <w:sz w:val="24"/>
          <w:szCs w:val="24"/>
          <w:lang w:val="en-GB"/>
        </w:rPr>
        <w:t>s</w:t>
      </w:r>
      <w:r w:rsidR="007408D4" w:rsidRPr="003871B3">
        <w:rPr>
          <w:color w:val="auto"/>
          <w:sz w:val="24"/>
          <w:szCs w:val="24"/>
          <w:lang w:val="en-GB"/>
        </w:rPr>
        <w:t xml:space="preserve"> of the ECE </w:t>
      </w:r>
      <w:r w:rsidR="00FF2559" w:rsidRPr="003871B3">
        <w:rPr>
          <w:color w:val="auto"/>
          <w:sz w:val="24"/>
          <w:szCs w:val="24"/>
          <w:lang w:val="en-GB"/>
        </w:rPr>
        <w:t>s</w:t>
      </w:r>
      <w:r w:rsidR="007408D4" w:rsidRPr="003871B3">
        <w:rPr>
          <w:color w:val="auto"/>
          <w:sz w:val="24"/>
          <w:szCs w:val="24"/>
          <w:lang w:val="en-GB"/>
        </w:rPr>
        <w:t>ecretariat from</w:t>
      </w:r>
      <w:r w:rsidR="00667F7B">
        <w:rPr>
          <w:color w:val="auto"/>
          <w:sz w:val="24"/>
          <w:szCs w:val="24"/>
          <w:lang w:val="en-GB"/>
        </w:rPr>
        <w:t xml:space="preserve"> </w:t>
      </w:r>
      <w:r w:rsidR="00C648B5">
        <w:rPr>
          <w:color w:val="auto"/>
          <w:sz w:val="24"/>
          <w:szCs w:val="24"/>
          <w:lang w:val="en-GB"/>
        </w:rPr>
        <w:t>Monday</w:t>
      </w:r>
      <w:r w:rsidR="00067C88" w:rsidRPr="003871B3">
        <w:rPr>
          <w:color w:val="auto"/>
          <w:sz w:val="24"/>
          <w:szCs w:val="24"/>
          <w:lang w:val="en-GB"/>
        </w:rPr>
        <w:t xml:space="preserve">, </w:t>
      </w:r>
      <w:r w:rsidR="002C4BA0">
        <w:rPr>
          <w:color w:val="auto"/>
          <w:sz w:val="24"/>
          <w:szCs w:val="24"/>
          <w:lang w:val="en-GB"/>
        </w:rPr>
        <w:t>7</w:t>
      </w:r>
      <w:r w:rsidR="00D80B48" w:rsidRPr="003871B3">
        <w:rPr>
          <w:color w:val="auto"/>
          <w:sz w:val="24"/>
          <w:szCs w:val="24"/>
          <w:lang w:val="en-GB"/>
        </w:rPr>
        <w:t xml:space="preserve"> </w:t>
      </w:r>
      <w:r w:rsidR="00C648B5">
        <w:rPr>
          <w:color w:val="auto"/>
          <w:sz w:val="24"/>
          <w:szCs w:val="24"/>
          <w:lang w:val="en-GB"/>
        </w:rPr>
        <w:t>February</w:t>
      </w:r>
      <w:r w:rsidR="00D80B48" w:rsidRPr="003871B3">
        <w:rPr>
          <w:color w:val="auto"/>
          <w:sz w:val="24"/>
          <w:szCs w:val="24"/>
          <w:lang w:val="en-GB"/>
        </w:rPr>
        <w:t xml:space="preserve"> </w:t>
      </w:r>
      <w:r w:rsidR="002C7D61" w:rsidRPr="003871B3">
        <w:rPr>
          <w:color w:val="auto"/>
          <w:sz w:val="24"/>
          <w:szCs w:val="24"/>
          <w:lang w:val="en-GB"/>
        </w:rPr>
        <w:t xml:space="preserve">to </w:t>
      </w:r>
      <w:r w:rsidR="00883B7B">
        <w:rPr>
          <w:color w:val="auto"/>
          <w:sz w:val="24"/>
          <w:szCs w:val="24"/>
          <w:lang w:val="en-GB"/>
        </w:rPr>
        <w:t xml:space="preserve">Friday, </w:t>
      </w:r>
      <w:r w:rsidR="00C648B5">
        <w:rPr>
          <w:color w:val="auto"/>
          <w:sz w:val="24"/>
          <w:szCs w:val="24"/>
          <w:lang w:val="en-GB"/>
        </w:rPr>
        <w:t>11</w:t>
      </w:r>
      <w:r w:rsidR="00FF2559" w:rsidRPr="003871B3">
        <w:rPr>
          <w:color w:val="auto"/>
          <w:sz w:val="24"/>
          <w:szCs w:val="24"/>
          <w:lang w:val="en-GB"/>
        </w:rPr>
        <w:t> </w:t>
      </w:r>
      <w:r w:rsidR="00C648B5">
        <w:rPr>
          <w:color w:val="auto"/>
          <w:sz w:val="24"/>
          <w:szCs w:val="24"/>
          <w:lang w:val="en-GB"/>
        </w:rPr>
        <w:t>December</w:t>
      </w:r>
      <w:r w:rsidR="00D80B48" w:rsidRPr="003871B3">
        <w:rPr>
          <w:color w:val="auto"/>
          <w:sz w:val="24"/>
          <w:szCs w:val="24"/>
          <w:lang w:val="en-GB"/>
        </w:rPr>
        <w:t xml:space="preserve"> </w:t>
      </w:r>
      <w:r w:rsidR="002455E7" w:rsidRPr="003871B3">
        <w:rPr>
          <w:color w:val="auto"/>
          <w:sz w:val="24"/>
          <w:szCs w:val="24"/>
          <w:lang w:val="en-GB"/>
        </w:rPr>
        <w:t>20</w:t>
      </w:r>
      <w:r w:rsidR="00C648B5">
        <w:rPr>
          <w:color w:val="auto"/>
          <w:sz w:val="24"/>
          <w:szCs w:val="24"/>
          <w:lang w:val="en-GB"/>
        </w:rPr>
        <w:t>20</w:t>
      </w:r>
      <w:r w:rsidR="007408D4" w:rsidRPr="003871B3">
        <w:rPr>
          <w:color w:val="auto"/>
          <w:sz w:val="24"/>
          <w:szCs w:val="24"/>
          <w:lang w:val="en-GB"/>
        </w:rPr>
        <w:t>,</w:t>
      </w:r>
      <w:r w:rsidR="00C5559D" w:rsidRPr="003871B3">
        <w:rPr>
          <w:color w:val="auto"/>
          <w:sz w:val="24"/>
          <w:szCs w:val="24"/>
          <w:lang w:val="en-GB"/>
        </w:rPr>
        <w:t xml:space="preserve"> including </w:t>
      </w:r>
      <w:r w:rsidR="00883B7B">
        <w:rPr>
          <w:color w:val="auto"/>
          <w:sz w:val="24"/>
          <w:szCs w:val="24"/>
          <w:lang w:val="en-GB"/>
        </w:rPr>
        <w:t xml:space="preserve">one room </w:t>
      </w:r>
      <w:r w:rsidR="00C5559D" w:rsidRPr="003871B3">
        <w:rPr>
          <w:color w:val="auto"/>
          <w:sz w:val="24"/>
          <w:szCs w:val="24"/>
          <w:lang w:val="en-GB"/>
        </w:rPr>
        <w:t xml:space="preserve">for </w:t>
      </w:r>
      <w:r w:rsidR="00DB1D74">
        <w:rPr>
          <w:color w:val="auto"/>
          <w:sz w:val="24"/>
          <w:szCs w:val="24"/>
          <w:lang w:val="en-GB"/>
        </w:rPr>
        <w:t xml:space="preserve">the </w:t>
      </w:r>
      <w:r w:rsidR="00883B7B">
        <w:rPr>
          <w:color w:val="auto"/>
          <w:sz w:val="24"/>
          <w:szCs w:val="24"/>
          <w:lang w:val="en-GB"/>
        </w:rPr>
        <w:t>ECE</w:t>
      </w:r>
      <w:r w:rsidR="00144967">
        <w:rPr>
          <w:color w:val="auto"/>
          <w:sz w:val="24"/>
          <w:szCs w:val="24"/>
          <w:lang w:val="en-GB"/>
        </w:rPr>
        <w:t xml:space="preserve"> support staff</w:t>
      </w:r>
      <w:r w:rsidR="00883B7B">
        <w:rPr>
          <w:color w:val="auto"/>
          <w:sz w:val="24"/>
          <w:szCs w:val="24"/>
          <w:lang w:val="en-GB"/>
        </w:rPr>
        <w:t xml:space="preserve">, </w:t>
      </w:r>
      <w:r w:rsidR="00C5559D" w:rsidRPr="003871B3">
        <w:rPr>
          <w:color w:val="auto"/>
          <w:sz w:val="24"/>
          <w:szCs w:val="24"/>
          <w:lang w:val="en-GB"/>
        </w:rPr>
        <w:t>two</w:t>
      </w:r>
      <w:r w:rsidR="000829AC" w:rsidRPr="003871B3">
        <w:rPr>
          <w:color w:val="auto"/>
          <w:sz w:val="24"/>
          <w:szCs w:val="24"/>
          <w:lang w:val="en-GB"/>
        </w:rPr>
        <w:t xml:space="preserve"> </w:t>
      </w:r>
      <w:r w:rsidR="007408D4" w:rsidRPr="003871B3">
        <w:rPr>
          <w:color w:val="auto"/>
          <w:sz w:val="24"/>
          <w:szCs w:val="24"/>
          <w:lang w:val="en-GB"/>
        </w:rPr>
        <w:t xml:space="preserve">large photocopiers, printer, </w:t>
      </w:r>
      <w:r w:rsidR="000829AC" w:rsidRPr="003871B3">
        <w:rPr>
          <w:color w:val="auto"/>
          <w:sz w:val="24"/>
          <w:szCs w:val="24"/>
          <w:lang w:val="en-GB"/>
        </w:rPr>
        <w:t>and</w:t>
      </w:r>
      <w:r w:rsidR="0040086D">
        <w:rPr>
          <w:color w:val="auto"/>
          <w:sz w:val="24"/>
          <w:szCs w:val="24"/>
          <w:lang w:val="en-GB"/>
        </w:rPr>
        <w:t xml:space="preserve"> </w:t>
      </w:r>
      <w:r w:rsidR="007408D4" w:rsidRPr="00BA0DF8">
        <w:rPr>
          <w:color w:val="auto"/>
          <w:sz w:val="24"/>
          <w:szCs w:val="24"/>
          <w:lang w:val="en-GB"/>
        </w:rPr>
        <w:t>documents</w:t>
      </w:r>
      <w:r w:rsidR="000829AC" w:rsidRPr="00BA0DF8">
        <w:rPr>
          <w:color w:val="auto"/>
          <w:sz w:val="24"/>
          <w:szCs w:val="24"/>
          <w:lang w:val="en-GB"/>
        </w:rPr>
        <w:t xml:space="preserve">. </w:t>
      </w:r>
      <w:r w:rsidR="002D5BF8">
        <w:rPr>
          <w:color w:val="auto"/>
          <w:sz w:val="24"/>
          <w:szCs w:val="24"/>
          <w:lang w:val="en-GB"/>
        </w:rPr>
        <w:t>Separate r</w:t>
      </w:r>
      <w:r w:rsidR="000829AC" w:rsidRPr="00BA0DF8">
        <w:rPr>
          <w:color w:val="auto"/>
          <w:sz w:val="24"/>
          <w:szCs w:val="24"/>
          <w:lang w:val="en-GB"/>
        </w:rPr>
        <w:t>oom</w:t>
      </w:r>
      <w:r w:rsidR="002D5BF8">
        <w:rPr>
          <w:color w:val="auto"/>
          <w:sz w:val="24"/>
          <w:szCs w:val="24"/>
          <w:lang w:val="en-GB"/>
        </w:rPr>
        <w:t>(s)</w:t>
      </w:r>
      <w:r w:rsidR="007408D4" w:rsidRPr="00BA0DF8">
        <w:rPr>
          <w:color w:val="auto"/>
          <w:sz w:val="24"/>
          <w:szCs w:val="24"/>
          <w:lang w:val="en-GB"/>
        </w:rPr>
        <w:t xml:space="preserve"> for the host country secretariat, as required. </w:t>
      </w:r>
      <w:r w:rsidR="000829AC" w:rsidRPr="00BA0DF8">
        <w:rPr>
          <w:color w:val="auto"/>
          <w:sz w:val="24"/>
          <w:szCs w:val="24"/>
          <w:lang w:val="en-GB"/>
        </w:rPr>
        <w:t>The</w:t>
      </w:r>
      <w:r w:rsidR="007408D4" w:rsidRPr="00BA0DF8">
        <w:rPr>
          <w:color w:val="auto"/>
          <w:sz w:val="24"/>
          <w:szCs w:val="24"/>
          <w:lang w:val="en-GB"/>
        </w:rPr>
        <w:t xml:space="preserve"> rooms will have a sufficient number of desks and appropriate equipment in accordance with the arrangements specified i</w:t>
      </w:r>
      <w:r w:rsidR="007408D4" w:rsidRPr="000B4CD2">
        <w:rPr>
          <w:color w:val="auto"/>
          <w:sz w:val="24"/>
          <w:szCs w:val="24"/>
          <w:lang w:val="en-GB"/>
        </w:rPr>
        <w:t>n sections 4 and 6</w:t>
      </w:r>
      <w:r w:rsidR="00883B7B">
        <w:rPr>
          <w:color w:val="auto"/>
          <w:sz w:val="24"/>
          <w:szCs w:val="24"/>
          <w:lang w:val="en-GB"/>
        </w:rPr>
        <w:t>, and accessible 24 hours</w:t>
      </w:r>
      <w:r w:rsidR="007D18D8" w:rsidRPr="000B4CD2">
        <w:rPr>
          <w:color w:val="auto"/>
          <w:sz w:val="24"/>
          <w:szCs w:val="24"/>
          <w:lang w:val="en-GB"/>
        </w:rPr>
        <w:t>;</w:t>
      </w:r>
    </w:p>
    <w:p w14:paraId="4910267F" w14:textId="303B4C8F" w:rsidR="007408D4" w:rsidRPr="000B4CD2" w:rsidRDefault="004F0BBB" w:rsidP="007408D4">
      <w:pPr>
        <w:pStyle w:val="Style4"/>
        <w:tabs>
          <w:tab w:val="clear" w:pos="216"/>
          <w:tab w:val="left" w:pos="1418"/>
        </w:tabs>
        <w:spacing w:before="120" w:after="120"/>
        <w:ind w:left="567" w:firstLine="0"/>
        <w:jc w:val="both"/>
        <w:rPr>
          <w:color w:val="auto"/>
          <w:sz w:val="24"/>
          <w:szCs w:val="24"/>
          <w:lang w:val="en-GB"/>
        </w:rPr>
      </w:pPr>
      <w:r w:rsidRPr="00BA0DF8">
        <w:rPr>
          <w:color w:val="auto"/>
          <w:sz w:val="24"/>
          <w:szCs w:val="24"/>
          <w:lang w:val="en-GB"/>
        </w:rPr>
        <w:t>2.</w:t>
      </w:r>
      <w:r w:rsidR="000C52BC" w:rsidRPr="00BA0DF8">
        <w:rPr>
          <w:color w:val="auto"/>
          <w:sz w:val="24"/>
          <w:szCs w:val="24"/>
          <w:lang w:val="en-GB"/>
        </w:rPr>
        <w:t>3</w:t>
      </w:r>
      <w:r w:rsidRPr="00BA0DF8">
        <w:rPr>
          <w:color w:val="auto"/>
          <w:sz w:val="24"/>
          <w:szCs w:val="24"/>
          <w:lang w:val="en-GB"/>
        </w:rPr>
        <w:t>.</w:t>
      </w:r>
      <w:r w:rsidR="00022DB3">
        <w:rPr>
          <w:color w:val="auto"/>
          <w:sz w:val="24"/>
          <w:szCs w:val="24"/>
          <w:lang w:val="en-GB"/>
        </w:rPr>
        <w:t>6.</w:t>
      </w:r>
      <w:r w:rsidR="007408D4" w:rsidRPr="00BA0DF8">
        <w:rPr>
          <w:color w:val="auto"/>
          <w:sz w:val="24"/>
          <w:szCs w:val="24"/>
          <w:lang w:val="en-GB"/>
        </w:rPr>
        <w:tab/>
        <w:t>An office for public interest NGOs with desks and equipment (space facilities and equipment to be provided free of charge, details of requirements and duration to be the subject of agreement between NGOs and the Government)</w:t>
      </w:r>
      <w:r w:rsidR="009D5B20">
        <w:rPr>
          <w:color w:val="auto"/>
          <w:sz w:val="24"/>
          <w:szCs w:val="24"/>
          <w:lang w:val="en-GB"/>
        </w:rPr>
        <w:t xml:space="preserve">, </w:t>
      </w:r>
      <w:r w:rsidR="00A008FB">
        <w:rPr>
          <w:color w:val="auto"/>
          <w:sz w:val="24"/>
          <w:szCs w:val="24"/>
          <w:lang w:val="en-GB"/>
        </w:rPr>
        <w:t>as required</w:t>
      </w:r>
      <w:r w:rsidR="007D18D8" w:rsidRPr="00BA0DF8">
        <w:rPr>
          <w:color w:val="auto"/>
          <w:sz w:val="24"/>
          <w:szCs w:val="24"/>
          <w:lang w:val="en-GB"/>
        </w:rPr>
        <w:t>;</w:t>
      </w:r>
    </w:p>
    <w:p w14:paraId="0BA1BC6B" w14:textId="65919C8A" w:rsidR="007408D4" w:rsidRPr="00D10F4A" w:rsidRDefault="009B4913" w:rsidP="00CD35F3">
      <w:pPr>
        <w:pStyle w:val="Style4"/>
        <w:spacing w:before="120" w:after="120"/>
        <w:ind w:left="567" w:firstLine="0"/>
        <w:jc w:val="both"/>
        <w:rPr>
          <w:color w:val="auto"/>
          <w:sz w:val="24"/>
          <w:szCs w:val="24"/>
          <w:lang w:val="en-GB"/>
        </w:rPr>
      </w:pPr>
      <w:r w:rsidRPr="000B4CD2">
        <w:rPr>
          <w:color w:val="auto"/>
          <w:sz w:val="24"/>
          <w:szCs w:val="24"/>
          <w:lang w:val="en-GB"/>
        </w:rPr>
        <w:t>2.</w:t>
      </w:r>
      <w:r w:rsidR="000C52BC" w:rsidRPr="00962411">
        <w:rPr>
          <w:color w:val="auto"/>
          <w:sz w:val="24"/>
          <w:szCs w:val="24"/>
          <w:lang w:val="en-GB"/>
        </w:rPr>
        <w:t>3</w:t>
      </w:r>
      <w:r w:rsidRPr="00962411">
        <w:rPr>
          <w:color w:val="auto"/>
          <w:sz w:val="24"/>
          <w:szCs w:val="24"/>
          <w:lang w:val="en-GB"/>
        </w:rPr>
        <w:t>.</w:t>
      </w:r>
      <w:r w:rsidR="00022DB3">
        <w:rPr>
          <w:color w:val="auto"/>
          <w:sz w:val="24"/>
          <w:szCs w:val="24"/>
          <w:lang w:val="en-GB"/>
        </w:rPr>
        <w:t>7</w:t>
      </w:r>
      <w:r w:rsidR="00040724" w:rsidRPr="00962411">
        <w:rPr>
          <w:color w:val="auto"/>
          <w:sz w:val="24"/>
          <w:szCs w:val="24"/>
          <w:lang w:val="en-GB"/>
        </w:rPr>
        <w:t>.</w:t>
      </w:r>
      <w:r w:rsidR="007408D4" w:rsidRPr="00024497">
        <w:rPr>
          <w:color w:val="auto"/>
          <w:sz w:val="24"/>
          <w:szCs w:val="24"/>
          <w:lang w:val="en-GB"/>
        </w:rPr>
        <w:tab/>
        <w:t>An office for the EU Presidency with desks and equipment</w:t>
      </w:r>
      <w:r w:rsidR="00CD35F3">
        <w:rPr>
          <w:color w:val="auto"/>
          <w:sz w:val="24"/>
          <w:szCs w:val="24"/>
          <w:lang w:val="en-GB"/>
        </w:rPr>
        <w:t xml:space="preserve"> accessible 24 hours per day</w:t>
      </w:r>
      <w:r w:rsidR="00E075D6">
        <w:rPr>
          <w:color w:val="auto"/>
          <w:sz w:val="24"/>
          <w:szCs w:val="24"/>
          <w:lang w:val="en-GB"/>
        </w:rPr>
        <w:t>, as required</w:t>
      </w:r>
      <w:r w:rsidR="007408D4" w:rsidRPr="00024497">
        <w:rPr>
          <w:color w:val="auto"/>
          <w:sz w:val="24"/>
          <w:szCs w:val="24"/>
          <w:lang w:val="en-GB"/>
        </w:rPr>
        <w:t xml:space="preserve"> (</w:t>
      </w:r>
      <w:r w:rsidR="00CD35F3">
        <w:rPr>
          <w:color w:val="auto"/>
          <w:sz w:val="24"/>
          <w:szCs w:val="24"/>
          <w:lang w:val="en-GB"/>
        </w:rPr>
        <w:t xml:space="preserve">duration, </w:t>
      </w:r>
      <w:r w:rsidR="007408D4" w:rsidRPr="00024497">
        <w:rPr>
          <w:color w:val="auto"/>
          <w:sz w:val="24"/>
          <w:szCs w:val="24"/>
          <w:lang w:val="en-GB"/>
        </w:rPr>
        <w:t>payment, equipment</w:t>
      </w:r>
      <w:r w:rsidR="00CD35F3">
        <w:rPr>
          <w:color w:val="auto"/>
          <w:sz w:val="24"/>
          <w:szCs w:val="24"/>
          <w:lang w:val="en-GB"/>
        </w:rPr>
        <w:t xml:space="preserve"> and</w:t>
      </w:r>
      <w:r w:rsidR="007408D4" w:rsidRPr="00024497">
        <w:rPr>
          <w:color w:val="auto"/>
          <w:sz w:val="24"/>
          <w:szCs w:val="24"/>
          <w:lang w:val="en-GB"/>
        </w:rPr>
        <w:t xml:space="preserve"> other details of requirements to be the subject of agreement between the EU Presidency and the Government)</w:t>
      </w:r>
      <w:r w:rsidR="007D18D8" w:rsidRPr="00D10F4A">
        <w:rPr>
          <w:color w:val="auto"/>
          <w:sz w:val="24"/>
          <w:szCs w:val="24"/>
          <w:lang w:val="en-GB"/>
        </w:rPr>
        <w:t>;</w:t>
      </w:r>
    </w:p>
    <w:p w14:paraId="56C613A9" w14:textId="1E2F34E0" w:rsidR="009B4913" w:rsidRPr="000E65FB" w:rsidRDefault="009B4913" w:rsidP="000E65FB">
      <w:pPr>
        <w:tabs>
          <w:tab w:val="left" w:pos="216"/>
        </w:tabs>
        <w:spacing w:before="120" w:after="120"/>
        <w:ind w:left="567"/>
        <w:rPr>
          <w:sz w:val="24"/>
          <w:szCs w:val="24"/>
          <w:lang w:val="en-GB"/>
        </w:rPr>
      </w:pPr>
      <w:r w:rsidRPr="00D10F4A">
        <w:rPr>
          <w:sz w:val="24"/>
          <w:szCs w:val="24"/>
          <w:lang w:val="en-GB"/>
        </w:rPr>
        <w:lastRenderedPageBreak/>
        <w:t>2.</w:t>
      </w:r>
      <w:r w:rsidR="000C52BC" w:rsidRPr="00AD6BBD">
        <w:rPr>
          <w:sz w:val="24"/>
          <w:szCs w:val="24"/>
          <w:lang w:val="en-GB"/>
        </w:rPr>
        <w:t>3</w:t>
      </w:r>
      <w:r w:rsidRPr="00AD6BBD">
        <w:rPr>
          <w:sz w:val="24"/>
          <w:szCs w:val="24"/>
          <w:lang w:val="en-GB"/>
        </w:rPr>
        <w:t>.</w:t>
      </w:r>
      <w:r w:rsidR="00022DB3">
        <w:rPr>
          <w:sz w:val="24"/>
          <w:szCs w:val="24"/>
          <w:lang w:val="en-GB"/>
        </w:rPr>
        <w:t>8</w:t>
      </w:r>
      <w:r w:rsidRPr="00AD6BBD">
        <w:rPr>
          <w:sz w:val="24"/>
          <w:szCs w:val="24"/>
          <w:lang w:val="en-GB"/>
        </w:rPr>
        <w:t>.</w:t>
      </w:r>
      <w:r w:rsidRPr="00AD6BBD">
        <w:rPr>
          <w:sz w:val="24"/>
          <w:szCs w:val="24"/>
          <w:lang w:val="en-GB"/>
        </w:rPr>
        <w:tab/>
      </w:r>
      <w:r w:rsidR="000E65FB">
        <w:rPr>
          <w:sz w:val="24"/>
          <w:szCs w:val="24"/>
          <w:lang w:val="en-GB"/>
        </w:rPr>
        <w:t>D</w:t>
      </w:r>
      <w:r w:rsidRPr="00C91D3C">
        <w:rPr>
          <w:sz w:val="24"/>
          <w:szCs w:val="24"/>
          <w:lang w:val="en-GB"/>
        </w:rPr>
        <w:t>esk</w:t>
      </w:r>
      <w:r w:rsidR="007620D3" w:rsidRPr="00CD35F3">
        <w:rPr>
          <w:sz w:val="24"/>
          <w:szCs w:val="24"/>
          <w:lang w:val="en-GB"/>
        </w:rPr>
        <w:t>s</w:t>
      </w:r>
      <w:r w:rsidR="000E65FB">
        <w:rPr>
          <w:sz w:val="24"/>
          <w:szCs w:val="24"/>
          <w:lang w:val="en-GB"/>
        </w:rPr>
        <w:t xml:space="preserve"> or stands</w:t>
      </w:r>
      <w:r w:rsidRPr="00883B7B">
        <w:rPr>
          <w:sz w:val="24"/>
          <w:szCs w:val="24"/>
          <w:lang w:val="en-GB"/>
        </w:rPr>
        <w:t xml:space="preserve"> in or just outside the main meeting room </w:t>
      </w:r>
      <w:r w:rsidRPr="000E65FB">
        <w:rPr>
          <w:sz w:val="24"/>
          <w:szCs w:val="24"/>
          <w:lang w:val="en-GB"/>
        </w:rPr>
        <w:t xml:space="preserve">for </w:t>
      </w:r>
      <w:r w:rsidR="001F2820" w:rsidRPr="000E65FB">
        <w:rPr>
          <w:sz w:val="24"/>
          <w:szCs w:val="24"/>
          <w:lang w:val="en-GB"/>
        </w:rPr>
        <w:t xml:space="preserve">the distribution of </w:t>
      </w:r>
      <w:r w:rsidRPr="000E65FB">
        <w:rPr>
          <w:sz w:val="24"/>
          <w:szCs w:val="24"/>
          <w:lang w:val="en-GB"/>
        </w:rPr>
        <w:t>documents</w:t>
      </w:r>
      <w:r w:rsidR="001F2820" w:rsidRPr="000E65FB">
        <w:rPr>
          <w:sz w:val="24"/>
          <w:szCs w:val="24"/>
          <w:lang w:val="en-GB"/>
        </w:rPr>
        <w:t xml:space="preserve"> and publications</w:t>
      </w:r>
      <w:r w:rsidRPr="000E65FB">
        <w:rPr>
          <w:sz w:val="24"/>
          <w:szCs w:val="24"/>
          <w:lang w:val="en-GB"/>
        </w:rPr>
        <w:t xml:space="preserve"> to participants;</w:t>
      </w:r>
    </w:p>
    <w:p w14:paraId="07ED1C7B" w14:textId="31572711" w:rsidR="00E04488" w:rsidRPr="00467C23" w:rsidRDefault="00E04488" w:rsidP="007408D4">
      <w:pPr>
        <w:tabs>
          <w:tab w:val="left" w:pos="216"/>
        </w:tabs>
        <w:spacing w:before="120" w:after="120"/>
        <w:ind w:left="567"/>
        <w:rPr>
          <w:sz w:val="24"/>
          <w:szCs w:val="24"/>
          <w:lang w:val="en-GB"/>
        </w:rPr>
      </w:pPr>
      <w:r w:rsidRPr="002D5BF8">
        <w:rPr>
          <w:sz w:val="24"/>
          <w:szCs w:val="24"/>
          <w:lang w:val="en-GB"/>
        </w:rPr>
        <w:t>2.</w:t>
      </w:r>
      <w:r w:rsidR="000C52BC" w:rsidRPr="002D5BF8">
        <w:rPr>
          <w:sz w:val="24"/>
          <w:szCs w:val="24"/>
          <w:lang w:val="en-GB"/>
        </w:rPr>
        <w:t>3</w:t>
      </w:r>
      <w:r w:rsidRPr="002D5BF8">
        <w:rPr>
          <w:sz w:val="24"/>
          <w:szCs w:val="24"/>
          <w:lang w:val="en-GB"/>
        </w:rPr>
        <w:t>.</w:t>
      </w:r>
      <w:r w:rsidR="00022DB3">
        <w:rPr>
          <w:sz w:val="24"/>
          <w:szCs w:val="24"/>
          <w:lang w:val="en-GB"/>
        </w:rPr>
        <w:t>9</w:t>
      </w:r>
      <w:r w:rsidRPr="002D5BF8">
        <w:rPr>
          <w:sz w:val="24"/>
          <w:szCs w:val="24"/>
          <w:lang w:val="en-GB"/>
        </w:rPr>
        <w:t>.</w:t>
      </w:r>
      <w:r w:rsidRPr="002D5BF8">
        <w:rPr>
          <w:sz w:val="24"/>
          <w:szCs w:val="24"/>
          <w:lang w:val="en-GB"/>
        </w:rPr>
        <w:tab/>
      </w:r>
      <w:r w:rsidR="00381E44" w:rsidRPr="002D5BF8">
        <w:rPr>
          <w:sz w:val="24"/>
          <w:szCs w:val="24"/>
          <w:lang w:val="en-GB"/>
        </w:rPr>
        <w:t>Ample s</w:t>
      </w:r>
      <w:r w:rsidRPr="002D5BF8">
        <w:rPr>
          <w:sz w:val="24"/>
          <w:szCs w:val="24"/>
          <w:lang w:val="en-GB"/>
        </w:rPr>
        <w:t>pace for exhibitions, outside the main meeting room (provided by the Government at no cost for displays of the United Nations organizations</w:t>
      </w:r>
      <w:r w:rsidR="001F2820" w:rsidRPr="004E5CA5">
        <w:rPr>
          <w:sz w:val="24"/>
          <w:szCs w:val="24"/>
          <w:lang w:val="en-GB"/>
        </w:rPr>
        <w:t xml:space="preserve">, </w:t>
      </w:r>
      <w:r w:rsidRPr="004E5CA5">
        <w:rPr>
          <w:sz w:val="24"/>
          <w:szCs w:val="24"/>
          <w:lang w:val="en-GB"/>
        </w:rPr>
        <w:t>public interest NGOs</w:t>
      </w:r>
      <w:r w:rsidR="001F2820" w:rsidRPr="00467C23">
        <w:rPr>
          <w:sz w:val="24"/>
          <w:szCs w:val="24"/>
          <w:lang w:val="en-GB"/>
        </w:rPr>
        <w:t xml:space="preserve"> and others</w:t>
      </w:r>
      <w:r w:rsidRPr="00467C23">
        <w:rPr>
          <w:sz w:val="24"/>
          <w:szCs w:val="24"/>
          <w:lang w:val="en-GB"/>
        </w:rPr>
        <w:t>);</w:t>
      </w:r>
    </w:p>
    <w:p w14:paraId="2E6A453F" w14:textId="778289E5" w:rsidR="007408D4" w:rsidRPr="00CD52F2" w:rsidRDefault="004F0BBB" w:rsidP="007408D4">
      <w:pPr>
        <w:tabs>
          <w:tab w:val="left" w:pos="216"/>
        </w:tabs>
        <w:spacing w:before="120" w:after="120"/>
        <w:ind w:left="567"/>
        <w:rPr>
          <w:sz w:val="24"/>
          <w:szCs w:val="24"/>
          <w:lang w:val="en-GB"/>
        </w:rPr>
      </w:pPr>
      <w:r w:rsidRPr="00CD52F2">
        <w:rPr>
          <w:sz w:val="24"/>
          <w:szCs w:val="24"/>
          <w:lang w:val="en-GB"/>
        </w:rPr>
        <w:t>2.</w:t>
      </w:r>
      <w:r w:rsidR="000C52BC" w:rsidRPr="00CD52F2">
        <w:rPr>
          <w:sz w:val="24"/>
          <w:szCs w:val="24"/>
          <w:lang w:val="en-GB"/>
        </w:rPr>
        <w:t>3</w:t>
      </w:r>
      <w:r w:rsidRPr="00CD52F2">
        <w:rPr>
          <w:sz w:val="24"/>
          <w:szCs w:val="24"/>
          <w:lang w:val="en-GB"/>
        </w:rPr>
        <w:t>.1</w:t>
      </w:r>
      <w:r w:rsidR="00022DB3">
        <w:rPr>
          <w:sz w:val="24"/>
          <w:szCs w:val="24"/>
          <w:lang w:val="en-GB"/>
        </w:rPr>
        <w:t>0</w:t>
      </w:r>
      <w:r w:rsidR="00040724" w:rsidRPr="00CD52F2">
        <w:rPr>
          <w:sz w:val="24"/>
          <w:szCs w:val="24"/>
          <w:lang w:val="en-GB"/>
        </w:rPr>
        <w:t>.</w:t>
      </w:r>
      <w:r w:rsidR="007408D4" w:rsidRPr="00CD52F2">
        <w:rPr>
          <w:sz w:val="24"/>
          <w:szCs w:val="24"/>
          <w:lang w:val="en-GB"/>
        </w:rPr>
        <w:tab/>
      </w:r>
      <w:r w:rsidR="00362E97">
        <w:rPr>
          <w:sz w:val="24"/>
          <w:szCs w:val="24"/>
          <w:lang w:val="en-GB"/>
        </w:rPr>
        <w:t>On-site r</w:t>
      </w:r>
      <w:r w:rsidR="007408D4" w:rsidRPr="00CD52F2">
        <w:rPr>
          <w:sz w:val="24"/>
          <w:szCs w:val="24"/>
          <w:lang w:val="en-GB"/>
        </w:rPr>
        <w:t>egistration/information desk(s) near the entrance to the premises</w:t>
      </w:r>
      <w:r w:rsidR="007D18D8" w:rsidRPr="00CD52F2">
        <w:rPr>
          <w:sz w:val="24"/>
          <w:szCs w:val="24"/>
          <w:lang w:val="en-GB"/>
        </w:rPr>
        <w:t>;</w:t>
      </w:r>
    </w:p>
    <w:p w14:paraId="3DEF3BF5" w14:textId="777FCE8E" w:rsidR="007408D4" w:rsidRPr="00680FA9" w:rsidRDefault="004F0BBB" w:rsidP="007408D4">
      <w:pPr>
        <w:pStyle w:val="Style3"/>
        <w:spacing w:before="120" w:after="120"/>
        <w:ind w:left="567"/>
        <w:jc w:val="both"/>
        <w:rPr>
          <w:color w:val="auto"/>
          <w:sz w:val="24"/>
          <w:szCs w:val="24"/>
          <w:lang w:val="en-GB"/>
        </w:rPr>
      </w:pPr>
      <w:r w:rsidRPr="00E063CD">
        <w:rPr>
          <w:color w:val="auto"/>
          <w:sz w:val="24"/>
          <w:szCs w:val="24"/>
          <w:lang w:val="en-GB"/>
        </w:rPr>
        <w:t>2.</w:t>
      </w:r>
      <w:r w:rsidR="000C52BC" w:rsidRPr="007551E1">
        <w:rPr>
          <w:color w:val="auto"/>
          <w:sz w:val="24"/>
          <w:szCs w:val="24"/>
          <w:lang w:val="en-GB"/>
        </w:rPr>
        <w:t>3</w:t>
      </w:r>
      <w:r w:rsidRPr="00DB1D74">
        <w:rPr>
          <w:color w:val="auto"/>
          <w:sz w:val="24"/>
          <w:szCs w:val="24"/>
          <w:lang w:val="en-GB"/>
        </w:rPr>
        <w:t>.</w:t>
      </w:r>
      <w:r w:rsidR="00022DB3">
        <w:rPr>
          <w:color w:val="auto"/>
          <w:sz w:val="24"/>
          <w:szCs w:val="24"/>
          <w:lang w:val="en-GB"/>
        </w:rPr>
        <w:t>11</w:t>
      </w:r>
      <w:r w:rsidR="00040724" w:rsidRPr="00DB1D74">
        <w:rPr>
          <w:color w:val="auto"/>
          <w:sz w:val="24"/>
          <w:szCs w:val="24"/>
          <w:lang w:val="en-GB"/>
        </w:rPr>
        <w:t>.</w:t>
      </w:r>
      <w:r w:rsidR="007408D4" w:rsidRPr="00DB1D74">
        <w:rPr>
          <w:color w:val="auto"/>
          <w:sz w:val="24"/>
          <w:szCs w:val="24"/>
          <w:lang w:val="en-GB"/>
        </w:rPr>
        <w:tab/>
        <w:t xml:space="preserve">Security checkpoint(s) (see section </w:t>
      </w:r>
      <w:r w:rsidR="007408D4" w:rsidRPr="00680FA9">
        <w:rPr>
          <w:color w:val="auto"/>
          <w:sz w:val="24"/>
          <w:szCs w:val="24"/>
          <w:lang w:val="en-GB"/>
        </w:rPr>
        <w:t xml:space="preserve">11 on special needs for </w:t>
      </w:r>
      <w:r w:rsidR="006A7951">
        <w:rPr>
          <w:color w:val="auto"/>
          <w:sz w:val="24"/>
          <w:szCs w:val="24"/>
          <w:lang w:val="en-GB"/>
        </w:rPr>
        <w:t>s</w:t>
      </w:r>
      <w:r w:rsidR="007408D4" w:rsidRPr="00680FA9">
        <w:rPr>
          <w:color w:val="auto"/>
          <w:sz w:val="24"/>
          <w:szCs w:val="24"/>
          <w:lang w:val="en-GB"/>
        </w:rPr>
        <w:t>ecurity)</w:t>
      </w:r>
      <w:r w:rsidR="007D18D8" w:rsidRPr="00680FA9">
        <w:rPr>
          <w:color w:val="auto"/>
          <w:sz w:val="24"/>
          <w:szCs w:val="24"/>
          <w:lang w:val="en-GB"/>
        </w:rPr>
        <w:t>;</w:t>
      </w:r>
    </w:p>
    <w:p w14:paraId="1DDBF714" w14:textId="355BCCCD" w:rsidR="007408D4" w:rsidRPr="00EF6E9C" w:rsidRDefault="009B4913" w:rsidP="007408D4">
      <w:pPr>
        <w:pStyle w:val="Style3"/>
        <w:spacing w:before="120" w:after="120"/>
        <w:ind w:left="567"/>
        <w:jc w:val="both"/>
        <w:rPr>
          <w:color w:val="auto"/>
          <w:sz w:val="24"/>
          <w:szCs w:val="24"/>
          <w:lang w:val="en-GB"/>
        </w:rPr>
      </w:pPr>
      <w:r w:rsidRPr="005E27AF">
        <w:rPr>
          <w:color w:val="auto"/>
          <w:sz w:val="24"/>
          <w:szCs w:val="24"/>
          <w:lang w:val="en-GB"/>
        </w:rPr>
        <w:t>2.</w:t>
      </w:r>
      <w:r w:rsidR="000C52BC" w:rsidRPr="005E27AF">
        <w:rPr>
          <w:color w:val="auto"/>
          <w:sz w:val="24"/>
          <w:szCs w:val="24"/>
          <w:lang w:val="en-GB"/>
        </w:rPr>
        <w:t>3</w:t>
      </w:r>
      <w:r w:rsidRPr="005E27AF">
        <w:rPr>
          <w:color w:val="auto"/>
          <w:sz w:val="24"/>
          <w:szCs w:val="24"/>
          <w:lang w:val="en-GB"/>
        </w:rPr>
        <w:t>.</w:t>
      </w:r>
      <w:r w:rsidR="00022DB3">
        <w:rPr>
          <w:color w:val="auto"/>
          <w:sz w:val="24"/>
          <w:szCs w:val="24"/>
          <w:lang w:val="en-GB"/>
        </w:rPr>
        <w:t>12</w:t>
      </w:r>
      <w:r w:rsidR="00040724" w:rsidRPr="00EF6E9C">
        <w:rPr>
          <w:color w:val="auto"/>
          <w:sz w:val="24"/>
          <w:szCs w:val="24"/>
          <w:lang w:val="en-GB"/>
        </w:rPr>
        <w:t>.</w:t>
      </w:r>
      <w:r w:rsidR="007408D4" w:rsidRPr="00EF6E9C">
        <w:rPr>
          <w:color w:val="auto"/>
          <w:sz w:val="24"/>
          <w:szCs w:val="24"/>
          <w:lang w:val="en-GB"/>
        </w:rPr>
        <w:tab/>
        <w:t>A photocopying and printing centre for use by delegates (see paragraph 6.2)</w:t>
      </w:r>
      <w:r w:rsidR="007D18D8" w:rsidRPr="00EF6E9C">
        <w:rPr>
          <w:color w:val="auto"/>
          <w:sz w:val="24"/>
          <w:szCs w:val="24"/>
          <w:lang w:val="en-GB"/>
        </w:rPr>
        <w:t>;</w:t>
      </w:r>
    </w:p>
    <w:p w14:paraId="1AA28246" w14:textId="4E67FA55" w:rsidR="007408D4" w:rsidRDefault="004F0BBB" w:rsidP="002D5BF8">
      <w:pPr>
        <w:pStyle w:val="Style5"/>
        <w:tabs>
          <w:tab w:val="clear" w:pos="396"/>
        </w:tabs>
        <w:spacing w:before="120" w:after="120"/>
        <w:ind w:left="567" w:firstLine="0"/>
        <w:jc w:val="both"/>
        <w:rPr>
          <w:color w:val="auto"/>
          <w:sz w:val="24"/>
          <w:szCs w:val="24"/>
          <w:lang w:val="en-GB"/>
        </w:rPr>
      </w:pPr>
      <w:r w:rsidRPr="004C7769">
        <w:rPr>
          <w:color w:val="auto"/>
          <w:sz w:val="24"/>
          <w:szCs w:val="24"/>
          <w:lang w:val="en-GB"/>
        </w:rPr>
        <w:t>2.</w:t>
      </w:r>
      <w:r w:rsidR="000C52BC" w:rsidRPr="004C7769">
        <w:rPr>
          <w:color w:val="auto"/>
          <w:sz w:val="24"/>
          <w:szCs w:val="24"/>
          <w:lang w:val="en-GB"/>
        </w:rPr>
        <w:t>3</w:t>
      </w:r>
      <w:r w:rsidRPr="004C7769">
        <w:rPr>
          <w:color w:val="auto"/>
          <w:sz w:val="24"/>
          <w:szCs w:val="24"/>
          <w:lang w:val="en-GB"/>
        </w:rPr>
        <w:t>.</w:t>
      </w:r>
      <w:r w:rsidR="00737589">
        <w:rPr>
          <w:color w:val="auto"/>
          <w:sz w:val="24"/>
          <w:szCs w:val="24"/>
          <w:lang w:val="en-GB"/>
        </w:rPr>
        <w:t>13</w:t>
      </w:r>
      <w:r w:rsidR="00040724" w:rsidRPr="004C7769">
        <w:rPr>
          <w:color w:val="auto"/>
          <w:sz w:val="24"/>
          <w:szCs w:val="24"/>
          <w:lang w:val="en-GB"/>
        </w:rPr>
        <w:t>.</w:t>
      </w:r>
      <w:r w:rsidR="007408D4" w:rsidRPr="004C7769">
        <w:rPr>
          <w:color w:val="auto"/>
          <w:sz w:val="24"/>
          <w:szCs w:val="24"/>
          <w:lang w:val="en-GB"/>
        </w:rPr>
        <w:tab/>
        <w:t>Banking facilities on the premises or not far from the venue (</w:t>
      </w:r>
      <w:r w:rsidR="00E92DB4">
        <w:rPr>
          <w:color w:val="auto"/>
          <w:sz w:val="24"/>
          <w:szCs w:val="24"/>
          <w:lang w:val="en-GB"/>
        </w:rPr>
        <w:t>A</w:t>
      </w:r>
      <w:r w:rsidR="00BF04D3" w:rsidRPr="004C7769">
        <w:rPr>
          <w:color w:val="auto"/>
          <w:sz w:val="24"/>
          <w:szCs w:val="24"/>
          <w:lang w:val="en-GB"/>
        </w:rPr>
        <w:t xml:space="preserve">n ATM machine </w:t>
      </w:r>
      <w:r w:rsidR="00BF04D3" w:rsidRPr="00BE5F4A">
        <w:rPr>
          <w:color w:val="auto"/>
          <w:sz w:val="24"/>
          <w:szCs w:val="24"/>
          <w:lang w:val="en-GB"/>
        </w:rPr>
        <w:t>for cash withdrawal</w:t>
      </w:r>
      <w:r w:rsidR="00667F7B">
        <w:rPr>
          <w:color w:val="auto"/>
          <w:sz w:val="24"/>
          <w:szCs w:val="24"/>
          <w:lang w:val="en-GB"/>
        </w:rPr>
        <w:t>s</w:t>
      </w:r>
      <w:r w:rsidR="007408D4" w:rsidRPr="007A38E2">
        <w:rPr>
          <w:color w:val="auto"/>
          <w:sz w:val="24"/>
          <w:szCs w:val="24"/>
          <w:lang w:val="en-GB"/>
        </w:rPr>
        <w:t>)</w:t>
      </w:r>
      <w:r w:rsidR="002D5BF8">
        <w:rPr>
          <w:color w:val="auto"/>
          <w:sz w:val="24"/>
          <w:szCs w:val="24"/>
          <w:lang w:val="en-GB"/>
        </w:rPr>
        <w:t>;</w:t>
      </w:r>
    </w:p>
    <w:p w14:paraId="676C8042" w14:textId="69E8CA8C" w:rsidR="002D5BF8" w:rsidRDefault="002D5BF8" w:rsidP="002D5BF8">
      <w:pPr>
        <w:pStyle w:val="Style5"/>
        <w:tabs>
          <w:tab w:val="clear" w:pos="396"/>
        </w:tabs>
        <w:spacing w:before="120" w:after="120"/>
        <w:ind w:left="567" w:firstLine="0"/>
        <w:jc w:val="both"/>
        <w:rPr>
          <w:color w:val="auto"/>
          <w:sz w:val="24"/>
          <w:szCs w:val="24"/>
          <w:lang w:val="en-GB"/>
        </w:rPr>
      </w:pPr>
      <w:r>
        <w:rPr>
          <w:color w:val="auto"/>
          <w:sz w:val="24"/>
          <w:szCs w:val="24"/>
          <w:lang w:val="en-GB"/>
        </w:rPr>
        <w:t>2.3.</w:t>
      </w:r>
      <w:r w:rsidR="00737589">
        <w:rPr>
          <w:color w:val="auto"/>
          <w:sz w:val="24"/>
          <w:szCs w:val="24"/>
          <w:lang w:val="en-GB"/>
        </w:rPr>
        <w:t>14</w:t>
      </w:r>
      <w:r>
        <w:rPr>
          <w:color w:val="auto"/>
          <w:sz w:val="24"/>
          <w:szCs w:val="24"/>
          <w:lang w:val="en-GB"/>
        </w:rPr>
        <w:t>.</w:t>
      </w:r>
      <w:r>
        <w:rPr>
          <w:color w:val="auto"/>
          <w:sz w:val="24"/>
          <w:szCs w:val="24"/>
          <w:lang w:val="en-GB"/>
        </w:rPr>
        <w:tab/>
        <w:t xml:space="preserve">A separate room for journalists from </w:t>
      </w:r>
      <w:r w:rsidR="00C648B5">
        <w:rPr>
          <w:color w:val="auto"/>
          <w:sz w:val="24"/>
          <w:szCs w:val="24"/>
          <w:lang w:val="en-GB"/>
        </w:rPr>
        <w:t>8</w:t>
      </w:r>
      <w:r>
        <w:rPr>
          <w:color w:val="auto"/>
          <w:sz w:val="24"/>
          <w:szCs w:val="24"/>
          <w:lang w:val="en-GB"/>
        </w:rPr>
        <w:t xml:space="preserve"> to 1</w:t>
      </w:r>
      <w:r w:rsidR="00C648B5">
        <w:rPr>
          <w:color w:val="auto"/>
          <w:sz w:val="24"/>
          <w:szCs w:val="24"/>
          <w:lang w:val="en-GB"/>
        </w:rPr>
        <w:t>1 December</w:t>
      </w:r>
      <w:r>
        <w:rPr>
          <w:color w:val="auto"/>
          <w:sz w:val="24"/>
          <w:szCs w:val="24"/>
          <w:lang w:val="en-GB"/>
        </w:rPr>
        <w:t xml:space="preserve"> (see section 10)</w:t>
      </w:r>
      <w:r w:rsidR="00230286">
        <w:rPr>
          <w:color w:val="auto"/>
          <w:sz w:val="24"/>
          <w:szCs w:val="24"/>
          <w:lang w:val="en-GB"/>
        </w:rPr>
        <w:t xml:space="preserve"> as required</w:t>
      </w:r>
      <w:r>
        <w:rPr>
          <w:color w:val="auto"/>
          <w:sz w:val="24"/>
          <w:szCs w:val="24"/>
          <w:lang w:val="en-GB"/>
        </w:rPr>
        <w:t xml:space="preserve"> (details of space and equipment are subject to agreement between journalists and the Governement)</w:t>
      </w:r>
      <w:r w:rsidR="00D71D07">
        <w:rPr>
          <w:color w:val="auto"/>
          <w:sz w:val="24"/>
          <w:szCs w:val="24"/>
          <w:lang w:val="en-GB"/>
        </w:rPr>
        <w:t>;</w:t>
      </w:r>
    </w:p>
    <w:p w14:paraId="4501E759" w14:textId="6DA44F63" w:rsidR="0044278E" w:rsidRPr="002D5BF8" w:rsidRDefault="0044278E" w:rsidP="002D5BF8">
      <w:pPr>
        <w:pStyle w:val="Style5"/>
        <w:tabs>
          <w:tab w:val="clear" w:pos="396"/>
        </w:tabs>
        <w:spacing w:before="120" w:after="120"/>
        <w:ind w:left="567" w:firstLine="0"/>
        <w:jc w:val="both"/>
        <w:rPr>
          <w:color w:val="auto"/>
          <w:sz w:val="24"/>
          <w:szCs w:val="24"/>
          <w:lang w:val="en-GB"/>
        </w:rPr>
      </w:pPr>
      <w:r>
        <w:rPr>
          <w:color w:val="auto"/>
          <w:sz w:val="24"/>
          <w:szCs w:val="24"/>
          <w:lang w:val="en-GB"/>
        </w:rPr>
        <w:t>2.3.</w:t>
      </w:r>
      <w:r w:rsidR="00737589">
        <w:rPr>
          <w:color w:val="auto"/>
          <w:sz w:val="24"/>
          <w:szCs w:val="24"/>
          <w:lang w:val="en-GB"/>
        </w:rPr>
        <w:t>15</w:t>
      </w:r>
      <w:r>
        <w:rPr>
          <w:color w:val="auto"/>
          <w:sz w:val="24"/>
          <w:szCs w:val="24"/>
          <w:lang w:val="en-GB"/>
        </w:rPr>
        <w:t>.</w:t>
      </w:r>
      <w:r>
        <w:rPr>
          <w:color w:val="auto"/>
          <w:sz w:val="24"/>
          <w:szCs w:val="24"/>
          <w:lang w:val="en-GB"/>
        </w:rPr>
        <w:tab/>
        <w:t>Office</w:t>
      </w:r>
      <w:r w:rsidR="00502613">
        <w:rPr>
          <w:color w:val="auto"/>
          <w:sz w:val="24"/>
          <w:szCs w:val="24"/>
          <w:lang w:val="en-GB"/>
        </w:rPr>
        <w:t>(s)</w:t>
      </w:r>
      <w:r>
        <w:rPr>
          <w:color w:val="auto"/>
          <w:sz w:val="24"/>
          <w:szCs w:val="24"/>
          <w:lang w:val="en-GB"/>
        </w:rPr>
        <w:t xml:space="preserve"> for the senior officals</w:t>
      </w:r>
      <w:r w:rsidR="00502613">
        <w:rPr>
          <w:color w:val="auto"/>
          <w:sz w:val="24"/>
          <w:szCs w:val="24"/>
          <w:lang w:val="en-GB"/>
        </w:rPr>
        <w:t xml:space="preserve"> of the host country</w:t>
      </w:r>
      <w:r>
        <w:rPr>
          <w:color w:val="auto"/>
          <w:sz w:val="24"/>
          <w:szCs w:val="24"/>
          <w:lang w:val="en-GB"/>
        </w:rPr>
        <w:t>, as required.</w:t>
      </w:r>
    </w:p>
    <w:p w14:paraId="48815318" w14:textId="77777777" w:rsidR="007408D4" w:rsidRDefault="007408D4" w:rsidP="007408D4">
      <w:pPr>
        <w:pStyle w:val="Style5"/>
        <w:tabs>
          <w:tab w:val="clear" w:pos="396"/>
          <w:tab w:val="left" w:pos="567"/>
        </w:tabs>
        <w:spacing w:before="120" w:after="120"/>
        <w:ind w:left="0" w:firstLine="0"/>
        <w:jc w:val="both"/>
        <w:rPr>
          <w:color w:val="auto"/>
          <w:sz w:val="24"/>
          <w:szCs w:val="24"/>
          <w:lang w:val="en-GB"/>
        </w:rPr>
      </w:pPr>
      <w:r w:rsidRPr="004E5CA5">
        <w:rPr>
          <w:color w:val="auto"/>
          <w:sz w:val="24"/>
          <w:szCs w:val="24"/>
          <w:lang w:val="en-GB"/>
        </w:rPr>
        <w:t>2.</w:t>
      </w:r>
      <w:r w:rsidR="000C52BC" w:rsidRPr="004E5CA5">
        <w:rPr>
          <w:color w:val="auto"/>
          <w:sz w:val="24"/>
          <w:szCs w:val="24"/>
          <w:lang w:val="en-GB"/>
        </w:rPr>
        <w:t>4</w:t>
      </w:r>
      <w:r w:rsidR="00040724" w:rsidRPr="004E5CA5">
        <w:rPr>
          <w:color w:val="auto"/>
          <w:sz w:val="24"/>
          <w:szCs w:val="24"/>
          <w:lang w:val="en-GB"/>
        </w:rPr>
        <w:t>.</w:t>
      </w:r>
      <w:r w:rsidRPr="004E5CA5">
        <w:rPr>
          <w:color w:val="auto"/>
          <w:sz w:val="24"/>
          <w:szCs w:val="24"/>
          <w:lang w:val="en-GB"/>
        </w:rPr>
        <w:tab/>
        <w:t>All meeting rooms and offices will have gооd sound proofing and ventilation.</w:t>
      </w:r>
    </w:p>
    <w:p w14:paraId="245DA7DF" w14:textId="22AF4649" w:rsidR="007408D4" w:rsidRDefault="00680FA9" w:rsidP="007408D4">
      <w:pPr>
        <w:pStyle w:val="Style5"/>
        <w:tabs>
          <w:tab w:val="clear" w:pos="396"/>
          <w:tab w:val="left" w:pos="567"/>
        </w:tabs>
        <w:spacing w:before="120" w:after="120"/>
        <w:ind w:left="0" w:firstLine="0"/>
        <w:jc w:val="both"/>
        <w:rPr>
          <w:color w:val="auto"/>
          <w:sz w:val="24"/>
          <w:szCs w:val="24"/>
          <w:lang w:val="en-GB"/>
        </w:rPr>
      </w:pPr>
      <w:r>
        <w:rPr>
          <w:color w:val="auto"/>
          <w:sz w:val="24"/>
          <w:szCs w:val="24"/>
          <w:lang w:val="en-GB"/>
        </w:rPr>
        <w:t>2.5.</w:t>
      </w:r>
      <w:r>
        <w:rPr>
          <w:color w:val="auto"/>
          <w:sz w:val="24"/>
          <w:szCs w:val="24"/>
          <w:lang w:val="en-GB"/>
        </w:rPr>
        <w:tab/>
        <w:t>The exact layout of rooms mentionned in paragraphs 2.3.1; 2.3.2; 2.3.</w:t>
      </w:r>
      <w:r w:rsidR="00923455">
        <w:rPr>
          <w:color w:val="auto"/>
          <w:sz w:val="24"/>
          <w:szCs w:val="24"/>
          <w:lang w:val="en-GB"/>
        </w:rPr>
        <w:t>4</w:t>
      </w:r>
      <w:r>
        <w:rPr>
          <w:color w:val="auto"/>
          <w:sz w:val="24"/>
          <w:szCs w:val="24"/>
          <w:lang w:val="en-GB"/>
        </w:rPr>
        <w:t xml:space="preserve"> and 2.3.</w:t>
      </w:r>
      <w:r w:rsidR="00923455">
        <w:rPr>
          <w:color w:val="auto"/>
          <w:sz w:val="24"/>
          <w:szCs w:val="24"/>
          <w:lang w:val="en-GB"/>
        </w:rPr>
        <w:t>5</w:t>
      </w:r>
      <w:r w:rsidR="005E27AF">
        <w:rPr>
          <w:color w:val="auto"/>
          <w:sz w:val="24"/>
          <w:szCs w:val="24"/>
          <w:lang w:val="en-GB"/>
        </w:rPr>
        <w:t xml:space="preserve"> will be agreed with the ECE secetariat no later than </w:t>
      </w:r>
      <w:r w:rsidR="008D5C74">
        <w:rPr>
          <w:color w:val="auto"/>
          <w:sz w:val="24"/>
          <w:szCs w:val="24"/>
          <w:lang w:val="en-GB"/>
        </w:rPr>
        <w:t>2</w:t>
      </w:r>
      <w:r w:rsidR="005E27AF">
        <w:rPr>
          <w:color w:val="auto"/>
          <w:sz w:val="24"/>
          <w:szCs w:val="24"/>
          <w:lang w:val="en-GB"/>
        </w:rPr>
        <w:t xml:space="preserve"> months prior to the Meetings.</w:t>
      </w:r>
      <w:r w:rsidR="009238BA">
        <w:rPr>
          <w:color w:val="auto"/>
          <w:sz w:val="24"/>
          <w:szCs w:val="24"/>
          <w:lang w:val="en-GB"/>
        </w:rPr>
        <w:br/>
      </w:r>
    </w:p>
    <w:p w14:paraId="37FDDBEC" w14:textId="77777777" w:rsidR="007408D4" w:rsidRPr="002052CA" w:rsidRDefault="007408D4" w:rsidP="007408D4">
      <w:pPr>
        <w:numPr>
          <w:ilvl w:val="0"/>
          <w:numId w:val="7"/>
        </w:numPr>
        <w:tabs>
          <w:tab w:val="clear" w:pos="720"/>
        </w:tabs>
        <w:ind w:left="567" w:hanging="567"/>
        <w:rPr>
          <w:b/>
          <w:sz w:val="28"/>
          <w:szCs w:val="28"/>
          <w:lang w:val="en-GB"/>
        </w:rPr>
      </w:pPr>
      <w:r w:rsidRPr="002052CA">
        <w:rPr>
          <w:b/>
          <w:bCs/>
          <w:sz w:val="28"/>
          <w:szCs w:val="28"/>
          <w:lang w:val="en-GB"/>
        </w:rPr>
        <w:t>Equipment and Office Supplies</w:t>
      </w:r>
    </w:p>
    <w:p w14:paraId="20EAB245" w14:textId="77777777" w:rsidR="007408D4" w:rsidRPr="00CD52F2" w:rsidRDefault="007408D4" w:rsidP="007408D4">
      <w:pPr>
        <w:rPr>
          <w:sz w:val="24"/>
          <w:szCs w:val="24"/>
          <w:lang w:val="en-GB"/>
        </w:rPr>
      </w:pPr>
    </w:p>
    <w:p w14:paraId="66C5CA1F" w14:textId="392827CD" w:rsidR="003213D5" w:rsidRPr="00AA7A14" w:rsidRDefault="003213D5" w:rsidP="00AA7A14">
      <w:pPr>
        <w:pStyle w:val="Style5"/>
        <w:tabs>
          <w:tab w:val="clear" w:pos="396"/>
          <w:tab w:val="left" w:pos="567"/>
        </w:tabs>
        <w:spacing w:before="120" w:after="120"/>
        <w:ind w:left="0" w:firstLine="0"/>
        <w:jc w:val="both"/>
        <w:rPr>
          <w:color w:val="auto"/>
          <w:sz w:val="24"/>
          <w:szCs w:val="24"/>
          <w:lang w:val="en-GB"/>
        </w:rPr>
      </w:pPr>
      <w:r w:rsidRPr="00E063CD">
        <w:rPr>
          <w:color w:val="auto"/>
          <w:sz w:val="24"/>
          <w:szCs w:val="24"/>
          <w:lang w:val="en-GB"/>
        </w:rPr>
        <w:t>2</w:t>
      </w:r>
      <w:r w:rsidR="004F0BBB" w:rsidRPr="007551E1">
        <w:rPr>
          <w:color w:val="auto"/>
          <w:sz w:val="24"/>
          <w:szCs w:val="24"/>
          <w:lang w:val="en-GB"/>
        </w:rPr>
        <w:t>.</w:t>
      </w:r>
      <w:r w:rsidR="00187330">
        <w:rPr>
          <w:color w:val="auto"/>
          <w:sz w:val="24"/>
          <w:szCs w:val="24"/>
          <w:lang w:val="en-GB"/>
        </w:rPr>
        <w:t>6</w:t>
      </w:r>
      <w:r w:rsidRPr="00DB1D74">
        <w:rPr>
          <w:color w:val="auto"/>
          <w:sz w:val="24"/>
          <w:szCs w:val="24"/>
          <w:lang w:val="en-GB"/>
        </w:rPr>
        <w:t xml:space="preserve">. </w:t>
      </w:r>
      <w:r w:rsidR="00DC308C" w:rsidRPr="00DB1D74">
        <w:rPr>
          <w:color w:val="auto"/>
          <w:sz w:val="24"/>
          <w:szCs w:val="24"/>
          <w:lang w:val="en-GB"/>
        </w:rPr>
        <w:tab/>
      </w:r>
      <w:r w:rsidR="002C7D61" w:rsidRPr="00DB1D74">
        <w:rPr>
          <w:color w:val="auto"/>
          <w:sz w:val="24"/>
          <w:szCs w:val="24"/>
          <w:lang w:val="en-GB"/>
        </w:rPr>
        <w:t>The m</w:t>
      </w:r>
      <w:r w:rsidR="00ED1A89" w:rsidRPr="00680FA9">
        <w:rPr>
          <w:color w:val="auto"/>
          <w:sz w:val="24"/>
          <w:szCs w:val="24"/>
          <w:lang w:val="en-GB"/>
        </w:rPr>
        <w:t>eeting venue</w:t>
      </w:r>
      <w:r w:rsidR="00BF04D3" w:rsidRPr="00680FA9">
        <w:rPr>
          <w:color w:val="auto"/>
          <w:sz w:val="24"/>
          <w:szCs w:val="24"/>
          <w:lang w:val="en-GB"/>
        </w:rPr>
        <w:t xml:space="preserve"> (all meeting rooms and offices)</w:t>
      </w:r>
      <w:r w:rsidR="00ED1A89" w:rsidRPr="00680FA9">
        <w:rPr>
          <w:color w:val="auto"/>
          <w:sz w:val="24"/>
          <w:szCs w:val="24"/>
          <w:lang w:val="en-GB"/>
        </w:rPr>
        <w:t xml:space="preserve"> should be covered by </w:t>
      </w:r>
      <w:r w:rsidR="00BF04D3" w:rsidRPr="00680FA9">
        <w:rPr>
          <w:color w:val="auto"/>
          <w:sz w:val="24"/>
          <w:szCs w:val="24"/>
          <w:lang w:val="en-GB"/>
        </w:rPr>
        <w:t xml:space="preserve">high-quality </w:t>
      </w:r>
      <w:r w:rsidR="00ED1A89" w:rsidRPr="005E27AF">
        <w:rPr>
          <w:color w:val="auto"/>
          <w:sz w:val="24"/>
          <w:szCs w:val="24"/>
          <w:lang w:val="en-GB"/>
        </w:rPr>
        <w:t xml:space="preserve">wireless </w:t>
      </w:r>
      <w:r w:rsidR="00BF04D3" w:rsidRPr="005E27AF">
        <w:rPr>
          <w:color w:val="auto"/>
          <w:sz w:val="24"/>
          <w:szCs w:val="24"/>
          <w:lang w:val="en-GB"/>
        </w:rPr>
        <w:t xml:space="preserve">(Wi-Fi) </w:t>
      </w:r>
      <w:r w:rsidR="00ED1A89" w:rsidRPr="00AA7A14">
        <w:rPr>
          <w:color w:val="auto"/>
          <w:sz w:val="24"/>
          <w:szCs w:val="24"/>
          <w:lang w:val="en-GB"/>
        </w:rPr>
        <w:t>network with secure Internet access providing enough IP addresses</w:t>
      </w:r>
      <w:r w:rsidR="00AA7A14">
        <w:rPr>
          <w:color w:val="auto"/>
          <w:sz w:val="24"/>
          <w:szCs w:val="24"/>
          <w:lang w:val="en-GB"/>
        </w:rPr>
        <w:t xml:space="preserve"> (not less than 750)</w:t>
      </w:r>
      <w:r w:rsidR="00ED1A89" w:rsidRPr="00AA7A14">
        <w:rPr>
          <w:color w:val="auto"/>
          <w:sz w:val="24"/>
          <w:szCs w:val="24"/>
          <w:lang w:val="en-GB"/>
        </w:rPr>
        <w:t xml:space="preserve"> for the meeting participants</w:t>
      </w:r>
      <w:r w:rsidR="00D80B48" w:rsidRPr="00AA7A14">
        <w:rPr>
          <w:color w:val="auto"/>
          <w:sz w:val="24"/>
          <w:szCs w:val="24"/>
          <w:lang w:val="en-GB"/>
        </w:rPr>
        <w:t xml:space="preserve"> and capable of main</w:t>
      </w:r>
      <w:r w:rsidR="000C52BC" w:rsidRPr="00AA7A14">
        <w:rPr>
          <w:color w:val="auto"/>
          <w:sz w:val="24"/>
          <w:szCs w:val="24"/>
          <w:lang w:val="en-GB"/>
        </w:rPr>
        <w:t>ta</w:t>
      </w:r>
      <w:r w:rsidR="00D80B48" w:rsidRPr="00AA7A14">
        <w:rPr>
          <w:color w:val="auto"/>
          <w:sz w:val="24"/>
          <w:szCs w:val="24"/>
          <w:lang w:val="en-GB"/>
        </w:rPr>
        <w:t>ing simultaneous connections for not less than 2</w:t>
      </w:r>
      <w:r w:rsidR="00AA7A14">
        <w:rPr>
          <w:color w:val="auto"/>
          <w:sz w:val="24"/>
          <w:szCs w:val="24"/>
          <w:lang w:val="en-GB"/>
        </w:rPr>
        <w:t>5</w:t>
      </w:r>
      <w:r w:rsidR="00D80B48" w:rsidRPr="00AA7A14">
        <w:rPr>
          <w:color w:val="auto"/>
          <w:sz w:val="24"/>
          <w:szCs w:val="24"/>
          <w:lang w:val="en-GB"/>
        </w:rPr>
        <w:t>0 users</w:t>
      </w:r>
      <w:r w:rsidR="004E5CA5">
        <w:rPr>
          <w:color w:val="auto"/>
          <w:sz w:val="24"/>
          <w:szCs w:val="24"/>
          <w:lang w:val="en-GB"/>
        </w:rPr>
        <w:t xml:space="preserve"> with several devices</w:t>
      </w:r>
      <w:r w:rsidR="00ED1A89" w:rsidRPr="004E5CA5">
        <w:rPr>
          <w:color w:val="auto"/>
          <w:sz w:val="24"/>
          <w:szCs w:val="24"/>
          <w:lang w:val="en-GB"/>
        </w:rPr>
        <w:t>, with access ideally restricted to meeting participants.</w:t>
      </w:r>
      <w:r w:rsidR="00BF04D3" w:rsidRPr="004E5CA5">
        <w:t xml:space="preserve"> </w:t>
      </w:r>
      <w:r w:rsidR="0002507E" w:rsidRPr="004E5CA5">
        <w:rPr>
          <w:color w:val="auto"/>
          <w:sz w:val="24"/>
          <w:szCs w:val="24"/>
          <w:lang w:val="en-GB"/>
        </w:rPr>
        <w:t xml:space="preserve">The total connection speed of the line servicing the conference venue should be </w:t>
      </w:r>
      <w:r w:rsidR="005E27AF">
        <w:rPr>
          <w:color w:val="auto"/>
          <w:sz w:val="24"/>
          <w:szCs w:val="24"/>
          <w:lang w:val="en-GB"/>
        </w:rPr>
        <w:t xml:space="preserve">as a minimum </w:t>
      </w:r>
      <w:r w:rsidR="0002507E" w:rsidRPr="004E5CA5">
        <w:rPr>
          <w:color w:val="auto"/>
          <w:sz w:val="24"/>
          <w:szCs w:val="24"/>
          <w:lang w:val="en-GB"/>
        </w:rPr>
        <w:t>100 MB per second</w:t>
      </w:r>
      <w:r w:rsidR="004E5CA5">
        <w:t>.</w:t>
      </w:r>
      <w:r w:rsidR="00577B0A">
        <w:t xml:space="preserve"> </w:t>
      </w:r>
      <w:r w:rsidR="00BF04D3" w:rsidRPr="004E5CA5">
        <w:rPr>
          <w:color w:val="auto"/>
          <w:sz w:val="24"/>
          <w:szCs w:val="24"/>
          <w:lang w:val="en-GB"/>
        </w:rPr>
        <w:t>The procedure for access to the Conference Wi-Fi connection will not require use of any additional devices, e.g. mobile phones, to obtain access codes. If access codes are necessary to get access to the Wi-Fi network, they will be clearly stated in advance, in particular in conference materials and information on practical arrangements distributed during registration of participants.</w:t>
      </w:r>
      <w:r w:rsidR="0002554F">
        <w:rPr>
          <w:color w:val="auto"/>
          <w:sz w:val="24"/>
          <w:szCs w:val="24"/>
          <w:lang w:val="en-GB"/>
        </w:rPr>
        <w:t xml:space="preserve"> </w:t>
      </w:r>
      <w:r w:rsidR="00BF04D3" w:rsidRPr="004E5CA5">
        <w:rPr>
          <w:color w:val="auto"/>
          <w:sz w:val="24"/>
          <w:szCs w:val="24"/>
          <w:lang w:val="en-GB"/>
        </w:rPr>
        <w:t xml:space="preserve">Information notes of appropriate size will be posted on information boards in the conference hall and in other places </w:t>
      </w:r>
      <w:r w:rsidR="00BF04D3" w:rsidRPr="00AA7A14">
        <w:rPr>
          <w:color w:val="auto"/>
          <w:sz w:val="24"/>
          <w:szCs w:val="24"/>
          <w:lang w:val="en-GB"/>
        </w:rPr>
        <w:t>where active use of Wi-Fi is expected.</w:t>
      </w:r>
      <w:r w:rsidR="0002507E" w:rsidRPr="00AA7A14">
        <w:t xml:space="preserve"> </w:t>
      </w:r>
    </w:p>
    <w:p w14:paraId="4CE7E4EC" w14:textId="77777777" w:rsidR="003213D5" w:rsidRPr="00467C23" w:rsidRDefault="003213D5" w:rsidP="007408D4">
      <w:pPr>
        <w:rPr>
          <w:sz w:val="24"/>
          <w:szCs w:val="24"/>
          <w:lang w:val="en-GB"/>
        </w:rPr>
      </w:pPr>
    </w:p>
    <w:p w14:paraId="77460D85" w14:textId="372F04CE" w:rsidR="007408D4" w:rsidRPr="00CD52F2" w:rsidRDefault="007408D4" w:rsidP="007408D4">
      <w:pPr>
        <w:pStyle w:val="Style3"/>
        <w:tabs>
          <w:tab w:val="left" w:pos="567"/>
        </w:tabs>
        <w:jc w:val="both"/>
        <w:rPr>
          <w:b/>
          <w:bCs/>
          <w:color w:val="auto"/>
          <w:sz w:val="24"/>
          <w:szCs w:val="24"/>
          <w:lang w:val="en-GB"/>
        </w:rPr>
      </w:pPr>
      <w:r w:rsidRPr="00CD52F2">
        <w:rPr>
          <w:b/>
          <w:bCs/>
          <w:color w:val="auto"/>
          <w:sz w:val="24"/>
          <w:szCs w:val="24"/>
          <w:lang w:val="en-GB"/>
        </w:rPr>
        <w:t>3.</w:t>
      </w:r>
      <w:r w:rsidRPr="00CD52F2">
        <w:rPr>
          <w:b/>
          <w:bCs/>
          <w:color w:val="auto"/>
          <w:sz w:val="24"/>
          <w:szCs w:val="24"/>
          <w:lang w:val="en-GB"/>
        </w:rPr>
        <w:tab/>
        <w:t>Arrangements for the main meeting rooms</w:t>
      </w:r>
    </w:p>
    <w:p w14:paraId="558194B6" w14:textId="0DDF4F46" w:rsidR="007408D4" w:rsidRPr="00680FA9" w:rsidRDefault="007408D4" w:rsidP="007408D4">
      <w:pPr>
        <w:pStyle w:val="Style3"/>
        <w:tabs>
          <w:tab w:val="left" w:pos="567"/>
        </w:tabs>
        <w:spacing w:before="120" w:after="120"/>
        <w:jc w:val="both"/>
        <w:rPr>
          <w:bCs/>
          <w:color w:val="auto"/>
          <w:sz w:val="24"/>
          <w:szCs w:val="24"/>
          <w:lang w:val="en-GB"/>
        </w:rPr>
      </w:pPr>
      <w:r w:rsidRPr="00CD52F2">
        <w:rPr>
          <w:bCs/>
          <w:color w:val="auto"/>
          <w:sz w:val="24"/>
          <w:szCs w:val="24"/>
          <w:lang w:val="en-GB"/>
        </w:rPr>
        <w:t>3.1</w:t>
      </w:r>
      <w:r w:rsidR="00040724" w:rsidRPr="00CD52F2">
        <w:rPr>
          <w:bCs/>
          <w:color w:val="auto"/>
          <w:sz w:val="24"/>
          <w:szCs w:val="24"/>
          <w:lang w:val="en-GB"/>
        </w:rPr>
        <w:t>.</w:t>
      </w:r>
      <w:r w:rsidRPr="00CD52F2">
        <w:rPr>
          <w:bCs/>
          <w:color w:val="auto"/>
          <w:sz w:val="24"/>
          <w:szCs w:val="24"/>
          <w:lang w:val="en-GB"/>
        </w:rPr>
        <w:tab/>
        <w:t xml:space="preserve">For the </w:t>
      </w:r>
      <w:r w:rsidR="00C648B5">
        <w:rPr>
          <w:bCs/>
          <w:color w:val="auto"/>
          <w:sz w:val="24"/>
          <w:szCs w:val="24"/>
          <w:lang w:val="en-GB"/>
        </w:rPr>
        <w:t xml:space="preserve">eighth </w:t>
      </w:r>
      <w:r w:rsidRPr="00CD52F2">
        <w:rPr>
          <w:bCs/>
          <w:color w:val="auto"/>
          <w:sz w:val="24"/>
          <w:szCs w:val="24"/>
          <w:lang w:val="en-GB"/>
        </w:rPr>
        <w:t>session of the Meeting of the Parties</w:t>
      </w:r>
      <w:r w:rsidR="006C62E1" w:rsidRPr="00CD52F2">
        <w:rPr>
          <w:bCs/>
          <w:color w:val="auto"/>
          <w:sz w:val="24"/>
          <w:szCs w:val="24"/>
          <w:lang w:val="en-GB"/>
        </w:rPr>
        <w:t xml:space="preserve"> to the Convention and the </w:t>
      </w:r>
      <w:r w:rsidR="00C648B5">
        <w:rPr>
          <w:bCs/>
          <w:color w:val="auto"/>
          <w:sz w:val="24"/>
          <w:szCs w:val="24"/>
          <w:lang w:val="en-GB"/>
        </w:rPr>
        <w:t>fourth</w:t>
      </w:r>
      <w:r w:rsidR="0002554F">
        <w:rPr>
          <w:bCs/>
          <w:color w:val="auto"/>
          <w:sz w:val="24"/>
          <w:szCs w:val="24"/>
          <w:lang w:val="en-GB"/>
        </w:rPr>
        <w:t xml:space="preserve"> </w:t>
      </w:r>
      <w:r w:rsidR="006C62E1" w:rsidRPr="00CD52F2">
        <w:rPr>
          <w:bCs/>
          <w:color w:val="auto"/>
          <w:sz w:val="24"/>
          <w:szCs w:val="24"/>
          <w:lang w:val="en-GB"/>
        </w:rPr>
        <w:t>session of the Meeting of the Parties</w:t>
      </w:r>
      <w:r w:rsidR="006C62E1" w:rsidRPr="00E063CD">
        <w:rPr>
          <w:bCs/>
          <w:color w:val="auto"/>
          <w:sz w:val="24"/>
          <w:szCs w:val="24"/>
          <w:lang w:val="en-GB"/>
        </w:rPr>
        <w:t xml:space="preserve"> to the Protocol</w:t>
      </w:r>
      <w:r w:rsidRPr="007551E1">
        <w:rPr>
          <w:bCs/>
          <w:color w:val="auto"/>
          <w:sz w:val="24"/>
          <w:szCs w:val="24"/>
          <w:lang w:val="en-GB"/>
        </w:rPr>
        <w:t xml:space="preserve"> (</w:t>
      </w:r>
      <w:r w:rsidR="00C648B5">
        <w:rPr>
          <w:bCs/>
          <w:color w:val="auto"/>
          <w:sz w:val="24"/>
          <w:szCs w:val="24"/>
          <w:lang w:val="en-GB"/>
        </w:rPr>
        <w:t>8</w:t>
      </w:r>
      <w:r w:rsidR="00D80B48" w:rsidRPr="00DB1D74">
        <w:rPr>
          <w:bCs/>
          <w:color w:val="auto"/>
          <w:sz w:val="24"/>
          <w:szCs w:val="24"/>
          <w:lang w:val="en-GB"/>
        </w:rPr>
        <w:t xml:space="preserve"> </w:t>
      </w:r>
      <w:r w:rsidRPr="00DB1D74">
        <w:rPr>
          <w:bCs/>
          <w:color w:val="auto"/>
          <w:sz w:val="24"/>
          <w:szCs w:val="24"/>
          <w:lang w:val="en-GB"/>
        </w:rPr>
        <w:t>to</w:t>
      </w:r>
      <w:r w:rsidR="00D80B48" w:rsidRPr="00DB1D74">
        <w:rPr>
          <w:bCs/>
          <w:color w:val="auto"/>
          <w:sz w:val="24"/>
          <w:szCs w:val="24"/>
          <w:lang w:val="en-GB"/>
        </w:rPr>
        <w:t xml:space="preserve"> </w:t>
      </w:r>
      <w:r w:rsidR="00CE3AB4" w:rsidRPr="00680FA9">
        <w:rPr>
          <w:bCs/>
          <w:color w:val="auto"/>
          <w:sz w:val="24"/>
          <w:szCs w:val="24"/>
          <w:lang w:val="en-GB"/>
        </w:rPr>
        <w:t>1</w:t>
      </w:r>
      <w:r w:rsidR="00C648B5">
        <w:rPr>
          <w:bCs/>
          <w:color w:val="auto"/>
          <w:sz w:val="24"/>
          <w:szCs w:val="24"/>
          <w:lang w:val="en-GB"/>
        </w:rPr>
        <w:t>1</w:t>
      </w:r>
      <w:r w:rsidRPr="00680FA9">
        <w:rPr>
          <w:bCs/>
          <w:color w:val="auto"/>
          <w:sz w:val="24"/>
          <w:szCs w:val="24"/>
          <w:lang w:val="en-GB"/>
        </w:rPr>
        <w:t xml:space="preserve"> </w:t>
      </w:r>
      <w:r w:rsidR="00C648B5">
        <w:rPr>
          <w:bCs/>
          <w:color w:val="auto"/>
          <w:sz w:val="24"/>
          <w:szCs w:val="24"/>
          <w:lang w:val="en-GB"/>
        </w:rPr>
        <w:t>December</w:t>
      </w:r>
      <w:r w:rsidR="00D80B48" w:rsidRPr="00680FA9">
        <w:rPr>
          <w:bCs/>
          <w:color w:val="auto"/>
          <w:sz w:val="24"/>
          <w:szCs w:val="24"/>
          <w:lang w:val="en-GB"/>
        </w:rPr>
        <w:t xml:space="preserve"> </w:t>
      </w:r>
      <w:r w:rsidR="002455E7" w:rsidRPr="00680FA9">
        <w:rPr>
          <w:bCs/>
          <w:color w:val="auto"/>
          <w:sz w:val="24"/>
          <w:szCs w:val="24"/>
          <w:lang w:val="en-GB"/>
        </w:rPr>
        <w:t>20</w:t>
      </w:r>
      <w:r w:rsidR="00C648B5">
        <w:rPr>
          <w:bCs/>
          <w:color w:val="auto"/>
          <w:sz w:val="24"/>
          <w:szCs w:val="24"/>
          <w:lang w:val="en-GB"/>
        </w:rPr>
        <w:t>20</w:t>
      </w:r>
      <w:r w:rsidRPr="00680FA9">
        <w:rPr>
          <w:bCs/>
          <w:color w:val="auto"/>
          <w:sz w:val="24"/>
          <w:szCs w:val="24"/>
          <w:lang w:val="en-GB"/>
        </w:rPr>
        <w:t>):</w:t>
      </w:r>
    </w:p>
    <w:p w14:paraId="6732EB72" w14:textId="53866FB1" w:rsidR="006A4FCC" w:rsidRDefault="007408D4" w:rsidP="007408D4">
      <w:pPr>
        <w:tabs>
          <w:tab w:val="left" w:pos="1418"/>
        </w:tabs>
        <w:spacing w:before="120" w:after="120"/>
        <w:ind w:left="567"/>
        <w:rPr>
          <w:sz w:val="24"/>
          <w:szCs w:val="24"/>
          <w:lang w:val="en-GB"/>
        </w:rPr>
      </w:pPr>
      <w:r w:rsidRPr="005E27AF">
        <w:rPr>
          <w:sz w:val="24"/>
          <w:szCs w:val="24"/>
          <w:lang w:val="en-GB"/>
        </w:rPr>
        <w:t>3.1.1</w:t>
      </w:r>
      <w:r w:rsidR="00040724" w:rsidRPr="005E27AF">
        <w:rPr>
          <w:sz w:val="24"/>
          <w:szCs w:val="24"/>
          <w:lang w:val="en-GB"/>
        </w:rPr>
        <w:t>.</w:t>
      </w:r>
      <w:r w:rsidRPr="005E27AF">
        <w:rPr>
          <w:sz w:val="24"/>
          <w:szCs w:val="24"/>
          <w:lang w:val="en-GB"/>
        </w:rPr>
        <w:tab/>
      </w:r>
      <w:r w:rsidR="007620D3" w:rsidRPr="00EF6E9C">
        <w:rPr>
          <w:sz w:val="24"/>
          <w:szCs w:val="24"/>
          <w:lang w:val="en-GB"/>
        </w:rPr>
        <w:t xml:space="preserve">Two </w:t>
      </w:r>
      <w:r w:rsidRPr="00EF6E9C">
        <w:rPr>
          <w:sz w:val="24"/>
          <w:szCs w:val="24"/>
          <w:lang w:val="en-GB"/>
        </w:rPr>
        <w:t xml:space="preserve">data projectors for electronic presentations (e.g. </w:t>
      </w:r>
      <w:r w:rsidR="00854755" w:rsidRPr="00EF6E9C">
        <w:rPr>
          <w:sz w:val="24"/>
          <w:szCs w:val="24"/>
          <w:lang w:val="en-GB"/>
        </w:rPr>
        <w:t>PowerPoint</w:t>
      </w:r>
      <w:r w:rsidRPr="00EF6E9C">
        <w:rPr>
          <w:sz w:val="24"/>
          <w:szCs w:val="24"/>
          <w:lang w:val="en-GB"/>
        </w:rPr>
        <w:t xml:space="preserve">, Netscape for live Internet presentations); and </w:t>
      </w:r>
      <w:r w:rsidR="007620D3" w:rsidRPr="004C7769">
        <w:rPr>
          <w:sz w:val="24"/>
          <w:szCs w:val="24"/>
          <w:lang w:val="en-GB"/>
        </w:rPr>
        <w:t>two</w:t>
      </w:r>
      <w:r w:rsidR="001F2F15">
        <w:rPr>
          <w:sz w:val="24"/>
          <w:szCs w:val="24"/>
          <w:lang w:val="en-GB"/>
        </w:rPr>
        <w:t xml:space="preserve"> (or as needed </w:t>
      </w:r>
      <w:r w:rsidR="00467C23">
        <w:rPr>
          <w:sz w:val="24"/>
          <w:szCs w:val="24"/>
          <w:lang w:val="en-GB"/>
        </w:rPr>
        <w:t>three</w:t>
      </w:r>
      <w:r w:rsidR="001F2F15">
        <w:rPr>
          <w:sz w:val="24"/>
          <w:szCs w:val="24"/>
          <w:lang w:val="en-GB"/>
        </w:rPr>
        <w:t>)</w:t>
      </w:r>
      <w:r w:rsidR="007620D3" w:rsidRPr="00467C23">
        <w:rPr>
          <w:sz w:val="24"/>
          <w:szCs w:val="24"/>
          <w:lang w:val="en-GB"/>
        </w:rPr>
        <w:t xml:space="preserve"> large </w:t>
      </w:r>
      <w:r w:rsidRPr="00467C23">
        <w:rPr>
          <w:sz w:val="24"/>
          <w:szCs w:val="24"/>
          <w:lang w:val="en-GB"/>
        </w:rPr>
        <w:t>screens to project a presenter and presentation at the same time; video-camera(s)</w:t>
      </w:r>
      <w:r w:rsidR="009F5956" w:rsidRPr="00230286">
        <w:rPr>
          <w:sz w:val="24"/>
          <w:szCs w:val="24"/>
          <w:lang w:val="en-GB"/>
        </w:rPr>
        <w:t xml:space="preserve">; three-four screens </w:t>
      </w:r>
      <w:r w:rsidR="0034155F" w:rsidRPr="00230286">
        <w:rPr>
          <w:sz w:val="24"/>
          <w:szCs w:val="24"/>
          <w:lang w:val="en-GB"/>
        </w:rPr>
        <w:t xml:space="preserve">on the podium </w:t>
      </w:r>
      <w:r w:rsidR="009F5956" w:rsidRPr="00230286">
        <w:rPr>
          <w:sz w:val="24"/>
          <w:szCs w:val="24"/>
          <w:lang w:val="en-GB"/>
        </w:rPr>
        <w:t xml:space="preserve">for the chair and the secretariat to project </w:t>
      </w:r>
      <w:r w:rsidR="004C7769" w:rsidRPr="00230286">
        <w:rPr>
          <w:sz w:val="24"/>
          <w:szCs w:val="24"/>
          <w:lang w:val="en-GB"/>
        </w:rPr>
        <w:t xml:space="preserve">presentations and </w:t>
      </w:r>
      <w:r w:rsidR="009F5956" w:rsidRPr="00230286">
        <w:rPr>
          <w:sz w:val="24"/>
          <w:szCs w:val="24"/>
          <w:lang w:val="en-GB"/>
        </w:rPr>
        <w:t>draft texts</w:t>
      </w:r>
      <w:r w:rsidRPr="00CD52F2">
        <w:rPr>
          <w:sz w:val="24"/>
          <w:szCs w:val="24"/>
          <w:lang w:val="en-GB"/>
        </w:rPr>
        <w:t>;</w:t>
      </w:r>
      <w:r w:rsidR="00467C23">
        <w:rPr>
          <w:sz w:val="24"/>
          <w:szCs w:val="24"/>
          <w:lang w:val="en-GB"/>
        </w:rPr>
        <w:t xml:space="preserve"> </w:t>
      </w:r>
      <w:r w:rsidR="00577B0A">
        <w:rPr>
          <w:sz w:val="24"/>
          <w:szCs w:val="24"/>
          <w:lang w:val="en-GB"/>
        </w:rPr>
        <w:t>one or several</w:t>
      </w:r>
      <w:r w:rsidR="00467C23">
        <w:rPr>
          <w:sz w:val="24"/>
          <w:szCs w:val="24"/>
          <w:lang w:val="en-GB"/>
        </w:rPr>
        <w:t xml:space="preserve"> screens for the interpreters</w:t>
      </w:r>
      <w:r w:rsidR="00577B0A">
        <w:rPr>
          <w:sz w:val="24"/>
          <w:szCs w:val="24"/>
          <w:lang w:val="en-GB"/>
        </w:rPr>
        <w:t>, as needed</w:t>
      </w:r>
      <w:r w:rsidR="00467C23">
        <w:rPr>
          <w:sz w:val="24"/>
          <w:szCs w:val="24"/>
          <w:lang w:val="en-GB"/>
        </w:rPr>
        <w:t xml:space="preserve">; </w:t>
      </w:r>
    </w:p>
    <w:p w14:paraId="277F72BF" w14:textId="69DDD5B9" w:rsidR="007408D4" w:rsidRPr="003871B3" w:rsidRDefault="007408D4" w:rsidP="007408D4">
      <w:pPr>
        <w:tabs>
          <w:tab w:val="left" w:pos="1418"/>
        </w:tabs>
        <w:spacing w:before="120" w:after="120"/>
        <w:ind w:left="567"/>
        <w:rPr>
          <w:sz w:val="24"/>
          <w:szCs w:val="24"/>
          <w:lang w:val="en-GB"/>
        </w:rPr>
      </w:pPr>
      <w:r w:rsidRPr="003871B3">
        <w:rPr>
          <w:sz w:val="24"/>
          <w:szCs w:val="24"/>
          <w:lang w:val="en-GB"/>
        </w:rPr>
        <w:t>3.1.2</w:t>
      </w:r>
      <w:r w:rsidR="00040724" w:rsidRPr="003871B3">
        <w:rPr>
          <w:sz w:val="24"/>
          <w:szCs w:val="24"/>
          <w:lang w:val="en-GB"/>
        </w:rPr>
        <w:t>.</w:t>
      </w:r>
      <w:r w:rsidRPr="003871B3">
        <w:rPr>
          <w:sz w:val="24"/>
          <w:szCs w:val="24"/>
          <w:lang w:val="en-GB"/>
        </w:rPr>
        <w:tab/>
        <w:t>Efficient live web-broadcasting or video pod-casting through Internet (</w:t>
      </w:r>
      <w:r w:rsidR="00C470B5" w:rsidRPr="003871B3">
        <w:rPr>
          <w:sz w:val="24"/>
          <w:szCs w:val="24"/>
          <w:lang w:val="en-GB"/>
        </w:rPr>
        <w:t xml:space="preserve">subject </w:t>
      </w:r>
      <w:r w:rsidR="00C470B5">
        <w:rPr>
          <w:sz w:val="24"/>
          <w:szCs w:val="24"/>
          <w:lang w:val="en-GB"/>
        </w:rPr>
        <w:t>to</w:t>
      </w:r>
      <w:r w:rsidR="00502613">
        <w:rPr>
          <w:sz w:val="24"/>
          <w:szCs w:val="24"/>
          <w:lang w:val="en-GB"/>
        </w:rPr>
        <w:t xml:space="preserve"> a</w:t>
      </w:r>
      <w:r w:rsidRPr="003871B3">
        <w:rPr>
          <w:sz w:val="24"/>
          <w:szCs w:val="24"/>
          <w:lang w:val="en-GB"/>
        </w:rPr>
        <w:t xml:space="preserve"> decision of the Government);</w:t>
      </w:r>
    </w:p>
    <w:p w14:paraId="5F61C64D" w14:textId="77777777" w:rsidR="007408D4" w:rsidRPr="00024497" w:rsidRDefault="007408D4" w:rsidP="007408D4">
      <w:pPr>
        <w:spacing w:before="120" w:after="120"/>
        <w:ind w:left="567"/>
        <w:rPr>
          <w:sz w:val="24"/>
          <w:szCs w:val="24"/>
          <w:lang w:val="en-GB"/>
        </w:rPr>
      </w:pPr>
      <w:r w:rsidRPr="00BA0DF8">
        <w:rPr>
          <w:sz w:val="24"/>
          <w:szCs w:val="24"/>
          <w:lang w:val="en-GB"/>
        </w:rPr>
        <w:t>3.1.3</w:t>
      </w:r>
      <w:r w:rsidR="00040724" w:rsidRPr="00BA0DF8">
        <w:rPr>
          <w:sz w:val="24"/>
          <w:szCs w:val="24"/>
          <w:lang w:val="en-GB"/>
        </w:rPr>
        <w:t>.</w:t>
      </w:r>
      <w:r w:rsidRPr="00BA0DF8">
        <w:rPr>
          <w:sz w:val="24"/>
          <w:szCs w:val="24"/>
          <w:lang w:val="en-GB"/>
        </w:rPr>
        <w:tab/>
        <w:t xml:space="preserve">Film/Photo facilities for filming at the meetings from </w:t>
      </w:r>
      <w:r w:rsidR="00C648B5">
        <w:rPr>
          <w:sz w:val="24"/>
          <w:szCs w:val="24"/>
          <w:lang w:val="en-GB"/>
        </w:rPr>
        <w:t>8</w:t>
      </w:r>
      <w:r w:rsidR="00D80B48" w:rsidRPr="00BA0DF8">
        <w:rPr>
          <w:sz w:val="24"/>
          <w:szCs w:val="24"/>
          <w:lang w:val="en-GB"/>
        </w:rPr>
        <w:t xml:space="preserve"> </w:t>
      </w:r>
      <w:r w:rsidRPr="000B4CD2">
        <w:rPr>
          <w:sz w:val="24"/>
          <w:szCs w:val="24"/>
          <w:lang w:val="en-GB"/>
        </w:rPr>
        <w:t xml:space="preserve">to </w:t>
      </w:r>
      <w:r w:rsidR="00CE3AB4" w:rsidRPr="000B4CD2">
        <w:rPr>
          <w:sz w:val="24"/>
          <w:szCs w:val="24"/>
          <w:lang w:val="en-GB"/>
        </w:rPr>
        <w:t>1</w:t>
      </w:r>
      <w:r w:rsidR="00C648B5">
        <w:rPr>
          <w:sz w:val="24"/>
          <w:szCs w:val="24"/>
          <w:lang w:val="en-GB"/>
        </w:rPr>
        <w:t>1</w:t>
      </w:r>
      <w:r w:rsidR="00D80B48" w:rsidRPr="00962411">
        <w:rPr>
          <w:sz w:val="24"/>
          <w:szCs w:val="24"/>
          <w:lang w:val="en-GB"/>
        </w:rPr>
        <w:t xml:space="preserve"> </w:t>
      </w:r>
      <w:r w:rsidR="00C648B5">
        <w:rPr>
          <w:sz w:val="24"/>
          <w:szCs w:val="24"/>
          <w:lang w:val="en-GB"/>
        </w:rPr>
        <w:t>December 2020</w:t>
      </w:r>
      <w:r w:rsidRPr="00024497">
        <w:rPr>
          <w:sz w:val="24"/>
          <w:szCs w:val="24"/>
          <w:lang w:val="en-GB"/>
        </w:rPr>
        <w:t>, (to be the subject of the decision of the Host Government);</w:t>
      </w:r>
    </w:p>
    <w:p w14:paraId="45016BA9" w14:textId="00C00977" w:rsidR="007408D4" w:rsidRDefault="007408D4" w:rsidP="001C487E">
      <w:pPr>
        <w:tabs>
          <w:tab w:val="left" w:pos="1418"/>
        </w:tabs>
        <w:spacing w:before="120" w:after="120"/>
        <w:ind w:left="567"/>
        <w:rPr>
          <w:sz w:val="24"/>
          <w:szCs w:val="24"/>
          <w:lang w:val="en-GB"/>
        </w:rPr>
      </w:pPr>
      <w:r w:rsidRPr="00D10F4A">
        <w:rPr>
          <w:sz w:val="24"/>
          <w:szCs w:val="24"/>
          <w:lang w:val="en-GB"/>
        </w:rPr>
        <w:lastRenderedPageBreak/>
        <w:t>3.1.4</w:t>
      </w:r>
      <w:r w:rsidR="00040724" w:rsidRPr="00D10F4A">
        <w:rPr>
          <w:sz w:val="24"/>
          <w:szCs w:val="24"/>
          <w:lang w:val="en-GB"/>
        </w:rPr>
        <w:t>.</w:t>
      </w:r>
      <w:r w:rsidRPr="00AD6BBD">
        <w:rPr>
          <w:sz w:val="24"/>
          <w:szCs w:val="24"/>
          <w:lang w:val="en-GB"/>
        </w:rPr>
        <w:tab/>
      </w:r>
      <w:r w:rsidRPr="00AF662F">
        <w:rPr>
          <w:sz w:val="24"/>
          <w:szCs w:val="24"/>
          <w:lang w:val="en-GB"/>
        </w:rPr>
        <w:t>Two PCs with word processing programme with English interface with high-speed Internet access</w:t>
      </w:r>
      <w:r w:rsidR="00ED1A89" w:rsidRPr="00AF662F">
        <w:rPr>
          <w:sz w:val="24"/>
          <w:szCs w:val="24"/>
          <w:lang w:val="en-GB"/>
        </w:rPr>
        <w:t xml:space="preserve"> (wireless </w:t>
      </w:r>
      <w:r w:rsidR="002A58EC" w:rsidRPr="00AF662F">
        <w:rPr>
          <w:sz w:val="24"/>
          <w:szCs w:val="24"/>
          <w:lang w:val="en-GB"/>
        </w:rPr>
        <w:t>and</w:t>
      </w:r>
      <w:r w:rsidR="00ED1A89" w:rsidRPr="00AF662F">
        <w:rPr>
          <w:sz w:val="24"/>
          <w:szCs w:val="24"/>
          <w:lang w:val="en-GB"/>
        </w:rPr>
        <w:t xml:space="preserve"> cable</w:t>
      </w:r>
      <w:r w:rsidR="00AA7A14">
        <w:rPr>
          <w:sz w:val="24"/>
          <w:szCs w:val="24"/>
          <w:lang w:val="en-GB"/>
        </w:rPr>
        <w:t xml:space="preserve">: </w:t>
      </w:r>
      <w:r w:rsidR="004C7769">
        <w:rPr>
          <w:sz w:val="24"/>
          <w:szCs w:val="24"/>
          <w:lang w:val="en-GB"/>
        </w:rPr>
        <w:t xml:space="preserve">at least </w:t>
      </w:r>
      <w:r w:rsidR="00AA7A14" w:rsidRPr="00AA7A14">
        <w:rPr>
          <w:sz w:val="24"/>
          <w:szCs w:val="24"/>
          <w:lang w:val="en-GB"/>
        </w:rPr>
        <w:t xml:space="preserve">one </w:t>
      </w:r>
      <w:r w:rsidR="00AA7A14">
        <w:rPr>
          <w:sz w:val="24"/>
          <w:szCs w:val="24"/>
          <w:lang w:val="en-GB"/>
        </w:rPr>
        <w:t xml:space="preserve">PC </w:t>
      </w:r>
      <w:r w:rsidR="001C487E">
        <w:rPr>
          <w:sz w:val="24"/>
          <w:szCs w:val="24"/>
          <w:lang w:val="en-GB"/>
        </w:rPr>
        <w:t xml:space="preserve">on the podium </w:t>
      </w:r>
      <w:r w:rsidR="00AA7A14">
        <w:rPr>
          <w:sz w:val="24"/>
          <w:szCs w:val="24"/>
          <w:lang w:val="en-GB"/>
        </w:rPr>
        <w:t xml:space="preserve">should be </w:t>
      </w:r>
      <w:r w:rsidR="00AA7A14" w:rsidRPr="00AA7A14">
        <w:rPr>
          <w:sz w:val="24"/>
          <w:szCs w:val="24"/>
          <w:lang w:val="en-GB"/>
        </w:rPr>
        <w:t xml:space="preserve">connected to the landline Internet </w:t>
      </w:r>
      <w:r w:rsidR="001C487E">
        <w:rPr>
          <w:sz w:val="24"/>
          <w:szCs w:val="24"/>
          <w:lang w:val="en-GB"/>
        </w:rPr>
        <w:t xml:space="preserve">to ensure </w:t>
      </w:r>
      <w:r w:rsidR="00AA7A14" w:rsidRPr="00AA7A14">
        <w:rPr>
          <w:sz w:val="24"/>
          <w:szCs w:val="24"/>
          <w:lang w:val="en-GB"/>
        </w:rPr>
        <w:t>a stable connection</w:t>
      </w:r>
      <w:r w:rsidR="001C487E">
        <w:rPr>
          <w:sz w:val="24"/>
          <w:szCs w:val="24"/>
          <w:lang w:val="en-GB"/>
        </w:rPr>
        <w:t xml:space="preserve"> in all circumstances</w:t>
      </w:r>
      <w:r w:rsidR="00ED1A89" w:rsidRPr="00AF662F">
        <w:rPr>
          <w:sz w:val="24"/>
          <w:szCs w:val="24"/>
          <w:lang w:val="en-GB"/>
        </w:rPr>
        <w:t>)</w:t>
      </w:r>
      <w:r w:rsidRPr="00AF662F">
        <w:rPr>
          <w:sz w:val="24"/>
          <w:szCs w:val="24"/>
          <w:lang w:val="en-GB"/>
        </w:rPr>
        <w:t xml:space="preserve">; to be connected to PCs and </w:t>
      </w:r>
      <w:r w:rsidR="00E0143F">
        <w:rPr>
          <w:sz w:val="24"/>
          <w:szCs w:val="24"/>
          <w:lang w:val="en-GB"/>
        </w:rPr>
        <w:t xml:space="preserve">a </w:t>
      </w:r>
      <w:r w:rsidRPr="00AF662F">
        <w:rPr>
          <w:sz w:val="24"/>
          <w:szCs w:val="24"/>
          <w:lang w:val="en-GB"/>
        </w:rPr>
        <w:t xml:space="preserve">printer of the ECE </w:t>
      </w:r>
      <w:r w:rsidR="00FF2559" w:rsidRPr="00AF662F">
        <w:rPr>
          <w:sz w:val="24"/>
          <w:szCs w:val="24"/>
          <w:lang w:val="en-GB"/>
        </w:rPr>
        <w:t>s</w:t>
      </w:r>
      <w:r w:rsidRPr="00AF662F">
        <w:rPr>
          <w:sz w:val="24"/>
          <w:szCs w:val="24"/>
          <w:lang w:val="en-GB"/>
        </w:rPr>
        <w:t>ecretariat's offices,</w:t>
      </w:r>
      <w:r w:rsidR="00E0143F">
        <w:rPr>
          <w:sz w:val="24"/>
          <w:szCs w:val="24"/>
          <w:lang w:val="en-GB"/>
        </w:rPr>
        <w:t xml:space="preserve"> and to a printer in the plenary room,</w:t>
      </w:r>
      <w:r w:rsidRPr="00AF662F">
        <w:rPr>
          <w:sz w:val="24"/>
          <w:szCs w:val="24"/>
          <w:lang w:val="en-GB"/>
        </w:rPr>
        <w:t xml:space="preserve"> to be installed on the podium for the </w:t>
      </w:r>
      <w:r w:rsidR="00FF2559" w:rsidRPr="00AF662F">
        <w:rPr>
          <w:sz w:val="24"/>
          <w:szCs w:val="24"/>
          <w:lang w:val="en-GB"/>
        </w:rPr>
        <w:t>s</w:t>
      </w:r>
      <w:r w:rsidRPr="00AF662F">
        <w:rPr>
          <w:sz w:val="24"/>
          <w:szCs w:val="24"/>
          <w:lang w:val="en-GB"/>
        </w:rPr>
        <w:t>ecretariat;</w:t>
      </w:r>
    </w:p>
    <w:p w14:paraId="628C1D9D" w14:textId="4AF0F896" w:rsidR="006A4FCC" w:rsidRDefault="00EE0E37" w:rsidP="007408D4">
      <w:pPr>
        <w:pStyle w:val="Style5"/>
        <w:tabs>
          <w:tab w:val="clear" w:pos="396"/>
        </w:tabs>
        <w:spacing w:before="120" w:after="120"/>
        <w:ind w:left="567" w:firstLine="0"/>
        <w:jc w:val="both"/>
        <w:rPr>
          <w:sz w:val="24"/>
          <w:szCs w:val="24"/>
          <w:lang w:val="en-GB"/>
        </w:rPr>
      </w:pPr>
      <w:r>
        <w:rPr>
          <w:sz w:val="24"/>
          <w:szCs w:val="24"/>
          <w:lang w:val="en-GB"/>
        </w:rPr>
        <w:t>3.1.5.</w:t>
      </w:r>
      <w:r>
        <w:rPr>
          <w:sz w:val="24"/>
          <w:szCs w:val="24"/>
          <w:lang w:val="en-GB"/>
        </w:rPr>
        <w:tab/>
        <w:t xml:space="preserve">Equipment for recording the </w:t>
      </w:r>
      <w:r w:rsidRPr="00EE0E37">
        <w:rPr>
          <w:sz w:val="24"/>
          <w:szCs w:val="24"/>
          <w:lang w:val="en-GB"/>
        </w:rPr>
        <w:t>discussions held in the main conference room during the hours of the official agenda, including the interpretation provided</w:t>
      </w:r>
      <w:r w:rsidR="00502613">
        <w:rPr>
          <w:sz w:val="24"/>
          <w:szCs w:val="24"/>
          <w:lang w:val="en-GB"/>
        </w:rPr>
        <w:t xml:space="preserve"> – in case live web-broadcasting or video pod-casting is not provided</w:t>
      </w:r>
      <w:r w:rsidRPr="00EE0E37">
        <w:rPr>
          <w:sz w:val="24"/>
          <w:szCs w:val="24"/>
          <w:lang w:val="en-GB"/>
        </w:rPr>
        <w:t>. The copy of the audio recording will be submitted to the ECE secretariat;</w:t>
      </w:r>
    </w:p>
    <w:p w14:paraId="34590D77" w14:textId="77777777" w:rsidR="007408D4" w:rsidRPr="00CD35F3" w:rsidRDefault="007408D4" w:rsidP="007408D4">
      <w:pPr>
        <w:pStyle w:val="Style5"/>
        <w:tabs>
          <w:tab w:val="clear" w:pos="396"/>
        </w:tabs>
        <w:spacing w:before="120" w:after="120"/>
        <w:ind w:left="567" w:firstLine="0"/>
        <w:jc w:val="both"/>
        <w:rPr>
          <w:color w:val="auto"/>
          <w:sz w:val="24"/>
          <w:szCs w:val="24"/>
          <w:lang w:val="en-GB"/>
        </w:rPr>
      </w:pPr>
      <w:r w:rsidRPr="00BA0DF8">
        <w:rPr>
          <w:color w:val="auto"/>
          <w:sz w:val="24"/>
          <w:szCs w:val="24"/>
          <w:lang w:val="en-GB"/>
        </w:rPr>
        <w:t>3.1.</w:t>
      </w:r>
      <w:r w:rsidR="00EE0E37">
        <w:rPr>
          <w:color w:val="auto"/>
          <w:sz w:val="24"/>
          <w:szCs w:val="24"/>
          <w:lang w:val="en-GB"/>
        </w:rPr>
        <w:t>6</w:t>
      </w:r>
      <w:r w:rsidR="00040724" w:rsidRPr="00BA0DF8">
        <w:rPr>
          <w:color w:val="auto"/>
          <w:sz w:val="24"/>
          <w:szCs w:val="24"/>
          <w:lang w:val="en-GB"/>
        </w:rPr>
        <w:t>.</w:t>
      </w:r>
      <w:r w:rsidRPr="00BA0DF8">
        <w:rPr>
          <w:color w:val="auto"/>
          <w:sz w:val="24"/>
          <w:szCs w:val="24"/>
          <w:lang w:val="en-GB"/>
        </w:rPr>
        <w:tab/>
        <w:t>Name plates</w:t>
      </w:r>
      <w:r w:rsidR="009F5956" w:rsidRPr="00BA0DF8">
        <w:rPr>
          <w:color w:val="auto"/>
          <w:sz w:val="24"/>
          <w:szCs w:val="24"/>
          <w:lang w:val="en-GB"/>
        </w:rPr>
        <w:t xml:space="preserve"> (letters 3.8 cm minimum) </w:t>
      </w:r>
      <w:r w:rsidRPr="000B4CD2">
        <w:rPr>
          <w:color w:val="auto"/>
          <w:sz w:val="24"/>
          <w:szCs w:val="24"/>
          <w:lang w:val="en-GB"/>
        </w:rPr>
        <w:t>and stands</w:t>
      </w:r>
      <w:r w:rsidR="009F5956" w:rsidRPr="000B4CD2">
        <w:rPr>
          <w:color w:val="auto"/>
          <w:sz w:val="24"/>
          <w:szCs w:val="24"/>
          <w:lang w:val="en-GB"/>
        </w:rPr>
        <w:t xml:space="preserve"> (30.5</w:t>
      </w:r>
      <w:r w:rsidR="000C52BC" w:rsidRPr="00962411">
        <w:rPr>
          <w:color w:val="auto"/>
          <w:sz w:val="24"/>
          <w:szCs w:val="24"/>
          <w:lang w:val="en-GB"/>
        </w:rPr>
        <w:t xml:space="preserve"> x </w:t>
      </w:r>
      <w:r w:rsidR="009F5956" w:rsidRPr="00024497">
        <w:rPr>
          <w:color w:val="auto"/>
          <w:sz w:val="24"/>
          <w:szCs w:val="24"/>
          <w:lang w:val="en-GB"/>
        </w:rPr>
        <w:t>10.75cm minimum)</w:t>
      </w:r>
      <w:r w:rsidRPr="00024497">
        <w:rPr>
          <w:color w:val="auto"/>
          <w:sz w:val="24"/>
          <w:szCs w:val="24"/>
          <w:lang w:val="en-GB"/>
        </w:rPr>
        <w:t xml:space="preserve"> for delegations and officers, fo</w:t>
      </w:r>
      <w:r w:rsidRPr="00D10F4A">
        <w:rPr>
          <w:color w:val="auto"/>
          <w:sz w:val="24"/>
          <w:szCs w:val="24"/>
          <w:lang w:val="en-GB"/>
        </w:rPr>
        <w:t xml:space="preserve">r tables in the conference hall (provided by the Government on the basis of the information provided by </w:t>
      </w:r>
      <w:r w:rsidR="00506E5B" w:rsidRPr="00AD6BBD">
        <w:rPr>
          <w:color w:val="auto"/>
          <w:sz w:val="24"/>
          <w:szCs w:val="24"/>
          <w:lang w:val="en-GB"/>
        </w:rPr>
        <w:t>ECE</w:t>
      </w:r>
      <w:r w:rsidRPr="00CD35F3">
        <w:rPr>
          <w:color w:val="auto"/>
          <w:sz w:val="24"/>
          <w:szCs w:val="24"/>
          <w:lang w:val="en-GB"/>
        </w:rPr>
        <w:t>);</w:t>
      </w:r>
    </w:p>
    <w:p w14:paraId="57666A9E" w14:textId="77777777" w:rsidR="007408D4" w:rsidRPr="00AA7A14" w:rsidRDefault="007408D4" w:rsidP="007408D4">
      <w:pPr>
        <w:spacing w:before="120" w:after="120"/>
        <w:ind w:left="567"/>
        <w:rPr>
          <w:sz w:val="24"/>
          <w:szCs w:val="24"/>
          <w:lang w:val="en-GB"/>
        </w:rPr>
      </w:pPr>
      <w:r w:rsidRPr="000E65FB">
        <w:rPr>
          <w:sz w:val="24"/>
          <w:szCs w:val="24"/>
          <w:lang w:val="en-GB"/>
        </w:rPr>
        <w:t>3.1.</w:t>
      </w:r>
      <w:r w:rsidR="00EE0E37">
        <w:rPr>
          <w:sz w:val="24"/>
          <w:szCs w:val="24"/>
          <w:lang w:val="en-GB"/>
        </w:rPr>
        <w:t>7</w:t>
      </w:r>
      <w:r w:rsidR="00040724" w:rsidRPr="002D5BF8">
        <w:rPr>
          <w:sz w:val="24"/>
          <w:szCs w:val="24"/>
          <w:lang w:val="en-GB"/>
        </w:rPr>
        <w:t>.</w:t>
      </w:r>
      <w:r w:rsidRPr="002D5BF8">
        <w:rPr>
          <w:sz w:val="24"/>
          <w:szCs w:val="24"/>
          <w:lang w:val="en-GB"/>
        </w:rPr>
        <w:tab/>
        <w:t>The Government’s flag</w:t>
      </w:r>
      <w:r w:rsidR="004C7769">
        <w:rPr>
          <w:sz w:val="24"/>
          <w:szCs w:val="24"/>
          <w:lang w:val="en-GB"/>
        </w:rPr>
        <w:t>(s) of similar but not larger size than the United Nations flags</w:t>
      </w:r>
      <w:r w:rsidRPr="002D5BF8">
        <w:rPr>
          <w:sz w:val="24"/>
          <w:szCs w:val="24"/>
          <w:lang w:val="en-GB"/>
        </w:rPr>
        <w:t xml:space="preserve"> (1.22 x 1.83 m); and stands for the U</w:t>
      </w:r>
      <w:r w:rsidR="004C7769">
        <w:rPr>
          <w:sz w:val="24"/>
          <w:szCs w:val="24"/>
          <w:lang w:val="en-GB"/>
        </w:rPr>
        <w:t xml:space="preserve">nited </w:t>
      </w:r>
      <w:r w:rsidRPr="002D5BF8">
        <w:rPr>
          <w:sz w:val="24"/>
          <w:szCs w:val="24"/>
          <w:lang w:val="en-GB"/>
        </w:rPr>
        <w:t>N</w:t>
      </w:r>
      <w:r w:rsidR="004C7769">
        <w:rPr>
          <w:sz w:val="24"/>
          <w:szCs w:val="24"/>
          <w:lang w:val="en-GB"/>
        </w:rPr>
        <w:t>ations</w:t>
      </w:r>
      <w:r w:rsidRPr="002D5BF8">
        <w:rPr>
          <w:sz w:val="24"/>
          <w:szCs w:val="24"/>
          <w:lang w:val="en-GB"/>
        </w:rPr>
        <w:t xml:space="preserve"> and the Government flags (United Nations will provide one U</w:t>
      </w:r>
      <w:r w:rsidR="004C7769">
        <w:rPr>
          <w:sz w:val="24"/>
          <w:szCs w:val="24"/>
          <w:lang w:val="en-GB"/>
        </w:rPr>
        <w:t xml:space="preserve">nited </w:t>
      </w:r>
      <w:r w:rsidRPr="002D5BF8">
        <w:rPr>
          <w:sz w:val="24"/>
          <w:szCs w:val="24"/>
          <w:lang w:val="en-GB"/>
        </w:rPr>
        <w:t>N</w:t>
      </w:r>
      <w:r w:rsidR="004C7769">
        <w:rPr>
          <w:sz w:val="24"/>
          <w:szCs w:val="24"/>
          <w:lang w:val="en-GB"/>
        </w:rPr>
        <w:t>ations</w:t>
      </w:r>
      <w:r w:rsidRPr="002D5BF8">
        <w:rPr>
          <w:sz w:val="24"/>
          <w:szCs w:val="24"/>
          <w:lang w:val="en-GB"/>
        </w:rPr>
        <w:t xml:space="preserve"> flag for outdoor use (1</w:t>
      </w:r>
      <w:r w:rsidR="000C52BC" w:rsidRPr="002D5BF8">
        <w:rPr>
          <w:sz w:val="24"/>
          <w:szCs w:val="24"/>
          <w:lang w:val="en-GB"/>
        </w:rPr>
        <w:t>.</w:t>
      </w:r>
      <w:r w:rsidRPr="002D5BF8">
        <w:rPr>
          <w:sz w:val="24"/>
          <w:szCs w:val="24"/>
          <w:lang w:val="en-GB"/>
        </w:rPr>
        <w:t>83 x 2</w:t>
      </w:r>
      <w:r w:rsidR="000C52BC" w:rsidRPr="002D5BF8">
        <w:rPr>
          <w:sz w:val="24"/>
          <w:szCs w:val="24"/>
          <w:lang w:val="en-GB"/>
        </w:rPr>
        <w:t>.</w:t>
      </w:r>
      <w:r w:rsidRPr="004E5CA5">
        <w:rPr>
          <w:sz w:val="24"/>
          <w:szCs w:val="24"/>
          <w:lang w:val="en-GB"/>
        </w:rPr>
        <w:t>75 m) and two U</w:t>
      </w:r>
      <w:r w:rsidR="004C7769">
        <w:rPr>
          <w:sz w:val="24"/>
          <w:szCs w:val="24"/>
          <w:lang w:val="en-GB"/>
        </w:rPr>
        <w:t xml:space="preserve">nited </w:t>
      </w:r>
      <w:r w:rsidRPr="004E5CA5">
        <w:rPr>
          <w:sz w:val="24"/>
          <w:szCs w:val="24"/>
          <w:lang w:val="en-GB"/>
        </w:rPr>
        <w:t>N</w:t>
      </w:r>
      <w:r w:rsidR="004C7769">
        <w:rPr>
          <w:sz w:val="24"/>
          <w:szCs w:val="24"/>
          <w:lang w:val="en-GB"/>
        </w:rPr>
        <w:t>ations</w:t>
      </w:r>
      <w:r w:rsidRPr="004E5CA5">
        <w:rPr>
          <w:sz w:val="24"/>
          <w:szCs w:val="24"/>
          <w:lang w:val="en-GB"/>
        </w:rPr>
        <w:t xml:space="preserve"> flags for indoor use (1</w:t>
      </w:r>
      <w:r w:rsidR="000C52BC" w:rsidRPr="004E5CA5">
        <w:rPr>
          <w:sz w:val="24"/>
          <w:szCs w:val="24"/>
          <w:lang w:val="en-GB"/>
        </w:rPr>
        <w:t>.</w:t>
      </w:r>
      <w:r w:rsidRPr="00AA7A14">
        <w:rPr>
          <w:sz w:val="24"/>
          <w:szCs w:val="24"/>
          <w:lang w:val="en-GB"/>
        </w:rPr>
        <w:t>22 x 1</w:t>
      </w:r>
      <w:r w:rsidR="000C52BC" w:rsidRPr="00AA7A14">
        <w:rPr>
          <w:sz w:val="24"/>
          <w:szCs w:val="24"/>
          <w:lang w:val="en-GB"/>
        </w:rPr>
        <w:t>.</w:t>
      </w:r>
      <w:r w:rsidRPr="00AA7A14">
        <w:rPr>
          <w:sz w:val="24"/>
          <w:szCs w:val="24"/>
          <w:lang w:val="en-GB"/>
        </w:rPr>
        <w:t>83 m);</w:t>
      </w:r>
    </w:p>
    <w:p w14:paraId="0F1507D1" w14:textId="77777777" w:rsidR="00EF6E9C" w:rsidRDefault="007408D4" w:rsidP="007408D4">
      <w:pPr>
        <w:pStyle w:val="Style5"/>
        <w:spacing w:before="120" w:after="120"/>
        <w:ind w:left="567" w:firstLine="0"/>
        <w:jc w:val="both"/>
        <w:rPr>
          <w:color w:val="auto"/>
          <w:sz w:val="24"/>
          <w:szCs w:val="24"/>
          <w:lang w:val="en-GB"/>
        </w:rPr>
      </w:pPr>
      <w:r w:rsidRPr="00467C23">
        <w:rPr>
          <w:color w:val="auto"/>
          <w:sz w:val="24"/>
          <w:szCs w:val="24"/>
          <w:lang w:val="en-GB"/>
        </w:rPr>
        <w:t>3.1.</w:t>
      </w:r>
      <w:r w:rsidR="00EE0E37">
        <w:rPr>
          <w:color w:val="auto"/>
          <w:sz w:val="24"/>
          <w:szCs w:val="24"/>
          <w:lang w:val="en-GB"/>
        </w:rPr>
        <w:t>8</w:t>
      </w:r>
      <w:r w:rsidR="00040724" w:rsidRPr="00CD52F2">
        <w:rPr>
          <w:color w:val="auto"/>
          <w:sz w:val="24"/>
          <w:szCs w:val="24"/>
          <w:lang w:val="en-GB"/>
        </w:rPr>
        <w:t>.</w:t>
      </w:r>
      <w:r w:rsidRPr="00CD52F2">
        <w:rPr>
          <w:color w:val="auto"/>
          <w:sz w:val="24"/>
          <w:szCs w:val="24"/>
          <w:lang w:val="en-GB"/>
        </w:rPr>
        <w:tab/>
      </w:r>
      <w:r w:rsidR="009F5956" w:rsidRPr="00CD52F2">
        <w:rPr>
          <w:color w:val="auto"/>
          <w:sz w:val="24"/>
          <w:szCs w:val="24"/>
          <w:lang w:val="en-GB"/>
        </w:rPr>
        <w:t>Podium for the chair, secretariat and speakers</w:t>
      </w:r>
      <w:r w:rsidR="00771ACA" w:rsidRPr="00CD52F2">
        <w:rPr>
          <w:color w:val="auto"/>
          <w:sz w:val="24"/>
          <w:szCs w:val="24"/>
          <w:lang w:val="en-GB"/>
        </w:rPr>
        <w:t xml:space="preserve"> (with a seating capacity for approximately 10 people)</w:t>
      </w:r>
      <w:r w:rsidR="009F5956" w:rsidRPr="00E063CD">
        <w:rPr>
          <w:color w:val="auto"/>
          <w:sz w:val="24"/>
          <w:szCs w:val="24"/>
          <w:lang w:val="en-GB"/>
        </w:rPr>
        <w:t xml:space="preserve">, </w:t>
      </w:r>
      <w:r w:rsidR="00EF6E9C">
        <w:rPr>
          <w:color w:val="auto"/>
          <w:sz w:val="24"/>
          <w:szCs w:val="24"/>
          <w:lang w:val="en-GB"/>
        </w:rPr>
        <w:t>and</w:t>
      </w:r>
      <w:r w:rsidR="00FF6420">
        <w:rPr>
          <w:color w:val="auto"/>
          <w:sz w:val="24"/>
          <w:szCs w:val="24"/>
          <w:lang w:val="en-GB"/>
        </w:rPr>
        <w:t xml:space="preserve"> an additional desk and chairs (with a seating capacity for four people) for the ECE secretariat servicing the session; </w:t>
      </w:r>
    </w:p>
    <w:p w14:paraId="34D99D4A" w14:textId="77777777" w:rsidR="002D3876" w:rsidRDefault="00E92DB4" w:rsidP="007408D4">
      <w:pPr>
        <w:pStyle w:val="Style5"/>
        <w:spacing w:before="120" w:after="120"/>
        <w:ind w:left="567" w:firstLine="0"/>
        <w:jc w:val="both"/>
        <w:rPr>
          <w:color w:val="auto"/>
          <w:sz w:val="24"/>
          <w:szCs w:val="24"/>
          <w:lang w:val="en-GB"/>
        </w:rPr>
      </w:pPr>
      <w:r>
        <w:rPr>
          <w:color w:val="auto"/>
          <w:sz w:val="24"/>
          <w:szCs w:val="24"/>
          <w:lang w:val="en-GB"/>
        </w:rPr>
        <w:t>3.1.</w:t>
      </w:r>
      <w:r w:rsidR="00EE0E37">
        <w:rPr>
          <w:color w:val="auto"/>
          <w:sz w:val="24"/>
          <w:szCs w:val="24"/>
          <w:lang w:val="en-GB"/>
        </w:rPr>
        <w:t>9</w:t>
      </w:r>
      <w:r w:rsidR="002D3876">
        <w:rPr>
          <w:color w:val="auto"/>
          <w:sz w:val="24"/>
          <w:szCs w:val="24"/>
          <w:lang w:val="en-GB"/>
        </w:rPr>
        <w:tab/>
        <w:t xml:space="preserve">Enough electric plugs in the room to allow all delegates, the Chair and the secretariat to use their computers and similar electronic equipment; </w:t>
      </w:r>
    </w:p>
    <w:p w14:paraId="1B73FAD9" w14:textId="6237CB15" w:rsidR="00BE5F4A" w:rsidRDefault="00FF6420" w:rsidP="007408D4">
      <w:pPr>
        <w:pStyle w:val="Style5"/>
        <w:spacing w:before="120" w:after="120"/>
        <w:ind w:left="567" w:firstLine="0"/>
        <w:jc w:val="both"/>
        <w:rPr>
          <w:color w:val="auto"/>
          <w:sz w:val="24"/>
          <w:szCs w:val="24"/>
          <w:lang w:val="en-GB"/>
        </w:rPr>
      </w:pPr>
      <w:r>
        <w:rPr>
          <w:color w:val="auto"/>
          <w:sz w:val="24"/>
          <w:szCs w:val="24"/>
          <w:lang w:val="en-GB"/>
        </w:rPr>
        <w:t>3.1.</w:t>
      </w:r>
      <w:r w:rsidR="00EE0E37">
        <w:rPr>
          <w:color w:val="auto"/>
          <w:sz w:val="24"/>
          <w:szCs w:val="24"/>
          <w:lang w:val="en-GB"/>
        </w:rPr>
        <w:t>10</w:t>
      </w:r>
      <w:r>
        <w:rPr>
          <w:color w:val="auto"/>
          <w:sz w:val="24"/>
          <w:szCs w:val="24"/>
          <w:lang w:val="en-GB"/>
        </w:rPr>
        <w:t>.</w:t>
      </w:r>
      <w:r>
        <w:rPr>
          <w:color w:val="auto"/>
          <w:sz w:val="24"/>
          <w:szCs w:val="24"/>
          <w:lang w:val="en-GB"/>
        </w:rPr>
        <w:tab/>
      </w:r>
      <w:r w:rsidR="00BE5F4A">
        <w:rPr>
          <w:color w:val="auto"/>
          <w:sz w:val="24"/>
          <w:szCs w:val="24"/>
          <w:lang w:val="en-GB"/>
        </w:rPr>
        <w:t>A gavel for the Chair</w:t>
      </w:r>
      <w:r w:rsidR="00230286">
        <w:rPr>
          <w:color w:val="auto"/>
          <w:sz w:val="24"/>
          <w:szCs w:val="24"/>
          <w:lang w:val="en-GB"/>
        </w:rPr>
        <w:t>;</w:t>
      </w:r>
    </w:p>
    <w:p w14:paraId="4B6B1DF0" w14:textId="197D6943" w:rsidR="007408D4" w:rsidRPr="007551E1" w:rsidRDefault="00BE5F4A" w:rsidP="007408D4">
      <w:pPr>
        <w:pStyle w:val="Style5"/>
        <w:spacing w:before="120" w:after="120"/>
        <w:ind w:left="567" w:firstLine="0"/>
        <w:jc w:val="both"/>
        <w:rPr>
          <w:color w:val="auto"/>
          <w:sz w:val="24"/>
          <w:szCs w:val="24"/>
          <w:lang w:val="en-GB"/>
        </w:rPr>
      </w:pPr>
      <w:r>
        <w:rPr>
          <w:color w:val="auto"/>
          <w:sz w:val="24"/>
          <w:szCs w:val="24"/>
          <w:lang w:val="en-GB"/>
        </w:rPr>
        <w:t>3.1.</w:t>
      </w:r>
      <w:r w:rsidR="00E92DB4">
        <w:rPr>
          <w:color w:val="auto"/>
          <w:sz w:val="24"/>
          <w:szCs w:val="24"/>
          <w:lang w:val="en-GB"/>
        </w:rPr>
        <w:t>1</w:t>
      </w:r>
      <w:r w:rsidR="00EE0E37">
        <w:rPr>
          <w:color w:val="auto"/>
          <w:sz w:val="24"/>
          <w:szCs w:val="24"/>
          <w:lang w:val="en-GB"/>
        </w:rPr>
        <w:t>1</w:t>
      </w:r>
      <w:r>
        <w:rPr>
          <w:color w:val="auto"/>
          <w:sz w:val="24"/>
          <w:szCs w:val="24"/>
          <w:lang w:val="en-GB"/>
        </w:rPr>
        <w:t>.</w:t>
      </w:r>
      <w:r>
        <w:rPr>
          <w:color w:val="auto"/>
          <w:sz w:val="24"/>
          <w:szCs w:val="24"/>
          <w:lang w:val="en-GB"/>
        </w:rPr>
        <w:tab/>
      </w:r>
      <w:r w:rsidR="00FF6420">
        <w:rPr>
          <w:color w:val="auto"/>
          <w:sz w:val="24"/>
          <w:szCs w:val="24"/>
          <w:lang w:val="en-GB"/>
        </w:rPr>
        <w:t>F</w:t>
      </w:r>
      <w:r w:rsidR="009F5956" w:rsidRPr="00E063CD">
        <w:rPr>
          <w:color w:val="auto"/>
          <w:sz w:val="24"/>
          <w:szCs w:val="24"/>
          <w:lang w:val="en-GB"/>
        </w:rPr>
        <w:t xml:space="preserve">lowers </w:t>
      </w:r>
      <w:r w:rsidR="007408D4" w:rsidRPr="007551E1">
        <w:rPr>
          <w:color w:val="auto"/>
          <w:sz w:val="24"/>
          <w:szCs w:val="24"/>
          <w:lang w:val="en-GB"/>
        </w:rPr>
        <w:t>and other decoration of the conference room</w:t>
      </w:r>
      <w:r>
        <w:rPr>
          <w:color w:val="auto"/>
          <w:sz w:val="24"/>
          <w:szCs w:val="24"/>
          <w:lang w:val="en-GB"/>
        </w:rPr>
        <w:t>, including materials, such as posters and banners</w:t>
      </w:r>
      <w:r w:rsidR="00176533">
        <w:rPr>
          <w:color w:val="auto"/>
          <w:sz w:val="24"/>
          <w:szCs w:val="24"/>
          <w:lang w:val="en-GB"/>
        </w:rPr>
        <w:t xml:space="preserve"> (as agreed with the ECE secretariat)</w:t>
      </w:r>
      <w:r w:rsidR="00D71D07">
        <w:rPr>
          <w:color w:val="auto"/>
          <w:sz w:val="24"/>
          <w:szCs w:val="24"/>
          <w:lang w:val="en-GB"/>
        </w:rPr>
        <w:t>.</w:t>
      </w:r>
    </w:p>
    <w:p w14:paraId="6768687C" w14:textId="77777777" w:rsidR="007408D4" w:rsidRPr="004C7769" w:rsidRDefault="004F0BBB" w:rsidP="007408D4">
      <w:pPr>
        <w:pStyle w:val="Style5"/>
        <w:tabs>
          <w:tab w:val="clear" w:pos="396"/>
          <w:tab w:val="left" w:pos="567"/>
          <w:tab w:val="left" w:pos="993"/>
        </w:tabs>
        <w:spacing w:before="120" w:after="120"/>
        <w:ind w:left="0" w:firstLine="0"/>
        <w:jc w:val="both"/>
        <w:rPr>
          <w:color w:val="auto"/>
          <w:sz w:val="24"/>
          <w:szCs w:val="24"/>
          <w:lang w:val="en-GB"/>
        </w:rPr>
      </w:pPr>
      <w:r w:rsidRPr="00DB1D74">
        <w:rPr>
          <w:sz w:val="24"/>
          <w:szCs w:val="24"/>
          <w:lang w:val="en-GB"/>
        </w:rPr>
        <w:t>3.2</w:t>
      </w:r>
      <w:r w:rsidR="00040724" w:rsidRPr="00DB1D74">
        <w:rPr>
          <w:sz w:val="24"/>
          <w:szCs w:val="24"/>
          <w:lang w:val="en-GB"/>
        </w:rPr>
        <w:t>.</w:t>
      </w:r>
      <w:r w:rsidR="007408D4" w:rsidRPr="00680FA9">
        <w:rPr>
          <w:sz w:val="24"/>
          <w:szCs w:val="24"/>
          <w:lang w:val="en-GB"/>
        </w:rPr>
        <w:tab/>
      </w:r>
      <w:r w:rsidR="00E47856" w:rsidRPr="00680FA9">
        <w:rPr>
          <w:sz w:val="24"/>
          <w:szCs w:val="24"/>
          <w:lang w:val="en-GB"/>
        </w:rPr>
        <w:t>F</w:t>
      </w:r>
      <w:r w:rsidR="00771ACA" w:rsidRPr="005E27AF">
        <w:rPr>
          <w:color w:val="auto"/>
          <w:sz w:val="24"/>
          <w:szCs w:val="24"/>
          <w:lang w:val="en-GB"/>
        </w:rPr>
        <w:t>or the meeting of the Bureau (</w:t>
      </w:r>
      <w:r w:rsidR="005E27AF">
        <w:rPr>
          <w:color w:val="auto"/>
          <w:sz w:val="24"/>
          <w:szCs w:val="24"/>
          <w:lang w:val="en-GB"/>
        </w:rPr>
        <w:t>on</w:t>
      </w:r>
      <w:r w:rsidR="003908D6" w:rsidRPr="005E27AF">
        <w:rPr>
          <w:color w:val="auto"/>
          <w:sz w:val="24"/>
          <w:szCs w:val="24"/>
          <w:lang w:val="en-GB"/>
        </w:rPr>
        <w:t xml:space="preserve"> </w:t>
      </w:r>
      <w:r w:rsidR="00592F92">
        <w:rPr>
          <w:color w:val="auto"/>
          <w:sz w:val="24"/>
          <w:szCs w:val="24"/>
          <w:lang w:val="en-GB"/>
        </w:rPr>
        <w:t>7 December</w:t>
      </w:r>
      <w:r w:rsidR="00D62ACF">
        <w:rPr>
          <w:color w:val="auto"/>
          <w:sz w:val="24"/>
          <w:szCs w:val="24"/>
          <w:lang w:val="en-GB"/>
        </w:rPr>
        <w:t xml:space="preserve"> 20</w:t>
      </w:r>
      <w:r w:rsidR="00592F92">
        <w:rPr>
          <w:color w:val="auto"/>
          <w:sz w:val="24"/>
          <w:szCs w:val="24"/>
          <w:lang w:val="en-GB"/>
        </w:rPr>
        <w:t>20</w:t>
      </w:r>
      <w:r w:rsidR="00E92DB4">
        <w:rPr>
          <w:color w:val="auto"/>
          <w:sz w:val="24"/>
          <w:szCs w:val="24"/>
          <w:lang w:val="en-GB"/>
        </w:rPr>
        <w:t>, initially from 10 to noon</w:t>
      </w:r>
      <w:r w:rsidR="00D62ACF">
        <w:rPr>
          <w:color w:val="auto"/>
          <w:sz w:val="24"/>
          <w:szCs w:val="24"/>
          <w:lang w:val="en-GB"/>
        </w:rPr>
        <w:t>)</w:t>
      </w:r>
      <w:r w:rsidR="007408D4" w:rsidRPr="004C7769">
        <w:rPr>
          <w:color w:val="auto"/>
          <w:sz w:val="24"/>
          <w:szCs w:val="24"/>
          <w:lang w:val="en-GB"/>
        </w:rPr>
        <w:t>:</w:t>
      </w:r>
    </w:p>
    <w:p w14:paraId="2B7D5742" w14:textId="77777777" w:rsidR="007408D4" w:rsidRPr="00AF662F" w:rsidRDefault="007408D4" w:rsidP="007408D4">
      <w:pPr>
        <w:tabs>
          <w:tab w:val="left" w:pos="1418"/>
        </w:tabs>
        <w:spacing w:before="120" w:after="120"/>
        <w:ind w:left="567"/>
        <w:rPr>
          <w:sz w:val="24"/>
          <w:szCs w:val="24"/>
          <w:lang w:val="en-GB"/>
        </w:rPr>
      </w:pPr>
      <w:r w:rsidRPr="00BE5F4A">
        <w:rPr>
          <w:sz w:val="24"/>
          <w:szCs w:val="24"/>
          <w:lang w:val="en-GB"/>
        </w:rPr>
        <w:t>3.</w:t>
      </w:r>
      <w:r w:rsidR="000C52BC" w:rsidRPr="00BE5F4A">
        <w:rPr>
          <w:sz w:val="24"/>
          <w:szCs w:val="24"/>
          <w:lang w:val="en-GB"/>
        </w:rPr>
        <w:t>2</w:t>
      </w:r>
      <w:r w:rsidRPr="00BE5F4A">
        <w:rPr>
          <w:sz w:val="24"/>
          <w:szCs w:val="24"/>
          <w:lang w:val="en-GB"/>
        </w:rPr>
        <w:t>.1</w:t>
      </w:r>
      <w:r w:rsidR="00040724" w:rsidRPr="00BE5F4A">
        <w:rPr>
          <w:sz w:val="24"/>
          <w:szCs w:val="24"/>
          <w:lang w:val="en-GB"/>
        </w:rPr>
        <w:t>.</w:t>
      </w:r>
      <w:r w:rsidRPr="00BE5F4A">
        <w:rPr>
          <w:sz w:val="24"/>
          <w:szCs w:val="24"/>
          <w:lang w:val="en-GB"/>
        </w:rPr>
        <w:tab/>
      </w:r>
      <w:r w:rsidRPr="00AF662F">
        <w:rPr>
          <w:sz w:val="24"/>
          <w:szCs w:val="24"/>
          <w:lang w:val="en-GB"/>
        </w:rPr>
        <w:t xml:space="preserve">One PC with word processing programme with English interface </w:t>
      </w:r>
      <w:r w:rsidR="000C52BC" w:rsidRPr="00AF662F">
        <w:rPr>
          <w:sz w:val="24"/>
          <w:szCs w:val="24"/>
          <w:lang w:val="en-GB"/>
        </w:rPr>
        <w:t xml:space="preserve">and </w:t>
      </w:r>
      <w:r w:rsidRPr="00AF662F">
        <w:rPr>
          <w:sz w:val="24"/>
          <w:szCs w:val="24"/>
          <w:lang w:val="en-GB"/>
        </w:rPr>
        <w:t>high-speed Internet access</w:t>
      </w:r>
      <w:r w:rsidR="009F5956" w:rsidRPr="00AF662F">
        <w:rPr>
          <w:sz w:val="24"/>
          <w:szCs w:val="24"/>
          <w:lang w:val="en-GB"/>
        </w:rPr>
        <w:t xml:space="preserve"> (wireless </w:t>
      </w:r>
      <w:r w:rsidR="002A58EC" w:rsidRPr="00AF662F">
        <w:rPr>
          <w:sz w:val="24"/>
          <w:szCs w:val="24"/>
          <w:lang w:val="en-GB"/>
        </w:rPr>
        <w:t>and/</w:t>
      </w:r>
      <w:r w:rsidR="009F5956" w:rsidRPr="00AF662F">
        <w:rPr>
          <w:sz w:val="24"/>
          <w:szCs w:val="24"/>
          <w:lang w:val="en-GB"/>
        </w:rPr>
        <w:t>or cable)</w:t>
      </w:r>
      <w:r w:rsidRPr="00AF662F">
        <w:rPr>
          <w:sz w:val="24"/>
          <w:szCs w:val="24"/>
          <w:lang w:val="en-GB"/>
        </w:rPr>
        <w:t xml:space="preserve">; to be connected to PCs and printers of the ECE </w:t>
      </w:r>
      <w:r w:rsidR="00FF2559" w:rsidRPr="00AF662F">
        <w:rPr>
          <w:sz w:val="24"/>
          <w:szCs w:val="24"/>
          <w:lang w:val="en-GB"/>
        </w:rPr>
        <w:t>s</w:t>
      </w:r>
      <w:r w:rsidRPr="00AF662F">
        <w:rPr>
          <w:sz w:val="24"/>
          <w:szCs w:val="24"/>
          <w:lang w:val="en-GB"/>
        </w:rPr>
        <w:t xml:space="preserve">ecretariat's offices, to be installed on the podium for the </w:t>
      </w:r>
      <w:r w:rsidR="00FF2559" w:rsidRPr="00AF662F">
        <w:rPr>
          <w:sz w:val="24"/>
          <w:szCs w:val="24"/>
          <w:lang w:val="en-GB"/>
        </w:rPr>
        <w:t>s</w:t>
      </w:r>
      <w:r w:rsidRPr="00AF662F">
        <w:rPr>
          <w:sz w:val="24"/>
          <w:szCs w:val="24"/>
          <w:lang w:val="en-GB"/>
        </w:rPr>
        <w:t>ecretariat;</w:t>
      </w:r>
    </w:p>
    <w:p w14:paraId="02893C46" w14:textId="77777777" w:rsidR="007408D4" w:rsidRPr="000B4CD2" w:rsidRDefault="007408D4" w:rsidP="007408D4">
      <w:pPr>
        <w:tabs>
          <w:tab w:val="left" w:pos="1418"/>
        </w:tabs>
        <w:spacing w:before="120" w:after="120"/>
        <w:ind w:left="567"/>
        <w:rPr>
          <w:sz w:val="24"/>
          <w:szCs w:val="24"/>
          <w:lang w:val="en-GB"/>
        </w:rPr>
      </w:pPr>
      <w:r w:rsidRPr="00BA0DF8">
        <w:rPr>
          <w:sz w:val="24"/>
          <w:szCs w:val="24"/>
          <w:lang w:val="en-GB"/>
        </w:rPr>
        <w:t>3.</w:t>
      </w:r>
      <w:r w:rsidR="000C52BC" w:rsidRPr="00BA0DF8">
        <w:rPr>
          <w:sz w:val="24"/>
          <w:szCs w:val="24"/>
          <w:lang w:val="en-GB"/>
        </w:rPr>
        <w:t>2</w:t>
      </w:r>
      <w:r w:rsidRPr="00BA0DF8">
        <w:rPr>
          <w:sz w:val="24"/>
          <w:szCs w:val="24"/>
          <w:lang w:val="en-GB"/>
        </w:rPr>
        <w:t>.2</w:t>
      </w:r>
      <w:r w:rsidR="00040724" w:rsidRPr="00BA0DF8">
        <w:rPr>
          <w:sz w:val="24"/>
          <w:szCs w:val="24"/>
          <w:lang w:val="en-GB"/>
        </w:rPr>
        <w:t>.</w:t>
      </w:r>
      <w:r w:rsidRPr="000B4CD2">
        <w:rPr>
          <w:sz w:val="24"/>
          <w:szCs w:val="24"/>
          <w:lang w:val="en-GB"/>
        </w:rPr>
        <w:tab/>
        <w:t>One data projector and screen;</w:t>
      </w:r>
    </w:p>
    <w:p w14:paraId="65D9ECDE" w14:textId="77777777" w:rsidR="007408D4" w:rsidRDefault="007408D4" w:rsidP="007408D4">
      <w:pPr>
        <w:pStyle w:val="Style5"/>
        <w:tabs>
          <w:tab w:val="clear" w:pos="396"/>
        </w:tabs>
        <w:spacing w:before="120" w:after="120"/>
        <w:ind w:left="567" w:firstLine="0"/>
        <w:jc w:val="both"/>
        <w:rPr>
          <w:color w:val="auto"/>
          <w:sz w:val="24"/>
          <w:szCs w:val="24"/>
          <w:lang w:val="en-GB"/>
        </w:rPr>
      </w:pPr>
      <w:r w:rsidRPr="000B4CD2">
        <w:rPr>
          <w:color w:val="auto"/>
          <w:sz w:val="24"/>
          <w:szCs w:val="24"/>
          <w:lang w:val="en-GB"/>
        </w:rPr>
        <w:t>3.</w:t>
      </w:r>
      <w:r w:rsidR="000C52BC" w:rsidRPr="00962411">
        <w:rPr>
          <w:color w:val="auto"/>
          <w:sz w:val="24"/>
          <w:szCs w:val="24"/>
          <w:lang w:val="en-GB"/>
        </w:rPr>
        <w:t>2</w:t>
      </w:r>
      <w:r w:rsidRPr="00024497">
        <w:rPr>
          <w:color w:val="auto"/>
          <w:sz w:val="24"/>
          <w:szCs w:val="24"/>
          <w:lang w:val="en-GB"/>
        </w:rPr>
        <w:t>.3</w:t>
      </w:r>
      <w:r w:rsidR="00040724" w:rsidRPr="00024497">
        <w:rPr>
          <w:color w:val="auto"/>
          <w:sz w:val="24"/>
          <w:szCs w:val="24"/>
          <w:lang w:val="en-GB"/>
        </w:rPr>
        <w:t>.</w:t>
      </w:r>
      <w:r w:rsidRPr="00024497">
        <w:rPr>
          <w:color w:val="auto"/>
          <w:sz w:val="24"/>
          <w:szCs w:val="24"/>
          <w:lang w:val="en-GB"/>
        </w:rPr>
        <w:tab/>
        <w:t xml:space="preserve">Name plates </w:t>
      </w:r>
      <w:r w:rsidR="002A58EC" w:rsidRPr="00024497">
        <w:rPr>
          <w:color w:val="auto"/>
          <w:sz w:val="24"/>
          <w:szCs w:val="24"/>
          <w:lang w:val="en-GB"/>
        </w:rPr>
        <w:t xml:space="preserve">(letters 3.8 cm minimum) </w:t>
      </w:r>
      <w:r w:rsidRPr="00D10F4A">
        <w:rPr>
          <w:color w:val="auto"/>
          <w:sz w:val="24"/>
          <w:szCs w:val="24"/>
          <w:lang w:val="en-GB"/>
        </w:rPr>
        <w:t xml:space="preserve">and stands </w:t>
      </w:r>
      <w:r w:rsidR="002A58EC" w:rsidRPr="00D10F4A">
        <w:rPr>
          <w:color w:val="auto"/>
          <w:sz w:val="24"/>
          <w:szCs w:val="24"/>
          <w:lang w:val="en-GB"/>
        </w:rPr>
        <w:t>(30.5</w:t>
      </w:r>
      <w:r w:rsidR="000C52BC" w:rsidRPr="00AD6BBD">
        <w:rPr>
          <w:color w:val="auto"/>
          <w:sz w:val="24"/>
          <w:szCs w:val="24"/>
          <w:lang w:val="en-GB"/>
        </w:rPr>
        <w:t xml:space="preserve"> x </w:t>
      </w:r>
      <w:r w:rsidR="002A58EC" w:rsidRPr="00CD35F3">
        <w:rPr>
          <w:color w:val="auto"/>
          <w:sz w:val="24"/>
          <w:szCs w:val="24"/>
          <w:lang w:val="en-GB"/>
        </w:rPr>
        <w:t>10.75</w:t>
      </w:r>
      <w:r w:rsidR="000C52BC" w:rsidRPr="000E65FB">
        <w:rPr>
          <w:color w:val="auto"/>
          <w:sz w:val="24"/>
          <w:szCs w:val="24"/>
          <w:lang w:val="en-GB"/>
        </w:rPr>
        <w:t xml:space="preserve"> </w:t>
      </w:r>
      <w:r w:rsidR="002A58EC" w:rsidRPr="002D5BF8">
        <w:rPr>
          <w:color w:val="auto"/>
          <w:sz w:val="24"/>
          <w:szCs w:val="24"/>
          <w:lang w:val="en-GB"/>
        </w:rPr>
        <w:t xml:space="preserve">cm minimum) </w:t>
      </w:r>
      <w:r w:rsidRPr="002D5BF8">
        <w:rPr>
          <w:color w:val="auto"/>
          <w:sz w:val="24"/>
          <w:szCs w:val="24"/>
          <w:lang w:val="en-GB"/>
        </w:rPr>
        <w:t>for delegations and officers, for tables in the conference hall (provided by the Government on the basis o</w:t>
      </w:r>
      <w:r w:rsidR="002C7D61" w:rsidRPr="004E5CA5">
        <w:rPr>
          <w:color w:val="auto"/>
          <w:sz w:val="24"/>
          <w:szCs w:val="24"/>
          <w:lang w:val="en-GB"/>
        </w:rPr>
        <w:t xml:space="preserve">f the information provided by </w:t>
      </w:r>
      <w:r w:rsidR="00BF3C43" w:rsidRPr="004E5CA5">
        <w:rPr>
          <w:color w:val="auto"/>
          <w:sz w:val="24"/>
          <w:szCs w:val="24"/>
          <w:lang w:val="en-GB"/>
        </w:rPr>
        <w:t>ECE</w:t>
      </w:r>
      <w:r w:rsidRPr="00AA7A14">
        <w:rPr>
          <w:color w:val="auto"/>
          <w:sz w:val="24"/>
          <w:szCs w:val="24"/>
          <w:lang w:val="en-GB"/>
        </w:rPr>
        <w:t>)</w:t>
      </w:r>
      <w:r w:rsidR="007A38E2">
        <w:rPr>
          <w:color w:val="auto"/>
          <w:sz w:val="24"/>
          <w:szCs w:val="24"/>
          <w:lang w:val="en-GB"/>
        </w:rPr>
        <w:t xml:space="preserve">; </w:t>
      </w:r>
    </w:p>
    <w:p w14:paraId="7460FDA1" w14:textId="77777777" w:rsidR="007A38E2" w:rsidRDefault="007A38E2" w:rsidP="007408D4">
      <w:pPr>
        <w:pStyle w:val="Style5"/>
        <w:tabs>
          <w:tab w:val="clear" w:pos="396"/>
        </w:tabs>
        <w:spacing w:before="120" w:after="120"/>
        <w:ind w:left="567" w:firstLine="0"/>
        <w:jc w:val="both"/>
        <w:rPr>
          <w:color w:val="auto"/>
          <w:sz w:val="24"/>
          <w:szCs w:val="24"/>
          <w:lang w:val="en-GB"/>
        </w:rPr>
      </w:pPr>
      <w:r>
        <w:rPr>
          <w:color w:val="auto"/>
          <w:sz w:val="24"/>
          <w:szCs w:val="24"/>
          <w:lang w:val="en-GB"/>
        </w:rPr>
        <w:t>3.2.4.</w:t>
      </w:r>
      <w:r>
        <w:rPr>
          <w:color w:val="auto"/>
          <w:sz w:val="24"/>
          <w:szCs w:val="24"/>
          <w:lang w:val="en-GB"/>
        </w:rPr>
        <w:tab/>
        <w:t xml:space="preserve">A podium for the chair and the secretariat (with a seating capacity </w:t>
      </w:r>
      <w:r w:rsidR="001F2F15">
        <w:rPr>
          <w:color w:val="auto"/>
          <w:sz w:val="24"/>
          <w:szCs w:val="24"/>
          <w:lang w:val="en-GB"/>
        </w:rPr>
        <w:t>for</w:t>
      </w:r>
      <w:r>
        <w:rPr>
          <w:color w:val="auto"/>
          <w:sz w:val="24"/>
          <w:szCs w:val="24"/>
          <w:lang w:val="en-GB"/>
        </w:rPr>
        <w:t xml:space="preserve"> approximately 4 people).</w:t>
      </w:r>
    </w:p>
    <w:p w14:paraId="47EEF96E" w14:textId="77777777" w:rsidR="001F2F15" w:rsidRPr="00AA7A14" w:rsidRDefault="001F2F15" w:rsidP="007408D4">
      <w:pPr>
        <w:pStyle w:val="Style5"/>
        <w:tabs>
          <w:tab w:val="clear" w:pos="396"/>
        </w:tabs>
        <w:spacing w:before="120" w:after="120"/>
        <w:ind w:left="567" w:firstLine="0"/>
        <w:jc w:val="both"/>
        <w:rPr>
          <w:color w:val="auto"/>
          <w:sz w:val="24"/>
          <w:szCs w:val="24"/>
          <w:lang w:val="en-GB"/>
        </w:rPr>
      </w:pPr>
    </w:p>
    <w:p w14:paraId="35E3D930" w14:textId="77777777" w:rsidR="007408D4" w:rsidRPr="00467C23" w:rsidRDefault="007408D4" w:rsidP="007408D4">
      <w:pPr>
        <w:pStyle w:val="Style3"/>
        <w:tabs>
          <w:tab w:val="left" w:pos="567"/>
        </w:tabs>
        <w:spacing w:before="120" w:after="120" w:line="264" w:lineRule="atLeast"/>
        <w:jc w:val="both"/>
        <w:rPr>
          <w:b/>
          <w:bCs/>
          <w:color w:val="auto"/>
          <w:sz w:val="24"/>
          <w:szCs w:val="24"/>
          <w:lang w:val="en-GB"/>
        </w:rPr>
      </w:pPr>
      <w:r w:rsidRPr="00467C23">
        <w:rPr>
          <w:b/>
          <w:bCs/>
          <w:color w:val="auto"/>
          <w:sz w:val="24"/>
          <w:szCs w:val="24"/>
          <w:lang w:val="en-GB"/>
        </w:rPr>
        <w:t>4.</w:t>
      </w:r>
      <w:r w:rsidRPr="00467C23">
        <w:rPr>
          <w:b/>
          <w:bCs/>
          <w:color w:val="auto"/>
          <w:sz w:val="24"/>
          <w:szCs w:val="24"/>
          <w:lang w:val="en-GB"/>
        </w:rPr>
        <w:tab/>
        <w:t>Arrangements for the offices of the meeting secretariats</w:t>
      </w:r>
    </w:p>
    <w:p w14:paraId="010FD351" w14:textId="77777777" w:rsidR="007408D4" w:rsidRPr="00AF662F" w:rsidRDefault="007408D4" w:rsidP="007408D4">
      <w:pPr>
        <w:tabs>
          <w:tab w:val="left" w:pos="567"/>
        </w:tabs>
        <w:spacing w:before="120" w:after="120"/>
        <w:rPr>
          <w:sz w:val="24"/>
          <w:szCs w:val="24"/>
          <w:lang w:val="en-GB"/>
        </w:rPr>
      </w:pPr>
      <w:r w:rsidRPr="00AF662F">
        <w:rPr>
          <w:sz w:val="24"/>
          <w:szCs w:val="24"/>
          <w:lang w:val="en-GB"/>
        </w:rPr>
        <w:t>4.1</w:t>
      </w:r>
      <w:r w:rsidR="00040724" w:rsidRPr="00AF662F">
        <w:rPr>
          <w:sz w:val="24"/>
          <w:szCs w:val="24"/>
          <w:lang w:val="en-GB"/>
        </w:rPr>
        <w:t>.</w:t>
      </w:r>
      <w:r w:rsidRPr="00AF662F">
        <w:rPr>
          <w:sz w:val="24"/>
          <w:szCs w:val="24"/>
          <w:lang w:val="en-GB"/>
        </w:rPr>
        <w:tab/>
        <w:t xml:space="preserve">The offices of the ECE </w:t>
      </w:r>
      <w:r w:rsidR="00BF3C43" w:rsidRPr="00AF662F">
        <w:rPr>
          <w:sz w:val="24"/>
          <w:szCs w:val="24"/>
          <w:lang w:val="en-GB"/>
        </w:rPr>
        <w:t>s</w:t>
      </w:r>
      <w:r w:rsidR="00B5187E" w:rsidRPr="00AF662F">
        <w:rPr>
          <w:sz w:val="24"/>
          <w:szCs w:val="24"/>
          <w:lang w:val="en-GB"/>
        </w:rPr>
        <w:t>ecretariat</w:t>
      </w:r>
      <w:r w:rsidRPr="00AF662F">
        <w:rPr>
          <w:sz w:val="24"/>
          <w:szCs w:val="24"/>
          <w:lang w:val="en-GB"/>
        </w:rPr>
        <w:t xml:space="preserve"> and host country secretariat will have the following equipment:</w:t>
      </w:r>
    </w:p>
    <w:p w14:paraId="572A8BD6" w14:textId="2E523A68" w:rsidR="007408D4" w:rsidRPr="00AF662F" w:rsidRDefault="007408D4" w:rsidP="007408D4">
      <w:pPr>
        <w:tabs>
          <w:tab w:val="left" w:pos="993"/>
          <w:tab w:val="left" w:pos="1418"/>
        </w:tabs>
        <w:spacing w:before="120" w:after="120"/>
        <w:ind w:left="635"/>
        <w:rPr>
          <w:sz w:val="24"/>
          <w:szCs w:val="24"/>
          <w:lang w:val="en-GB"/>
        </w:rPr>
      </w:pPr>
      <w:r w:rsidRPr="00AF662F">
        <w:rPr>
          <w:sz w:val="24"/>
          <w:szCs w:val="24"/>
          <w:lang w:val="en-GB"/>
        </w:rPr>
        <w:t>4.1.1</w:t>
      </w:r>
      <w:r w:rsidR="00040724" w:rsidRPr="00AF662F">
        <w:rPr>
          <w:sz w:val="24"/>
          <w:szCs w:val="24"/>
          <w:lang w:val="en-GB"/>
        </w:rPr>
        <w:t>.</w:t>
      </w:r>
      <w:r w:rsidRPr="00AF662F">
        <w:rPr>
          <w:sz w:val="24"/>
          <w:szCs w:val="24"/>
          <w:lang w:val="en-GB"/>
        </w:rPr>
        <w:tab/>
        <w:t xml:space="preserve">Personal computers (PCs) with standard </w:t>
      </w:r>
      <w:r w:rsidR="00240312" w:rsidRPr="00AF662F">
        <w:rPr>
          <w:sz w:val="24"/>
          <w:szCs w:val="24"/>
          <w:lang w:val="en-GB"/>
        </w:rPr>
        <w:t>Microsoft Windows and O</w:t>
      </w:r>
      <w:r w:rsidRPr="00AF662F">
        <w:rPr>
          <w:sz w:val="24"/>
          <w:szCs w:val="24"/>
          <w:lang w:val="en-GB"/>
        </w:rPr>
        <w:t>ffice software</w:t>
      </w:r>
      <w:r w:rsidR="00144967">
        <w:rPr>
          <w:sz w:val="24"/>
          <w:szCs w:val="24"/>
          <w:lang w:val="en-GB"/>
        </w:rPr>
        <w:t>, version 2010 or later</w:t>
      </w:r>
      <w:r w:rsidRPr="00AF662F">
        <w:rPr>
          <w:sz w:val="24"/>
          <w:szCs w:val="24"/>
          <w:lang w:val="en-GB"/>
        </w:rPr>
        <w:t>, including word processing programme with English interface</w:t>
      </w:r>
      <w:r w:rsidR="00144967">
        <w:rPr>
          <w:sz w:val="24"/>
          <w:szCs w:val="24"/>
          <w:lang w:val="en-GB"/>
        </w:rPr>
        <w:t xml:space="preserve"> and keyboard</w:t>
      </w:r>
      <w:r w:rsidRPr="00AF662F">
        <w:rPr>
          <w:sz w:val="24"/>
          <w:szCs w:val="24"/>
          <w:lang w:val="en-GB"/>
        </w:rPr>
        <w:t>; high-speed Internet access</w:t>
      </w:r>
      <w:r w:rsidR="002A58EC" w:rsidRPr="00AF662F">
        <w:rPr>
          <w:sz w:val="24"/>
          <w:szCs w:val="24"/>
          <w:lang w:val="en-GB"/>
        </w:rPr>
        <w:t xml:space="preserve"> (cable and wireless)</w:t>
      </w:r>
      <w:r w:rsidRPr="00AF662F">
        <w:rPr>
          <w:sz w:val="24"/>
          <w:szCs w:val="24"/>
          <w:lang w:val="en-GB"/>
        </w:rPr>
        <w:t xml:space="preserve">; and network printers to be installed in the </w:t>
      </w:r>
      <w:r w:rsidR="00FF2559" w:rsidRPr="00AF662F">
        <w:rPr>
          <w:sz w:val="24"/>
          <w:szCs w:val="24"/>
          <w:lang w:val="en-GB"/>
        </w:rPr>
        <w:t>s</w:t>
      </w:r>
      <w:r w:rsidR="00240312" w:rsidRPr="00AF662F">
        <w:rPr>
          <w:sz w:val="24"/>
          <w:szCs w:val="24"/>
          <w:lang w:val="en-GB"/>
        </w:rPr>
        <w:t>ecretariats’</w:t>
      </w:r>
      <w:r w:rsidRPr="00AF662F">
        <w:rPr>
          <w:sz w:val="24"/>
          <w:szCs w:val="24"/>
          <w:lang w:val="en-GB"/>
        </w:rPr>
        <w:t xml:space="preserve"> offices (</w:t>
      </w:r>
      <w:r w:rsidR="00212115">
        <w:rPr>
          <w:sz w:val="24"/>
          <w:szCs w:val="24"/>
          <w:lang w:val="en-GB"/>
        </w:rPr>
        <w:t xml:space="preserve">a total of </w:t>
      </w:r>
      <w:r w:rsidRPr="00AF662F">
        <w:rPr>
          <w:sz w:val="24"/>
          <w:szCs w:val="24"/>
          <w:lang w:val="en-GB"/>
        </w:rPr>
        <w:t>six PCs</w:t>
      </w:r>
      <w:r w:rsidR="00212115">
        <w:rPr>
          <w:sz w:val="24"/>
          <w:szCs w:val="24"/>
          <w:lang w:val="en-GB"/>
        </w:rPr>
        <w:t xml:space="preserve"> with a high-speed Internet access via landline</w:t>
      </w:r>
      <w:r w:rsidR="00EF6E9C">
        <w:rPr>
          <w:sz w:val="24"/>
          <w:szCs w:val="24"/>
          <w:lang w:val="en-GB"/>
        </w:rPr>
        <w:t xml:space="preserve">; </w:t>
      </w:r>
      <w:r w:rsidR="00144967">
        <w:rPr>
          <w:sz w:val="24"/>
          <w:szCs w:val="24"/>
          <w:lang w:val="en-GB"/>
        </w:rPr>
        <w:t>with two in the office of the ECE support staff)</w:t>
      </w:r>
      <w:r w:rsidRPr="00AF662F">
        <w:rPr>
          <w:sz w:val="24"/>
          <w:szCs w:val="24"/>
          <w:lang w:val="en-GB"/>
        </w:rPr>
        <w:t xml:space="preserve"> and </w:t>
      </w:r>
      <w:r w:rsidR="00C02628">
        <w:rPr>
          <w:sz w:val="24"/>
          <w:szCs w:val="24"/>
          <w:lang w:val="en-GB"/>
        </w:rPr>
        <w:t>1</w:t>
      </w:r>
      <w:r w:rsidRPr="00AF662F">
        <w:rPr>
          <w:sz w:val="24"/>
          <w:szCs w:val="24"/>
          <w:lang w:val="en-GB"/>
        </w:rPr>
        <w:t xml:space="preserve"> network printer in the </w:t>
      </w:r>
      <w:r w:rsidR="00506E5B" w:rsidRPr="00AF662F">
        <w:rPr>
          <w:sz w:val="24"/>
          <w:szCs w:val="24"/>
          <w:lang w:val="en-GB"/>
        </w:rPr>
        <w:t>ECE</w:t>
      </w:r>
      <w:r w:rsidRPr="00AF662F">
        <w:rPr>
          <w:sz w:val="24"/>
          <w:szCs w:val="24"/>
          <w:lang w:val="en-GB"/>
        </w:rPr>
        <w:t xml:space="preserve"> </w:t>
      </w:r>
      <w:r w:rsidR="00FF2559" w:rsidRPr="00AF662F">
        <w:rPr>
          <w:sz w:val="24"/>
          <w:szCs w:val="24"/>
          <w:lang w:val="en-GB"/>
        </w:rPr>
        <w:t>s</w:t>
      </w:r>
      <w:r w:rsidRPr="00AF662F">
        <w:rPr>
          <w:sz w:val="24"/>
          <w:szCs w:val="24"/>
          <w:lang w:val="en-GB"/>
        </w:rPr>
        <w:t>ecretariat</w:t>
      </w:r>
      <w:r w:rsidR="00725EEC">
        <w:rPr>
          <w:sz w:val="24"/>
          <w:szCs w:val="24"/>
          <w:lang w:val="en-GB"/>
        </w:rPr>
        <w:t xml:space="preserve"> offices. </w:t>
      </w:r>
      <w:r w:rsidR="00C02628">
        <w:rPr>
          <w:sz w:val="24"/>
          <w:szCs w:val="24"/>
          <w:lang w:val="en-GB"/>
        </w:rPr>
        <w:t xml:space="preserve">The </w:t>
      </w:r>
      <w:r w:rsidR="00725EEC">
        <w:rPr>
          <w:sz w:val="24"/>
          <w:szCs w:val="24"/>
          <w:lang w:val="en-GB"/>
        </w:rPr>
        <w:t>network printer will be capable of printing not less than 10 pages per minute, with two-sided option</w:t>
      </w:r>
      <w:r w:rsidR="00C02628">
        <w:rPr>
          <w:sz w:val="24"/>
          <w:szCs w:val="24"/>
          <w:lang w:val="en-GB"/>
        </w:rPr>
        <w:t xml:space="preserve">, </w:t>
      </w:r>
      <w:r w:rsidR="00725EEC">
        <w:rPr>
          <w:sz w:val="24"/>
          <w:szCs w:val="24"/>
          <w:lang w:val="en-GB"/>
        </w:rPr>
        <w:t xml:space="preserve">able to print colour </w:t>
      </w:r>
      <w:r w:rsidR="00725EEC">
        <w:rPr>
          <w:sz w:val="24"/>
          <w:szCs w:val="24"/>
          <w:lang w:val="en-GB"/>
        </w:rPr>
        <w:lastRenderedPageBreak/>
        <w:t>pages of standard laser printer quality. Spare cartridges and paper will be provided and stored in the ECE secretariat office</w:t>
      </w:r>
      <w:r w:rsidRPr="00AF662F">
        <w:rPr>
          <w:sz w:val="24"/>
          <w:szCs w:val="24"/>
          <w:lang w:val="en-GB"/>
        </w:rPr>
        <w:t>);</w:t>
      </w:r>
    </w:p>
    <w:p w14:paraId="1643808A" w14:textId="61DF9408" w:rsidR="00F428B5" w:rsidRPr="00BA0DF8" w:rsidRDefault="00F428B5" w:rsidP="007408D4">
      <w:pPr>
        <w:tabs>
          <w:tab w:val="left" w:pos="993"/>
          <w:tab w:val="left" w:pos="1418"/>
        </w:tabs>
        <w:spacing w:before="120" w:after="120"/>
        <w:ind w:left="635"/>
        <w:rPr>
          <w:sz w:val="24"/>
          <w:szCs w:val="24"/>
          <w:lang w:val="en-GB"/>
        </w:rPr>
      </w:pPr>
      <w:r w:rsidRPr="00BA0DF8">
        <w:rPr>
          <w:sz w:val="24"/>
          <w:szCs w:val="24"/>
          <w:lang w:val="en-GB"/>
        </w:rPr>
        <w:t>4.1.</w:t>
      </w:r>
      <w:r w:rsidR="00240312" w:rsidRPr="00BA0DF8">
        <w:rPr>
          <w:sz w:val="24"/>
          <w:szCs w:val="24"/>
          <w:lang w:val="en-GB"/>
        </w:rPr>
        <w:t>2</w:t>
      </w:r>
      <w:r w:rsidRPr="00BA0DF8">
        <w:rPr>
          <w:sz w:val="24"/>
          <w:szCs w:val="24"/>
          <w:lang w:val="en-GB"/>
        </w:rPr>
        <w:t>.</w:t>
      </w:r>
      <w:r w:rsidRPr="00BA0DF8">
        <w:rPr>
          <w:sz w:val="24"/>
          <w:szCs w:val="24"/>
          <w:lang w:val="en-GB"/>
        </w:rPr>
        <w:tab/>
        <w:t>Offices of the secretariats to be covered by wireless network with secure Internet access</w:t>
      </w:r>
      <w:r w:rsidR="00D85019">
        <w:rPr>
          <w:sz w:val="24"/>
          <w:szCs w:val="24"/>
          <w:lang w:val="en-GB"/>
        </w:rPr>
        <w:t>, (and, subject to a decision by the Government</w:t>
      </w:r>
      <w:r w:rsidR="00FB0415">
        <w:rPr>
          <w:sz w:val="24"/>
          <w:szCs w:val="24"/>
          <w:lang w:val="en-GB"/>
        </w:rPr>
        <w:t>,</w:t>
      </w:r>
      <w:r w:rsidR="00EC339E">
        <w:rPr>
          <w:sz w:val="24"/>
          <w:szCs w:val="24"/>
          <w:lang w:val="en-GB"/>
        </w:rPr>
        <w:t xml:space="preserve"> an </w:t>
      </w:r>
      <w:r w:rsidR="00EC339E" w:rsidRPr="00EC339E">
        <w:rPr>
          <w:sz w:val="24"/>
          <w:szCs w:val="24"/>
          <w:lang w:val="en-GB"/>
        </w:rPr>
        <w:t>international telephone line</w:t>
      </w:r>
      <w:r w:rsidR="00D85019">
        <w:rPr>
          <w:sz w:val="24"/>
          <w:szCs w:val="24"/>
          <w:lang w:val="en-GB"/>
        </w:rPr>
        <w:t>)</w:t>
      </w:r>
      <w:r w:rsidR="00EC339E">
        <w:rPr>
          <w:sz w:val="24"/>
          <w:szCs w:val="24"/>
          <w:lang w:val="en-GB"/>
        </w:rPr>
        <w:t>;</w:t>
      </w:r>
    </w:p>
    <w:p w14:paraId="36A6ED60" w14:textId="18F47067" w:rsidR="007408D4" w:rsidRPr="00962411" w:rsidRDefault="00240312" w:rsidP="007408D4">
      <w:pPr>
        <w:tabs>
          <w:tab w:val="left" w:pos="936"/>
          <w:tab w:val="left" w:pos="993"/>
        </w:tabs>
        <w:spacing w:before="120" w:after="120"/>
        <w:ind w:left="635"/>
        <w:rPr>
          <w:sz w:val="24"/>
          <w:szCs w:val="24"/>
          <w:lang w:val="en-GB"/>
        </w:rPr>
      </w:pPr>
      <w:r w:rsidRPr="00BA0DF8">
        <w:rPr>
          <w:sz w:val="24"/>
          <w:szCs w:val="24"/>
          <w:lang w:val="en-GB"/>
        </w:rPr>
        <w:t>4.1.3</w:t>
      </w:r>
      <w:r w:rsidR="00040724" w:rsidRPr="000B4CD2">
        <w:rPr>
          <w:sz w:val="24"/>
          <w:szCs w:val="24"/>
          <w:lang w:val="en-GB"/>
        </w:rPr>
        <w:t>.</w:t>
      </w:r>
      <w:r w:rsidR="007408D4" w:rsidRPr="000B4CD2">
        <w:rPr>
          <w:sz w:val="24"/>
          <w:szCs w:val="24"/>
          <w:lang w:val="en-GB"/>
        </w:rPr>
        <w:tab/>
      </w:r>
      <w:r w:rsidR="005C6427">
        <w:rPr>
          <w:sz w:val="24"/>
          <w:szCs w:val="24"/>
          <w:lang w:val="en-GB"/>
        </w:rPr>
        <w:t xml:space="preserve">One </w:t>
      </w:r>
      <w:r w:rsidR="007408D4" w:rsidRPr="000B4CD2">
        <w:rPr>
          <w:sz w:val="24"/>
          <w:szCs w:val="24"/>
          <w:lang w:val="en-GB"/>
        </w:rPr>
        <w:t xml:space="preserve">efficient photocopying machine with sorting and stapling functions and paper with a back-up contract in </w:t>
      </w:r>
      <w:r w:rsidR="007408D4" w:rsidRPr="00962411">
        <w:rPr>
          <w:sz w:val="24"/>
          <w:szCs w:val="24"/>
          <w:lang w:val="en-GB"/>
        </w:rPr>
        <w:t>case they break down;</w:t>
      </w:r>
    </w:p>
    <w:p w14:paraId="3CED3B0A" w14:textId="77777777" w:rsidR="007408D4" w:rsidRPr="00BA0DF8" w:rsidRDefault="00240312" w:rsidP="007408D4">
      <w:pPr>
        <w:tabs>
          <w:tab w:val="left" w:pos="936"/>
          <w:tab w:val="left" w:pos="993"/>
        </w:tabs>
        <w:spacing w:before="120" w:after="120" w:line="264" w:lineRule="atLeast"/>
        <w:ind w:left="635"/>
        <w:rPr>
          <w:sz w:val="24"/>
          <w:szCs w:val="24"/>
          <w:lang w:val="en-GB"/>
        </w:rPr>
      </w:pPr>
      <w:r w:rsidRPr="00BC3AAE">
        <w:rPr>
          <w:sz w:val="24"/>
          <w:szCs w:val="24"/>
          <w:lang w:val="en-GB"/>
        </w:rPr>
        <w:t>4.1.4</w:t>
      </w:r>
      <w:r w:rsidR="00040724" w:rsidRPr="00BC3AAE">
        <w:rPr>
          <w:sz w:val="24"/>
          <w:szCs w:val="24"/>
          <w:lang w:val="en-GB"/>
        </w:rPr>
        <w:t>.</w:t>
      </w:r>
      <w:r w:rsidR="007408D4" w:rsidRPr="00BC3AAE">
        <w:rPr>
          <w:sz w:val="24"/>
          <w:szCs w:val="24"/>
          <w:lang w:val="en-GB"/>
        </w:rPr>
        <w:tab/>
      </w:r>
      <w:r w:rsidR="00AA1E88" w:rsidRPr="00BC3AAE">
        <w:rPr>
          <w:sz w:val="24"/>
          <w:szCs w:val="24"/>
          <w:lang w:val="en-GB"/>
        </w:rPr>
        <w:t xml:space="preserve">5 </w:t>
      </w:r>
      <w:r w:rsidR="00A66202" w:rsidRPr="00BC3AAE">
        <w:rPr>
          <w:sz w:val="24"/>
          <w:szCs w:val="24"/>
          <w:lang w:val="en-GB"/>
        </w:rPr>
        <w:t>L</w:t>
      </w:r>
      <w:r w:rsidRPr="00BC3AAE">
        <w:rPr>
          <w:sz w:val="24"/>
          <w:szCs w:val="24"/>
          <w:lang w:val="en-GB"/>
        </w:rPr>
        <w:t xml:space="preserve">ocal </w:t>
      </w:r>
      <w:r w:rsidR="00A66202" w:rsidRPr="00BC3AAE">
        <w:rPr>
          <w:sz w:val="24"/>
          <w:szCs w:val="24"/>
          <w:lang w:val="en-GB"/>
        </w:rPr>
        <w:t>data/</w:t>
      </w:r>
      <w:r w:rsidRPr="00BC3AAE">
        <w:rPr>
          <w:sz w:val="24"/>
          <w:szCs w:val="24"/>
          <w:lang w:val="en-GB"/>
        </w:rPr>
        <w:t>SIM cards</w:t>
      </w:r>
      <w:r w:rsidR="00A66202" w:rsidRPr="00BC3AAE">
        <w:rPr>
          <w:sz w:val="24"/>
          <w:szCs w:val="24"/>
          <w:lang w:val="en-GB"/>
        </w:rPr>
        <w:t xml:space="preserve"> and mobile phones</w:t>
      </w:r>
      <w:r w:rsidRPr="00BC3AAE">
        <w:rPr>
          <w:sz w:val="24"/>
          <w:szCs w:val="24"/>
          <w:lang w:val="en-GB"/>
        </w:rPr>
        <w:t xml:space="preserve"> for the </w:t>
      </w:r>
      <w:r w:rsidR="00506E5B" w:rsidRPr="00BC3AAE">
        <w:rPr>
          <w:sz w:val="24"/>
          <w:szCs w:val="24"/>
          <w:lang w:val="en-GB"/>
        </w:rPr>
        <w:t>ECE</w:t>
      </w:r>
      <w:r w:rsidR="004027FA" w:rsidRPr="00BC3AAE">
        <w:rPr>
          <w:sz w:val="24"/>
          <w:szCs w:val="24"/>
          <w:lang w:val="en-GB"/>
        </w:rPr>
        <w:t xml:space="preserve"> staff members </w:t>
      </w:r>
      <w:r w:rsidR="00A66202" w:rsidRPr="00BC3AAE">
        <w:rPr>
          <w:sz w:val="24"/>
          <w:szCs w:val="24"/>
          <w:lang w:val="en-GB"/>
        </w:rPr>
        <w:t xml:space="preserve">upon request of the secretariat </w:t>
      </w:r>
      <w:r w:rsidR="004027FA" w:rsidRPr="00BC3AAE">
        <w:rPr>
          <w:sz w:val="24"/>
          <w:szCs w:val="24"/>
          <w:lang w:val="en-GB"/>
        </w:rPr>
        <w:t>for local communications</w:t>
      </w:r>
      <w:r w:rsidR="007408D4" w:rsidRPr="00BC3AAE">
        <w:rPr>
          <w:sz w:val="24"/>
          <w:szCs w:val="24"/>
          <w:lang w:val="en-GB"/>
        </w:rPr>
        <w:t>, with call</w:t>
      </w:r>
      <w:r w:rsidR="00A66202" w:rsidRPr="00BC3AAE">
        <w:rPr>
          <w:sz w:val="24"/>
          <w:szCs w:val="24"/>
          <w:lang w:val="en-GB"/>
        </w:rPr>
        <w:t xml:space="preserve"> and data</w:t>
      </w:r>
      <w:r w:rsidR="007408D4" w:rsidRPr="00BC3AAE">
        <w:rPr>
          <w:sz w:val="24"/>
          <w:szCs w:val="24"/>
          <w:lang w:val="en-GB"/>
        </w:rPr>
        <w:t xml:space="preserve"> costs covered by the Government;</w:t>
      </w:r>
    </w:p>
    <w:p w14:paraId="73FECD31" w14:textId="143E0808" w:rsidR="007408D4" w:rsidRDefault="00240312" w:rsidP="007408D4">
      <w:pPr>
        <w:tabs>
          <w:tab w:val="left" w:pos="936"/>
          <w:tab w:val="left" w:pos="993"/>
        </w:tabs>
        <w:spacing w:before="120" w:after="120"/>
        <w:ind w:left="635"/>
        <w:rPr>
          <w:sz w:val="24"/>
          <w:szCs w:val="24"/>
          <w:lang w:val="en-GB"/>
        </w:rPr>
      </w:pPr>
      <w:r w:rsidRPr="000B4CD2">
        <w:rPr>
          <w:sz w:val="24"/>
          <w:szCs w:val="24"/>
          <w:lang w:val="en-GB"/>
        </w:rPr>
        <w:t>4.1.5</w:t>
      </w:r>
      <w:r w:rsidR="00040724" w:rsidRPr="000B4CD2">
        <w:rPr>
          <w:sz w:val="24"/>
          <w:szCs w:val="24"/>
          <w:lang w:val="en-GB"/>
        </w:rPr>
        <w:t>.</w:t>
      </w:r>
      <w:r w:rsidR="007408D4" w:rsidRPr="00962411">
        <w:rPr>
          <w:sz w:val="24"/>
          <w:szCs w:val="24"/>
          <w:lang w:val="en-GB"/>
        </w:rPr>
        <w:tab/>
        <w:t>Office su</w:t>
      </w:r>
      <w:r w:rsidRPr="00024497">
        <w:rPr>
          <w:sz w:val="24"/>
          <w:szCs w:val="24"/>
          <w:lang w:val="en-GB"/>
        </w:rPr>
        <w:t xml:space="preserve">pplies for the offices of the </w:t>
      </w:r>
      <w:r w:rsidR="00506E5B" w:rsidRPr="00024497">
        <w:rPr>
          <w:sz w:val="24"/>
          <w:szCs w:val="24"/>
          <w:lang w:val="en-GB"/>
        </w:rPr>
        <w:t>ECE</w:t>
      </w:r>
      <w:r w:rsidR="007408D4" w:rsidRPr="00024497">
        <w:rPr>
          <w:sz w:val="24"/>
          <w:szCs w:val="24"/>
          <w:lang w:val="en-GB"/>
        </w:rPr>
        <w:t xml:space="preserve"> </w:t>
      </w:r>
      <w:r w:rsidR="00FF2559" w:rsidRPr="00024497">
        <w:rPr>
          <w:sz w:val="24"/>
          <w:szCs w:val="24"/>
          <w:lang w:val="en-GB"/>
        </w:rPr>
        <w:t>s</w:t>
      </w:r>
      <w:r w:rsidR="007408D4" w:rsidRPr="00D10F4A">
        <w:rPr>
          <w:sz w:val="24"/>
          <w:szCs w:val="24"/>
          <w:lang w:val="en-GB"/>
        </w:rPr>
        <w:t xml:space="preserve">ecretariat and Host Country </w:t>
      </w:r>
      <w:r w:rsidR="00FF2559" w:rsidRPr="00AD6BBD">
        <w:rPr>
          <w:sz w:val="24"/>
          <w:szCs w:val="24"/>
          <w:lang w:val="en-GB"/>
        </w:rPr>
        <w:t>s</w:t>
      </w:r>
      <w:r w:rsidR="007408D4" w:rsidRPr="00CD35F3">
        <w:rPr>
          <w:sz w:val="24"/>
          <w:szCs w:val="24"/>
          <w:lang w:val="en-GB"/>
        </w:rPr>
        <w:t xml:space="preserve">ecretariat (see above) (paper, </w:t>
      </w:r>
      <w:r w:rsidR="00BF3C43" w:rsidRPr="000E65FB">
        <w:rPr>
          <w:sz w:val="24"/>
          <w:szCs w:val="24"/>
          <w:lang w:val="en-GB"/>
        </w:rPr>
        <w:t xml:space="preserve">pens, </w:t>
      </w:r>
      <w:r w:rsidR="007408D4" w:rsidRPr="002D5BF8">
        <w:rPr>
          <w:sz w:val="24"/>
          <w:szCs w:val="24"/>
          <w:lang w:val="en-GB"/>
        </w:rPr>
        <w:t>staples etc.).</w:t>
      </w:r>
    </w:p>
    <w:p w14:paraId="7BE20370" w14:textId="77777777" w:rsidR="00FD25DA" w:rsidRDefault="00FD25DA" w:rsidP="007408D4">
      <w:pPr>
        <w:pStyle w:val="Style3"/>
        <w:tabs>
          <w:tab w:val="left" w:pos="567"/>
        </w:tabs>
        <w:spacing w:before="120" w:after="120"/>
        <w:jc w:val="both"/>
        <w:rPr>
          <w:b/>
          <w:bCs/>
          <w:color w:val="auto"/>
          <w:sz w:val="24"/>
          <w:szCs w:val="24"/>
          <w:lang w:val="en-GB"/>
        </w:rPr>
      </w:pPr>
    </w:p>
    <w:p w14:paraId="1112B37C" w14:textId="580967DA" w:rsidR="007408D4" w:rsidRPr="00AF662F" w:rsidRDefault="007408D4" w:rsidP="007408D4">
      <w:pPr>
        <w:pStyle w:val="Style3"/>
        <w:tabs>
          <w:tab w:val="left" w:pos="567"/>
        </w:tabs>
        <w:spacing w:before="120" w:after="120"/>
        <w:jc w:val="both"/>
        <w:rPr>
          <w:b/>
          <w:bCs/>
          <w:color w:val="auto"/>
          <w:sz w:val="24"/>
          <w:szCs w:val="24"/>
          <w:lang w:val="en-GB"/>
        </w:rPr>
      </w:pPr>
      <w:r w:rsidRPr="00AF662F">
        <w:rPr>
          <w:b/>
          <w:bCs/>
          <w:color w:val="auto"/>
          <w:sz w:val="24"/>
          <w:szCs w:val="24"/>
          <w:lang w:val="en-GB"/>
        </w:rPr>
        <w:t>5.</w:t>
      </w:r>
      <w:r w:rsidRPr="00AF662F">
        <w:rPr>
          <w:b/>
          <w:bCs/>
          <w:color w:val="auto"/>
          <w:sz w:val="24"/>
          <w:szCs w:val="24"/>
          <w:lang w:val="en-GB"/>
        </w:rPr>
        <w:tab/>
        <w:t>General communication needs</w:t>
      </w:r>
    </w:p>
    <w:p w14:paraId="79AA71CA" w14:textId="01FEF496" w:rsidR="002052CA" w:rsidRDefault="007408D4" w:rsidP="00FD25DA">
      <w:pPr>
        <w:pStyle w:val="Style3"/>
        <w:tabs>
          <w:tab w:val="left" w:pos="567"/>
        </w:tabs>
        <w:spacing w:before="120" w:after="120"/>
        <w:jc w:val="both"/>
        <w:rPr>
          <w:color w:val="auto"/>
          <w:sz w:val="24"/>
          <w:szCs w:val="24"/>
          <w:lang w:val="en-GB"/>
        </w:rPr>
      </w:pPr>
      <w:r w:rsidRPr="00AF662F">
        <w:rPr>
          <w:color w:val="auto"/>
          <w:sz w:val="24"/>
          <w:szCs w:val="24"/>
          <w:lang w:val="en-GB"/>
        </w:rPr>
        <w:t>5.1</w:t>
      </w:r>
      <w:r w:rsidR="00040724" w:rsidRPr="00AF662F">
        <w:rPr>
          <w:color w:val="auto"/>
          <w:sz w:val="24"/>
          <w:szCs w:val="24"/>
          <w:lang w:val="en-GB"/>
        </w:rPr>
        <w:t>.</w:t>
      </w:r>
      <w:r w:rsidRPr="00AF662F">
        <w:rPr>
          <w:color w:val="auto"/>
          <w:sz w:val="24"/>
          <w:szCs w:val="24"/>
          <w:lang w:val="en-GB"/>
        </w:rPr>
        <w:tab/>
        <w:t xml:space="preserve">The meetings require substantial communication between delegates and their home countries and internally between the </w:t>
      </w:r>
      <w:r w:rsidR="00BF3C43" w:rsidRPr="00AF662F">
        <w:rPr>
          <w:color w:val="auto"/>
          <w:sz w:val="24"/>
          <w:szCs w:val="24"/>
          <w:lang w:val="en-GB"/>
        </w:rPr>
        <w:t>s</w:t>
      </w:r>
      <w:r w:rsidRPr="00AF662F">
        <w:rPr>
          <w:color w:val="auto"/>
          <w:sz w:val="24"/>
          <w:szCs w:val="24"/>
          <w:lang w:val="en-GB"/>
        </w:rPr>
        <w:t>ecretariats and delegates. The press has similar needs. For this purpose,</w:t>
      </w:r>
      <w:r w:rsidR="00E92DB4" w:rsidDel="00E92DB4">
        <w:rPr>
          <w:color w:val="auto"/>
          <w:sz w:val="24"/>
          <w:szCs w:val="24"/>
          <w:lang w:val="en-GB"/>
        </w:rPr>
        <w:t xml:space="preserve"> </w:t>
      </w:r>
      <w:r w:rsidR="00E92DB4">
        <w:rPr>
          <w:color w:val="auto"/>
          <w:sz w:val="24"/>
          <w:szCs w:val="24"/>
          <w:lang w:val="en-GB"/>
        </w:rPr>
        <w:t>t</w:t>
      </w:r>
      <w:r w:rsidR="00ED3383">
        <w:rPr>
          <w:color w:val="auto"/>
          <w:sz w:val="24"/>
          <w:szCs w:val="24"/>
          <w:lang w:val="en-GB"/>
        </w:rPr>
        <w:t>he</w:t>
      </w:r>
      <w:r w:rsidR="00011D9D">
        <w:rPr>
          <w:color w:val="auto"/>
          <w:sz w:val="24"/>
          <w:szCs w:val="24"/>
          <w:lang w:val="en-GB"/>
        </w:rPr>
        <w:t xml:space="preserve"> entire meeting venue (all meeting rooms and offices) should be covered by a high-quality secure wireless (Wi-Fi) access</w:t>
      </w:r>
      <w:r w:rsidR="00ED3383">
        <w:rPr>
          <w:color w:val="auto"/>
          <w:sz w:val="24"/>
          <w:szCs w:val="24"/>
          <w:lang w:val="en-GB"/>
        </w:rPr>
        <w:t>, providing</w:t>
      </w:r>
      <w:r w:rsidR="00ED3383" w:rsidRPr="00A049E2">
        <w:rPr>
          <w:color w:val="auto"/>
          <w:sz w:val="24"/>
          <w:szCs w:val="24"/>
          <w:lang w:val="en-GB"/>
        </w:rPr>
        <w:t xml:space="preserve"> </w:t>
      </w:r>
      <w:r w:rsidR="00ED3383" w:rsidRPr="00ED3383">
        <w:rPr>
          <w:color w:val="auto"/>
          <w:sz w:val="24"/>
          <w:szCs w:val="24"/>
          <w:lang w:val="en-GB"/>
        </w:rPr>
        <w:t>enough IP</w:t>
      </w:r>
      <w:r w:rsidR="00A049E2">
        <w:rPr>
          <w:color w:val="auto"/>
          <w:sz w:val="24"/>
          <w:szCs w:val="24"/>
          <w:lang w:val="en-GB"/>
        </w:rPr>
        <w:t xml:space="preserve"> </w:t>
      </w:r>
      <w:r w:rsidR="00ED3383" w:rsidRPr="00ED3383">
        <w:rPr>
          <w:color w:val="auto"/>
          <w:sz w:val="24"/>
          <w:szCs w:val="24"/>
          <w:lang w:val="en-GB"/>
        </w:rPr>
        <w:t>addresses for the meeting participants (not less than 750)</w:t>
      </w:r>
      <w:r w:rsidR="002052CA">
        <w:rPr>
          <w:color w:val="auto"/>
          <w:sz w:val="24"/>
          <w:szCs w:val="24"/>
          <w:lang w:val="en-GB"/>
        </w:rPr>
        <w:t>.</w:t>
      </w:r>
    </w:p>
    <w:p w14:paraId="2CF9BCB1" w14:textId="77777777" w:rsidR="00FD25DA" w:rsidRPr="00AF662F" w:rsidRDefault="00FD25DA" w:rsidP="00FD25DA">
      <w:pPr>
        <w:pStyle w:val="Style3"/>
        <w:tabs>
          <w:tab w:val="left" w:pos="567"/>
        </w:tabs>
        <w:spacing w:before="120" w:after="120"/>
        <w:jc w:val="both"/>
        <w:rPr>
          <w:sz w:val="24"/>
          <w:szCs w:val="24"/>
          <w:lang w:val="en-GB"/>
        </w:rPr>
      </w:pPr>
    </w:p>
    <w:p w14:paraId="097A12A0" w14:textId="77777777" w:rsidR="007408D4" w:rsidRPr="00BA0DF8" w:rsidRDefault="007408D4" w:rsidP="007408D4">
      <w:pPr>
        <w:pStyle w:val="Style3"/>
        <w:spacing w:before="120" w:after="120"/>
        <w:jc w:val="both"/>
        <w:rPr>
          <w:b/>
          <w:bCs/>
          <w:color w:val="auto"/>
          <w:sz w:val="24"/>
          <w:szCs w:val="24"/>
          <w:lang w:val="en-GB"/>
        </w:rPr>
      </w:pPr>
      <w:r w:rsidRPr="00BA0DF8">
        <w:rPr>
          <w:b/>
          <w:bCs/>
          <w:color w:val="auto"/>
          <w:sz w:val="24"/>
          <w:szCs w:val="24"/>
          <w:lang w:val="en-GB"/>
        </w:rPr>
        <w:t>6.</w:t>
      </w:r>
      <w:r w:rsidRPr="00BA0DF8">
        <w:rPr>
          <w:b/>
          <w:bCs/>
          <w:color w:val="auto"/>
          <w:sz w:val="24"/>
          <w:szCs w:val="24"/>
          <w:lang w:val="en-GB"/>
        </w:rPr>
        <w:tab/>
        <w:t>General photocopying needs</w:t>
      </w:r>
    </w:p>
    <w:p w14:paraId="2B293056" w14:textId="77777777" w:rsidR="007408D4" w:rsidRPr="00DB1D74" w:rsidRDefault="007408D4" w:rsidP="007408D4">
      <w:pPr>
        <w:pStyle w:val="Style3"/>
        <w:tabs>
          <w:tab w:val="left" w:pos="567"/>
        </w:tabs>
        <w:spacing w:before="120" w:after="120"/>
        <w:jc w:val="both"/>
        <w:rPr>
          <w:color w:val="auto"/>
          <w:sz w:val="24"/>
          <w:szCs w:val="24"/>
          <w:lang w:val="en-GB"/>
        </w:rPr>
      </w:pPr>
      <w:r w:rsidRPr="00BA0DF8">
        <w:rPr>
          <w:color w:val="auto"/>
          <w:sz w:val="24"/>
          <w:szCs w:val="24"/>
          <w:lang w:val="en-GB"/>
        </w:rPr>
        <w:t>6.1</w:t>
      </w:r>
      <w:r w:rsidR="00040724" w:rsidRPr="000B4CD2">
        <w:rPr>
          <w:color w:val="auto"/>
          <w:sz w:val="24"/>
          <w:szCs w:val="24"/>
          <w:lang w:val="en-GB"/>
        </w:rPr>
        <w:t>.</w:t>
      </w:r>
      <w:r w:rsidRPr="000B4CD2">
        <w:rPr>
          <w:color w:val="auto"/>
          <w:sz w:val="24"/>
          <w:szCs w:val="24"/>
          <w:lang w:val="en-GB"/>
        </w:rPr>
        <w:tab/>
        <w:t xml:space="preserve">The </w:t>
      </w:r>
      <w:r w:rsidR="00633DAE">
        <w:rPr>
          <w:color w:val="auto"/>
          <w:sz w:val="24"/>
          <w:szCs w:val="24"/>
          <w:lang w:val="en-GB"/>
        </w:rPr>
        <w:t xml:space="preserve">meeting aims to be a paperless event. </w:t>
      </w:r>
      <w:r w:rsidR="00F507A8">
        <w:rPr>
          <w:color w:val="auto"/>
          <w:sz w:val="24"/>
          <w:szCs w:val="24"/>
          <w:lang w:val="en-GB"/>
        </w:rPr>
        <w:t>If</w:t>
      </w:r>
      <w:r w:rsidR="00633DAE">
        <w:rPr>
          <w:color w:val="auto"/>
          <w:sz w:val="24"/>
          <w:szCs w:val="24"/>
          <w:lang w:val="en-GB"/>
        </w:rPr>
        <w:t xml:space="preserve"> needed, the </w:t>
      </w:r>
      <w:r w:rsidRPr="000B4CD2">
        <w:rPr>
          <w:color w:val="auto"/>
          <w:sz w:val="24"/>
          <w:szCs w:val="24"/>
          <w:lang w:val="en-GB"/>
        </w:rPr>
        <w:t xml:space="preserve">Government wíll be responsible for printing copies of </w:t>
      </w:r>
      <w:r w:rsidR="00633DAE">
        <w:rPr>
          <w:color w:val="auto"/>
          <w:sz w:val="24"/>
          <w:szCs w:val="24"/>
          <w:lang w:val="en-GB"/>
        </w:rPr>
        <w:t xml:space="preserve">required </w:t>
      </w:r>
      <w:r w:rsidRPr="000B4CD2">
        <w:rPr>
          <w:color w:val="auto"/>
          <w:sz w:val="24"/>
          <w:szCs w:val="24"/>
          <w:lang w:val="en-GB"/>
        </w:rPr>
        <w:t>doc</w:t>
      </w:r>
      <w:r w:rsidR="00240312" w:rsidRPr="00962411">
        <w:rPr>
          <w:color w:val="auto"/>
          <w:sz w:val="24"/>
          <w:szCs w:val="24"/>
          <w:lang w:val="en-GB"/>
        </w:rPr>
        <w:t>uments prior to the meetings (</w:t>
      </w:r>
      <w:r w:rsidR="00506E5B" w:rsidRPr="00024497">
        <w:rPr>
          <w:color w:val="auto"/>
          <w:sz w:val="24"/>
          <w:szCs w:val="24"/>
          <w:lang w:val="en-GB"/>
        </w:rPr>
        <w:t>ECE</w:t>
      </w:r>
      <w:r w:rsidRPr="00024497">
        <w:rPr>
          <w:color w:val="auto"/>
          <w:sz w:val="24"/>
          <w:szCs w:val="24"/>
          <w:lang w:val="en-GB"/>
        </w:rPr>
        <w:t xml:space="preserve"> </w:t>
      </w:r>
      <w:r w:rsidR="00FF2559" w:rsidRPr="00024497">
        <w:rPr>
          <w:color w:val="auto"/>
          <w:sz w:val="24"/>
          <w:szCs w:val="24"/>
          <w:lang w:val="en-GB"/>
        </w:rPr>
        <w:t>s</w:t>
      </w:r>
      <w:r w:rsidRPr="00024497">
        <w:rPr>
          <w:color w:val="auto"/>
          <w:sz w:val="24"/>
          <w:szCs w:val="24"/>
          <w:lang w:val="en-GB"/>
        </w:rPr>
        <w:t>ecretariat to provide documents electronically</w:t>
      </w:r>
      <w:r w:rsidRPr="00D10F4A">
        <w:rPr>
          <w:color w:val="auto"/>
          <w:sz w:val="24"/>
          <w:szCs w:val="24"/>
          <w:lang w:val="en-GB"/>
        </w:rPr>
        <w:t>), in numbers to be specified a</w:t>
      </w:r>
      <w:r w:rsidR="00240312" w:rsidRPr="00AD6BBD">
        <w:rPr>
          <w:color w:val="auto"/>
          <w:sz w:val="24"/>
          <w:szCs w:val="24"/>
          <w:lang w:val="en-GB"/>
        </w:rPr>
        <w:t>t the appropriate</w:t>
      </w:r>
      <w:r w:rsidR="00240312" w:rsidRPr="00CD35F3">
        <w:rPr>
          <w:color w:val="auto"/>
          <w:sz w:val="24"/>
          <w:szCs w:val="24"/>
          <w:lang w:val="en-GB"/>
        </w:rPr>
        <w:t xml:space="preserve"> time by the </w:t>
      </w:r>
      <w:r w:rsidR="00506E5B" w:rsidRPr="000E65FB">
        <w:rPr>
          <w:color w:val="auto"/>
          <w:sz w:val="24"/>
          <w:szCs w:val="24"/>
          <w:lang w:val="en-GB"/>
        </w:rPr>
        <w:t>ECE</w:t>
      </w:r>
      <w:r w:rsidRPr="002D5BF8">
        <w:rPr>
          <w:color w:val="auto"/>
          <w:sz w:val="24"/>
          <w:szCs w:val="24"/>
          <w:lang w:val="en-GB"/>
        </w:rPr>
        <w:t xml:space="preserve"> </w:t>
      </w:r>
      <w:r w:rsidR="00FF2559" w:rsidRPr="002D5BF8">
        <w:rPr>
          <w:color w:val="auto"/>
          <w:sz w:val="24"/>
          <w:szCs w:val="24"/>
          <w:lang w:val="en-GB"/>
        </w:rPr>
        <w:t>s</w:t>
      </w:r>
      <w:r w:rsidRPr="002D5BF8">
        <w:rPr>
          <w:color w:val="auto"/>
          <w:sz w:val="24"/>
          <w:szCs w:val="24"/>
          <w:lang w:val="en-GB"/>
        </w:rPr>
        <w:t>ecretariat. In addition, copies of other n</w:t>
      </w:r>
      <w:r w:rsidR="00506E5B" w:rsidRPr="002D5BF8">
        <w:rPr>
          <w:color w:val="auto"/>
          <w:sz w:val="24"/>
          <w:szCs w:val="24"/>
          <w:lang w:val="en-GB"/>
        </w:rPr>
        <w:t>ece</w:t>
      </w:r>
      <w:r w:rsidRPr="002D5BF8">
        <w:rPr>
          <w:color w:val="auto"/>
          <w:sz w:val="24"/>
          <w:szCs w:val="24"/>
          <w:lang w:val="en-GB"/>
        </w:rPr>
        <w:t xml:space="preserve">ssary documents will need to be made rapidly during the meeting(s). </w:t>
      </w:r>
      <w:r w:rsidR="00633DAE">
        <w:rPr>
          <w:color w:val="auto"/>
          <w:sz w:val="24"/>
          <w:szCs w:val="24"/>
          <w:lang w:val="en-GB"/>
        </w:rPr>
        <w:t>The Government</w:t>
      </w:r>
      <w:r w:rsidR="00F507A8">
        <w:rPr>
          <w:color w:val="auto"/>
          <w:sz w:val="24"/>
          <w:szCs w:val="24"/>
          <w:lang w:val="en-GB"/>
        </w:rPr>
        <w:t xml:space="preserve"> will provide two (one black and white; and one color) high speed printer for copies of in-session documents and all other document needed to be made rapidly available during the meeting(s).</w:t>
      </w:r>
      <w:r w:rsidR="00633DAE">
        <w:rPr>
          <w:color w:val="auto"/>
          <w:sz w:val="24"/>
          <w:szCs w:val="24"/>
          <w:lang w:val="en-GB"/>
        </w:rPr>
        <w:t xml:space="preserve"> </w:t>
      </w:r>
      <w:r w:rsidRPr="002D5BF8">
        <w:rPr>
          <w:color w:val="auto"/>
          <w:sz w:val="24"/>
          <w:szCs w:val="24"/>
          <w:lang w:val="en-GB"/>
        </w:rPr>
        <w:t xml:space="preserve">The printing and collation of all documents will be carried out by the Host Country </w:t>
      </w:r>
      <w:r w:rsidR="00BF3C43" w:rsidRPr="004E5CA5">
        <w:rPr>
          <w:color w:val="auto"/>
          <w:sz w:val="24"/>
          <w:szCs w:val="24"/>
          <w:lang w:val="en-GB"/>
        </w:rPr>
        <w:t>s</w:t>
      </w:r>
      <w:r w:rsidRPr="004E5CA5">
        <w:rPr>
          <w:color w:val="auto"/>
          <w:sz w:val="24"/>
          <w:szCs w:val="24"/>
          <w:lang w:val="en-GB"/>
        </w:rPr>
        <w:t>ecretariat</w:t>
      </w:r>
      <w:r w:rsidR="00240312" w:rsidRPr="00AA7A14">
        <w:rPr>
          <w:color w:val="auto"/>
          <w:sz w:val="24"/>
          <w:szCs w:val="24"/>
          <w:lang w:val="en-GB"/>
        </w:rPr>
        <w:t xml:space="preserve"> under the supervision of the </w:t>
      </w:r>
      <w:r w:rsidR="00506E5B" w:rsidRPr="00467C23">
        <w:rPr>
          <w:color w:val="auto"/>
          <w:sz w:val="24"/>
          <w:szCs w:val="24"/>
          <w:lang w:val="en-GB"/>
        </w:rPr>
        <w:t>ECE</w:t>
      </w:r>
      <w:r w:rsidRPr="00CD52F2">
        <w:rPr>
          <w:color w:val="auto"/>
          <w:sz w:val="24"/>
          <w:szCs w:val="24"/>
          <w:lang w:val="en-GB"/>
        </w:rPr>
        <w:t xml:space="preserve"> </w:t>
      </w:r>
      <w:r w:rsidR="00BF3C43" w:rsidRPr="00CD52F2">
        <w:rPr>
          <w:color w:val="auto"/>
          <w:sz w:val="24"/>
          <w:szCs w:val="24"/>
          <w:lang w:val="en-GB"/>
        </w:rPr>
        <w:t>s</w:t>
      </w:r>
      <w:r w:rsidRPr="00CD52F2">
        <w:rPr>
          <w:color w:val="auto"/>
          <w:sz w:val="24"/>
          <w:szCs w:val="24"/>
          <w:lang w:val="en-GB"/>
        </w:rPr>
        <w:t xml:space="preserve">ecretariat. Quality control </w:t>
      </w:r>
      <w:r w:rsidR="00240312" w:rsidRPr="00CD52F2">
        <w:rPr>
          <w:color w:val="auto"/>
          <w:sz w:val="24"/>
          <w:szCs w:val="24"/>
          <w:lang w:val="en-GB"/>
        </w:rPr>
        <w:t>to be provided by</w:t>
      </w:r>
      <w:r w:rsidR="00240312" w:rsidRPr="00577B0A">
        <w:rPr>
          <w:color w:val="auto"/>
          <w:sz w:val="24"/>
          <w:szCs w:val="24"/>
          <w:lang w:val="en-GB"/>
        </w:rPr>
        <w:t xml:space="preserve"> the </w:t>
      </w:r>
      <w:r w:rsidR="00506E5B" w:rsidRPr="00E063CD">
        <w:rPr>
          <w:color w:val="auto"/>
          <w:sz w:val="24"/>
          <w:szCs w:val="24"/>
          <w:lang w:val="en-GB"/>
        </w:rPr>
        <w:t>ECE</w:t>
      </w:r>
      <w:r w:rsidRPr="007551E1">
        <w:rPr>
          <w:color w:val="auto"/>
          <w:sz w:val="24"/>
          <w:szCs w:val="24"/>
          <w:lang w:val="en-GB"/>
        </w:rPr>
        <w:t xml:space="preserve"> </w:t>
      </w:r>
      <w:r w:rsidR="00FF2559" w:rsidRPr="00DB1D74">
        <w:rPr>
          <w:color w:val="auto"/>
          <w:sz w:val="24"/>
          <w:szCs w:val="24"/>
          <w:lang w:val="en-GB"/>
        </w:rPr>
        <w:t>s</w:t>
      </w:r>
      <w:r w:rsidRPr="00DB1D74">
        <w:rPr>
          <w:color w:val="auto"/>
          <w:sz w:val="24"/>
          <w:szCs w:val="24"/>
          <w:lang w:val="en-GB"/>
        </w:rPr>
        <w:t>ecretariat.</w:t>
      </w:r>
    </w:p>
    <w:p w14:paraId="66300D29" w14:textId="6CC4282E" w:rsidR="007408D4" w:rsidRPr="004C7769" w:rsidRDefault="007408D4" w:rsidP="007408D4">
      <w:pPr>
        <w:pStyle w:val="Header"/>
        <w:tabs>
          <w:tab w:val="left" w:pos="567"/>
        </w:tabs>
        <w:spacing w:before="120" w:after="120"/>
        <w:rPr>
          <w:sz w:val="24"/>
          <w:szCs w:val="24"/>
          <w:lang w:val="en-GB"/>
        </w:rPr>
      </w:pPr>
      <w:r w:rsidRPr="005E27AF">
        <w:rPr>
          <w:sz w:val="24"/>
          <w:szCs w:val="24"/>
          <w:lang w:val="en-GB"/>
        </w:rPr>
        <w:t>6.2</w:t>
      </w:r>
      <w:r w:rsidR="00040724" w:rsidRPr="00EF6E9C">
        <w:rPr>
          <w:sz w:val="24"/>
          <w:szCs w:val="24"/>
          <w:lang w:val="en-GB"/>
        </w:rPr>
        <w:t>.</w:t>
      </w:r>
      <w:r w:rsidRPr="00EF6E9C">
        <w:rPr>
          <w:sz w:val="24"/>
          <w:szCs w:val="24"/>
          <w:lang w:val="en-GB"/>
        </w:rPr>
        <w:tab/>
      </w:r>
      <w:r w:rsidRPr="00EF6E9C">
        <w:rPr>
          <w:sz w:val="24"/>
          <w:szCs w:val="24"/>
          <w:lang w:val="en-GB"/>
        </w:rPr>
        <w:tab/>
        <w:t xml:space="preserve">A photocopying and printing </w:t>
      </w:r>
      <w:r w:rsidR="00A008FB">
        <w:rPr>
          <w:sz w:val="24"/>
          <w:szCs w:val="24"/>
          <w:lang w:val="en-GB"/>
        </w:rPr>
        <w:t>centre</w:t>
      </w:r>
      <w:r w:rsidR="00F507A8">
        <w:rPr>
          <w:sz w:val="24"/>
          <w:szCs w:val="24"/>
          <w:lang w:val="en-GB"/>
        </w:rPr>
        <w:t>, separate from the secretariat’s offices,</w:t>
      </w:r>
      <w:r w:rsidRPr="00EF6E9C">
        <w:rPr>
          <w:sz w:val="24"/>
          <w:szCs w:val="24"/>
          <w:lang w:val="en-GB"/>
        </w:rPr>
        <w:t xml:space="preserve"> </w:t>
      </w:r>
      <w:r w:rsidR="00F507A8">
        <w:rPr>
          <w:sz w:val="24"/>
          <w:szCs w:val="24"/>
          <w:lang w:val="en-GB"/>
        </w:rPr>
        <w:t xml:space="preserve">will be provided </w:t>
      </w:r>
      <w:r w:rsidRPr="00EF6E9C">
        <w:rPr>
          <w:sz w:val="24"/>
          <w:szCs w:val="24"/>
          <w:lang w:val="en-GB"/>
        </w:rPr>
        <w:t xml:space="preserve">for use by delegates. Payment </w:t>
      </w:r>
      <w:r w:rsidR="00F507A8">
        <w:rPr>
          <w:sz w:val="24"/>
          <w:szCs w:val="24"/>
          <w:lang w:val="en-GB"/>
        </w:rPr>
        <w:t xml:space="preserve">for use </w:t>
      </w:r>
      <w:r w:rsidRPr="00EF6E9C">
        <w:rPr>
          <w:sz w:val="24"/>
          <w:szCs w:val="24"/>
          <w:lang w:val="en-GB"/>
        </w:rPr>
        <w:t xml:space="preserve">is subject </w:t>
      </w:r>
      <w:r w:rsidR="00FE6223" w:rsidRPr="00EF6E9C">
        <w:rPr>
          <w:sz w:val="24"/>
          <w:szCs w:val="24"/>
          <w:lang w:val="en-GB"/>
        </w:rPr>
        <w:t>t</w:t>
      </w:r>
      <w:r w:rsidRPr="00EF6E9C">
        <w:rPr>
          <w:sz w:val="24"/>
          <w:szCs w:val="24"/>
          <w:lang w:val="en-GB"/>
        </w:rPr>
        <w:t>o</w:t>
      </w:r>
      <w:r w:rsidR="00FE6223" w:rsidRPr="00FF6420">
        <w:rPr>
          <w:sz w:val="24"/>
          <w:szCs w:val="24"/>
          <w:lang w:val="en-GB"/>
        </w:rPr>
        <w:t xml:space="preserve"> a</w:t>
      </w:r>
      <w:r w:rsidRPr="004C7769">
        <w:rPr>
          <w:sz w:val="24"/>
          <w:szCs w:val="24"/>
          <w:lang w:val="en-GB"/>
        </w:rPr>
        <w:t xml:space="preserve"> decision by the Host Government.</w:t>
      </w:r>
    </w:p>
    <w:p w14:paraId="60444764" w14:textId="77777777" w:rsidR="002052CA" w:rsidRDefault="002052CA" w:rsidP="007408D4">
      <w:pPr>
        <w:pStyle w:val="Style3"/>
        <w:tabs>
          <w:tab w:val="left" w:pos="567"/>
        </w:tabs>
        <w:spacing w:before="120" w:after="120"/>
        <w:jc w:val="both"/>
        <w:rPr>
          <w:b/>
          <w:bCs/>
          <w:color w:val="auto"/>
          <w:sz w:val="24"/>
          <w:szCs w:val="24"/>
          <w:lang w:val="en-GB"/>
        </w:rPr>
      </w:pPr>
    </w:p>
    <w:p w14:paraId="5C75C764" w14:textId="714E3496" w:rsidR="007408D4" w:rsidRPr="00BE5F4A" w:rsidRDefault="007408D4" w:rsidP="007408D4">
      <w:pPr>
        <w:pStyle w:val="Style3"/>
        <w:tabs>
          <w:tab w:val="left" w:pos="567"/>
        </w:tabs>
        <w:spacing w:before="120" w:after="120"/>
        <w:jc w:val="both"/>
        <w:rPr>
          <w:b/>
          <w:bCs/>
          <w:color w:val="auto"/>
          <w:sz w:val="24"/>
          <w:szCs w:val="24"/>
          <w:lang w:val="en-GB"/>
        </w:rPr>
      </w:pPr>
      <w:r w:rsidRPr="00BE5F4A">
        <w:rPr>
          <w:b/>
          <w:bCs/>
          <w:color w:val="auto"/>
          <w:sz w:val="24"/>
          <w:szCs w:val="24"/>
          <w:lang w:val="en-GB"/>
        </w:rPr>
        <w:t>7.</w:t>
      </w:r>
      <w:r w:rsidRPr="00BE5F4A">
        <w:rPr>
          <w:b/>
          <w:bCs/>
          <w:color w:val="auto"/>
          <w:sz w:val="24"/>
          <w:szCs w:val="24"/>
          <w:lang w:val="en-GB"/>
        </w:rPr>
        <w:tab/>
        <w:t>Interpretation and translation needs</w:t>
      </w:r>
    </w:p>
    <w:p w14:paraId="0D462CA7" w14:textId="1B290F6A" w:rsidR="009238BA" w:rsidRDefault="007408D4" w:rsidP="00FB0415">
      <w:pPr>
        <w:pStyle w:val="Header"/>
        <w:tabs>
          <w:tab w:val="clear" w:pos="4153"/>
          <w:tab w:val="clear" w:pos="8306"/>
          <w:tab w:val="left" w:pos="567"/>
          <w:tab w:val="center" w:pos="4320"/>
          <w:tab w:val="right" w:pos="8640"/>
        </w:tabs>
        <w:spacing w:before="120" w:after="120"/>
        <w:rPr>
          <w:sz w:val="24"/>
          <w:szCs w:val="24"/>
          <w:lang w:val="en-GB"/>
        </w:rPr>
      </w:pPr>
      <w:r w:rsidRPr="00703B67">
        <w:rPr>
          <w:sz w:val="24"/>
          <w:szCs w:val="24"/>
          <w:lang w:val="en-GB"/>
        </w:rPr>
        <w:t>7.1</w:t>
      </w:r>
      <w:r w:rsidR="00040724" w:rsidRPr="00703B67">
        <w:rPr>
          <w:sz w:val="24"/>
          <w:szCs w:val="24"/>
          <w:lang w:val="en-GB"/>
        </w:rPr>
        <w:t>.</w:t>
      </w:r>
      <w:r w:rsidRPr="007A38E2">
        <w:rPr>
          <w:sz w:val="24"/>
          <w:szCs w:val="24"/>
          <w:lang w:val="en-GB"/>
        </w:rPr>
        <w:tab/>
        <w:t>The Government will provide high quality simultaneous interpretation</w:t>
      </w:r>
      <w:r w:rsidR="00E84683">
        <w:rPr>
          <w:sz w:val="24"/>
          <w:szCs w:val="24"/>
          <w:lang w:val="en-GB"/>
        </w:rPr>
        <w:t>:</w:t>
      </w:r>
      <w:r w:rsidR="00C90267" w:rsidRPr="007A38E2">
        <w:rPr>
          <w:sz w:val="24"/>
          <w:szCs w:val="24"/>
          <w:lang w:val="en-GB"/>
        </w:rPr>
        <w:t xml:space="preserve"> i</w:t>
      </w:r>
      <w:r w:rsidRPr="007A38E2">
        <w:rPr>
          <w:sz w:val="24"/>
          <w:szCs w:val="24"/>
          <w:lang w:val="en-GB"/>
        </w:rPr>
        <w:t>n al</w:t>
      </w:r>
      <w:r w:rsidR="00240312" w:rsidRPr="007A38E2">
        <w:rPr>
          <w:sz w:val="24"/>
          <w:szCs w:val="24"/>
          <w:lang w:val="en-GB"/>
        </w:rPr>
        <w:t xml:space="preserve">l three official languages of </w:t>
      </w:r>
      <w:r w:rsidR="00506E5B" w:rsidRPr="007A38E2">
        <w:rPr>
          <w:sz w:val="24"/>
          <w:szCs w:val="24"/>
          <w:lang w:val="en-GB"/>
        </w:rPr>
        <w:t>ECE</w:t>
      </w:r>
      <w:r w:rsidR="007D18D8" w:rsidRPr="007A38E2">
        <w:rPr>
          <w:sz w:val="24"/>
          <w:szCs w:val="24"/>
          <w:lang w:val="en-GB"/>
        </w:rPr>
        <w:t>,</w:t>
      </w:r>
      <w:r w:rsidRPr="007A38E2">
        <w:rPr>
          <w:sz w:val="24"/>
          <w:szCs w:val="24"/>
          <w:lang w:val="en-GB"/>
        </w:rPr>
        <w:t xml:space="preserve"> </w:t>
      </w:r>
      <w:r w:rsidR="007D18D8" w:rsidRPr="007A38E2">
        <w:rPr>
          <w:sz w:val="24"/>
          <w:szCs w:val="24"/>
          <w:lang w:val="en-GB"/>
        </w:rPr>
        <w:t>i.e.</w:t>
      </w:r>
      <w:r w:rsidRPr="007A38E2">
        <w:rPr>
          <w:sz w:val="24"/>
          <w:szCs w:val="24"/>
          <w:lang w:val="en-GB"/>
        </w:rPr>
        <w:t xml:space="preserve"> English, French and Russian, for</w:t>
      </w:r>
      <w:r w:rsidR="007D18D8" w:rsidRPr="007A38E2">
        <w:rPr>
          <w:sz w:val="24"/>
          <w:szCs w:val="24"/>
          <w:lang w:val="en-GB"/>
        </w:rPr>
        <w:t xml:space="preserve"> the</w:t>
      </w:r>
      <w:r w:rsidR="0014472C">
        <w:rPr>
          <w:sz w:val="24"/>
          <w:szCs w:val="24"/>
          <w:lang w:val="en-GB"/>
        </w:rPr>
        <w:t xml:space="preserve"> </w:t>
      </w:r>
      <w:r w:rsidR="00E84683">
        <w:rPr>
          <w:sz w:val="24"/>
          <w:szCs w:val="24"/>
          <w:lang w:val="en-GB"/>
        </w:rPr>
        <w:tab/>
      </w:r>
      <w:r w:rsidR="00592F92">
        <w:rPr>
          <w:sz w:val="24"/>
          <w:szCs w:val="24"/>
          <w:lang w:val="en-GB"/>
        </w:rPr>
        <w:t xml:space="preserve">eighth </w:t>
      </w:r>
      <w:r w:rsidRPr="00346282">
        <w:rPr>
          <w:sz w:val="24"/>
          <w:szCs w:val="24"/>
          <w:lang w:val="en-GB"/>
        </w:rPr>
        <w:t>session of the Meeting of the Parties</w:t>
      </w:r>
      <w:r w:rsidR="00216166" w:rsidRPr="00C95697">
        <w:rPr>
          <w:sz w:val="24"/>
          <w:szCs w:val="24"/>
          <w:lang w:val="en-GB"/>
        </w:rPr>
        <w:t xml:space="preserve"> to the </w:t>
      </w:r>
      <w:r w:rsidR="00614846" w:rsidRPr="00F705A1">
        <w:rPr>
          <w:sz w:val="24"/>
          <w:szCs w:val="24"/>
          <w:lang w:val="en-GB"/>
        </w:rPr>
        <w:t xml:space="preserve">Espoo </w:t>
      </w:r>
      <w:r w:rsidR="00216166" w:rsidRPr="000A0846">
        <w:rPr>
          <w:sz w:val="24"/>
          <w:szCs w:val="24"/>
          <w:lang w:val="en-GB"/>
        </w:rPr>
        <w:t xml:space="preserve">Convention </w:t>
      </w:r>
      <w:r w:rsidR="00614846" w:rsidRPr="000A0846">
        <w:rPr>
          <w:sz w:val="24"/>
          <w:szCs w:val="24"/>
          <w:lang w:val="en-GB"/>
        </w:rPr>
        <w:t xml:space="preserve">and the </w:t>
      </w:r>
      <w:r w:rsidR="00592F92">
        <w:rPr>
          <w:sz w:val="24"/>
          <w:szCs w:val="24"/>
          <w:lang w:val="en-GB"/>
        </w:rPr>
        <w:t xml:space="preserve">fourth </w:t>
      </w:r>
      <w:r w:rsidR="00E84683">
        <w:rPr>
          <w:sz w:val="24"/>
          <w:szCs w:val="24"/>
          <w:lang w:val="en-GB"/>
        </w:rPr>
        <w:tab/>
      </w:r>
      <w:r w:rsidR="00614846" w:rsidRPr="00011D9D">
        <w:rPr>
          <w:sz w:val="24"/>
          <w:szCs w:val="24"/>
          <w:lang w:val="en-GB"/>
        </w:rPr>
        <w:t xml:space="preserve">session of the Meeting of the Parties to the Convention serving as the Meeting of the </w:t>
      </w:r>
      <w:r w:rsidR="00E84683">
        <w:rPr>
          <w:sz w:val="24"/>
          <w:szCs w:val="24"/>
          <w:lang w:val="en-GB"/>
        </w:rPr>
        <w:tab/>
      </w:r>
      <w:r w:rsidR="00614846" w:rsidRPr="00011D9D">
        <w:rPr>
          <w:sz w:val="24"/>
          <w:szCs w:val="24"/>
          <w:lang w:val="en-GB"/>
        </w:rPr>
        <w:t xml:space="preserve">Parties to the Protocol </w:t>
      </w:r>
      <w:r w:rsidRPr="00ED3383">
        <w:rPr>
          <w:sz w:val="24"/>
          <w:szCs w:val="24"/>
          <w:lang w:val="en-GB"/>
        </w:rPr>
        <w:t>(</w:t>
      </w:r>
      <w:r w:rsidR="00592F92">
        <w:rPr>
          <w:sz w:val="24"/>
          <w:szCs w:val="24"/>
          <w:lang w:val="en-GB"/>
        </w:rPr>
        <w:t>8</w:t>
      </w:r>
      <w:r w:rsidR="00331564" w:rsidRPr="00A6005C">
        <w:rPr>
          <w:sz w:val="24"/>
          <w:szCs w:val="24"/>
          <w:lang w:val="en-GB"/>
        </w:rPr>
        <w:t xml:space="preserve"> to </w:t>
      </w:r>
      <w:r w:rsidR="00CE3AB4" w:rsidRPr="00633DAE">
        <w:rPr>
          <w:sz w:val="24"/>
          <w:szCs w:val="24"/>
          <w:lang w:val="en-GB"/>
        </w:rPr>
        <w:t>1</w:t>
      </w:r>
      <w:r w:rsidR="00592F92">
        <w:rPr>
          <w:sz w:val="24"/>
          <w:szCs w:val="24"/>
          <w:lang w:val="en-GB"/>
        </w:rPr>
        <w:t>1 December</w:t>
      </w:r>
      <w:r w:rsidR="00F93104" w:rsidRPr="00F507A8">
        <w:rPr>
          <w:sz w:val="24"/>
          <w:szCs w:val="24"/>
          <w:lang w:val="en-GB"/>
        </w:rPr>
        <w:t xml:space="preserve"> </w:t>
      </w:r>
      <w:r w:rsidR="002455E7" w:rsidRPr="00F507A8">
        <w:rPr>
          <w:sz w:val="24"/>
          <w:szCs w:val="24"/>
          <w:lang w:val="en-GB"/>
        </w:rPr>
        <w:t>20</w:t>
      </w:r>
      <w:r w:rsidR="00592F92">
        <w:rPr>
          <w:sz w:val="24"/>
          <w:szCs w:val="24"/>
          <w:lang w:val="en-GB"/>
        </w:rPr>
        <w:t>20</w:t>
      </w:r>
      <w:r w:rsidR="00F93104" w:rsidRPr="00F507A8">
        <w:rPr>
          <w:sz w:val="24"/>
          <w:szCs w:val="24"/>
          <w:lang w:val="en-GB"/>
        </w:rPr>
        <w:t>).</w:t>
      </w:r>
      <w:r w:rsidR="008716E2">
        <w:rPr>
          <w:sz w:val="24"/>
          <w:szCs w:val="24"/>
          <w:lang w:val="en-GB"/>
        </w:rPr>
        <w:t xml:space="preserve"> Interpretation beyond the meeting </w:t>
      </w:r>
      <w:r w:rsidR="008716E2">
        <w:rPr>
          <w:sz w:val="24"/>
          <w:szCs w:val="24"/>
          <w:lang w:val="en-GB"/>
        </w:rPr>
        <w:tab/>
        <w:t>hours should be made possible, if necessary, e.g. by freelance interpreters</w:t>
      </w:r>
      <w:r w:rsidR="000079A9">
        <w:rPr>
          <w:sz w:val="24"/>
          <w:szCs w:val="24"/>
          <w:lang w:val="en-GB"/>
        </w:rPr>
        <w:t>.</w:t>
      </w:r>
    </w:p>
    <w:p w14:paraId="582BC74D" w14:textId="7B3BEFDA" w:rsidR="007408D4" w:rsidRDefault="00546C86" w:rsidP="005E2BFD">
      <w:pPr>
        <w:tabs>
          <w:tab w:val="left" w:pos="567"/>
          <w:tab w:val="left" w:pos="1418"/>
        </w:tabs>
        <w:spacing w:before="120" w:after="120"/>
        <w:rPr>
          <w:sz w:val="24"/>
          <w:szCs w:val="24"/>
          <w:lang w:val="en-GB"/>
        </w:rPr>
      </w:pPr>
      <w:r>
        <w:rPr>
          <w:sz w:val="24"/>
          <w:szCs w:val="24"/>
          <w:lang w:val="en-GB"/>
        </w:rPr>
        <w:t>7.2.</w:t>
      </w:r>
      <w:r>
        <w:rPr>
          <w:sz w:val="24"/>
          <w:szCs w:val="24"/>
          <w:lang w:val="en-GB"/>
        </w:rPr>
        <w:tab/>
      </w:r>
      <w:r w:rsidR="007408D4" w:rsidRPr="00E84683">
        <w:rPr>
          <w:sz w:val="24"/>
          <w:szCs w:val="24"/>
          <w:lang w:val="en-GB"/>
        </w:rPr>
        <w:t xml:space="preserve">This </w:t>
      </w:r>
      <w:r>
        <w:rPr>
          <w:sz w:val="24"/>
          <w:szCs w:val="24"/>
          <w:lang w:val="en-GB"/>
        </w:rPr>
        <w:t xml:space="preserve">will </w:t>
      </w:r>
      <w:r w:rsidR="007408D4" w:rsidRPr="00E84683">
        <w:rPr>
          <w:sz w:val="24"/>
          <w:szCs w:val="24"/>
          <w:lang w:val="en-GB"/>
        </w:rPr>
        <w:t>require</w:t>
      </w:r>
      <w:r>
        <w:rPr>
          <w:sz w:val="24"/>
          <w:szCs w:val="24"/>
          <w:lang w:val="en-GB"/>
        </w:rPr>
        <w:t xml:space="preserve"> a sufficient number</w:t>
      </w:r>
      <w:r w:rsidR="00894933">
        <w:rPr>
          <w:sz w:val="24"/>
          <w:szCs w:val="24"/>
          <w:lang w:val="en-GB"/>
        </w:rPr>
        <w:t xml:space="preserve"> </w:t>
      </w:r>
      <w:r w:rsidR="007408D4" w:rsidRPr="00E84683">
        <w:rPr>
          <w:sz w:val="24"/>
          <w:szCs w:val="24"/>
          <w:lang w:val="en-GB"/>
        </w:rPr>
        <w:t xml:space="preserve">of </w:t>
      </w:r>
      <w:r>
        <w:rPr>
          <w:sz w:val="24"/>
          <w:szCs w:val="24"/>
          <w:lang w:val="en-GB"/>
        </w:rPr>
        <w:t xml:space="preserve">qualified </w:t>
      </w:r>
      <w:r w:rsidR="007408D4" w:rsidRPr="00E84683">
        <w:rPr>
          <w:sz w:val="24"/>
          <w:szCs w:val="24"/>
          <w:lang w:val="en-GB"/>
        </w:rPr>
        <w:t>interpreters, i</w:t>
      </w:r>
      <w:r w:rsidR="00C90267" w:rsidRPr="00E84683">
        <w:rPr>
          <w:sz w:val="24"/>
          <w:szCs w:val="24"/>
          <w:lang w:val="en-GB"/>
        </w:rPr>
        <w:t xml:space="preserve">nterpretation facilities </w:t>
      </w:r>
      <w:r>
        <w:rPr>
          <w:sz w:val="24"/>
          <w:szCs w:val="24"/>
          <w:lang w:val="en-GB"/>
        </w:rPr>
        <w:t>and</w:t>
      </w:r>
      <w:r w:rsidR="006A7951">
        <w:rPr>
          <w:sz w:val="24"/>
          <w:szCs w:val="24"/>
          <w:lang w:val="en-GB"/>
        </w:rPr>
        <w:t>,</w:t>
      </w:r>
      <w:r>
        <w:rPr>
          <w:sz w:val="24"/>
          <w:szCs w:val="24"/>
          <w:lang w:val="en-GB"/>
        </w:rPr>
        <w:t xml:space="preserve"> </w:t>
      </w:r>
      <w:r w:rsidR="006A7951">
        <w:rPr>
          <w:sz w:val="24"/>
          <w:szCs w:val="24"/>
          <w:lang w:val="en-GB"/>
        </w:rPr>
        <w:t>u</w:t>
      </w:r>
      <w:r w:rsidR="006A7951" w:rsidRPr="006A7951">
        <w:rPr>
          <w:sz w:val="24"/>
          <w:szCs w:val="24"/>
          <w:lang w:val="en-GB"/>
        </w:rPr>
        <w:t xml:space="preserve">nless the interpretation is organized via an online platform, </w:t>
      </w:r>
      <w:r>
        <w:rPr>
          <w:sz w:val="24"/>
          <w:szCs w:val="24"/>
          <w:lang w:val="en-GB"/>
        </w:rPr>
        <w:t xml:space="preserve">equipment </w:t>
      </w:r>
      <w:r w:rsidR="00C90267" w:rsidRPr="00E84683">
        <w:rPr>
          <w:sz w:val="24"/>
          <w:szCs w:val="24"/>
          <w:lang w:val="en-GB"/>
        </w:rPr>
        <w:t xml:space="preserve">in the </w:t>
      </w:r>
      <w:r w:rsidR="007408D4" w:rsidRPr="00E84683">
        <w:rPr>
          <w:sz w:val="24"/>
          <w:szCs w:val="24"/>
          <w:lang w:val="en-GB"/>
        </w:rPr>
        <w:t>respective meeting rooms</w:t>
      </w:r>
      <w:r w:rsidR="005154A2">
        <w:rPr>
          <w:sz w:val="24"/>
          <w:szCs w:val="24"/>
          <w:lang w:val="en-GB"/>
        </w:rPr>
        <w:t>.</w:t>
      </w:r>
      <w:r w:rsidR="00D852F7" w:rsidRPr="009F71D7">
        <w:rPr>
          <w:lang w:val="en-GB"/>
        </w:rPr>
        <w:t xml:space="preserve"> </w:t>
      </w:r>
      <w:r w:rsidR="006A7951">
        <w:rPr>
          <w:lang w:val="en-GB"/>
        </w:rPr>
        <w:t>(</w:t>
      </w:r>
      <w:r w:rsidR="00D852F7" w:rsidRPr="00D852F7">
        <w:rPr>
          <w:sz w:val="24"/>
          <w:szCs w:val="24"/>
          <w:lang w:val="en-GB"/>
        </w:rPr>
        <w:t xml:space="preserve">The </w:t>
      </w:r>
      <w:r w:rsidR="00D852F7">
        <w:rPr>
          <w:sz w:val="24"/>
          <w:szCs w:val="24"/>
          <w:lang w:val="en-GB"/>
        </w:rPr>
        <w:t xml:space="preserve">booths for simultaneous </w:t>
      </w:r>
      <w:r w:rsidR="00D852F7" w:rsidRPr="00D852F7">
        <w:rPr>
          <w:sz w:val="24"/>
          <w:szCs w:val="24"/>
          <w:lang w:val="en-GB"/>
        </w:rPr>
        <w:t xml:space="preserve">interpretation </w:t>
      </w:r>
      <w:r w:rsidR="00D852F7">
        <w:rPr>
          <w:sz w:val="24"/>
          <w:szCs w:val="24"/>
          <w:lang w:val="en-GB"/>
        </w:rPr>
        <w:t>(one booth per language)</w:t>
      </w:r>
      <w:r w:rsidR="00D852F7" w:rsidRPr="00D852F7">
        <w:rPr>
          <w:sz w:val="24"/>
          <w:szCs w:val="24"/>
          <w:lang w:val="en-GB"/>
        </w:rPr>
        <w:t xml:space="preserve"> will be well insulated (meeting the requirements of the International Standard ISO 2603). Each booth </w:t>
      </w:r>
      <w:r w:rsidR="00D852F7" w:rsidRPr="00D852F7">
        <w:rPr>
          <w:sz w:val="24"/>
          <w:szCs w:val="24"/>
          <w:lang w:val="en-GB"/>
        </w:rPr>
        <w:lastRenderedPageBreak/>
        <w:t xml:space="preserve">should </w:t>
      </w:r>
      <w:r w:rsidR="005154A2">
        <w:rPr>
          <w:sz w:val="24"/>
          <w:szCs w:val="24"/>
          <w:lang w:val="en-GB"/>
        </w:rPr>
        <w:t xml:space="preserve">be large enough to comfortably accommodate two interpreters, and </w:t>
      </w:r>
      <w:r w:rsidR="00D852F7" w:rsidRPr="00D852F7">
        <w:rPr>
          <w:sz w:val="24"/>
          <w:szCs w:val="24"/>
          <w:lang w:val="en-GB"/>
        </w:rPr>
        <w:t>be equipped with two interpretation units, two chairs, two lamps, etc</w:t>
      </w:r>
      <w:r w:rsidR="00D71D07">
        <w:rPr>
          <w:sz w:val="24"/>
          <w:szCs w:val="24"/>
          <w:lang w:val="en-GB"/>
        </w:rPr>
        <w:t>.</w:t>
      </w:r>
      <w:r w:rsidR="006A7951">
        <w:rPr>
          <w:sz w:val="24"/>
          <w:szCs w:val="24"/>
          <w:lang w:val="en-GB"/>
        </w:rPr>
        <w:t>)</w:t>
      </w:r>
      <w:r>
        <w:rPr>
          <w:sz w:val="24"/>
          <w:szCs w:val="24"/>
          <w:lang w:val="en-GB"/>
        </w:rPr>
        <w:t>.</w:t>
      </w:r>
    </w:p>
    <w:p w14:paraId="2289BD80" w14:textId="77777777" w:rsidR="00F738F6" w:rsidRPr="000B4CD2" w:rsidRDefault="00F738F6" w:rsidP="005E2BFD">
      <w:pPr>
        <w:tabs>
          <w:tab w:val="left" w:pos="567"/>
          <w:tab w:val="left" w:pos="1418"/>
        </w:tabs>
        <w:spacing w:before="120" w:after="120"/>
        <w:rPr>
          <w:sz w:val="24"/>
          <w:szCs w:val="24"/>
          <w:lang w:val="en-GB"/>
        </w:rPr>
      </w:pPr>
      <w:r w:rsidRPr="00DA3B0C">
        <w:rPr>
          <w:sz w:val="24"/>
          <w:szCs w:val="24"/>
          <w:lang w:val="en-GB"/>
        </w:rPr>
        <w:t xml:space="preserve">7.3. </w:t>
      </w:r>
      <w:r w:rsidR="001351DA" w:rsidRPr="00DA3B0C">
        <w:rPr>
          <w:sz w:val="24"/>
          <w:szCs w:val="24"/>
          <w:lang w:val="en-GB"/>
        </w:rPr>
        <w:t>T</w:t>
      </w:r>
      <w:r w:rsidRPr="00DA3B0C">
        <w:rPr>
          <w:sz w:val="24"/>
          <w:szCs w:val="24"/>
          <w:lang w:val="en-GB"/>
        </w:rPr>
        <w:t xml:space="preserve">he Government will </w:t>
      </w:r>
      <w:r w:rsidR="001351DA" w:rsidRPr="00DA3B0C">
        <w:rPr>
          <w:sz w:val="24"/>
          <w:szCs w:val="24"/>
          <w:lang w:val="en-GB"/>
        </w:rPr>
        <w:t xml:space="preserve">also </w:t>
      </w:r>
      <w:r w:rsidRPr="00DA3B0C">
        <w:rPr>
          <w:sz w:val="24"/>
          <w:szCs w:val="24"/>
          <w:lang w:val="en-GB"/>
        </w:rPr>
        <w:t>provide informal interpretation between English and Russian for any side negotiations</w:t>
      </w:r>
      <w:r w:rsidR="001351DA" w:rsidRPr="000B4CD2">
        <w:rPr>
          <w:sz w:val="24"/>
          <w:szCs w:val="24"/>
          <w:lang w:val="en-GB"/>
        </w:rPr>
        <w:t>, as needed.</w:t>
      </w:r>
      <w:r w:rsidRPr="000B4CD2">
        <w:rPr>
          <w:sz w:val="24"/>
          <w:szCs w:val="24"/>
          <w:lang w:val="en-GB"/>
        </w:rPr>
        <w:tab/>
      </w:r>
    </w:p>
    <w:p w14:paraId="193799E4" w14:textId="77777777" w:rsidR="007408D4" w:rsidRPr="00D10F4A" w:rsidRDefault="007408D4" w:rsidP="007408D4">
      <w:pPr>
        <w:tabs>
          <w:tab w:val="left" w:pos="567"/>
          <w:tab w:val="left" w:pos="1418"/>
        </w:tabs>
        <w:spacing w:before="120" w:after="120"/>
        <w:rPr>
          <w:sz w:val="24"/>
          <w:szCs w:val="24"/>
          <w:lang w:val="en-GB"/>
        </w:rPr>
      </w:pPr>
      <w:r w:rsidRPr="00962411">
        <w:rPr>
          <w:sz w:val="24"/>
          <w:szCs w:val="24"/>
          <w:lang w:val="en-GB"/>
        </w:rPr>
        <w:t>7.</w:t>
      </w:r>
      <w:r w:rsidR="007A5299" w:rsidRPr="00024497">
        <w:rPr>
          <w:sz w:val="24"/>
          <w:szCs w:val="24"/>
          <w:lang w:val="en-GB"/>
        </w:rPr>
        <w:t>4</w:t>
      </w:r>
      <w:r w:rsidR="00040724" w:rsidRPr="00024497">
        <w:rPr>
          <w:sz w:val="24"/>
          <w:szCs w:val="24"/>
          <w:lang w:val="en-GB"/>
        </w:rPr>
        <w:t>.</w:t>
      </w:r>
      <w:r w:rsidRPr="00024497">
        <w:rPr>
          <w:sz w:val="24"/>
          <w:szCs w:val="24"/>
          <w:lang w:val="en-GB"/>
        </w:rPr>
        <w:tab/>
        <w:t>The host country may wish to provide simultaneous interpretation for its own national language (subject to the decision by the Government)</w:t>
      </w:r>
      <w:r w:rsidR="007D18D8" w:rsidRPr="00D10F4A">
        <w:rPr>
          <w:sz w:val="24"/>
          <w:szCs w:val="24"/>
          <w:lang w:val="en-GB"/>
        </w:rPr>
        <w:t>.</w:t>
      </w:r>
      <w:r w:rsidR="005154A2">
        <w:rPr>
          <w:sz w:val="24"/>
          <w:szCs w:val="24"/>
          <w:lang w:val="en-GB"/>
        </w:rPr>
        <w:t xml:space="preserve"> Should the host country decide to do that, the interpretation equipment and number of booths should be adjusted accordingly.</w:t>
      </w:r>
    </w:p>
    <w:p w14:paraId="051770C3" w14:textId="096308B5" w:rsidR="007408D4" w:rsidRPr="00AF662F" w:rsidRDefault="007408D4" w:rsidP="007408D4">
      <w:pPr>
        <w:pStyle w:val="Header"/>
        <w:tabs>
          <w:tab w:val="clear" w:pos="4153"/>
          <w:tab w:val="clear" w:pos="8306"/>
          <w:tab w:val="left" w:pos="567"/>
          <w:tab w:val="center" w:pos="4320"/>
          <w:tab w:val="right" w:pos="8640"/>
        </w:tabs>
        <w:spacing w:before="120" w:after="120"/>
        <w:rPr>
          <w:sz w:val="24"/>
          <w:szCs w:val="24"/>
          <w:lang w:val="en-GB"/>
        </w:rPr>
      </w:pPr>
      <w:r w:rsidRPr="00AD6BBD">
        <w:rPr>
          <w:sz w:val="24"/>
          <w:szCs w:val="24"/>
          <w:lang w:val="en-GB"/>
        </w:rPr>
        <w:t>7.</w:t>
      </w:r>
      <w:r w:rsidR="007A5299" w:rsidRPr="00CD35F3">
        <w:rPr>
          <w:sz w:val="24"/>
          <w:szCs w:val="24"/>
          <w:lang w:val="en-GB"/>
        </w:rPr>
        <w:t>5</w:t>
      </w:r>
      <w:r w:rsidR="00040724" w:rsidRPr="000E65FB">
        <w:rPr>
          <w:sz w:val="24"/>
          <w:szCs w:val="24"/>
          <w:lang w:val="en-GB"/>
        </w:rPr>
        <w:t>.</w:t>
      </w:r>
      <w:r w:rsidRPr="002D5BF8">
        <w:rPr>
          <w:sz w:val="24"/>
          <w:szCs w:val="24"/>
          <w:lang w:val="en-GB"/>
        </w:rPr>
        <w:tab/>
      </w:r>
      <w:r w:rsidR="00E47856" w:rsidRPr="002D5BF8">
        <w:rPr>
          <w:sz w:val="24"/>
          <w:szCs w:val="24"/>
          <w:lang w:val="en-GB"/>
        </w:rPr>
        <w:t xml:space="preserve">The sessions of the Meetings of the Parties will start on </w:t>
      </w:r>
      <w:r w:rsidR="00592F92">
        <w:rPr>
          <w:sz w:val="24"/>
          <w:szCs w:val="24"/>
          <w:lang w:val="en-GB"/>
        </w:rPr>
        <w:t>8 December</w:t>
      </w:r>
      <w:r w:rsidR="00E47856" w:rsidRPr="002D5BF8">
        <w:rPr>
          <w:sz w:val="24"/>
          <w:szCs w:val="24"/>
          <w:lang w:val="en-GB"/>
        </w:rPr>
        <w:t xml:space="preserve"> at </w:t>
      </w:r>
      <w:r w:rsidR="00592F92">
        <w:rPr>
          <w:sz w:val="24"/>
          <w:szCs w:val="24"/>
          <w:lang w:val="en-GB"/>
        </w:rPr>
        <w:t>10</w:t>
      </w:r>
      <w:r w:rsidR="00E47856" w:rsidRPr="002D5BF8">
        <w:rPr>
          <w:sz w:val="24"/>
          <w:szCs w:val="24"/>
          <w:lang w:val="en-GB"/>
        </w:rPr>
        <w:t xml:space="preserve">.00 </w:t>
      </w:r>
      <w:r w:rsidR="00592F92">
        <w:rPr>
          <w:sz w:val="24"/>
          <w:szCs w:val="24"/>
          <w:lang w:val="en-GB"/>
        </w:rPr>
        <w:t>a</w:t>
      </w:r>
      <w:r w:rsidR="00E47856" w:rsidRPr="002D5BF8">
        <w:rPr>
          <w:sz w:val="24"/>
          <w:szCs w:val="24"/>
          <w:lang w:val="en-GB"/>
        </w:rPr>
        <w:t xml:space="preserve">.m. and close at </w:t>
      </w:r>
      <w:r w:rsidR="005154A2">
        <w:rPr>
          <w:sz w:val="24"/>
          <w:szCs w:val="24"/>
          <w:lang w:val="en-GB"/>
        </w:rPr>
        <w:t>6</w:t>
      </w:r>
      <w:r w:rsidR="00E47856" w:rsidRPr="002D5BF8">
        <w:rPr>
          <w:sz w:val="24"/>
          <w:szCs w:val="24"/>
          <w:lang w:val="en-GB"/>
        </w:rPr>
        <w:t xml:space="preserve"> p.m. </w:t>
      </w:r>
      <w:r w:rsidR="00592F92">
        <w:rPr>
          <w:sz w:val="24"/>
          <w:szCs w:val="24"/>
          <w:lang w:val="en-GB"/>
        </w:rPr>
        <w:t xml:space="preserve">on Friday, 11 December. </w:t>
      </w:r>
      <w:r w:rsidRPr="002D5BF8">
        <w:rPr>
          <w:sz w:val="24"/>
          <w:szCs w:val="24"/>
          <w:lang w:val="en-GB"/>
        </w:rPr>
        <w:t>The timetable of expected working hours for</w:t>
      </w:r>
      <w:r w:rsidR="00102FD4" w:rsidRPr="002D5BF8">
        <w:rPr>
          <w:sz w:val="24"/>
          <w:szCs w:val="24"/>
          <w:lang w:val="en-GB"/>
        </w:rPr>
        <w:t xml:space="preserve"> </w:t>
      </w:r>
      <w:r w:rsidR="00E47856" w:rsidRPr="002D5BF8">
        <w:rPr>
          <w:sz w:val="24"/>
          <w:szCs w:val="24"/>
          <w:lang w:val="en-GB"/>
        </w:rPr>
        <w:t xml:space="preserve">the sessions from </w:t>
      </w:r>
      <w:r w:rsidR="00592F92">
        <w:rPr>
          <w:sz w:val="24"/>
          <w:szCs w:val="24"/>
          <w:lang w:val="en-GB"/>
        </w:rPr>
        <w:t>8</w:t>
      </w:r>
      <w:r w:rsidR="00E47856" w:rsidRPr="002D5BF8">
        <w:rPr>
          <w:sz w:val="24"/>
          <w:szCs w:val="24"/>
          <w:lang w:val="en-GB"/>
        </w:rPr>
        <w:t xml:space="preserve"> to 1</w:t>
      </w:r>
      <w:r w:rsidR="00592F92">
        <w:rPr>
          <w:sz w:val="24"/>
          <w:szCs w:val="24"/>
          <w:lang w:val="en-GB"/>
        </w:rPr>
        <w:t>1</w:t>
      </w:r>
      <w:r w:rsidR="00E47856" w:rsidRPr="002D5BF8">
        <w:rPr>
          <w:sz w:val="24"/>
          <w:szCs w:val="24"/>
          <w:lang w:val="en-GB"/>
        </w:rPr>
        <w:t xml:space="preserve"> </w:t>
      </w:r>
      <w:r w:rsidR="00592F92">
        <w:rPr>
          <w:sz w:val="24"/>
          <w:szCs w:val="24"/>
          <w:lang w:val="en-GB"/>
        </w:rPr>
        <w:t>December</w:t>
      </w:r>
      <w:r w:rsidR="00E47856" w:rsidRPr="002D5BF8">
        <w:rPr>
          <w:sz w:val="24"/>
          <w:szCs w:val="24"/>
          <w:lang w:val="en-GB"/>
        </w:rPr>
        <w:t xml:space="preserve"> is</w:t>
      </w:r>
      <w:r w:rsidRPr="004E5CA5">
        <w:rPr>
          <w:sz w:val="24"/>
          <w:szCs w:val="24"/>
          <w:lang w:val="en-GB"/>
        </w:rPr>
        <w:t xml:space="preserve"> 10.00</w:t>
      </w:r>
      <w:r w:rsidR="00E47856" w:rsidRPr="004E5CA5">
        <w:rPr>
          <w:sz w:val="24"/>
          <w:szCs w:val="24"/>
          <w:lang w:val="en-GB"/>
        </w:rPr>
        <w:t xml:space="preserve"> a.m</w:t>
      </w:r>
      <w:r w:rsidR="005F2A4B" w:rsidRPr="00AA7A14">
        <w:rPr>
          <w:sz w:val="24"/>
          <w:szCs w:val="24"/>
          <w:lang w:val="en-GB"/>
        </w:rPr>
        <w:t>.</w:t>
      </w:r>
      <w:r w:rsidRPr="00467C23">
        <w:rPr>
          <w:sz w:val="24"/>
          <w:szCs w:val="24"/>
          <w:lang w:val="en-GB"/>
        </w:rPr>
        <w:t xml:space="preserve"> – </w:t>
      </w:r>
      <w:r w:rsidR="00E47856" w:rsidRPr="00CD52F2">
        <w:rPr>
          <w:sz w:val="24"/>
          <w:szCs w:val="24"/>
          <w:lang w:val="en-GB"/>
        </w:rPr>
        <w:t>6 p.m</w:t>
      </w:r>
      <w:r w:rsidR="009F71D7">
        <w:rPr>
          <w:sz w:val="24"/>
          <w:szCs w:val="24"/>
          <w:lang w:val="en-GB"/>
        </w:rPr>
        <w:t>.</w:t>
      </w:r>
      <w:r w:rsidR="00894933">
        <w:rPr>
          <w:sz w:val="24"/>
          <w:szCs w:val="24"/>
          <w:lang w:val="en-GB"/>
        </w:rPr>
        <w:t>, (with a lunch break of two hours)</w:t>
      </w:r>
      <w:r w:rsidR="00102FD4" w:rsidRPr="00DA3B0C">
        <w:rPr>
          <w:sz w:val="24"/>
          <w:szCs w:val="24"/>
          <w:lang w:val="en-GB"/>
        </w:rPr>
        <w:t xml:space="preserve">. </w:t>
      </w:r>
      <w:r w:rsidR="00546C86" w:rsidRPr="00546C86">
        <w:rPr>
          <w:sz w:val="24"/>
          <w:szCs w:val="24"/>
          <w:lang w:val="en-GB"/>
        </w:rPr>
        <w:t>The timetable of expected working hours is subject to later confirmation</w:t>
      </w:r>
      <w:r w:rsidR="00894933">
        <w:rPr>
          <w:sz w:val="24"/>
          <w:szCs w:val="24"/>
          <w:lang w:val="en-GB"/>
        </w:rPr>
        <w:t xml:space="preserve">. </w:t>
      </w:r>
      <w:r w:rsidRPr="00AF662F">
        <w:rPr>
          <w:sz w:val="24"/>
          <w:szCs w:val="24"/>
          <w:lang w:val="en-GB"/>
        </w:rPr>
        <w:t>Interpreters will be ready to work also outside these hours.</w:t>
      </w:r>
    </w:p>
    <w:p w14:paraId="6F4D8D67" w14:textId="77777777" w:rsidR="007408D4" w:rsidRPr="00467C23" w:rsidRDefault="007408D4" w:rsidP="007408D4">
      <w:pPr>
        <w:pStyle w:val="Header"/>
        <w:tabs>
          <w:tab w:val="clear" w:pos="4153"/>
          <w:tab w:val="clear" w:pos="8306"/>
          <w:tab w:val="left" w:pos="567"/>
          <w:tab w:val="center" w:pos="4320"/>
          <w:tab w:val="right" w:pos="8640"/>
        </w:tabs>
        <w:spacing w:before="120" w:after="120"/>
        <w:rPr>
          <w:sz w:val="24"/>
          <w:szCs w:val="24"/>
          <w:lang w:val="en-GB"/>
        </w:rPr>
      </w:pPr>
      <w:r w:rsidRPr="00BA0DF8">
        <w:rPr>
          <w:sz w:val="24"/>
          <w:szCs w:val="24"/>
          <w:lang w:val="en-GB"/>
        </w:rPr>
        <w:t>7.</w:t>
      </w:r>
      <w:r w:rsidR="007A5299" w:rsidRPr="00BA0DF8">
        <w:rPr>
          <w:sz w:val="24"/>
          <w:szCs w:val="24"/>
          <w:lang w:val="en-GB"/>
        </w:rPr>
        <w:t>6</w:t>
      </w:r>
      <w:r w:rsidR="00040724" w:rsidRPr="00BA0DF8">
        <w:rPr>
          <w:sz w:val="24"/>
          <w:szCs w:val="24"/>
          <w:lang w:val="en-GB"/>
        </w:rPr>
        <w:t>.</w:t>
      </w:r>
      <w:r w:rsidR="00240312" w:rsidRPr="00BA0DF8">
        <w:rPr>
          <w:sz w:val="24"/>
          <w:szCs w:val="24"/>
          <w:lang w:val="en-GB"/>
        </w:rPr>
        <w:tab/>
      </w:r>
      <w:r w:rsidR="00D67DF4" w:rsidRPr="000B4CD2">
        <w:rPr>
          <w:sz w:val="24"/>
          <w:szCs w:val="24"/>
          <w:lang w:val="en-GB"/>
        </w:rPr>
        <w:t>The Government will also ensure the availability of o</w:t>
      </w:r>
      <w:r w:rsidR="00240312" w:rsidRPr="00962411">
        <w:rPr>
          <w:sz w:val="24"/>
          <w:szCs w:val="24"/>
          <w:lang w:val="en-GB"/>
        </w:rPr>
        <w:t>n-</w:t>
      </w:r>
      <w:r w:rsidRPr="00024497">
        <w:rPr>
          <w:sz w:val="24"/>
          <w:szCs w:val="24"/>
          <w:lang w:val="en-GB"/>
        </w:rPr>
        <w:t>call translators capable of translating document</w:t>
      </w:r>
      <w:r w:rsidR="00240312" w:rsidRPr="00D10F4A">
        <w:rPr>
          <w:sz w:val="24"/>
          <w:szCs w:val="24"/>
          <w:lang w:val="en-GB"/>
        </w:rPr>
        <w:t>s that</w:t>
      </w:r>
      <w:r w:rsidR="001B6933" w:rsidRPr="00D10F4A">
        <w:rPr>
          <w:sz w:val="24"/>
          <w:szCs w:val="24"/>
          <w:lang w:val="en-GB"/>
        </w:rPr>
        <w:t xml:space="preserve"> </w:t>
      </w:r>
      <w:r w:rsidR="00240312" w:rsidRPr="00AD6BBD">
        <w:rPr>
          <w:sz w:val="24"/>
          <w:szCs w:val="24"/>
          <w:lang w:val="en-GB"/>
        </w:rPr>
        <w:t>are prepared during the m</w:t>
      </w:r>
      <w:r w:rsidRPr="00CD35F3">
        <w:rPr>
          <w:sz w:val="24"/>
          <w:szCs w:val="24"/>
          <w:lang w:val="en-GB"/>
        </w:rPr>
        <w:t>eeting</w:t>
      </w:r>
      <w:r w:rsidR="00240312" w:rsidRPr="000E65FB">
        <w:rPr>
          <w:sz w:val="24"/>
          <w:szCs w:val="24"/>
          <w:lang w:val="en-GB"/>
        </w:rPr>
        <w:t>s</w:t>
      </w:r>
      <w:r w:rsidRPr="002D5BF8">
        <w:rPr>
          <w:sz w:val="24"/>
          <w:szCs w:val="24"/>
          <w:lang w:val="en-GB"/>
        </w:rPr>
        <w:t xml:space="preserve"> into and from th</w:t>
      </w:r>
      <w:r w:rsidR="00240312" w:rsidRPr="002D5BF8">
        <w:rPr>
          <w:sz w:val="24"/>
          <w:szCs w:val="24"/>
          <w:lang w:val="en-GB"/>
        </w:rPr>
        <w:t xml:space="preserve">e three official languages of </w:t>
      </w:r>
      <w:r w:rsidR="00506E5B" w:rsidRPr="002D5BF8">
        <w:rPr>
          <w:sz w:val="24"/>
          <w:szCs w:val="24"/>
          <w:lang w:val="en-GB"/>
        </w:rPr>
        <w:t>ECE</w:t>
      </w:r>
      <w:r w:rsidRPr="002D5BF8">
        <w:rPr>
          <w:sz w:val="24"/>
          <w:szCs w:val="24"/>
          <w:lang w:val="en-GB"/>
        </w:rPr>
        <w:t xml:space="preserve"> (most probably from English into French and Rus</w:t>
      </w:r>
      <w:r w:rsidR="00240312" w:rsidRPr="002D5BF8">
        <w:rPr>
          <w:sz w:val="24"/>
          <w:szCs w:val="24"/>
          <w:lang w:val="en-GB"/>
        </w:rPr>
        <w:t xml:space="preserve">sian) upon the request of the </w:t>
      </w:r>
      <w:r w:rsidR="00506E5B" w:rsidRPr="004E5CA5">
        <w:rPr>
          <w:sz w:val="24"/>
          <w:szCs w:val="24"/>
          <w:lang w:val="en-GB"/>
        </w:rPr>
        <w:t>ECE</w:t>
      </w:r>
      <w:r w:rsidRPr="004E5CA5">
        <w:rPr>
          <w:sz w:val="24"/>
          <w:szCs w:val="24"/>
          <w:lang w:val="en-GB"/>
        </w:rPr>
        <w:t xml:space="preserve"> </w:t>
      </w:r>
      <w:r w:rsidR="00FF2559" w:rsidRPr="00AA7A14">
        <w:rPr>
          <w:sz w:val="24"/>
          <w:szCs w:val="24"/>
          <w:lang w:val="en-GB"/>
        </w:rPr>
        <w:t>s</w:t>
      </w:r>
      <w:r w:rsidRPr="00467C23">
        <w:rPr>
          <w:sz w:val="24"/>
          <w:szCs w:val="24"/>
          <w:lang w:val="en-GB"/>
        </w:rPr>
        <w:t>ecretariat.</w:t>
      </w:r>
    </w:p>
    <w:p w14:paraId="0D369AD6" w14:textId="77777777" w:rsidR="007408D4" w:rsidRPr="00DB1D74" w:rsidRDefault="007408D4" w:rsidP="007408D4">
      <w:pPr>
        <w:pStyle w:val="Style3"/>
        <w:tabs>
          <w:tab w:val="left" w:pos="567"/>
        </w:tabs>
        <w:spacing w:before="120" w:after="120"/>
        <w:jc w:val="both"/>
        <w:rPr>
          <w:color w:val="auto"/>
          <w:sz w:val="24"/>
          <w:szCs w:val="24"/>
          <w:lang w:val="en-GB"/>
        </w:rPr>
      </w:pPr>
      <w:r w:rsidRPr="00CD52F2">
        <w:rPr>
          <w:color w:val="auto"/>
          <w:sz w:val="24"/>
          <w:szCs w:val="24"/>
          <w:lang w:val="en-GB"/>
        </w:rPr>
        <w:t>7.</w:t>
      </w:r>
      <w:r w:rsidR="007A5299" w:rsidRPr="00CD52F2">
        <w:rPr>
          <w:color w:val="auto"/>
          <w:sz w:val="24"/>
          <w:szCs w:val="24"/>
          <w:lang w:val="en-GB"/>
        </w:rPr>
        <w:t>7</w:t>
      </w:r>
      <w:r w:rsidR="00040724" w:rsidRPr="00CD52F2">
        <w:rPr>
          <w:color w:val="auto"/>
          <w:sz w:val="24"/>
          <w:szCs w:val="24"/>
          <w:lang w:val="en-GB"/>
        </w:rPr>
        <w:t>.</w:t>
      </w:r>
      <w:r w:rsidRPr="00CD52F2">
        <w:rPr>
          <w:color w:val="auto"/>
          <w:sz w:val="24"/>
          <w:szCs w:val="24"/>
          <w:lang w:val="en-GB"/>
        </w:rPr>
        <w:tab/>
        <w:t>The quality</w:t>
      </w:r>
      <w:r w:rsidR="00E1123C" w:rsidRPr="00577B0A">
        <w:rPr>
          <w:color w:val="auto"/>
          <w:sz w:val="24"/>
          <w:szCs w:val="24"/>
          <w:lang w:val="en-GB"/>
        </w:rPr>
        <w:t xml:space="preserve"> </w:t>
      </w:r>
      <w:r w:rsidRPr="00E063CD">
        <w:rPr>
          <w:color w:val="auto"/>
          <w:sz w:val="24"/>
          <w:szCs w:val="24"/>
          <w:lang w:val="en-GB"/>
        </w:rPr>
        <w:t xml:space="preserve">of the interpretation and translation must meet the standards of the official </w:t>
      </w:r>
      <w:r w:rsidR="00240312" w:rsidRPr="007551E1">
        <w:rPr>
          <w:color w:val="auto"/>
          <w:sz w:val="24"/>
          <w:szCs w:val="24"/>
          <w:lang w:val="en-GB"/>
        </w:rPr>
        <w:t>United Nations</w:t>
      </w:r>
      <w:r w:rsidRPr="00DB1D74">
        <w:rPr>
          <w:color w:val="auto"/>
          <w:sz w:val="24"/>
          <w:szCs w:val="24"/>
          <w:lang w:val="en-GB"/>
        </w:rPr>
        <w:t xml:space="preserve"> interpretation and translation services.</w:t>
      </w:r>
    </w:p>
    <w:p w14:paraId="02DEC54F" w14:textId="3751AC78" w:rsidR="007F5064" w:rsidRPr="00BE5F4A" w:rsidRDefault="007F5064" w:rsidP="007F5064">
      <w:pPr>
        <w:pStyle w:val="Header"/>
        <w:tabs>
          <w:tab w:val="clear" w:pos="4153"/>
          <w:tab w:val="clear" w:pos="8306"/>
          <w:tab w:val="center" w:pos="4320"/>
          <w:tab w:val="right" w:pos="8640"/>
        </w:tabs>
        <w:spacing w:before="120" w:after="120"/>
        <w:rPr>
          <w:sz w:val="24"/>
          <w:szCs w:val="24"/>
          <w:lang w:val="en-GB"/>
        </w:rPr>
      </w:pPr>
      <w:r w:rsidRPr="005E27AF">
        <w:rPr>
          <w:sz w:val="24"/>
          <w:szCs w:val="24"/>
          <w:lang w:val="en-GB"/>
        </w:rPr>
        <w:t>7.8</w:t>
      </w:r>
      <w:r w:rsidR="005F007C">
        <w:rPr>
          <w:sz w:val="24"/>
          <w:szCs w:val="24"/>
          <w:lang w:val="en-GB"/>
        </w:rPr>
        <w:t>.</w:t>
      </w:r>
      <w:r w:rsidRPr="005E27AF">
        <w:rPr>
          <w:sz w:val="24"/>
          <w:szCs w:val="24"/>
          <w:lang w:val="en-GB"/>
        </w:rPr>
        <w:t xml:space="preserve"> Should the Government elect to use the services of UN interpreters from Geneva to cover any of the requirements</w:t>
      </w:r>
      <w:r w:rsidRPr="004C7769">
        <w:rPr>
          <w:sz w:val="24"/>
          <w:szCs w:val="24"/>
          <w:lang w:val="en-GB"/>
        </w:rPr>
        <w:t xml:space="preserve"> set forth in this </w:t>
      </w:r>
      <w:r w:rsidRPr="00BE5F4A">
        <w:rPr>
          <w:sz w:val="24"/>
          <w:szCs w:val="24"/>
          <w:lang w:val="en-GB"/>
        </w:rPr>
        <w:t>section 7, it shall pay the cost of travel and Daily Subsistence Allowance at the UN rates then in effect</w:t>
      </w:r>
      <w:r w:rsidR="00317D95" w:rsidRPr="00317D95">
        <w:rPr>
          <w:sz w:val="24"/>
          <w:szCs w:val="24"/>
          <w:lang w:val="en-GB"/>
        </w:rPr>
        <w:t>.</w:t>
      </w:r>
      <w:r w:rsidR="00317D95">
        <w:rPr>
          <w:sz w:val="24"/>
          <w:szCs w:val="24"/>
          <w:lang w:val="en-GB"/>
        </w:rPr>
        <w:t xml:space="preserve"> </w:t>
      </w:r>
      <w:r w:rsidR="00317D95" w:rsidRPr="00317D95">
        <w:rPr>
          <w:sz w:val="24"/>
          <w:szCs w:val="24"/>
          <w:lang w:val="en-GB"/>
        </w:rPr>
        <w:t>These interpreters w</w:t>
      </w:r>
      <w:r w:rsidR="00FE7DD9">
        <w:rPr>
          <w:sz w:val="24"/>
          <w:szCs w:val="24"/>
          <w:lang w:val="en-GB"/>
        </w:rPr>
        <w:t>ould</w:t>
      </w:r>
      <w:r w:rsidR="00317D95" w:rsidRPr="00317D95">
        <w:rPr>
          <w:sz w:val="24"/>
          <w:szCs w:val="24"/>
          <w:lang w:val="en-GB"/>
        </w:rPr>
        <w:t xml:space="preserve"> work in accordance with UN standard rules and regulations for interpreters</w:t>
      </w:r>
      <w:r w:rsidRPr="00BE5F4A">
        <w:rPr>
          <w:sz w:val="24"/>
          <w:szCs w:val="24"/>
          <w:lang w:val="en-GB"/>
        </w:rPr>
        <w:t>.</w:t>
      </w:r>
    </w:p>
    <w:p w14:paraId="0EAFACA4" w14:textId="77777777" w:rsidR="002052CA" w:rsidRDefault="002052CA" w:rsidP="007408D4">
      <w:pPr>
        <w:pStyle w:val="Header"/>
        <w:tabs>
          <w:tab w:val="left" w:pos="567"/>
        </w:tabs>
        <w:spacing w:before="120" w:after="120"/>
        <w:rPr>
          <w:b/>
          <w:bCs/>
          <w:sz w:val="24"/>
          <w:szCs w:val="24"/>
          <w:lang w:val="en-GB"/>
        </w:rPr>
      </w:pPr>
    </w:p>
    <w:p w14:paraId="374418B4" w14:textId="3673AC8F" w:rsidR="007408D4" w:rsidRPr="007A38E2" w:rsidRDefault="007408D4" w:rsidP="007408D4">
      <w:pPr>
        <w:pStyle w:val="Header"/>
        <w:tabs>
          <w:tab w:val="left" w:pos="567"/>
        </w:tabs>
        <w:spacing w:before="120" w:after="120"/>
        <w:rPr>
          <w:b/>
          <w:bCs/>
          <w:sz w:val="24"/>
          <w:szCs w:val="24"/>
          <w:lang w:val="en-GB"/>
        </w:rPr>
      </w:pPr>
      <w:r w:rsidRPr="007A38E2">
        <w:rPr>
          <w:b/>
          <w:bCs/>
          <w:sz w:val="24"/>
          <w:szCs w:val="24"/>
          <w:lang w:val="en-GB"/>
        </w:rPr>
        <w:t>8.</w:t>
      </w:r>
      <w:r w:rsidRPr="007A38E2">
        <w:rPr>
          <w:b/>
          <w:bCs/>
          <w:sz w:val="24"/>
          <w:szCs w:val="24"/>
          <w:lang w:val="en-GB"/>
        </w:rPr>
        <w:tab/>
        <w:t>Shipment and customs</w:t>
      </w:r>
    </w:p>
    <w:p w14:paraId="4A74834A" w14:textId="24BB3D1C" w:rsidR="007408D4" w:rsidRPr="00A6005C" w:rsidRDefault="007408D4" w:rsidP="007408D4">
      <w:pPr>
        <w:pStyle w:val="Header"/>
        <w:tabs>
          <w:tab w:val="left" w:pos="567"/>
        </w:tabs>
        <w:spacing w:before="120" w:after="120"/>
        <w:rPr>
          <w:sz w:val="24"/>
          <w:szCs w:val="24"/>
          <w:lang w:val="en-GB"/>
        </w:rPr>
      </w:pPr>
      <w:r w:rsidRPr="007A38E2">
        <w:rPr>
          <w:sz w:val="24"/>
          <w:szCs w:val="24"/>
          <w:lang w:val="en-GB"/>
        </w:rPr>
        <w:t>8.1</w:t>
      </w:r>
      <w:r w:rsidR="00040724" w:rsidRPr="00346282">
        <w:rPr>
          <w:sz w:val="24"/>
          <w:szCs w:val="24"/>
          <w:lang w:val="en-GB"/>
        </w:rPr>
        <w:t>.</w:t>
      </w:r>
      <w:r w:rsidRPr="00346282">
        <w:rPr>
          <w:sz w:val="24"/>
          <w:szCs w:val="24"/>
          <w:lang w:val="en-GB"/>
        </w:rPr>
        <w:tab/>
      </w:r>
      <w:r w:rsidRPr="00346282">
        <w:rPr>
          <w:sz w:val="24"/>
          <w:szCs w:val="24"/>
          <w:lang w:val="en-GB"/>
        </w:rPr>
        <w:tab/>
        <w:t xml:space="preserve">Shipment of official publications of the </w:t>
      </w:r>
      <w:r w:rsidR="00506E5B" w:rsidRPr="00C95697">
        <w:rPr>
          <w:sz w:val="24"/>
          <w:szCs w:val="24"/>
          <w:lang w:val="en-GB"/>
        </w:rPr>
        <w:t>ECE</w:t>
      </w:r>
      <w:r w:rsidRPr="00F705A1">
        <w:rPr>
          <w:sz w:val="24"/>
          <w:szCs w:val="24"/>
          <w:lang w:val="en-GB"/>
        </w:rPr>
        <w:t xml:space="preserve"> </w:t>
      </w:r>
      <w:r w:rsidR="00FF2559" w:rsidRPr="000A0846">
        <w:rPr>
          <w:sz w:val="24"/>
          <w:szCs w:val="24"/>
          <w:lang w:val="en-GB"/>
        </w:rPr>
        <w:t>s</w:t>
      </w:r>
      <w:r w:rsidRPr="000A0846">
        <w:rPr>
          <w:sz w:val="24"/>
          <w:szCs w:val="24"/>
          <w:lang w:val="en-GB"/>
        </w:rPr>
        <w:t>ecretariat will be taken care of by the Government</w:t>
      </w:r>
      <w:r w:rsidR="004D4B97">
        <w:rPr>
          <w:sz w:val="24"/>
          <w:szCs w:val="24"/>
          <w:lang w:val="en-GB"/>
        </w:rPr>
        <w:t>, for example</w:t>
      </w:r>
      <w:r w:rsidRPr="000A0846">
        <w:rPr>
          <w:sz w:val="24"/>
          <w:szCs w:val="24"/>
          <w:lang w:val="en-GB"/>
        </w:rPr>
        <w:t xml:space="preserve"> through the facilities of the Permanent </w:t>
      </w:r>
      <w:r w:rsidR="007E2092" w:rsidRPr="00011D9D">
        <w:rPr>
          <w:sz w:val="24"/>
          <w:szCs w:val="24"/>
          <w:lang w:val="en-GB"/>
        </w:rPr>
        <w:t>M</w:t>
      </w:r>
      <w:r w:rsidRPr="00011D9D">
        <w:rPr>
          <w:sz w:val="24"/>
          <w:szCs w:val="24"/>
          <w:lang w:val="en-GB"/>
        </w:rPr>
        <w:t xml:space="preserve">ission of </w:t>
      </w:r>
      <w:r w:rsidR="004D4B97">
        <w:rPr>
          <w:sz w:val="24"/>
          <w:szCs w:val="24"/>
          <w:lang w:val="en-GB"/>
        </w:rPr>
        <w:t xml:space="preserve">Lithuania </w:t>
      </w:r>
      <w:r w:rsidRPr="00ED3383">
        <w:rPr>
          <w:sz w:val="24"/>
          <w:szCs w:val="24"/>
          <w:lang w:val="en-GB"/>
        </w:rPr>
        <w:t xml:space="preserve">to the United Nations in Geneva with no expense to the </w:t>
      </w:r>
      <w:r w:rsidR="00240312" w:rsidRPr="00ED3383">
        <w:rPr>
          <w:sz w:val="24"/>
          <w:szCs w:val="24"/>
          <w:lang w:val="en-GB"/>
        </w:rPr>
        <w:t>United Nations</w:t>
      </w:r>
      <w:r w:rsidRPr="00A6005C">
        <w:rPr>
          <w:sz w:val="24"/>
          <w:szCs w:val="24"/>
          <w:lang w:val="en-GB"/>
        </w:rPr>
        <w:t xml:space="preserve">. </w:t>
      </w:r>
    </w:p>
    <w:p w14:paraId="72DD8CD0" w14:textId="1118E8F3" w:rsidR="00261E79" w:rsidRPr="00894933" w:rsidRDefault="007408D4" w:rsidP="00276C6A">
      <w:pPr>
        <w:pStyle w:val="Style4"/>
        <w:tabs>
          <w:tab w:val="clear" w:pos="216"/>
          <w:tab w:val="left" w:pos="567"/>
        </w:tabs>
        <w:spacing w:before="120" w:after="120"/>
        <w:ind w:left="0" w:firstLine="0"/>
        <w:jc w:val="both"/>
        <w:rPr>
          <w:color w:val="auto"/>
          <w:sz w:val="24"/>
          <w:szCs w:val="24"/>
          <w:lang w:val="en-GB"/>
        </w:rPr>
      </w:pPr>
      <w:r w:rsidRPr="00A6005C">
        <w:rPr>
          <w:sz w:val="24"/>
          <w:szCs w:val="24"/>
          <w:lang w:val="en-GB"/>
        </w:rPr>
        <w:t>8.2</w:t>
      </w:r>
      <w:r w:rsidR="00040724" w:rsidRPr="00F507A8">
        <w:rPr>
          <w:sz w:val="24"/>
          <w:szCs w:val="24"/>
          <w:lang w:val="en-GB"/>
        </w:rPr>
        <w:t>.</w:t>
      </w:r>
      <w:r w:rsidRPr="00F507A8">
        <w:rPr>
          <w:sz w:val="24"/>
          <w:szCs w:val="24"/>
          <w:lang w:val="en-GB"/>
        </w:rPr>
        <w:tab/>
        <w:t xml:space="preserve">The Government will ensure that all printed and electronic materials (e.g. </w:t>
      </w:r>
      <w:r w:rsidR="004929DB">
        <w:rPr>
          <w:sz w:val="24"/>
          <w:szCs w:val="24"/>
          <w:lang w:val="en-GB"/>
        </w:rPr>
        <w:t xml:space="preserve">publications, </w:t>
      </w:r>
      <w:r w:rsidRPr="00F507A8">
        <w:rPr>
          <w:sz w:val="24"/>
          <w:szCs w:val="24"/>
          <w:lang w:val="en-GB"/>
        </w:rPr>
        <w:t>CD-ROMs</w:t>
      </w:r>
      <w:r w:rsidR="004929DB">
        <w:rPr>
          <w:sz w:val="24"/>
          <w:szCs w:val="24"/>
          <w:lang w:val="en-GB"/>
        </w:rPr>
        <w:t>, USBs etc.</w:t>
      </w:r>
      <w:r w:rsidRPr="00F507A8">
        <w:rPr>
          <w:sz w:val="24"/>
          <w:szCs w:val="24"/>
          <w:lang w:val="en-GB"/>
        </w:rPr>
        <w:t>)</w:t>
      </w:r>
      <w:r w:rsidR="00BF3C43" w:rsidRPr="00F507A8">
        <w:rPr>
          <w:sz w:val="24"/>
          <w:szCs w:val="24"/>
          <w:lang w:val="en-GB"/>
        </w:rPr>
        <w:t xml:space="preserve"> </w:t>
      </w:r>
      <w:r w:rsidRPr="0014472C">
        <w:rPr>
          <w:sz w:val="24"/>
          <w:szCs w:val="24"/>
          <w:lang w:val="en-GB"/>
        </w:rPr>
        <w:t xml:space="preserve">that are sent into the country </w:t>
      </w:r>
      <w:r w:rsidR="00261E79" w:rsidRPr="00E84683">
        <w:rPr>
          <w:sz w:val="24"/>
          <w:szCs w:val="24"/>
          <w:lang w:val="en-GB"/>
        </w:rPr>
        <w:t xml:space="preserve">by delegations </w:t>
      </w:r>
      <w:r w:rsidR="00240312" w:rsidRPr="00546C86">
        <w:rPr>
          <w:sz w:val="24"/>
          <w:szCs w:val="24"/>
          <w:lang w:val="en-GB"/>
        </w:rPr>
        <w:t>for official m</w:t>
      </w:r>
      <w:r w:rsidRPr="00546C86">
        <w:rPr>
          <w:sz w:val="24"/>
          <w:szCs w:val="24"/>
          <w:lang w:val="en-GB"/>
        </w:rPr>
        <w:t>eeting purposes, including for exhibitions</w:t>
      </w:r>
      <w:r w:rsidR="00240312" w:rsidRPr="00894933">
        <w:rPr>
          <w:sz w:val="24"/>
          <w:szCs w:val="24"/>
          <w:lang w:val="en-GB"/>
        </w:rPr>
        <w:t>, are delivered to the m</w:t>
      </w:r>
      <w:r w:rsidRPr="00894933">
        <w:rPr>
          <w:sz w:val="24"/>
          <w:szCs w:val="24"/>
          <w:lang w:val="en-GB"/>
        </w:rPr>
        <w:t>eeting venue in a timely matter and without additional cost to the sender</w:t>
      </w:r>
      <w:r w:rsidR="00261E79" w:rsidRPr="00894933">
        <w:rPr>
          <w:sz w:val="24"/>
          <w:szCs w:val="24"/>
          <w:lang w:val="en-GB"/>
        </w:rPr>
        <w:t xml:space="preserve"> (</w:t>
      </w:r>
      <w:r w:rsidR="00261E79" w:rsidRPr="00894933">
        <w:rPr>
          <w:color w:val="auto"/>
          <w:sz w:val="24"/>
          <w:szCs w:val="24"/>
          <w:lang w:val="en-GB"/>
        </w:rPr>
        <w:t>other details of requirements to be the subject of agreement between the delegations and the Government).</w:t>
      </w:r>
    </w:p>
    <w:p w14:paraId="0C199844" w14:textId="77777777" w:rsidR="002052CA" w:rsidRDefault="002052CA" w:rsidP="007408D4">
      <w:pPr>
        <w:pStyle w:val="Style3"/>
        <w:tabs>
          <w:tab w:val="left" w:pos="567"/>
        </w:tabs>
        <w:spacing w:before="120" w:after="120"/>
        <w:jc w:val="both"/>
        <w:rPr>
          <w:b/>
          <w:bCs/>
          <w:color w:val="auto"/>
          <w:sz w:val="24"/>
          <w:szCs w:val="24"/>
          <w:lang w:val="en-GB"/>
        </w:rPr>
      </w:pPr>
    </w:p>
    <w:p w14:paraId="38700D16" w14:textId="047EB605" w:rsidR="007408D4" w:rsidRPr="00317D95" w:rsidRDefault="007408D4" w:rsidP="007408D4">
      <w:pPr>
        <w:pStyle w:val="Style3"/>
        <w:tabs>
          <w:tab w:val="left" w:pos="567"/>
        </w:tabs>
        <w:spacing w:before="120" w:after="120"/>
        <w:jc w:val="both"/>
        <w:rPr>
          <w:b/>
          <w:bCs/>
          <w:color w:val="auto"/>
          <w:sz w:val="24"/>
          <w:szCs w:val="24"/>
          <w:lang w:val="en-GB"/>
        </w:rPr>
      </w:pPr>
      <w:r w:rsidRPr="00317D95">
        <w:rPr>
          <w:b/>
          <w:bCs/>
          <w:color w:val="auto"/>
          <w:sz w:val="24"/>
          <w:szCs w:val="24"/>
          <w:lang w:val="en-GB"/>
        </w:rPr>
        <w:t>9.</w:t>
      </w:r>
      <w:r w:rsidRPr="00317D95">
        <w:rPr>
          <w:b/>
          <w:bCs/>
          <w:color w:val="auto"/>
          <w:sz w:val="24"/>
          <w:szCs w:val="24"/>
          <w:lang w:val="en-GB"/>
        </w:rPr>
        <w:tab/>
        <w:t>Other arrangements</w:t>
      </w:r>
    </w:p>
    <w:p w14:paraId="3DB2D2D8" w14:textId="77777777" w:rsidR="00D67DF4" w:rsidRPr="00317D95" w:rsidRDefault="00E1123C" w:rsidP="007408D4">
      <w:pPr>
        <w:pStyle w:val="Style3"/>
        <w:tabs>
          <w:tab w:val="left" w:pos="567"/>
        </w:tabs>
        <w:spacing w:before="120" w:after="120"/>
        <w:jc w:val="both"/>
        <w:rPr>
          <w:bCs/>
          <w:color w:val="auto"/>
          <w:sz w:val="24"/>
          <w:szCs w:val="24"/>
          <w:lang w:val="en-GB"/>
        </w:rPr>
      </w:pPr>
      <w:r w:rsidRPr="00317D95">
        <w:rPr>
          <w:bCs/>
          <w:color w:val="auto"/>
          <w:sz w:val="24"/>
          <w:szCs w:val="24"/>
          <w:lang w:val="en-GB"/>
        </w:rPr>
        <w:t xml:space="preserve">9.1. </w:t>
      </w:r>
      <w:r w:rsidRPr="00317D95">
        <w:rPr>
          <w:bCs/>
          <w:color w:val="auto"/>
          <w:sz w:val="24"/>
          <w:szCs w:val="24"/>
          <w:lang w:val="en-GB"/>
        </w:rPr>
        <w:tab/>
      </w:r>
      <w:r w:rsidR="00D67DF4" w:rsidRPr="00317D95">
        <w:rPr>
          <w:bCs/>
          <w:color w:val="auto"/>
          <w:sz w:val="24"/>
          <w:szCs w:val="24"/>
          <w:lang w:val="en-GB"/>
        </w:rPr>
        <w:t>The Government will ensure the following arrangements:</w:t>
      </w:r>
    </w:p>
    <w:p w14:paraId="104F77BF" w14:textId="03078D21" w:rsidR="00392172" w:rsidRPr="00A20959" w:rsidRDefault="007408D4" w:rsidP="00392172">
      <w:pPr>
        <w:tabs>
          <w:tab w:val="left" w:pos="567"/>
        </w:tabs>
        <w:spacing w:before="120" w:after="120"/>
        <w:ind w:left="567"/>
        <w:rPr>
          <w:sz w:val="24"/>
          <w:szCs w:val="24"/>
          <w:lang w:val="en-GB"/>
        </w:rPr>
      </w:pPr>
      <w:r w:rsidRPr="00317D95">
        <w:rPr>
          <w:sz w:val="24"/>
          <w:szCs w:val="24"/>
          <w:lang w:val="en-GB"/>
        </w:rPr>
        <w:t>9.</w:t>
      </w:r>
      <w:r w:rsidR="00E1123C" w:rsidRPr="004929DB">
        <w:rPr>
          <w:sz w:val="24"/>
          <w:szCs w:val="24"/>
          <w:lang w:val="en-GB"/>
        </w:rPr>
        <w:t>1.</w:t>
      </w:r>
      <w:r w:rsidRPr="004929DB">
        <w:rPr>
          <w:sz w:val="24"/>
          <w:szCs w:val="24"/>
          <w:lang w:val="en-GB"/>
        </w:rPr>
        <w:t>1</w:t>
      </w:r>
      <w:r w:rsidR="00040724" w:rsidRPr="004929DB">
        <w:rPr>
          <w:sz w:val="24"/>
          <w:szCs w:val="24"/>
          <w:lang w:val="en-GB"/>
        </w:rPr>
        <w:t>.</w:t>
      </w:r>
      <w:r w:rsidRPr="004929DB">
        <w:rPr>
          <w:sz w:val="24"/>
          <w:szCs w:val="24"/>
          <w:lang w:val="en-GB"/>
        </w:rPr>
        <w:tab/>
        <w:t xml:space="preserve">Organizing availability </w:t>
      </w:r>
      <w:r w:rsidR="00392172" w:rsidRPr="004929DB">
        <w:rPr>
          <w:sz w:val="24"/>
          <w:szCs w:val="24"/>
          <w:lang w:val="en-GB"/>
        </w:rPr>
        <w:t xml:space="preserve">for the delegates to reserve </w:t>
      </w:r>
      <w:r w:rsidRPr="004929DB">
        <w:rPr>
          <w:sz w:val="24"/>
          <w:szCs w:val="24"/>
          <w:lang w:val="en-GB"/>
        </w:rPr>
        <w:t xml:space="preserve">hotel </w:t>
      </w:r>
      <w:r w:rsidR="00392172" w:rsidRPr="004929DB">
        <w:rPr>
          <w:sz w:val="24"/>
          <w:szCs w:val="24"/>
          <w:lang w:val="en-GB"/>
        </w:rPr>
        <w:t>rooms several (at least</w:t>
      </w:r>
      <w:r w:rsidR="00C02E21">
        <w:rPr>
          <w:sz w:val="24"/>
          <w:szCs w:val="24"/>
          <w:lang w:val="en-GB"/>
        </w:rPr>
        <w:t xml:space="preserve"> two and a half</w:t>
      </w:r>
      <w:r w:rsidR="00392172" w:rsidRPr="004929DB">
        <w:rPr>
          <w:sz w:val="24"/>
          <w:szCs w:val="24"/>
          <w:lang w:val="en-GB"/>
        </w:rPr>
        <w:t>) months in advance of the</w:t>
      </w:r>
      <w:r w:rsidR="00392172" w:rsidRPr="005F007C">
        <w:rPr>
          <w:sz w:val="24"/>
          <w:szCs w:val="24"/>
          <w:lang w:val="en-GB"/>
        </w:rPr>
        <w:t xml:space="preserve"> meeting by pre-booking a </w:t>
      </w:r>
      <w:r w:rsidRPr="005F007C">
        <w:rPr>
          <w:sz w:val="24"/>
          <w:szCs w:val="24"/>
          <w:lang w:val="en-GB"/>
        </w:rPr>
        <w:t xml:space="preserve">sufficient number of rooms of good </w:t>
      </w:r>
      <w:r w:rsidR="00BF3C43" w:rsidRPr="00A20959">
        <w:rPr>
          <w:sz w:val="24"/>
          <w:szCs w:val="24"/>
          <w:lang w:val="en-GB"/>
        </w:rPr>
        <w:t>quality and with easy access to the meeting venue</w:t>
      </w:r>
      <w:r w:rsidR="00392172" w:rsidRPr="00D22302">
        <w:rPr>
          <w:sz w:val="24"/>
          <w:szCs w:val="24"/>
          <w:lang w:val="en-GB"/>
        </w:rPr>
        <w:t xml:space="preserve"> </w:t>
      </w:r>
      <w:r w:rsidR="00D94082" w:rsidRPr="00D22302">
        <w:rPr>
          <w:sz w:val="24"/>
          <w:szCs w:val="24"/>
          <w:lang w:val="en-GB"/>
        </w:rPr>
        <w:t>not requir</w:t>
      </w:r>
      <w:r w:rsidR="00392172" w:rsidRPr="00D22302">
        <w:rPr>
          <w:sz w:val="24"/>
          <w:szCs w:val="24"/>
          <w:lang w:val="en-GB"/>
        </w:rPr>
        <w:t>ing</w:t>
      </w:r>
      <w:r w:rsidR="00392172" w:rsidRPr="00F53966">
        <w:rPr>
          <w:sz w:val="24"/>
          <w:szCs w:val="24"/>
          <w:lang w:val="en-GB"/>
        </w:rPr>
        <w:t xml:space="preserve"> pre-payment by the participants.</w:t>
      </w:r>
      <w:r w:rsidR="00D94082" w:rsidRPr="00E960AD">
        <w:rPr>
          <w:sz w:val="24"/>
          <w:szCs w:val="24"/>
          <w:lang w:val="en-GB"/>
        </w:rPr>
        <w:t xml:space="preserve"> </w:t>
      </w:r>
      <w:r w:rsidR="00546187" w:rsidRPr="00546187">
        <w:rPr>
          <w:sz w:val="24"/>
          <w:szCs w:val="24"/>
          <w:lang w:val="en-GB"/>
        </w:rPr>
        <w:t xml:space="preserve">In at least one of the proposed hotels it should be possible to </w:t>
      </w:r>
      <w:r w:rsidR="00546187">
        <w:rPr>
          <w:sz w:val="24"/>
          <w:szCs w:val="24"/>
          <w:lang w:val="en-GB"/>
        </w:rPr>
        <w:t xml:space="preserve">reserve </w:t>
      </w:r>
      <w:r w:rsidR="00546187" w:rsidRPr="00546187">
        <w:rPr>
          <w:sz w:val="24"/>
          <w:szCs w:val="24"/>
          <w:lang w:val="en-GB"/>
        </w:rPr>
        <w:t>a room up to two weeks before the start of the Meeting of the Parties.</w:t>
      </w:r>
      <w:r w:rsidR="00546187">
        <w:rPr>
          <w:sz w:val="24"/>
          <w:szCs w:val="24"/>
          <w:lang w:val="en-GB"/>
        </w:rPr>
        <w:t xml:space="preserve"> </w:t>
      </w:r>
      <w:r w:rsidR="00392172" w:rsidRPr="00581891">
        <w:rPr>
          <w:sz w:val="24"/>
          <w:szCs w:val="24"/>
          <w:lang w:val="en-GB"/>
        </w:rPr>
        <w:t xml:space="preserve">Meeting participants will receive a confirmation of their reservations from the respective hotel, by electronic mail, within </w:t>
      </w:r>
      <w:r w:rsidR="005F007C">
        <w:rPr>
          <w:sz w:val="24"/>
          <w:szCs w:val="24"/>
          <w:lang w:val="en-GB"/>
        </w:rPr>
        <w:t>3</w:t>
      </w:r>
      <w:r w:rsidR="00392172" w:rsidRPr="005F007C">
        <w:rPr>
          <w:sz w:val="24"/>
          <w:szCs w:val="24"/>
          <w:lang w:val="en-GB"/>
        </w:rPr>
        <w:t xml:space="preserve"> days of submitting their reservation. Information regarding hotel rooms, rates and a contact for reservations will be clearly posted on the dedicated website </w:t>
      </w:r>
      <w:r w:rsidR="00392172" w:rsidRPr="00A20959">
        <w:rPr>
          <w:sz w:val="24"/>
          <w:szCs w:val="24"/>
          <w:lang w:val="en-GB"/>
        </w:rPr>
        <w:t>of the host country</w:t>
      </w:r>
      <w:r w:rsidR="005F7519">
        <w:rPr>
          <w:sz w:val="24"/>
          <w:szCs w:val="24"/>
          <w:lang w:val="en-GB"/>
        </w:rPr>
        <w:t xml:space="preserve"> </w:t>
      </w:r>
      <w:r w:rsidR="004047C6">
        <w:rPr>
          <w:sz w:val="24"/>
          <w:szCs w:val="24"/>
          <w:lang w:val="en-GB"/>
        </w:rPr>
        <w:t xml:space="preserve">several </w:t>
      </w:r>
      <w:r w:rsidR="005F7519">
        <w:rPr>
          <w:sz w:val="24"/>
          <w:szCs w:val="24"/>
          <w:lang w:val="en-GB"/>
        </w:rPr>
        <w:t xml:space="preserve">(at least </w:t>
      </w:r>
      <w:r w:rsidR="006A7951">
        <w:rPr>
          <w:sz w:val="24"/>
          <w:szCs w:val="24"/>
          <w:lang w:val="en-GB"/>
        </w:rPr>
        <w:t>two</w:t>
      </w:r>
      <w:r w:rsidR="005637E4">
        <w:rPr>
          <w:sz w:val="24"/>
          <w:szCs w:val="24"/>
          <w:lang w:val="en-GB"/>
        </w:rPr>
        <w:t xml:space="preserve"> and </w:t>
      </w:r>
      <w:r w:rsidR="00C02E21">
        <w:rPr>
          <w:sz w:val="24"/>
          <w:szCs w:val="24"/>
          <w:lang w:val="en-GB"/>
        </w:rPr>
        <w:t>a half</w:t>
      </w:r>
      <w:r w:rsidR="004047C6">
        <w:rPr>
          <w:sz w:val="24"/>
          <w:szCs w:val="24"/>
          <w:lang w:val="en-GB"/>
        </w:rPr>
        <w:t>)</w:t>
      </w:r>
      <w:r w:rsidR="005F7519">
        <w:rPr>
          <w:sz w:val="24"/>
          <w:szCs w:val="24"/>
          <w:lang w:val="en-GB"/>
        </w:rPr>
        <w:t xml:space="preserve"> months</w:t>
      </w:r>
      <w:r w:rsidR="004047C6">
        <w:rPr>
          <w:sz w:val="24"/>
          <w:szCs w:val="24"/>
          <w:lang w:val="en-GB"/>
        </w:rPr>
        <w:t xml:space="preserve"> before the meeting</w:t>
      </w:r>
      <w:r w:rsidR="00392172" w:rsidRPr="00A20959">
        <w:rPr>
          <w:sz w:val="24"/>
          <w:szCs w:val="24"/>
          <w:lang w:val="en-GB"/>
        </w:rPr>
        <w:t>.</w:t>
      </w:r>
      <w:r w:rsidR="004047C6" w:rsidRPr="004047C6">
        <w:rPr>
          <w:lang w:val="en-GB"/>
        </w:rPr>
        <w:t xml:space="preserve"> </w:t>
      </w:r>
      <w:r w:rsidR="004047C6">
        <w:rPr>
          <w:sz w:val="24"/>
          <w:szCs w:val="24"/>
          <w:lang w:val="en-GB"/>
        </w:rPr>
        <w:t>The proposed h</w:t>
      </w:r>
      <w:r w:rsidR="004047C6" w:rsidRPr="004047C6">
        <w:rPr>
          <w:sz w:val="24"/>
          <w:szCs w:val="24"/>
          <w:lang w:val="en-GB"/>
        </w:rPr>
        <w:t>otel</w:t>
      </w:r>
      <w:r w:rsidR="004047C6">
        <w:rPr>
          <w:sz w:val="24"/>
          <w:szCs w:val="24"/>
          <w:lang w:val="en-GB"/>
        </w:rPr>
        <w:t xml:space="preserve"> accommodation will cover </w:t>
      </w:r>
      <w:r w:rsidR="005154A2">
        <w:rPr>
          <w:sz w:val="24"/>
          <w:szCs w:val="24"/>
          <w:lang w:val="en-GB"/>
        </w:rPr>
        <w:t xml:space="preserve">several </w:t>
      </w:r>
      <w:r w:rsidR="004047C6">
        <w:rPr>
          <w:sz w:val="24"/>
          <w:szCs w:val="24"/>
          <w:lang w:val="en-GB"/>
        </w:rPr>
        <w:t>options</w:t>
      </w:r>
      <w:r w:rsidR="005154A2">
        <w:rPr>
          <w:sz w:val="24"/>
          <w:szCs w:val="24"/>
          <w:lang w:val="en-GB"/>
        </w:rPr>
        <w:t xml:space="preserve"> that range </w:t>
      </w:r>
      <w:r w:rsidR="004047C6">
        <w:rPr>
          <w:sz w:val="24"/>
          <w:szCs w:val="24"/>
          <w:lang w:val="en-GB"/>
        </w:rPr>
        <w:t xml:space="preserve">from </w:t>
      </w:r>
      <w:r w:rsidR="004047C6" w:rsidRPr="004047C6">
        <w:rPr>
          <w:sz w:val="24"/>
          <w:szCs w:val="24"/>
          <w:lang w:val="en-GB"/>
        </w:rPr>
        <w:t>inexpensive to exclusive</w:t>
      </w:r>
      <w:r w:rsidR="004047C6">
        <w:rPr>
          <w:sz w:val="24"/>
          <w:szCs w:val="24"/>
          <w:lang w:val="en-GB"/>
        </w:rPr>
        <w:t xml:space="preserve"> ones</w:t>
      </w:r>
      <w:r w:rsidR="00D71D07">
        <w:rPr>
          <w:sz w:val="24"/>
          <w:szCs w:val="24"/>
          <w:lang w:val="en-GB"/>
        </w:rPr>
        <w:t>;</w:t>
      </w:r>
    </w:p>
    <w:p w14:paraId="53B1949B" w14:textId="53BDD22D" w:rsidR="00F96F4C" w:rsidRPr="00F96F4C" w:rsidRDefault="007408D4" w:rsidP="00A2567A">
      <w:pPr>
        <w:tabs>
          <w:tab w:val="left" w:pos="567"/>
        </w:tabs>
        <w:spacing w:before="120" w:after="120"/>
        <w:ind w:left="567"/>
        <w:rPr>
          <w:sz w:val="24"/>
          <w:szCs w:val="24"/>
          <w:lang w:val="en-GB"/>
        </w:rPr>
      </w:pPr>
      <w:r w:rsidRPr="00283E52">
        <w:rPr>
          <w:sz w:val="24"/>
          <w:szCs w:val="24"/>
          <w:lang w:val="en-GB"/>
        </w:rPr>
        <w:lastRenderedPageBreak/>
        <w:t>9.</w:t>
      </w:r>
      <w:r w:rsidR="00E1123C" w:rsidRPr="00B51080">
        <w:rPr>
          <w:sz w:val="24"/>
          <w:szCs w:val="24"/>
          <w:lang w:val="en-GB"/>
        </w:rPr>
        <w:t>1.</w:t>
      </w:r>
      <w:r w:rsidRPr="004B39FA">
        <w:rPr>
          <w:sz w:val="24"/>
          <w:szCs w:val="24"/>
          <w:lang w:val="en-GB"/>
        </w:rPr>
        <w:t>2</w:t>
      </w:r>
      <w:r w:rsidR="00040724" w:rsidRPr="003D37C4">
        <w:rPr>
          <w:sz w:val="24"/>
          <w:szCs w:val="24"/>
          <w:lang w:val="en-GB"/>
        </w:rPr>
        <w:t>.</w:t>
      </w:r>
      <w:r w:rsidRPr="00CB7AD0">
        <w:rPr>
          <w:sz w:val="24"/>
          <w:szCs w:val="24"/>
          <w:lang w:val="en-GB"/>
        </w:rPr>
        <w:tab/>
      </w:r>
      <w:r w:rsidR="00642DBA" w:rsidRPr="00BB27EC">
        <w:rPr>
          <w:sz w:val="24"/>
          <w:szCs w:val="24"/>
          <w:lang w:val="en-GB"/>
        </w:rPr>
        <w:t>Creating</w:t>
      </w:r>
      <w:r w:rsidRPr="00BF5B17">
        <w:rPr>
          <w:sz w:val="24"/>
          <w:szCs w:val="24"/>
          <w:lang w:val="en-GB"/>
        </w:rPr>
        <w:t xml:space="preserve"> a website with information on </w:t>
      </w:r>
      <w:r w:rsidRPr="001F2F15">
        <w:rPr>
          <w:sz w:val="24"/>
          <w:szCs w:val="24"/>
          <w:lang w:val="en-GB"/>
        </w:rPr>
        <w:t>logistical arrangements</w:t>
      </w:r>
      <w:r w:rsidR="00A026FD" w:rsidRPr="00D22302">
        <w:rPr>
          <w:lang w:val="en-GB"/>
        </w:rPr>
        <w:t xml:space="preserve"> </w:t>
      </w:r>
      <w:r w:rsidR="00A026FD" w:rsidRPr="00D22302">
        <w:rPr>
          <w:sz w:val="24"/>
          <w:szCs w:val="24"/>
          <w:lang w:val="en-GB"/>
        </w:rPr>
        <w:t>including, inter alia, tourist information about the country, the meeting venue</w:t>
      </w:r>
      <w:r w:rsidR="00A2567A">
        <w:rPr>
          <w:sz w:val="24"/>
          <w:szCs w:val="24"/>
          <w:lang w:val="en-GB"/>
        </w:rPr>
        <w:t xml:space="preserve"> (including access from the airport, railway station or by car)</w:t>
      </w:r>
      <w:r w:rsidR="00A026FD" w:rsidRPr="00D22302">
        <w:rPr>
          <w:sz w:val="24"/>
          <w:szCs w:val="24"/>
          <w:lang w:val="en-GB"/>
        </w:rPr>
        <w:t>, accreditation for press,</w:t>
      </w:r>
      <w:r w:rsidR="0002554F">
        <w:rPr>
          <w:sz w:val="24"/>
          <w:szCs w:val="24"/>
          <w:lang w:val="en-GB"/>
        </w:rPr>
        <w:t xml:space="preserve"> </w:t>
      </w:r>
      <w:r w:rsidR="00A2567A">
        <w:rPr>
          <w:sz w:val="24"/>
          <w:szCs w:val="24"/>
          <w:lang w:val="en-GB"/>
        </w:rPr>
        <w:t>accommodation options (description, prices, how and by when to book)</w:t>
      </w:r>
      <w:r w:rsidR="00546187">
        <w:rPr>
          <w:sz w:val="24"/>
          <w:szCs w:val="24"/>
          <w:lang w:val="en-GB"/>
        </w:rPr>
        <w:t xml:space="preserve">, as well as information about </w:t>
      </w:r>
      <w:r w:rsidR="00B26024">
        <w:rPr>
          <w:sz w:val="24"/>
          <w:szCs w:val="24"/>
          <w:lang w:val="en-GB"/>
        </w:rPr>
        <w:t>services/</w:t>
      </w:r>
      <w:r w:rsidR="00546187">
        <w:rPr>
          <w:sz w:val="24"/>
          <w:szCs w:val="24"/>
          <w:lang w:val="en-GB"/>
        </w:rPr>
        <w:t>venues for meal</w:t>
      </w:r>
      <w:r w:rsidR="00B26024">
        <w:rPr>
          <w:sz w:val="24"/>
          <w:szCs w:val="24"/>
          <w:lang w:val="en-GB"/>
        </w:rPr>
        <w:t>s and</w:t>
      </w:r>
      <w:r w:rsidR="00546187">
        <w:rPr>
          <w:sz w:val="24"/>
          <w:szCs w:val="24"/>
          <w:lang w:val="en-GB"/>
        </w:rPr>
        <w:t xml:space="preserve"> </w:t>
      </w:r>
      <w:r w:rsidR="00B26024">
        <w:rPr>
          <w:sz w:val="24"/>
          <w:szCs w:val="24"/>
          <w:lang w:val="en-GB"/>
        </w:rPr>
        <w:t xml:space="preserve">about </w:t>
      </w:r>
      <w:r w:rsidR="00546187">
        <w:rPr>
          <w:sz w:val="24"/>
          <w:szCs w:val="24"/>
          <w:lang w:val="en-GB"/>
        </w:rPr>
        <w:t>possible official dinner or reception</w:t>
      </w:r>
      <w:r w:rsidR="00A026FD" w:rsidRPr="00D22302">
        <w:rPr>
          <w:sz w:val="24"/>
          <w:szCs w:val="24"/>
          <w:lang w:val="en-GB"/>
        </w:rPr>
        <w:t xml:space="preserve">. </w:t>
      </w:r>
      <w:r w:rsidR="004047C6">
        <w:rPr>
          <w:sz w:val="24"/>
          <w:szCs w:val="24"/>
          <w:lang w:val="en-GB"/>
        </w:rPr>
        <w:t>The website will be finalized and accessible several (at least</w:t>
      </w:r>
      <w:r w:rsidR="00C02E21">
        <w:rPr>
          <w:sz w:val="24"/>
          <w:szCs w:val="24"/>
          <w:lang w:val="en-GB"/>
        </w:rPr>
        <w:t xml:space="preserve"> two and a half</w:t>
      </w:r>
      <w:r w:rsidR="004047C6">
        <w:rPr>
          <w:sz w:val="24"/>
          <w:szCs w:val="24"/>
          <w:lang w:val="en-GB"/>
        </w:rPr>
        <w:t>) months before the meeting.</w:t>
      </w:r>
      <w:r w:rsidR="0002554F">
        <w:rPr>
          <w:sz w:val="24"/>
          <w:szCs w:val="24"/>
          <w:lang w:val="en-GB"/>
        </w:rPr>
        <w:t xml:space="preserve"> </w:t>
      </w:r>
      <w:r w:rsidR="00531CD1" w:rsidRPr="00F53966">
        <w:rPr>
          <w:sz w:val="24"/>
          <w:szCs w:val="24"/>
          <w:lang w:val="en-GB"/>
        </w:rPr>
        <w:t>The website will have a link to the meeting webpage on the ECE website of the Convention and the Protocol</w:t>
      </w:r>
      <w:r w:rsidRPr="00E960AD">
        <w:rPr>
          <w:sz w:val="24"/>
          <w:szCs w:val="24"/>
          <w:lang w:val="en-GB"/>
        </w:rPr>
        <w:t>;</w:t>
      </w:r>
      <w:r w:rsidR="00F96F4C" w:rsidRPr="00A2567A">
        <w:rPr>
          <w:lang w:val="en-GB"/>
        </w:rPr>
        <w:t xml:space="preserve"> </w:t>
      </w:r>
    </w:p>
    <w:p w14:paraId="5E9EDD51" w14:textId="77777777" w:rsidR="007408D4" w:rsidRPr="00144967" w:rsidRDefault="007408D4" w:rsidP="00E1123C">
      <w:pPr>
        <w:tabs>
          <w:tab w:val="left" w:pos="567"/>
        </w:tabs>
        <w:spacing w:before="120" w:after="120"/>
        <w:ind w:left="567"/>
        <w:rPr>
          <w:sz w:val="24"/>
          <w:szCs w:val="24"/>
          <w:lang w:val="en-GB"/>
        </w:rPr>
      </w:pPr>
      <w:r w:rsidRPr="00581891">
        <w:rPr>
          <w:sz w:val="24"/>
          <w:szCs w:val="24"/>
          <w:lang w:val="en-GB"/>
        </w:rPr>
        <w:t>9.</w:t>
      </w:r>
      <w:r w:rsidR="00E1123C" w:rsidRPr="00144967">
        <w:rPr>
          <w:sz w:val="24"/>
          <w:szCs w:val="24"/>
          <w:lang w:val="en-GB"/>
        </w:rPr>
        <w:t>1.</w:t>
      </w:r>
      <w:r w:rsidRPr="00144967">
        <w:rPr>
          <w:sz w:val="24"/>
          <w:szCs w:val="24"/>
          <w:lang w:val="en-GB"/>
        </w:rPr>
        <w:t>3</w:t>
      </w:r>
      <w:r w:rsidR="00040724" w:rsidRPr="00144967">
        <w:rPr>
          <w:sz w:val="24"/>
          <w:szCs w:val="24"/>
          <w:lang w:val="en-GB"/>
        </w:rPr>
        <w:t>.</w:t>
      </w:r>
      <w:r w:rsidRPr="00144967">
        <w:rPr>
          <w:sz w:val="24"/>
          <w:szCs w:val="24"/>
          <w:lang w:val="en-GB"/>
        </w:rPr>
        <w:tab/>
        <w:t>Ensuring access to the venue facilities for persons with disabilities;</w:t>
      </w:r>
    </w:p>
    <w:p w14:paraId="0F9D528E" w14:textId="6CDD5F1F" w:rsidR="00D11AF2" w:rsidRDefault="007408D4" w:rsidP="00E1123C">
      <w:pPr>
        <w:tabs>
          <w:tab w:val="left" w:pos="567"/>
        </w:tabs>
        <w:spacing w:before="120" w:after="120"/>
        <w:ind w:left="567"/>
        <w:rPr>
          <w:sz w:val="24"/>
          <w:szCs w:val="24"/>
          <w:lang w:val="en-GB"/>
        </w:rPr>
      </w:pPr>
      <w:r w:rsidRPr="00725EEC">
        <w:rPr>
          <w:sz w:val="24"/>
          <w:szCs w:val="24"/>
          <w:lang w:val="en-GB"/>
        </w:rPr>
        <w:t>9.</w:t>
      </w:r>
      <w:r w:rsidR="00E1123C" w:rsidRPr="00725EEC">
        <w:rPr>
          <w:sz w:val="24"/>
          <w:szCs w:val="24"/>
          <w:lang w:val="en-GB"/>
        </w:rPr>
        <w:t>1.</w:t>
      </w:r>
      <w:r w:rsidRPr="00575227">
        <w:rPr>
          <w:sz w:val="24"/>
          <w:szCs w:val="24"/>
          <w:lang w:val="en-GB"/>
        </w:rPr>
        <w:t>4</w:t>
      </w:r>
      <w:r w:rsidR="00040724" w:rsidRPr="0059636A">
        <w:rPr>
          <w:sz w:val="24"/>
          <w:szCs w:val="24"/>
          <w:lang w:val="en-GB"/>
        </w:rPr>
        <w:t>.</w:t>
      </w:r>
      <w:r w:rsidRPr="0059636A">
        <w:rPr>
          <w:sz w:val="24"/>
          <w:szCs w:val="24"/>
          <w:lang w:val="en-GB"/>
        </w:rPr>
        <w:tab/>
        <w:t>Organizing availability of service for coffee, tea, soft drinks for coffee breaks to be arranged in the proximity of the meeting rooms (</w:t>
      </w:r>
      <w:r w:rsidR="00A61050" w:rsidRPr="006B312F">
        <w:rPr>
          <w:sz w:val="24"/>
          <w:szCs w:val="24"/>
          <w:lang w:val="en-GB"/>
        </w:rPr>
        <w:t xml:space="preserve">available at reasonable prices or </w:t>
      </w:r>
      <w:r w:rsidRPr="006B312F">
        <w:rPr>
          <w:sz w:val="24"/>
          <w:szCs w:val="24"/>
          <w:lang w:val="en-GB"/>
        </w:rPr>
        <w:t>pay</w:t>
      </w:r>
      <w:r w:rsidR="00A61050" w:rsidRPr="006B312F">
        <w:rPr>
          <w:sz w:val="24"/>
          <w:szCs w:val="24"/>
          <w:lang w:val="en-GB"/>
        </w:rPr>
        <w:t>ed</w:t>
      </w:r>
      <w:r w:rsidR="00A61050" w:rsidRPr="00E7610D">
        <w:rPr>
          <w:sz w:val="24"/>
          <w:szCs w:val="24"/>
          <w:lang w:val="en-GB"/>
        </w:rPr>
        <w:t xml:space="preserve"> for by the Government,</w:t>
      </w:r>
      <w:r w:rsidRPr="00E7610D">
        <w:rPr>
          <w:sz w:val="24"/>
          <w:szCs w:val="24"/>
          <w:lang w:val="en-GB"/>
        </w:rPr>
        <w:t xml:space="preserve"> subject to </w:t>
      </w:r>
      <w:r w:rsidR="00746573">
        <w:rPr>
          <w:sz w:val="24"/>
          <w:szCs w:val="24"/>
          <w:lang w:val="en-GB"/>
        </w:rPr>
        <w:t xml:space="preserve">a </w:t>
      </w:r>
      <w:r w:rsidRPr="00E7610D">
        <w:rPr>
          <w:sz w:val="24"/>
          <w:szCs w:val="24"/>
          <w:lang w:val="en-GB"/>
        </w:rPr>
        <w:t>decision by</w:t>
      </w:r>
      <w:r w:rsidRPr="00750CD3">
        <w:rPr>
          <w:sz w:val="24"/>
          <w:szCs w:val="24"/>
          <w:lang w:val="en-GB"/>
        </w:rPr>
        <w:t xml:space="preserve"> the Government);</w:t>
      </w:r>
      <w:r w:rsidR="00A61050" w:rsidRPr="009C065F">
        <w:rPr>
          <w:sz w:val="24"/>
          <w:szCs w:val="24"/>
          <w:lang w:val="en-GB"/>
        </w:rPr>
        <w:t xml:space="preserve"> </w:t>
      </w:r>
    </w:p>
    <w:p w14:paraId="2174DB2B" w14:textId="5BBF1BA8" w:rsidR="00A61050" w:rsidRPr="001F2F15" w:rsidRDefault="007408D4" w:rsidP="00E1123C">
      <w:pPr>
        <w:tabs>
          <w:tab w:val="left" w:pos="567"/>
        </w:tabs>
        <w:spacing w:before="120" w:after="120"/>
        <w:ind w:left="567"/>
        <w:rPr>
          <w:sz w:val="24"/>
          <w:szCs w:val="24"/>
          <w:lang w:val="en-GB"/>
        </w:rPr>
      </w:pPr>
      <w:r w:rsidRPr="00C75402">
        <w:rPr>
          <w:sz w:val="24"/>
          <w:szCs w:val="24"/>
          <w:lang w:val="en-GB"/>
        </w:rPr>
        <w:t>9.</w:t>
      </w:r>
      <w:r w:rsidR="00E1123C" w:rsidRPr="00D852F7">
        <w:rPr>
          <w:sz w:val="24"/>
          <w:szCs w:val="24"/>
          <w:lang w:val="en-GB"/>
        </w:rPr>
        <w:t>1.</w:t>
      </w:r>
      <w:r w:rsidRPr="00D852F7">
        <w:rPr>
          <w:sz w:val="24"/>
          <w:szCs w:val="24"/>
          <w:lang w:val="en-GB"/>
        </w:rPr>
        <w:t>5</w:t>
      </w:r>
      <w:r w:rsidR="00040724" w:rsidRPr="00D852F7">
        <w:rPr>
          <w:sz w:val="24"/>
          <w:szCs w:val="24"/>
          <w:lang w:val="en-GB"/>
        </w:rPr>
        <w:t>.</w:t>
      </w:r>
      <w:r w:rsidRPr="00D852F7">
        <w:rPr>
          <w:sz w:val="24"/>
          <w:szCs w:val="24"/>
          <w:lang w:val="en-GB"/>
        </w:rPr>
        <w:tab/>
        <w:t>Organizing availability of service for lunches during the meetings to be arranged</w:t>
      </w:r>
      <w:r w:rsidR="005F007C">
        <w:rPr>
          <w:sz w:val="24"/>
          <w:szCs w:val="24"/>
          <w:lang w:val="en-GB"/>
        </w:rPr>
        <w:t xml:space="preserve"> at or</w:t>
      </w:r>
      <w:r w:rsidRPr="005F007C">
        <w:rPr>
          <w:sz w:val="24"/>
          <w:szCs w:val="24"/>
          <w:lang w:val="en-GB"/>
        </w:rPr>
        <w:t xml:space="preserve"> in the proximity of the meeting venue (</w:t>
      </w:r>
      <w:r w:rsidR="00A61050" w:rsidRPr="005F007C">
        <w:rPr>
          <w:sz w:val="24"/>
          <w:szCs w:val="24"/>
          <w:lang w:val="en-GB"/>
        </w:rPr>
        <w:t xml:space="preserve">available at reasonable prices or </w:t>
      </w:r>
      <w:r w:rsidR="00D11AF2" w:rsidRPr="00A20959">
        <w:rPr>
          <w:sz w:val="24"/>
          <w:szCs w:val="24"/>
          <w:lang w:val="en-GB"/>
        </w:rPr>
        <w:t>pai</w:t>
      </w:r>
      <w:r w:rsidR="00D11AF2" w:rsidRPr="00283E52">
        <w:rPr>
          <w:sz w:val="24"/>
          <w:szCs w:val="24"/>
          <w:lang w:val="en-GB"/>
        </w:rPr>
        <w:t>d</w:t>
      </w:r>
      <w:r w:rsidR="00A61050" w:rsidRPr="004B39FA">
        <w:rPr>
          <w:sz w:val="24"/>
          <w:szCs w:val="24"/>
          <w:lang w:val="en-GB"/>
        </w:rPr>
        <w:t xml:space="preserve"> for by the Government,</w:t>
      </w:r>
      <w:r w:rsidRPr="003D37C4">
        <w:rPr>
          <w:sz w:val="24"/>
          <w:szCs w:val="24"/>
          <w:lang w:val="en-GB"/>
        </w:rPr>
        <w:t xml:space="preserve"> </w:t>
      </w:r>
      <w:r w:rsidRPr="00BF5B17">
        <w:rPr>
          <w:sz w:val="24"/>
          <w:szCs w:val="24"/>
          <w:lang w:val="en-GB"/>
        </w:rPr>
        <w:t xml:space="preserve">subject to </w:t>
      </w:r>
      <w:r w:rsidR="00D85019">
        <w:rPr>
          <w:sz w:val="24"/>
          <w:szCs w:val="24"/>
          <w:lang w:val="en-GB"/>
        </w:rPr>
        <w:t xml:space="preserve">a </w:t>
      </w:r>
      <w:r w:rsidRPr="00BF5B17">
        <w:rPr>
          <w:sz w:val="24"/>
          <w:szCs w:val="24"/>
          <w:lang w:val="en-GB"/>
        </w:rPr>
        <w:t>decision by the Gover</w:t>
      </w:r>
      <w:r w:rsidRPr="004D6D3B">
        <w:rPr>
          <w:sz w:val="24"/>
          <w:szCs w:val="24"/>
          <w:lang w:val="en-GB"/>
        </w:rPr>
        <w:t>nment);</w:t>
      </w:r>
    </w:p>
    <w:p w14:paraId="1B08C256" w14:textId="77777777" w:rsidR="007408D4" w:rsidRPr="00F53966" w:rsidRDefault="007408D4" w:rsidP="00E1123C">
      <w:pPr>
        <w:tabs>
          <w:tab w:val="left" w:pos="567"/>
        </w:tabs>
        <w:spacing w:before="120" w:after="120"/>
        <w:ind w:left="567"/>
        <w:rPr>
          <w:sz w:val="24"/>
          <w:szCs w:val="24"/>
          <w:lang w:val="en-GB"/>
        </w:rPr>
      </w:pPr>
      <w:r w:rsidRPr="00D22302">
        <w:rPr>
          <w:sz w:val="24"/>
          <w:szCs w:val="24"/>
          <w:lang w:val="en-GB"/>
        </w:rPr>
        <w:t>9.</w:t>
      </w:r>
      <w:r w:rsidR="00E1123C" w:rsidRPr="00D22302">
        <w:rPr>
          <w:sz w:val="24"/>
          <w:szCs w:val="24"/>
          <w:lang w:val="en-GB"/>
        </w:rPr>
        <w:t>1.</w:t>
      </w:r>
      <w:r w:rsidRPr="00D22302">
        <w:rPr>
          <w:sz w:val="24"/>
          <w:szCs w:val="24"/>
          <w:lang w:val="en-GB"/>
        </w:rPr>
        <w:t>6</w:t>
      </w:r>
      <w:r w:rsidR="00040724" w:rsidRPr="00F53966">
        <w:rPr>
          <w:sz w:val="24"/>
          <w:szCs w:val="24"/>
          <w:lang w:val="en-GB"/>
        </w:rPr>
        <w:t>.</w:t>
      </w:r>
      <w:r w:rsidRPr="00F53966">
        <w:rPr>
          <w:sz w:val="24"/>
          <w:szCs w:val="24"/>
          <w:lang w:val="en-GB"/>
        </w:rPr>
        <w:tab/>
        <w:t xml:space="preserve">Providing local transportation for the </w:t>
      </w:r>
      <w:r w:rsidR="00FF2559" w:rsidRPr="00F53966">
        <w:rPr>
          <w:sz w:val="24"/>
          <w:szCs w:val="24"/>
          <w:lang w:val="en-GB"/>
        </w:rPr>
        <w:t>s</w:t>
      </w:r>
      <w:r w:rsidRPr="00F53966">
        <w:rPr>
          <w:sz w:val="24"/>
          <w:szCs w:val="24"/>
          <w:lang w:val="en-GB"/>
        </w:rPr>
        <w:t>ecretariat staff between the meeting venue and the hotel if they are far from each other (provided by the Government);</w:t>
      </w:r>
    </w:p>
    <w:p w14:paraId="3A141C2F" w14:textId="7C546F50" w:rsidR="007408D4" w:rsidRPr="00144967" w:rsidRDefault="007408D4" w:rsidP="00E1123C">
      <w:pPr>
        <w:tabs>
          <w:tab w:val="left" w:pos="567"/>
        </w:tabs>
        <w:spacing w:before="120" w:after="120"/>
        <w:ind w:left="567"/>
        <w:rPr>
          <w:sz w:val="24"/>
          <w:szCs w:val="24"/>
          <w:lang w:val="en-GB"/>
        </w:rPr>
      </w:pPr>
      <w:r w:rsidRPr="00581891">
        <w:rPr>
          <w:sz w:val="24"/>
          <w:szCs w:val="24"/>
          <w:lang w:val="en-GB"/>
        </w:rPr>
        <w:t>9.</w:t>
      </w:r>
      <w:r w:rsidR="00E1123C" w:rsidRPr="00144967">
        <w:rPr>
          <w:sz w:val="24"/>
          <w:szCs w:val="24"/>
          <w:lang w:val="en-GB"/>
        </w:rPr>
        <w:t>1.</w:t>
      </w:r>
      <w:r w:rsidRPr="00144967">
        <w:rPr>
          <w:sz w:val="24"/>
          <w:szCs w:val="24"/>
          <w:lang w:val="en-GB"/>
        </w:rPr>
        <w:t>7</w:t>
      </w:r>
      <w:r w:rsidR="00040724" w:rsidRPr="00144967">
        <w:rPr>
          <w:sz w:val="24"/>
          <w:szCs w:val="24"/>
          <w:lang w:val="en-GB"/>
        </w:rPr>
        <w:t>.</w:t>
      </w:r>
      <w:r w:rsidRPr="00144967">
        <w:rPr>
          <w:sz w:val="24"/>
          <w:szCs w:val="24"/>
          <w:lang w:val="en-GB"/>
        </w:rPr>
        <w:tab/>
        <w:t xml:space="preserve">Organizing availability of local transportation for delegates if the meeting venue is far from the hotel (subject to </w:t>
      </w:r>
      <w:r w:rsidR="00746573">
        <w:rPr>
          <w:sz w:val="24"/>
          <w:szCs w:val="24"/>
          <w:lang w:val="en-GB"/>
        </w:rPr>
        <w:t xml:space="preserve">a </w:t>
      </w:r>
      <w:r w:rsidRPr="00144967">
        <w:rPr>
          <w:sz w:val="24"/>
          <w:szCs w:val="24"/>
          <w:lang w:val="en-GB"/>
        </w:rPr>
        <w:t>decision by the Government);</w:t>
      </w:r>
    </w:p>
    <w:p w14:paraId="308A00BB" w14:textId="5BD6B2BC" w:rsidR="007408D4" w:rsidRPr="00575227" w:rsidRDefault="007408D4" w:rsidP="00E1123C">
      <w:pPr>
        <w:tabs>
          <w:tab w:val="left" w:pos="567"/>
        </w:tabs>
        <w:spacing w:before="120" w:after="120"/>
        <w:ind w:left="567"/>
        <w:rPr>
          <w:sz w:val="24"/>
          <w:szCs w:val="24"/>
          <w:lang w:val="en-GB"/>
        </w:rPr>
      </w:pPr>
      <w:r w:rsidRPr="00212115">
        <w:rPr>
          <w:sz w:val="24"/>
          <w:szCs w:val="24"/>
          <w:lang w:val="en-GB"/>
        </w:rPr>
        <w:t>9.</w:t>
      </w:r>
      <w:r w:rsidR="00E1123C" w:rsidRPr="00212115">
        <w:rPr>
          <w:sz w:val="24"/>
          <w:szCs w:val="24"/>
          <w:lang w:val="en-GB"/>
        </w:rPr>
        <w:t>1.</w:t>
      </w:r>
      <w:r w:rsidR="00091B04" w:rsidRPr="00725EEC">
        <w:rPr>
          <w:sz w:val="24"/>
          <w:szCs w:val="24"/>
          <w:lang w:val="en-GB"/>
        </w:rPr>
        <w:t>8</w:t>
      </w:r>
      <w:r w:rsidR="00040724" w:rsidRPr="00725EEC">
        <w:rPr>
          <w:sz w:val="24"/>
          <w:szCs w:val="24"/>
          <w:lang w:val="en-GB"/>
        </w:rPr>
        <w:t>.</w:t>
      </w:r>
      <w:r w:rsidRPr="00575227">
        <w:rPr>
          <w:sz w:val="24"/>
          <w:szCs w:val="24"/>
          <w:lang w:val="en-GB"/>
        </w:rPr>
        <w:tab/>
        <w:t>Photographer to take photos during the meetings, including a “family photo” of all Ministers</w:t>
      </w:r>
      <w:r w:rsidR="00746573">
        <w:rPr>
          <w:sz w:val="24"/>
          <w:szCs w:val="24"/>
          <w:lang w:val="en-GB"/>
        </w:rPr>
        <w:t>/high-level officials</w:t>
      </w:r>
      <w:r w:rsidRPr="00575227">
        <w:rPr>
          <w:sz w:val="24"/>
          <w:szCs w:val="24"/>
          <w:lang w:val="en-GB"/>
        </w:rPr>
        <w:t xml:space="preserve"> and one of all participants (provided by the Government);</w:t>
      </w:r>
    </w:p>
    <w:p w14:paraId="394ACE9D" w14:textId="77777777" w:rsidR="000B7CD4" w:rsidRPr="00D852F7" w:rsidRDefault="007408D4" w:rsidP="00843B8D">
      <w:pPr>
        <w:tabs>
          <w:tab w:val="left" w:pos="567"/>
        </w:tabs>
        <w:spacing w:before="120" w:after="120"/>
        <w:ind w:left="567"/>
        <w:rPr>
          <w:sz w:val="24"/>
          <w:szCs w:val="24"/>
          <w:lang w:val="en-GB"/>
        </w:rPr>
      </w:pPr>
      <w:r w:rsidRPr="0059636A">
        <w:rPr>
          <w:sz w:val="24"/>
          <w:szCs w:val="24"/>
          <w:lang w:val="en-GB"/>
        </w:rPr>
        <w:t>9.</w:t>
      </w:r>
      <w:r w:rsidR="00E1123C" w:rsidRPr="006B312F">
        <w:rPr>
          <w:sz w:val="24"/>
          <w:szCs w:val="24"/>
          <w:lang w:val="en-GB"/>
        </w:rPr>
        <w:t>1.</w:t>
      </w:r>
      <w:r w:rsidRPr="006B312F">
        <w:rPr>
          <w:sz w:val="24"/>
          <w:szCs w:val="24"/>
          <w:lang w:val="en-GB"/>
        </w:rPr>
        <w:t>9</w:t>
      </w:r>
      <w:r w:rsidR="00040724" w:rsidRPr="006B312F">
        <w:rPr>
          <w:sz w:val="24"/>
          <w:szCs w:val="24"/>
          <w:lang w:val="en-GB"/>
        </w:rPr>
        <w:t>.</w:t>
      </w:r>
      <w:r w:rsidRPr="00E7610D">
        <w:rPr>
          <w:sz w:val="24"/>
          <w:szCs w:val="24"/>
          <w:lang w:val="en-GB"/>
        </w:rPr>
        <w:tab/>
      </w:r>
      <w:r w:rsidR="00843B8D" w:rsidRPr="00E7610D">
        <w:rPr>
          <w:sz w:val="24"/>
          <w:szCs w:val="24"/>
          <w:lang w:val="en-GB"/>
        </w:rPr>
        <w:t>Providing s</w:t>
      </w:r>
      <w:r w:rsidRPr="00750CD3">
        <w:rPr>
          <w:sz w:val="24"/>
          <w:szCs w:val="24"/>
          <w:lang w:val="en-GB"/>
        </w:rPr>
        <w:t>igns and</w:t>
      </w:r>
      <w:r w:rsidRPr="009C065F">
        <w:rPr>
          <w:sz w:val="24"/>
          <w:szCs w:val="24"/>
          <w:lang w:val="en-GB"/>
        </w:rPr>
        <w:t xml:space="preserve"> posters regarding the </w:t>
      </w:r>
      <w:r w:rsidR="008B212D" w:rsidRPr="00F4547A">
        <w:rPr>
          <w:sz w:val="24"/>
          <w:szCs w:val="24"/>
          <w:lang w:val="en-GB"/>
        </w:rPr>
        <w:t>meetings</w:t>
      </w:r>
      <w:r w:rsidR="00843B8D" w:rsidRPr="00F4547A">
        <w:rPr>
          <w:sz w:val="24"/>
          <w:szCs w:val="24"/>
          <w:lang w:val="en-GB"/>
        </w:rPr>
        <w:t xml:space="preserve">, </w:t>
      </w:r>
      <w:r w:rsidR="007F5064" w:rsidRPr="00F4547A">
        <w:rPr>
          <w:sz w:val="24"/>
          <w:szCs w:val="24"/>
          <w:lang w:val="en-GB"/>
        </w:rPr>
        <w:t>subject to prior approval by</w:t>
      </w:r>
      <w:r w:rsidR="00843B8D" w:rsidRPr="00D852F7">
        <w:rPr>
          <w:sz w:val="24"/>
          <w:szCs w:val="24"/>
          <w:lang w:val="en-GB"/>
        </w:rPr>
        <w:t xml:space="preserve"> the ECE secretariat</w:t>
      </w:r>
      <w:r w:rsidRPr="00D852F7">
        <w:rPr>
          <w:sz w:val="24"/>
          <w:szCs w:val="24"/>
          <w:lang w:val="en-GB"/>
        </w:rPr>
        <w:t>.</w:t>
      </w:r>
    </w:p>
    <w:p w14:paraId="05E53E39" w14:textId="3434E21D" w:rsidR="00A61050" w:rsidRPr="000E67A6" w:rsidRDefault="000B7CD4" w:rsidP="000C17BD">
      <w:pPr>
        <w:spacing w:before="120" w:after="120"/>
        <w:ind w:left="-142"/>
        <w:rPr>
          <w:sz w:val="24"/>
          <w:szCs w:val="24"/>
          <w:lang w:val="en-GB"/>
        </w:rPr>
      </w:pPr>
      <w:r w:rsidRPr="00743B8F">
        <w:rPr>
          <w:bCs/>
          <w:sz w:val="24"/>
          <w:szCs w:val="24"/>
          <w:lang w:val="en-GB"/>
        </w:rPr>
        <w:t>9.2.</w:t>
      </w:r>
      <w:r w:rsidRPr="00743B8F">
        <w:rPr>
          <w:bCs/>
          <w:sz w:val="24"/>
          <w:szCs w:val="24"/>
          <w:lang w:val="en-GB"/>
        </w:rPr>
        <w:tab/>
      </w:r>
      <w:r w:rsidR="00A61050" w:rsidRPr="00743B8F">
        <w:rPr>
          <w:bCs/>
          <w:noProof/>
          <w:sz w:val="24"/>
          <w:szCs w:val="24"/>
          <w:lang w:val="en-GB"/>
        </w:rPr>
        <w:t xml:space="preserve">An official dinner or reception may be provided by the Government (subject to </w:t>
      </w:r>
      <w:r w:rsidR="00746573">
        <w:rPr>
          <w:bCs/>
          <w:noProof/>
          <w:sz w:val="24"/>
          <w:szCs w:val="24"/>
          <w:lang w:val="en-GB"/>
        </w:rPr>
        <w:t xml:space="preserve">a </w:t>
      </w:r>
      <w:r w:rsidR="00A61050" w:rsidRPr="00CD098F">
        <w:rPr>
          <w:bCs/>
          <w:noProof/>
          <w:sz w:val="24"/>
          <w:szCs w:val="24"/>
          <w:lang w:val="en-GB"/>
        </w:rPr>
        <w:t>decision b</w:t>
      </w:r>
      <w:r w:rsidR="00A61050" w:rsidRPr="00CD098F">
        <w:rPr>
          <w:bCs/>
          <w:sz w:val="24"/>
          <w:szCs w:val="24"/>
          <w:lang w:val="en-GB"/>
        </w:rPr>
        <w:t>y the Government)</w:t>
      </w:r>
      <w:r w:rsidR="00397F54">
        <w:rPr>
          <w:bCs/>
          <w:sz w:val="24"/>
          <w:szCs w:val="24"/>
          <w:lang w:val="en-GB"/>
        </w:rPr>
        <w:t>.</w:t>
      </w:r>
    </w:p>
    <w:p w14:paraId="23B57798" w14:textId="77777777" w:rsidR="002052CA" w:rsidRDefault="002052CA" w:rsidP="007408D4">
      <w:pPr>
        <w:pStyle w:val="Style3"/>
        <w:tabs>
          <w:tab w:val="left" w:pos="567"/>
        </w:tabs>
        <w:spacing w:before="120" w:after="120"/>
        <w:jc w:val="both"/>
        <w:rPr>
          <w:b/>
          <w:bCs/>
          <w:color w:val="auto"/>
          <w:spacing w:val="-5"/>
          <w:sz w:val="24"/>
          <w:szCs w:val="24"/>
          <w:lang w:val="en-GB"/>
        </w:rPr>
      </w:pPr>
    </w:p>
    <w:p w14:paraId="4690B45F" w14:textId="4CF30FE4" w:rsidR="007408D4" w:rsidRPr="00AF1DCF" w:rsidRDefault="007408D4" w:rsidP="007408D4">
      <w:pPr>
        <w:pStyle w:val="Style3"/>
        <w:tabs>
          <w:tab w:val="left" w:pos="567"/>
        </w:tabs>
        <w:spacing w:before="120" w:after="120"/>
        <w:jc w:val="both"/>
        <w:rPr>
          <w:b/>
          <w:bCs/>
          <w:color w:val="auto"/>
          <w:spacing w:val="-5"/>
          <w:sz w:val="24"/>
          <w:szCs w:val="24"/>
          <w:lang w:val="en-GB"/>
        </w:rPr>
      </w:pPr>
      <w:r w:rsidRPr="000E67A6">
        <w:rPr>
          <w:b/>
          <w:bCs/>
          <w:color w:val="auto"/>
          <w:spacing w:val="-5"/>
          <w:sz w:val="24"/>
          <w:szCs w:val="24"/>
          <w:lang w:val="en-GB"/>
        </w:rPr>
        <w:t>10.</w:t>
      </w:r>
      <w:r w:rsidRPr="000E67A6">
        <w:rPr>
          <w:b/>
          <w:bCs/>
          <w:color w:val="auto"/>
          <w:spacing w:val="-5"/>
          <w:sz w:val="24"/>
          <w:szCs w:val="24"/>
          <w:lang w:val="en-GB"/>
        </w:rPr>
        <w:tab/>
        <w:t>Co</w:t>
      </w:r>
      <w:r w:rsidR="00BF3C43" w:rsidRPr="00AF1DCF">
        <w:rPr>
          <w:b/>
          <w:bCs/>
          <w:color w:val="auto"/>
          <w:spacing w:val="-5"/>
          <w:sz w:val="24"/>
          <w:szCs w:val="24"/>
          <w:lang w:val="en-GB"/>
        </w:rPr>
        <w:t>m</w:t>
      </w:r>
      <w:r w:rsidRPr="00AF1DCF">
        <w:rPr>
          <w:b/>
          <w:bCs/>
          <w:color w:val="auto"/>
          <w:spacing w:val="-5"/>
          <w:sz w:val="24"/>
          <w:szCs w:val="24"/>
          <w:lang w:val="en-GB"/>
        </w:rPr>
        <w:t>munication with press</w:t>
      </w:r>
    </w:p>
    <w:p w14:paraId="38648C09" w14:textId="77777777" w:rsidR="00D67DF4" w:rsidRPr="007A7140" w:rsidRDefault="00E1123C" w:rsidP="007408D4">
      <w:pPr>
        <w:pStyle w:val="Style3"/>
        <w:tabs>
          <w:tab w:val="left" w:pos="567"/>
        </w:tabs>
        <w:spacing w:before="120" w:after="120"/>
        <w:jc w:val="both"/>
        <w:rPr>
          <w:bCs/>
          <w:color w:val="auto"/>
          <w:spacing w:val="-5"/>
          <w:sz w:val="24"/>
          <w:szCs w:val="24"/>
          <w:lang w:val="en-GB"/>
        </w:rPr>
      </w:pPr>
      <w:r w:rsidRPr="007A7140">
        <w:rPr>
          <w:bCs/>
          <w:color w:val="auto"/>
          <w:spacing w:val="-5"/>
          <w:sz w:val="24"/>
          <w:szCs w:val="24"/>
          <w:lang w:val="en-GB"/>
        </w:rPr>
        <w:t>10.</w:t>
      </w:r>
      <w:r w:rsidR="003145C9" w:rsidRPr="007A7140">
        <w:rPr>
          <w:bCs/>
          <w:color w:val="auto"/>
          <w:spacing w:val="-5"/>
          <w:sz w:val="24"/>
          <w:szCs w:val="24"/>
          <w:lang w:val="en-GB"/>
        </w:rPr>
        <w:t>1.</w:t>
      </w:r>
      <w:r w:rsidRPr="007A7140">
        <w:rPr>
          <w:bCs/>
          <w:color w:val="auto"/>
          <w:spacing w:val="-5"/>
          <w:sz w:val="24"/>
          <w:szCs w:val="24"/>
          <w:lang w:val="en-GB"/>
        </w:rPr>
        <w:tab/>
      </w:r>
      <w:r w:rsidR="00D67DF4" w:rsidRPr="007A7140">
        <w:rPr>
          <w:bCs/>
          <w:color w:val="auto"/>
          <w:spacing w:val="-5"/>
          <w:sz w:val="24"/>
          <w:szCs w:val="24"/>
          <w:lang w:val="en-GB"/>
        </w:rPr>
        <w:t>The Government will be responsible for:</w:t>
      </w:r>
    </w:p>
    <w:p w14:paraId="045D01DA" w14:textId="362CDA6F" w:rsidR="007408D4" w:rsidRPr="00D62ACF" w:rsidRDefault="00091B04" w:rsidP="00E1123C">
      <w:pPr>
        <w:pStyle w:val="Style3"/>
        <w:tabs>
          <w:tab w:val="left" w:pos="567"/>
        </w:tabs>
        <w:spacing w:before="120" w:after="120"/>
        <w:ind w:left="567"/>
        <w:jc w:val="both"/>
        <w:rPr>
          <w:bCs/>
          <w:color w:val="auto"/>
          <w:spacing w:val="-5"/>
          <w:sz w:val="24"/>
          <w:szCs w:val="24"/>
          <w:lang w:val="en-GB"/>
        </w:rPr>
      </w:pPr>
      <w:r w:rsidRPr="00667F7B">
        <w:rPr>
          <w:bCs/>
          <w:color w:val="auto"/>
          <w:spacing w:val="-5"/>
          <w:sz w:val="24"/>
          <w:szCs w:val="24"/>
          <w:lang w:val="en-GB"/>
        </w:rPr>
        <w:t>10.1</w:t>
      </w:r>
      <w:r w:rsidR="00040724" w:rsidRPr="00667F7B">
        <w:rPr>
          <w:bCs/>
          <w:color w:val="auto"/>
          <w:spacing w:val="-5"/>
          <w:sz w:val="24"/>
          <w:szCs w:val="24"/>
          <w:lang w:val="en-GB"/>
        </w:rPr>
        <w:t>.</w:t>
      </w:r>
      <w:r w:rsidR="003145C9" w:rsidRPr="00D62ACF">
        <w:rPr>
          <w:bCs/>
          <w:color w:val="auto"/>
          <w:spacing w:val="-5"/>
          <w:sz w:val="24"/>
          <w:szCs w:val="24"/>
          <w:lang w:val="en-GB"/>
        </w:rPr>
        <w:t>1.</w:t>
      </w:r>
      <w:r w:rsidRPr="00D62ACF">
        <w:rPr>
          <w:bCs/>
          <w:color w:val="auto"/>
          <w:spacing w:val="-5"/>
          <w:sz w:val="24"/>
          <w:szCs w:val="24"/>
          <w:lang w:val="en-GB"/>
        </w:rPr>
        <w:tab/>
      </w:r>
      <w:r w:rsidR="007408D4" w:rsidRPr="00D62ACF">
        <w:rPr>
          <w:bCs/>
          <w:color w:val="auto"/>
          <w:spacing w:val="-5"/>
          <w:sz w:val="24"/>
          <w:szCs w:val="24"/>
          <w:lang w:val="en-GB"/>
        </w:rPr>
        <w:t>Contact with local and national media to inform them of the event</w:t>
      </w:r>
      <w:r w:rsidR="00D71D07">
        <w:rPr>
          <w:bCs/>
          <w:color w:val="auto"/>
          <w:spacing w:val="-5"/>
          <w:sz w:val="24"/>
          <w:szCs w:val="24"/>
          <w:lang w:val="en-GB"/>
        </w:rPr>
        <w:t>;</w:t>
      </w:r>
    </w:p>
    <w:p w14:paraId="7F1CADBB" w14:textId="77777777" w:rsidR="007408D4" w:rsidRPr="009F71D7" w:rsidRDefault="007408D4" w:rsidP="00E1123C">
      <w:pPr>
        <w:pStyle w:val="Style3"/>
        <w:tabs>
          <w:tab w:val="left" w:pos="567"/>
        </w:tabs>
        <w:spacing w:before="120" w:after="120"/>
        <w:ind w:left="567"/>
        <w:jc w:val="both"/>
        <w:rPr>
          <w:bCs/>
          <w:color w:val="auto"/>
          <w:spacing w:val="-5"/>
          <w:sz w:val="24"/>
          <w:szCs w:val="24"/>
          <w:lang w:val="en-GB"/>
        </w:rPr>
      </w:pPr>
      <w:r w:rsidRPr="00D62ACF">
        <w:rPr>
          <w:bCs/>
          <w:color w:val="auto"/>
          <w:spacing w:val="-5"/>
          <w:sz w:val="24"/>
          <w:szCs w:val="24"/>
          <w:lang w:val="en-GB"/>
        </w:rPr>
        <w:t>10.</w:t>
      </w:r>
      <w:r w:rsidR="003145C9" w:rsidRPr="00D62ACF">
        <w:rPr>
          <w:bCs/>
          <w:color w:val="auto"/>
          <w:spacing w:val="-5"/>
          <w:sz w:val="24"/>
          <w:szCs w:val="24"/>
          <w:lang w:val="en-GB"/>
        </w:rPr>
        <w:t>1.</w:t>
      </w:r>
      <w:r w:rsidRPr="00D62ACF">
        <w:rPr>
          <w:bCs/>
          <w:color w:val="auto"/>
          <w:spacing w:val="-5"/>
          <w:sz w:val="24"/>
          <w:szCs w:val="24"/>
          <w:lang w:val="en-GB"/>
        </w:rPr>
        <w:t>2</w:t>
      </w:r>
      <w:r w:rsidR="003D1669" w:rsidRPr="00D62ACF">
        <w:rPr>
          <w:bCs/>
          <w:color w:val="auto"/>
          <w:spacing w:val="-5"/>
          <w:sz w:val="24"/>
          <w:szCs w:val="24"/>
          <w:lang w:val="en-GB"/>
        </w:rPr>
        <w:t>.</w:t>
      </w:r>
      <w:r w:rsidR="003145C9" w:rsidRPr="009F71D7">
        <w:rPr>
          <w:bCs/>
          <w:color w:val="auto"/>
          <w:spacing w:val="-5"/>
          <w:sz w:val="24"/>
          <w:szCs w:val="24"/>
          <w:lang w:val="en-GB"/>
        </w:rPr>
        <w:tab/>
      </w:r>
      <w:r w:rsidRPr="009F71D7">
        <w:rPr>
          <w:bCs/>
          <w:color w:val="auto"/>
          <w:spacing w:val="-5"/>
          <w:sz w:val="24"/>
          <w:szCs w:val="24"/>
          <w:lang w:val="en-GB"/>
        </w:rPr>
        <w:t>Organization</w:t>
      </w:r>
      <w:r w:rsidR="00BF3C43" w:rsidRPr="009F71D7">
        <w:rPr>
          <w:bCs/>
          <w:color w:val="auto"/>
          <w:spacing w:val="-5"/>
          <w:sz w:val="24"/>
          <w:szCs w:val="24"/>
          <w:lang w:val="en-GB"/>
        </w:rPr>
        <w:t xml:space="preserve"> of press conference(s)</w:t>
      </w:r>
      <w:r w:rsidRPr="009F71D7">
        <w:rPr>
          <w:bCs/>
          <w:color w:val="auto"/>
          <w:spacing w:val="-5"/>
          <w:sz w:val="24"/>
          <w:szCs w:val="24"/>
          <w:lang w:val="en-GB"/>
        </w:rPr>
        <w:t xml:space="preserve"> in cooperation with the </w:t>
      </w:r>
      <w:r w:rsidR="00506E5B" w:rsidRPr="009F71D7">
        <w:rPr>
          <w:bCs/>
          <w:color w:val="auto"/>
          <w:spacing w:val="-5"/>
          <w:sz w:val="24"/>
          <w:szCs w:val="24"/>
          <w:lang w:val="en-GB"/>
        </w:rPr>
        <w:t>ECE</w:t>
      </w:r>
      <w:r w:rsidR="0081215E" w:rsidRPr="009F71D7">
        <w:rPr>
          <w:bCs/>
          <w:color w:val="auto"/>
          <w:spacing w:val="-5"/>
          <w:sz w:val="24"/>
          <w:szCs w:val="24"/>
          <w:lang w:val="en-GB"/>
        </w:rPr>
        <w:t xml:space="preserve"> </w:t>
      </w:r>
      <w:r w:rsidR="00FF2559" w:rsidRPr="009F71D7">
        <w:rPr>
          <w:bCs/>
          <w:color w:val="auto"/>
          <w:spacing w:val="-5"/>
          <w:sz w:val="24"/>
          <w:szCs w:val="24"/>
          <w:lang w:val="en-GB"/>
        </w:rPr>
        <w:t>s</w:t>
      </w:r>
      <w:r w:rsidRPr="009F71D7">
        <w:rPr>
          <w:bCs/>
          <w:color w:val="auto"/>
          <w:spacing w:val="-5"/>
          <w:sz w:val="24"/>
          <w:szCs w:val="24"/>
          <w:lang w:val="en-GB"/>
        </w:rPr>
        <w:t>ecretariat</w:t>
      </w:r>
      <w:r w:rsidR="007E2092" w:rsidRPr="009F71D7">
        <w:rPr>
          <w:bCs/>
          <w:color w:val="auto"/>
          <w:spacing w:val="-5"/>
          <w:sz w:val="24"/>
          <w:szCs w:val="24"/>
          <w:lang w:val="en-GB"/>
        </w:rPr>
        <w:t>.</w:t>
      </w:r>
      <w:r w:rsidRPr="009F71D7">
        <w:rPr>
          <w:bCs/>
          <w:color w:val="auto"/>
          <w:spacing w:val="-5"/>
          <w:sz w:val="24"/>
          <w:szCs w:val="24"/>
          <w:lang w:val="en-GB"/>
        </w:rPr>
        <w:t xml:space="preserve"> </w:t>
      </w:r>
    </w:p>
    <w:p w14:paraId="09F75740" w14:textId="77777777" w:rsidR="002052CA" w:rsidRDefault="002052CA" w:rsidP="00BF3C43">
      <w:pPr>
        <w:pStyle w:val="Style3"/>
        <w:keepNext/>
        <w:tabs>
          <w:tab w:val="left" w:pos="567"/>
        </w:tabs>
        <w:spacing w:before="120" w:after="120"/>
        <w:jc w:val="both"/>
        <w:rPr>
          <w:b/>
          <w:bCs/>
          <w:color w:val="auto"/>
          <w:spacing w:val="-5"/>
          <w:sz w:val="24"/>
          <w:szCs w:val="24"/>
          <w:lang w:val="en-GB"/>
        </w:rPr>
      </w:pPr>
    </w:p>
    <w:p w14:paraId="0A41DF37" w14:textId="03B9CCED" w:rsidR="007408D4" w:rsidRPr="00D11AF2" w:rsidRDefault="007408D4" w:rsidP="00BF3C43">
      <w:pPr>
        <w:pStyle w:val="Style3"/>
        <w:keepNext/>
        <w:tabs>
          <w:tab w:val="left" w:pos="567"/>
        </w:tabs>
        <w:spacing w:before="120" w:after="120"/>
        <w:jc w:val="both"/>
        <w:rPr>
          <w:b/>
          <w:bCs/>
          <w:color w:val="auto"/>
          <w:spacing w:val="-5"/>
          <w:sz w:val="24"/>
          <w:szCs w:val="24"/>
          <w:lang w:val="en-GB"/>
        </w:rPr>
      </w:pPr>
      <w:r w:rsidRPr="00D11AF2">
        <w:rPr>
          <w:b/>
          <w:bCs/>
          <w:color w:val="auto"/>
          <w:spacing w:val="-5"/>
          <w:sz w:val="24"/>
          <w:szCs w:val="24"/>
          <w:lang w:val="en-GB"/>
        </w:rPr>
        <w:t>11.</w:t>
      </w:r>
      <w:r w:rsidRPr="00D11AF2">
        <w:rPr>
          <w:b/>
          <w:bCs/>
          <w:color w:val="auto"/>
          <w:spacing w:val="-5"/>
          <w:sz w:val="24"/>
          <w:szCs w:val="24"/>
          <w:lang w:val="en-GB"/>
        </w:rPr>
        <w:tab/>
        <w:t xml:space="preserve">Special </w:t>
      </w:r>
      <w:r w:rsidR="00BF3C43" w:rsidRPr="00D11AF2">
        <w:rPr>
          <w:b/>
          <w:bCs/>
          <w:color w:val="auto"/>
          <w:spacing w:val="-5"/>
          <w:sz w:val="24"/>
          <w:szCs w:val="24"/>
          <w:lang w:val="en-GB"/>
        </w:rPr>
        <w:t>n</w:t>
      </w:r>
      <w:r w:rsidRPr="00D11AF2">
        <w:rPr>
          <w:b/>
          <w:bCs/>
          <w:color w:val="auto"/>
          <w:spacing w:val="-5"/>
          <w:sz w:val="24"/>
          <w:szCs w:val="24"/>
          <w:lang w:val="en-GB"/>
        </w:rPr>
        <w:t>eeds for security</w:t>
      </w:r>
    </w:p>
    <w:p w14:paraId="1C1CF343" w14:textId="144AE8A7" w:rsidR="007408D4" w:rsidRPr="00D11AF2" w:rsidRDefault="007408D4" w:rsidP="00D11AF2">
      <w:pPr>
        <w:widowControl w:val="0"/>
        <w:tabs>
          <w:tab w:val="left" w:pos="567"/>
        </w:tabs>
        <w:spacing w:before="120" w:after="120"/>
        <w:rPr>
          <w:spacing w:val="1"/>
          <w:sz w:val="24"/>
          <w:szCs w:val="24"/>
          <w:lang w:val="en-GB"/>
        </w:rPr>
      </w:pPr>
      <w:r w:rsidRPr="00D11AF2">
        <w:rPr>
          <w:spacing w:val="3"/>
          <w:sz w:val="24"/>
          <w:szCs w:val="24"/>
          <w:lang w:val="en-GB"/>
        </w:rPr>
        <w:t>11.1</w:t>
      </w:r>
      <w:r w:rsidR="00040724" w:rsidRPr="00D11AF2">
        <w:rPr>
          <w:spacing w:val="3"/>
          <w:sz w:val="24"/>
          <w:szCs w:val="24"/>
          <w:lang w:val="en-GB"/>
        </w:rPr>
        <w:t>.</w:t>
      </w:r>
      <w:r w:rsidRPr="00D11AF2">
        <w:rPr>
          <w:spacing w:val="3"/>
          <w:sz w:val="24"/>
          <w:szCs w:val="24"/>
          <w:lang w:val="en-GB"/>
        </w:rPr>
        <w:tab/>
      </w:r>
      <w:r w:rsidRPr="00D11AF2">
        <w:rPr>
          <w:spacing w:val="1"/>
          <w:sz w:val="24"/>
          <w:szCs w:val="24"/>
          <w:lang w:val="en-GB"/>
        </w:rPr>
        <w:t xml:space="preserve">The Government will provide adequate security for all </w:t>
      </w:r>
      <w:r w:rsidR="00BF3C43" w:rsidRPr="00D11AF2">
        <w:rPr>
          <w:spacing w:val="1"/>
          <w:sz w:val="24"/>
          <w:szCs w:val="24"/>
          <w:lang w:val="en-GB"/>
        </w:rPr>
        <w:t>m</w:t>
      </w:r>
      <w:r w:rsidRPr="00D11AF2">
        <w:rPr>
          <w:spacing w:val="1"/>
          <w:sz w:val="24"/>
          <w:szCs w:val="24"/>
          <w:lang w:val="en-GB"/>
        </w:rPr>
        <w:t xml:space="preserve">eeting participants and servicing staff. </w:t>
      </w:r>
      <w:r w:rsidR="00F4547A" w:rsidRPr="00D11AF2">
        <w:rPr>
          <w:spacing w:val="1"/>
          <w:sz w:val="24"/>
          <w:szCs w:val="24"/>
          <w:lang w:val="en-GB"/>
        </w:rPr>
        <w:t xml:space="preserve">It will designate a Senior Security Officer that will coordinate all relevant arrangements. The Senior Security Officer will be appointed at least </w:t>
      </w:r>
      <w:r w:rsidR="00B92433">
        <w:rPr>
          <w:spacing w:val="1"/>
          <w:sz w:val="24"/>
          <w:szCs w:val="24"/>
          <w:lang w:val="en-GB"/>
        </w:rPr>
        <w:t>three</w:t>
      </w:r>
      <w:r w:rsidR="00F4547A" w:rsidRPr="00D11AF2">
        <w:rPr>
          <w:spacing w:val="1"/>
          <w:sz w:val="24"/>
          <w:szCs w:val="24"/>
          <w:lang w:val="en-GB"/>
        </w:rPr>
        <w:t xml:space="preserve"> months prior to the start of the meeting</w:t>
      </w:r>
      <w:r w:rsidR="00B92433">
        <w:rPr>
          <w:spacing w:val="1"/>
          <w:sz w:val="24"/>
          <w:szCs w:val="24"/>
          <w:lang w:val="en-GB"/>
        </w:rPr>
        <w:t xml:space="preserve"> and</w:t>
      </w:r>
      <w:r w:rsidR="00F4547A" w:rsidRPr="00D11AF2">
        <w:rPr>
          <w:spacing w:val="1"/>
          <w:sz w:val="24"/>
          <w:szCs w:val="24"/>
          <w:lang w:val="en-GB"/>
        </w:rPr>
        <w:t xml:space="preserve"> will work cooperatively in the preparation of a security plan based on a security risk assessment undertaken by the </w:t>
      </w:r>
      <w:r w:rsidR="00B92433">
        <w:rPr>
          <w:spacing w:val="1"/>
          <w:sz w:val="24"/>
          <w:szCs w:val="24"/>
          <w:lang w:val="en-GB"/>
        </w:rPr>
        <w:t xml:space="preserve">host country </w:t>
      </w:r>
      <w:r w:rsidR="00F4547A" w:rsidRPr="00D11AF2">
        <w:rPr>
          <w:spacing w:val="1"/>
          <w:sz w:val="24"/>
          <w:szCs w:val="24"/>
          <w:lang w:val="en-GB"/>
        </w:rPr>
        <w:t xml:space="preserve">security services. </w:t>
      </w:r>
      <w:r w:rsidR="000B7CD4" w:rsidRPr="00D11AF2">
        <w:rPr>
          <w:spacing w:val="1"/>
          <w:sz w:val="24"/>
          <w:szCs w:val="24"/>
          <w:lang w:val="en-GB"/>
        </w:rPr>
        <w:t xml:space="preserve">The Security Plan will cover all requirements as per security </w:t>
      </w:r>
      <w:r w:rsidR="00D11AF2">
        <w:rPr>
          <w:spacing w:val="1"/>
          <w:sz w:val="24"/>
          <w:szCs w:val="24"/>
          <w:lang w:val="en-GB"/>
        </w:rPr>
        <w:t>r</w:t>
      </w:r>
      <w:r w:rsidR="000B7CD4" w:rsidRPr="00D11AF2">
        <w:rPr>
          <w:spacing w:val="1"/>
          <w:sz w:val="24"/>
          <w:szCs w:val="24"/>
          <w:lang w:val="en-GB"/>
        </w:rPr>
        <w:t xml:space="preserve">isk </w:t>
      </w:r>
      <w:r w:rsidR="00D11AF2">
        <w:rPr>
          <w:spacing w:val="1"/>
          <w:sz w:val="24"/>
          <w:szCs w:val="24"/>
          <w:lang w:val="en-GB"/>
        </w:rPr>
        <w:t>a</w:t>
      </w:r>
      <w:r w:rsidR="000B7CD4" w:rsidRPr="00D11AF2">
        <w:rPr>
          <w:spacing w:val="1"/>
          <w:sz w:val="24"/>
          <w:szCs w:val="24"/>
          <w:lang w:val="en-GB"/>
        </w:rPr>
        <w:t xml:space="preserve">ssessment, </w:t>
      </w:r>
      <w:r w:rsidRPr="00D11AF2">
        <w:rPr>
          <w:spacing w:val="1"/>
          <w:sz w:val="24"/>
          <w:szCs w:val="24"/>
          <w:lang w:val="en-GB"/>
        </w:rPr>
        <w:t xml:space="preserve">and </w:t>
      </w:r>
      <w:r w:rsidR="000B7CD4" w:rsidRPr="00D11AF2">
        <w:rPr>
          <w:spacing w:val="1"/>
          <w:sz w:val="24"/>
          <w:szCs w:val="24"/>
          <w:lang w:val="en-GB"/>
        </w:rPr>
        <w:t xml:space="preserve">ensure </w:t>
      </w:r>
      <w:r w:rsidRPr="00D11AF2">
        <w:rPr>
          <w:spacing w:val="1"/>
          <w:sz w:val="24"/>
          <w:szCs w:val="24"/>
          <w:lang w:val="en-GB"/>
        </w:rPr>
        <w:t>the following:</w:t>
      </w:r>
    </w:p>
    <w:p w14:paraId="1DAD003F" w14:textId="77777777" w:rsidR="007408D4" w:rsidRPr="007A7140" w:rsidRDefault="007408D4" w:rsidP="007408D4">
      <w:pPr>
        <w:pStyle w:val="Style6"/>
        <w:tabs>
          <w:tab w:val="left" w:pos="1418"/>
        </w:tabs>
        <w:spacing w:before="120" w:after="120"/>
        <w:ind w:left="567"/>
        <w:jc w:val="both"/>
        <w:rPr>
          <w:noProof w:val="0"/>
          <w:color w:val="auto"/>
          <w:spacing w:val="1"/>
          <w:sz w:val="24"/>
          <w:szCs w:val="24"/>
          <w:lang w:val="en-GB"/>
        </w:rPr>
      </w:pPr>
      <w:r w:rsidRPr="00C75402">
        <w:rPr>
          <w:noProof w:val="0"/>
          <w:color w:val="auto"/>
          <w:spacing w:val="5"/>
          <w:sz w:val="24"/>
          <w:szCs w:val="24"/>
          <w:lang w:val="en-GB"/>
        </w:rPr>
        <w:t>11.1.1</w:t>
      </w:r>
      <w:r w:rsidR="00040724" w:rsidRPr="00D852F7">
        <w:rPr>
          <w:noProof w:val="0"/>
          <w:color w:val="auto"/>
          <w:spacing w:val="5"/>
          <w:sz w:val="24"/>
          <w:szCs w:val="24"/>
          <w:lang w:val="en-GB"/>
        </w:rPr>
        <w:t>.</w:t>
      </w:r>
      <w:r w:rsidRPr="00D852F7">
        <w:rPr>
          <w:noProof w:val="0"/>
          <w:color w:val="auto"/>
          <w:spacing w:val="5"/>
          <w:sz w:val="24"/>
          <w:szCs w:val="24"/>
          <w:lang w:val="en-GB"/>
        </w:rPr>
        <w:tab/>
        <w:t>Effective policy for badges (different type</w:t>
      </w:r>
      <w:r w:rsidR="00BF3C43" w:rsidRPr="00D852F7">
        <w:rPr>
          <w:noProof w:val="0"/>
          <w:color w:val="auto"/>
          <w:spacing w:val="5"/>
          <w:sz w:val="24"/>
          <w:szCs w:val="24"/>
          <w:lang w:val="en-GB"/>
        </w:rPr>
        <w:t>s</w:t>
      </w:r>
      <w:r w:rsidRPr="00D852F7">
        <w:rPr>
          <w:noProof w:val="0"/>
          <w:color w:val="auto"/>
          <w:spacing w:val="5"/>
          <w:sz w:val="24"/>
          <w:szCs w:val="24"/>
          <w:lang w:val="en-GB"/>
        </w:rPr>
        <w:t xml:space="preserve"> of badges for</w:t>
      </w:r>
      <w:r w:rsidR="0035250E" w:rsidRPr="00743B8F">
        <w:rPr>
          <w:noProof w:val="0"/>
          <w:color w:val="auto"/>
          <w:spacing w:val="5"/>
          <w:sz w:val="24"/>
          <w:szCs w:val="24"/>
          <w:lang w:val="en-GB"/>
        </w:rPr>
        <w:t xml:space="preserve"> the different categories of participants, </w:t>
      </w:r>
      <w:r w:rsidR="00D11AF2">
        <w:rPr>
          <w:noProof w:val="0"/>
          <w:color w:val="auto"/>
          <w:spacing w:val="5"/>
          <w:sz w:val="24"/>
          <w:szCs w:val="24"/>
          <w:lang w:val="en-GB"/>
        </w:rPr>
        <w:t xml:space="preserve">such as </w:t>
      </w:r>
      <w:r w:rsidR="0035250E" w:rsidRPr="000E67A6">
        <w:rPr>
          <w:noProof w:val="0"/>
          <w:color w:val="auto"/>
          <w:spacing w:val="5"/>
          <w:sz w:val="24"/>
          <w:szCs w:val="24"/>
          <w:lang w:val="en-GB"/>
        </w:rPr>
        <w:t xml:space="preserve">host country </w:t>
      </w:r>
      <w:r w:rsidRPr="000E67A6">
        <w:rPr>
          <w:noProof w:val="0"/>
          <w:color w:val="auto"/>
          <w:spacing w:val="5"/>
          <w:sz w:val="24"/>
          <w:szCs w:val="24"/>
          <w:lang w:val="en-GB"/>
        </w:rPr>
        <w:t xml:space="preserve">staff, </w:t>
      </w:r>
      <w:r w:rsidR="0035250E" w:rsidRPr="000E67A6">
        <w:rPr>
          <w:noProof w:val="0"/>
          <w:color w:val="auto"/>
          <w:spacing w:val="5"/>
          <w:sz w:val="24"/>
          <w:szCs w:val="24"/>
          <w:lang w:val="en-GB"/>
        </w:rPr>
        <w:t xml:space="preserve">ECE </w:t>
      </w:r>
      <w:r w:rsidR="00BF3C43" w:rsidRPr="000E67A6">
        <w:rPr>
          <w:noProof w:val="0"/>
          <w:color w:val="auto"/>
          <w:spacing w:val="5"/>
          <w:sz w:val="24"/>
          <w:szCs w:val="24"/>
          <w:lang w:val="en-GB"/>
        </w:rPr>
        <w:t>s</w:t>
      </w:r>
      <w:r w:rsidRPr="000E67A6">
        <w:rPr>
          <w:noProof w:val="0"/>
          <w:color w:val="auto"/>
          <w:spacing w:val="5"/>
          <w:sz w:val="24"/>
          <w:szCs w:val="24"/>
          <w:lang w:val="en-GB"/>
        </w:rPr>
        <w:t>ecretariat</w:t>
      </w:r>
      <w:r w:rsidR="0035250E" w:rsidRPr="00AF1DCF">
        <w:rPr>
          <w:noProof w:val="0"/>
          <w:color w:val="auto"/>
          <w:spacing w:val="5"/>
          <w:sz w:val="24"/>
          <w:szCs w:val="24"/>
          <w:lang w:val="en-GB"/>
        </w:rPr>
        <w:t xml:space="preserve"> staff</w:t>
      </w:r>
      <w:r w:rsidRPr="00AF1DCF">
        <w:rPr>
          <w:noProof w:val="0"/>
          <w:color w:val="auto"/>
          <w:spacing w:val="5"/>
          <w:sz w:val="24"/>
          <w:szCs w:val="24"/>
          <w:lang w:val="en-GB"/>
        </w:rPr>
        <w:t xml:space="preserve">, </w:t>
      </w:r>
      <w:r w:rsidRPr="007A7140">
        <w:rPr>
          <w:noProof w:val="0"/>
          <w:color w:val="auto"/>
          <w:spacing w:val="1"/>
          <w:sz w:val="24"/>
          <w:szCs w:val="24"/>
          <w:lang w:val="en-GB"/>
        </w:rPr>
        <w:t>official delegates</w:t>
      </w:r>
      <w:r w:rsidR="0035250E" w:rsidRPr="007A7140">
        <w:rPr>
          <w:noProof w:val="0"/>
          <w:color w:val="auto"/>
          <w:spacing w:val="1"/>
          <w:sz w:val="24"/>
          <w:szCs w:val="24"/>
          <w:lang w:val="en-GB"/>
        </w:rPr>
        <w:t>, VIP, press, NGOs</w:t>
      </w:r>
      <w:r w:rsidRPr="007A7140">
        <w:rPr>
          <w:noProof w:val="0"/>
          <w:color w:val="auto"/>
          <w:spacing w:val="1"/>
          <w:sz w:val="24"/>
          <w:szCs w:val="24"/>
          <w:lang w:val="en-GB"/>
        </w:rPr>
        <w:t xml:space="preserve"> etc.);</w:t>
      </w:r>
    </w:p>
    <w:p w14:paraId="10EF3F7D" w14:textId="77777777" w:rsidR="007408D4" w:rsidRPr="009F71D7" w:rsidRDefault="007408D4" w:rsidP="007408D4">
      <w:pPr>
        <w:pStyle w:val="Style6"/>
        <w:spacing w:before="120" w:after="120"/>
        <w:ind w:left="567"/>
        <w:jc w:val="both"/>
        <w:rPr>
          <w:noProof w:val="0"/>
          <w:color w:val="auto"/>
          <w:spacing w:val="1"/>
          <w:sz w:val="24"/>
          <w:szCs w:val="24"/>
          <w:lang w:val="en-GB"/>
        </w:rPr>
      </w:pPr>
      <w:r w:rsidRPr="007A7140">
        <w:rPr>
          <w:noProof w:val="0"/>
          <w:color w:val="auto"/>
          <w:spacing w:val="1"/>
          <w:sz w:val="24"/>
          <w:szCs w:val="24"/>
          <w:lang w:val="en-GB"/>
        </w:rPr>
        <w:t>11.1.2</w:t>
      </w:r>
      <w:r w:rsidR="00040724" w:rsidRPr="00667F7B">
        <w:rPr>
          <w:noProof w:val="0"/>
          <w:color w:val="auto"/>
          <w:spacing w:val="1"/>
          <w:sz w:val="24"/>
          <w:szCs w:val="24"/>
          <w:lang w:val="en-GB"/>
        </w:rPr>
        <w:t>.</w:t>
      </w:r>
      <w:r w:rsidRPr="00667F7B">
        <w:rPr>
          <w:noProof w:val="0"/>
          <w:color w:val="auto"/>
          <w:spacing w:val="1"/>
          <w:sz w:val="24"/>
          <w:szCs w:val="24"/>
          <w:lang w:val="en-GB"/>
        </w:rPr>
        <w:tab/>
        <w:t xml:space="preserve">The Host Country </w:t>
      </w:r>
      <w:r w:rsidR="00BF3C43" w:rsidRPr="00D62ACF">
        <w:rPr>
          <w:noProof w:val="0"/>
          <w:color w:val="auto"/>
          <w:spacing w:val="1"/>
          <w:sz w:val="24"/>
          <w:szCs w:val="24"/>
          <w:lang w:val="en-GB"/>
        </w:rPr>
        <w:t>s</w:t>
      </w:r>
      <w:r w:rsidRPr="00D62ACF">
        <w:rPr>
          <w:noProof w:val="0"/>
          <w:color w:val="auto"/>
          <w:spacing w:val="1"/>
          <w:sz w:val="24"/>
          <w:szCs w:val="24"/>
          <w:lang w:val="en-GB"/>
        </w:rPr>
        <w:t>ecretariat will be responsible for the production</w:t>
      </w:r>
      <w:r w:rsidR="005959BB">
        <w:rPr>
          <w:noProof w:val="0"/>
          <w:color w:val="auto"/>
          <w:spacing w:val="1"/>
          <w:sz w:val="24"/>
          <w:szCs w:val="24"/>
          <w:lang w:val="en-GB"/>
        </w:rPr>
        <w:t xml:space="preserve"> and the </w:t>
      </w:r>
      <w:r w:rsidR="005959BB">
        <w:rPr>
          <w:noProof w:val="0"/>
          <w:color w:val="auto"/>
          <w:spacing w:val="1"/>
          <w:sz w:val="24"/>
          <w:szCs w:val="24"/>
          <w:lang w:val="en-GB"/>
        </w:rPr>
        <w:lastRenderedPageBreak/>
        <w:t>quality</w:t>
      </w:r>
      <w:r w:rsidRPr="00D62ACF">
        <w:rPr>
          <w:noProof w:val="0"/>
          <w:color w:val="auto"/>
          <w:spacing w:val="1"/>
          <w:sz w:val="24"/>
          <w:szCs w:val="24"/>
          <w:lang w:val="en-GB"/>
        </w:rPr>
        <w:t xml:space="preserve"> </w:t>
      </w:r>
      <w:r w:rsidR="00A66202">
        <w:rPr>
          <w:noProof w:val="0"/>
          <w:color w:val="auto"/>
          <w:spacing w:val="1"/>
          <w:sz w:val="24"/>
          <w:szCs w:val="24"/>
          <w:lang w:val="en-GB"/>
        </w:rPr>
        <w:t xml:space="preserve">control </w:t>
      </w:r>
      <w:r w:rsidRPr="00D62ACF">
        <w:rPr>
          <w:noProof w:val="0"/>
          <w:color w:val="auto"/>
          <w:spacing w:val="1"/>
          <w:sz w:val="24"/>
          <w:szCs w:val="24"/>
          <w:lang w:val="en-GB"/>
        </w:rPr>
        <w:t>of badges</w:t>
      </w:r>
      <w:r w:rsidR="00BB60B7" w:rsidRPr="00D62ACF">
        <w:rPr>
          <w:noProof w:val="0"/>
          <w:color w:val="auto"/>
          <w:spacing w:val="1"/>
          <w:sz w:val="24"/>
          <w:szCs w:val="24"/>
          <w:lang w:val="en-GB"/>
        </w:rPr>
        <w:t xml:space="preserve"> as well as for the on-site registration and distribution of badges. On-site registration should start as early as possible, preferably from</w:t>
      </w:r>
      <w:r w:rsidR="00100A27">
        <w:rPr>
          <w:noProof w:val="0"/>
          <w:color w:val="auto"/>
          <w:spacing w:val="1"/>
          <w:sz w:val="24"/>
          <w:szCs w:val="24"/>
          <w:lang w:val="en-GB"/>
        </w:rPr>
        <w:t xml:space="preserve"> </w:t>
      </w:r>
      <w:r w:rsidR="00822DF4">
        <w:rPr>
          <w:noProof w:val="0"/>
          <w:color w:val="auto"/>
          <w:spacing w:val="1"/>
          <w:sz w:val="24"/>
          <w:szCs w:val="24"/>
          <w:lang w:val="en-GB"/>
        </w:rPr>
        <w:t>9</w:t>
      </w:r>
      <w:r w:rsidR="00BB60B7" w:rsidRPr="00D62ACF">
        <w:rPr>
          <w:noProof w:val="0"/>
          <w:color w:val="auto"/>
          <w:spacing w:val="1"/>
          <w:sz w:val="24"/>
          <w:szCs w:val="24"/>
          <w:lang w:val="en-GB"/>
        </w:rPr>
        <w:t>.00</w:t>
      </w:r>
      <w:r w:rsidR="00A66202">
        <w:rPr>
          <w:noProof w:val="0"/>
          <w:color w:val="auto"/>
          <w:spacing w:val="1"/>
          <w:sz w:val="24"/>
          <w:szCs w:val="24"/>
          <w:lang w:val="en-GB"/>
        </w:rPr>
        <w:t xml:space="preserve"> a.m.</w:t>
      </w:r>
      <w:r w:rsidR="00BB60B7" w:rsidRPr="00D62ACF">
        <w:rPr>
          <w:noProof w:val="0"/>
          <w:color w:val="auto"/>
          <w:spacing w:val="1"/>
          <w:sz w:val="24"/>
          <w:szCs w:val="24"/>
          <w:lang w:val="en-GB"/>
        </w:rPr>
        <w:t xml:space="preserve"> one day before the meetings</w:t>
      </w:r>
      <w:r w:rsidR="00614846" w:rsidRPr="00D62ACF">
        <w:rPr>
          <w:noProof w:val="0"/>
          <w:color w:val="auto"/>
          <w:spacing w:val="1"/>
          <w:sz w:val="24"/>
          <w:szCs w:val="24"/>
          <w:lang w:val="en-GB"/>
        </w:rPr>
        <w:t xml:space="preserve">, i.e. from </w:t>
      </w:r>
      <w:r w:rsidR="006C62E1" w:rsidRPr="009F71D7">
        <w:rPr>
          <w:noProof w:val="0"/>
          <w:color w:val="auto"/>
          <w:spacing w:val="1"/>
          <w:sz w:val="24"/>
          <w:szCs w:val="24"/>
          <w:lang w:val="en-GB"/>
        </w:rPr>
        <w:t>Monday</w:t>
      </w:r>
      <w:r w:rsidR="00614846" w:rsidRPr="009F71D7">
        <w:rPr>
          <w:noProof w:val="0"/>
          <w:color w:val="auto"/>
          <w:spacing w:val="1"/>
          <w:sz w:val="24"/>
          <w:szCs w:val="24"/>
          <w:lang w:val="en-GB"/>
        </w:rPr>
        <w:t xml:space="preserve">, </w:t>
      </w:r>
      <w:r w:rsidR="00592F92">
        <w:rPr>
          <w:noProof w:val="0"/>
          <w:color w:val="auto"/>
          <w:spacing w:val="1"/>
          <w:sz w:val="24"/>
          <w:szCs w:val="24"/>
          <w:lang w:val="en-GB"/>
        </w:rPr>
        <w:t xml:space="preserve">7 December </w:t>
      </w:r>
      <w:r w:rsidR="002455E7" w:rsidRPr="009F71D7">
        <w:rPr>
          <w:noProof w:val="0"/>
          <w:color w:val="auto"/>
          <w:spacing w:val="1"/>
          <w:sz w:val="24"/>
          <w:szCs w:val="24"/>
          <w:lang w:val="en-GB"/>
        </w:rPr>
        <w:t>20</w:t>
      </w:r>
      <w:r w:rsidR="00592F92">
        <w:rPr>
          <w:noProof w:val="0"/>
          <w:color w:val="auto"/>
          <w:spacing w:val="1"/>
          <w:sz w:val="24"/>
          <w:szCs w:val="24"/>
          <w:lang w:val="en-GB"/>
        </w:rPr>
        <w:t>20</w:t>
      </w:r>
      <w:r w:rsidR="00822DF4">
        <w:rPr>
          <w:noProof w:val="0"/>
          <w:color w:val="auto"/>
          <w:spacing w:val="1"/>
          <w:sz w:val="24"/>
          <w:szCs w:val="24"/>
          <w:lang w:val="en-GB"/>
        </w:rPr>
        <w:t xml:space="preserve"> (before the start of the meetings of the Bureau and the possible EU coordination meeting that day)</w:t>
      </w:r>
      <w:r w:rsidRPr="009F71D7">
        <w:rPr>
          <w:noProof w:val="0"/>
          <w:color w:val="auto"/>
          <w:spacing w:val="1"/>
          <w:sz w:val="24"/>
          <w:szCs w:val="24"/>
          <w:lang w:val="en-GB"/>
        </w:rPr>
        <w:t>;</w:t>
      </w:r>
    </w:p>
    <w:p w14:paraId="456366A4" w14:textId="77777777" w:rsidR="007408D4" w:rsidRPr="00A20959" w:rsidRDefault="007408D4" w:rsidP="007408D4">
      <w:pPr>
        <w:pStyle w:val="Style6"/>
        <w:spacing w:before="120" w:after="120"/>
        <w:ind w:left="567"/>
        <w:jc w:val="both"/>
        <w:rPr>
          <w:noProof w:val="0"/>
          <w:color w:val="auto"/>
          <w:spacing w:val="1"/>
          <w:sz w:val="24"/>
          <w:szCs w:val="24"/>
          <w:lang w:val="en-GB"/>
        </w:rPr>
      </w:pPr>
      <w:r w:rsidRPr="009F71D7">
        <w:rPr>
          <w:noProof w:val="0"/>
          <w:color w:val="auto"/>
          <w:spacing w:val="6"/>
          <w:sz w:val="24"/>
          <w:szCs w:val="24"/>
          <w:lang w:val="en-GB"/>
        </w:rPr>
        <w:t>11.1.3</w:t>
      </w:r>
      <w:r w:rsidR="00040724" w:rsidRPr="009F71D7">
        <w:rPr>
          <w:noProof w:val="0"/>
          <w:color w:val="auto"/>
          <w:spacing w:val="6"/>
          <w:sz w:val="24"/>
          <w:szCs w:val="24"/>
          <w:lang w:val="en-GB"/>
        </w:rPr>
        <w:t>.</w:t>
      </w:r>
      <w:r w:rsidRPr="009F71D7">
        <w:rPr>
          <w:noProof w:val="0"/>
          <w:color w:val="auto"/>
          <w:spacing w:val="6"/>
          <w:sz w:val="24"/>
          <w:szCs w:val="24"/>
          <w:lang w:val="en-GB"/>
        </w:rPr>
        <w:tab/>
      </w:r>
      <w:r w:rsidRPr="00FE7DD9">
        <w:rPr>
          <w:noProof w:val="0"/>
          <w:color w:val="auto"/>
          <w:spacing w:val="1"/>
          <w:sz w:val="24"/>
          <w:szCs w:val="24"/>
          <w:lang w:val="en-GB"/>
        </w:rPr>
        <w:t xml:space="preserve">Unlimited </w:t>
      </w:r>
      <w:r w:rsidR="00A20959">
        <w:rPr>
          <w:noProof w:val="0"/>
          <w:color w:val="auto"/>
          <w:spacing w:val="1"/>
          <w:sz w:val="24"/>
          <w:szCs w:val="24"/>
          <w:lang w:val="en-GB"/>
        </w:rPr>
        <w:t xml:space="preserve">(24/7) </w:t>
      </w:r>
      <w:r w:rsidRPr="00A20959">
        <w:rPr>
          <w:noProof w:val="0"/>
          <w:color w:val="auto"/>
          <w:spacing w:val="1"/>
          <w:sz w:val="24"/>
          <w:szCs w:val="24"/>
          <w:lang w:val="en-GB"/>
        </w:rPr>
        <w:t xml:space="preserve">access for the </w:t>
      </w:r>
      <w:r w:rsidR="0091106B" w:rsidRPr="00A20959">
        <w:rPr>
          <w:noProof w:val="0"/>
          <w:color w:val="auto"/>
          <w:spacing w:val="1"/>
          <w:sz w:val="24"/>
          <w:szCs w:val="24"/>
          <w:lang w:val="en-GB"/>
        </w:rPr>
        <w:t>H</w:t>
      </w:r>
      <w:r w:rsidR="00451762" w:rsidRPr="00A20959">
        <w:rPr>
          <w:noProof w:val="0"/>
          <w:color w:val="auto"/>
          <w:spacing w:val="1"/>
          <w:sz w:val="24"/>
          <w:szCs w:val="24"/>
          <w:lang w:val="en-GB"/>
        </w:rPr>
        <w:t>ost</w:t>
      </w:r>
      <w:r w:rsidR="0091106B" w:rsidRPr="00A20959">
        <w:rPr>
          <w:noProof w:val="0"/>
          <w:color w:val="auto"/>
          <w:spacing w:val="1"/>
          <w:sz w:val="24"/>
          <w:szCs w:val="24"/>
          <w:lang w:val="en-GB"/>
        </w:rPr>
        <w:t xml:space="preserve"> Country</w:t>
      </w:r>
      <w:r w:rsidR="00261E79" w:rsidRPr="00A20959">
        <w:rPr>
          <w:noProof w:val="0"/>
          <w:color w:val="auto"/>
          <w:spacing w:val="1"/>
          <w:sz w:val="24"/>
          <w:szCs w:val="24"/>
          <w:lang w:val="en-GB"/>
        </w:rPr>
        <w:t xml:space="preserve"> </w:t>
      </w:r>
      <w:r w:rsidR="0091106B" w:rsidRPr="00A20959">
        <w:rPr>
          <w:noProof w:val="0"/>
          <w:color w:val="auto"/>
          <w:spacing w:val="1"/>
          <w:sz w:val="24"/>
          <w:szCs w:val="24"/>
          <w:lang w:val="en-GB"/>
        </w:rPr>
        <w:t>s</w:t>
      </w:r>
      <w:r w:rsidR="00261E79" w:rsidRPr="00A20959">
        <w:rPr>
          <w:noProof w:val="0"/>
          <w:color w:val="auto"/>
          <w:spacing w:val="1"/>
          <w:sz w:val="24"/>
          <w:szCs w:val="24"/>
          <w:lang w:val="en-GB"/>
        </w:rPr>
        <w:t xml:space="preserve">ecretariat and the </w:t>
      </w:r>
      <w:r w:rsidR="00506E5B" w:rsidRPr="00A20959">
        <w:rPr>
          <w:noProof w:val="0"/>
          <w:color w:val="auto"/>
          <w:spacing w:val="1"/>
          <w:sz w:val="24"/>
          <w:szCs w:val="24"/>
          <w:lang w:val="en-GB"/>
        </w:rPr>
        <w:t>ECE</w:t>
      </w:r>
      <w:r w:rsidR="00451762" w:rsidRPr="00A20959">
        <w:rPr>
          <w:noProof w:val="0"/>
          <w:color w:val="auto"/>
          <w:spacing w:val="1"/>
          <w:sz w:val="24"/>
          <w:szCs w:val="24"/>
          <w:lang w:val="en-GB"/>
        </w:rPr>
        <w:t xml:space="preserve"> </w:t>
      </w:r>
      <w:r w:rsidR="00FF2559" w:rsidRPr="00A20959">
        <w:rPr>
          <w:noProof w:val="0"/>
          <w:color w:val="auto"/>
          <w:spacing w:val="1"/>
          <w:sz w:val="24"/>
          <w:szCs w:val="24"/>
          <w:lang w:val="en-GB"/>
        </w:rPr>
        <w:t>s</w:t>
      </w:r>
      <w:r w:rsidRPr="00A20959">
        <w:rPr>
          <w:noProof w:val="0"/>
          <w:color w:val="auto"/>
          <w:spacing w:val="1"/>
          <w:sz w:val="24"/>
          <w:szCs w:val="24"/>
          <w:lang w:val="en-GB"/>
        </w:rPr>
        <w:t>ecretariat personnel within the meeting premises (subject to identity check).</w:t>
      </w:r>
    </w:p>
    <w:p w14:paraId="11657F51" w14:textId="77777777" w:rsidR="007408D4" w:rsidRPr="00B51080" w:rsidRDefault="007408D4" w:rsidP="007408D4">
      <w:pPr>
        <w:tabs>
          <w:tab w:val="left" w:pos="567"/>
        </w:tabs>
        <w:spacing w:before="120" w:after="120"/>
        <w:rPr>
          <w:spacing w:val="5"/>
          <w:sz w:val="24"/>
          <w:szCs w:val="24"/>
          <w:lang w:val="en-GB"/>
        </w:rPr>
      </w:pPr>
      <w:r w:rsidRPr="00283E52">
        <w:rPr>
          <w:spacing w:val="4"/>
          <w:sz w:val="24"/>
          <w:szCs w:val="24"/>
          <w:lang w:val="en-GB"/>
        </w:rPr>
        <w:t>11.2</w:t>
      </w:r>
      <w:r w:rsidR="00040724" w:rsidRPr="00283E52">
        <w:rPr>
          <w:spacing w:val="4"/>
          <w:sz w:val="24"/>
          <w:szCs w:val="24"/>
          <w:lang w:val="en-GB"/>
        </w:rPr>
        <w:t>.</w:t>
      </w:r>
      <w:r w:rsidRPr="00283E52">
        <w:rPr>
          <w:spacing w:val="4"/>
          <w:sz w:val="24"/>
          <w:szCs w:val="24"/>
          <w:lang w:val="en-GB"/>
        </w:rPr>
        <w:tab/>
        <w:t xml:space="preserve">Sufficient capacity of security staff and equipment to prevent delays of delegates </w:t>
      </w:r>
      <w:r w:rsidRPr="00B51080">
        <w:rPr>
          <w:spacing w:val="5"/>
          <w:sz w:val="24"/>
          <w:szCs w:val="24"/>
          <w:lang w:val="en-GB"/>
        </w:rPr>
        <w:t>entering the meeting venue.</w:t>
      </w:r>
    </w:p>
    <w:p w14:paraId="7DD202D1" w14:textId="7EA98A87" w:rsidR="00F4547A" w:rsidRDefault="0035250E" w:rsidP="007408D4">
      <w:pPr>
        <w:tabs>
          <w:tab w:val="left" w:pos="567"/>
        </w:tabs>
        <w:spacing w:before="120" w:after="120"/>
        <w:rPr>
          <w:spacing w:val="1"/>
          <w:sz w:val="24"/>
          <w:szCs w:val="24"/>
          <w:lang w:val="en-GB"/>
        </w:rPr>
      </w:pPr>
      <w:r w:rsidRPr="004B39FA">
        <w:rPr>
          <w:spacing w:val="5"/>
          <w:sz w:val="24"/>
          <w:szCs w:val="24"/>
          <w:lang w:val="en-GB"/>
        </w:rPr>
        <w:t>11</w:t>
      </w:r>
      <w:r w:rsidRPr="003D37C4">
        <w:rPr>
          <w:spacing w:val="5"/>
          <w:sz w:val="24"/>
          <w:szCs w:val="24"/>
          <w:lang w:val="en-GB"/>
        </w:rPr>
        <w:t>.3.</w:t>
      </w:r>
      <w:r w:rsidRPr="003D37C4">
        <w:rPr>
          <w:spacing w:val="5"/>
          <w:sz w:val="24"/>
          <w:szCs w:val="24"/>
          <w:lang w:val="en-GB"/>
        </w:rPr>
        <w:tab/>
      </w:r>
      <w:r w:rsidRPr="00D11AF2">
        <w:rPr>
          <w:spacing w:val="1"/>
          <w:sz w:val="24"/>
          <w:szCs w:val="24"/>
          <w:lang w:val="en-GB"/>
        </w:rPr>
        <w:t>The Government will be responsible for preparation and implementation of a Fire &amp; Safety and Evacuation Plan to ensure that fire and safety regulations are respected in the venue, in particular that cables and other connecting wires will be properly sealed and marked</w:t>
      </w:r>
      <w:r w:rsidR="00D11AF2">
        <w:rPr>
          <w:spacing w:val="1"/>
          <w:sz w:val="24"/>
          <w:szCs w:val="24"/>
          <w:lang w:val="en-GB"/>
        </w:rPr>
        <w:t>.</w:t>
      </w:r>
    </w:p>
    <w:p w14:paraId="74A3E608" w14:textId="7588D2A2" w:rsidR="00C470B5" w:rsidRPr="00D11AF2" w:rsidRDefault="00C470B5" w:rsidP="007408D4">
      <w:pPr>
        <w:tabs>
          <w:tab w:val="left" w:pos="567"/>
        </w:tabs>
        <w:spacing w:before="120" w:after="120"/>
        <w:rPr>
          <w:spacing w:val="1"/>
          <w:sz w:val="24"/>
          <w:szCs w:val="24"/>
          <w:lang w:val="en-GB"/>
        </w:rPr>
      </w:pPr>
      <w:r>
        <w:rPr>
          <w:spacing w:val="1"/>
          <w:sz w:val="24"/>
          <w:szCs w:val="24"/>
          <w:lang w:val="en-GB"/>
        </w:rPr>
        <w:t xml:space="preserve">11.4. </w:t>
      </w:r>
      <w:r w:rsidRPr="00C470B5">
        <w:rPr>
          <w:spacing w:val="1"/>
          <w:sz w:val="24"/>
          <w:szCs w:val="24"/>
          <w:lang w:val="en-GB"/>
        </w:rPr>
        <w:t xml:space="preserve">Once the safe area is established, external perimeter protection is provided by the Host Government, </w:t>
      </w:r>
      <w:r w:rsidR="0002554F">
        <w:rPr>
          <w:spacing w:val="1"/>
          <w:sz w:val="24"/>
          <w:szCs w:val="24"/>
          <w:lang w:val="en-GB"/>
        </w:rPr>
        <w:t>and</w:t>
      </w:r>
      <w:r w:rsidR="0002554F" w:rsidRPr="00C470B5">
        <w:rPr>
          <w:spacing w:val="1"/>
          <w:sz w:val="24"/>
          <w:szCs w:val="24"/>
          <w:lang w:val="en-GB"/>
        </w:rPr>
        <w:t xml:space="preserve"> </w:t>
      </w:r>
      <w:r w:rsidRPr="00C470B5">
        <w:rPr>
          <w:spacing w:val="1"/>
          <w:sz w:val="24"/>
          <w:szCs w:val="24"/>
          <w:lang w:val="en-GB"/>
        </w:rPr>
        <w:t xml:space="preserve">internal security measures are coordinated and provided by </w:t>
      </w:r>
      <w:r>
        <w:rPr>
          <w:spacing w:val="1"/>
          <w:sz w:val="24"/>
          <w:szCs w:val="24"/>
          <w:lang w:val="en-GB"/>
        </w:rPr>
        <w:t xml:space="preserve">the </w:t>
      </w:r>
      <w:r w:rsidRPr="00C470B5">
        <w:rPr>
          <w:spacing w:val="1"/>
          <w:sz w:val="24"/>
          <w:szCs w:val="24"/>
          <w:lang w:val="en-GB"/>
        </w:rPr>
        <w:t>Host Government personnel</w:t>
      </w:r>
      <w:r>
        <w:rPr>
          <w:spacing w:val="1"/>
          <w:sz w:val="24"/>
          <w:szCs w:val="24"/>
          <w:lang w:val="en-GB"/>
        </w:rPr>
        <w:t>.</w:t>
      </w:r>
    </w:p>
    <w:p w14:paraId="0E8EA789" w14:textId="77777777" w:rsidR="002052CA" w:rsidRPr="002052CA" w:rsidRDefault="002052CA" w:rsidP="002052CA">
      <w:pPr>
        <w:spacing w:before="120" w:after="120"/>
        <w:ind w:left="567"/>
        <w:rPr>
          <w:b/>
          <w:bCs/>
          <w:sz w:val="24"/>
          <w:szCs w:val="24"/>
          <w:lang w:val="en-GB"/>
        </w:rPr>
      </w:pPr>
    </w:p>
    <w:p w14:paraId="7CC2F532" w14:textId="29110F8F" w:rsidR="007408D4" w:rsidRPr="003C3244" w:rsidRDefault="007408D4" w:rsidP="007408D4">
      <w:pPr>
        <w:numPr>
          <w:ilvl w:val="0"/>
          <w:numId w:val="7"/>
        </w:numPr>
        <w:tabs>
          <w:tab w:val="clear" w:pos="720"/>
        </w:tabs>
        <w:spacing w:before="120" w:after="120"/>
        <w:ind w:left="567" w:hanging="567"/>
        <w:rPr>
          <w:b/>
          <w:bCs/>
          <w:sz w:val="28"/>
          <w:szCs w:val="28"/>
          <w:lang w:val="en-GB"/>
        </w:rPr>
      </w:pPr>
      <w:r w:rsidRPr="003C3244">
        <w:rPr>
          <w:b/>
          <w:bCs/>
          <w:sz w:val="28"/>
          <w:szCs w:val="28"/>
          <w:lang w:val="en-GB"/>
        </w:rPr>
        <w:t>Personnel</w:t>
      </w:r>
    </w:p>
    <w:p w14:paraId="3D64CAB3" w14:textId="77777777" w:rsidR="00FD25DA" w:rsidRDefault="00FD25DA" w:rsidP="007408D4">
      <w:pPr>
        <w:pStyle w:val="Style3"/>
        <w:tabs>
          <w:tab w:val="left" w:pos="567"/>
        </w:tabs>
        <w:spacing w:before="120" w:after="120"/>
        <w:jc w:val="both"/>
        <w:rPr>
          <w:b/>
          <w:bCs/>
          <w:color w:val="auto"/>
          <w:sz w:val="24"/>
          <w:szCs w:val="24"/>
          <w:lang w:val="en-GB"/>
        </w:rPr>
      </w:pPr>
    </w:p>
    <w:p w14:paraId="5E45874F" w14:textId="28AAD973" w:rsidR="007408D4" w:rsidRPr="00BA0DF8" w:rsidRDefault="007408D4" w:rsidP="007408D4">
      <w:pPr>
        <w:pStyle w:val="Style3"/>
        <w:tabs>
          <w:tab w:val="left" w:pos="567"/>
        </w:tabs>
        <w:spacing w:before="120" w:after="120"/>
        <w:jc w:val="both"/>
        <w:rPr>
          <w:b/>
          <w:bCs/>
          <w:color w:val="auto"/>
          <w:sz w:val="24"/>
          <w:szCs w:val="24"/>
          <w:lang w:val="en-GB"/>
        </w:rPr>
      </w:pPr>
      <w:r w:rsidRPr="00BA0DF8">
        <w:rPr>
          <w:b/>
          <w:bCs/>
          <w:color w:val="auto"/>
          <w:sz w:val="24"/>
          <w:szCs w:val="24"/>
          <w:lang w:val="en-GB"/>
        </w:rPr>
        <w:t>12.</w:t>
      </w:r>
      <w:r w:rsidRPr="00BA0DF8">
        <w:rPr>
          <w:b/>
          <w:bCs/>
          <w:color w:val="auto"/>
          <w:sz w:val="24"/>
          <w:szCs w:val="24"/>
          <w:lang w:val="en-GB"/>
        </w:rPr>
        <w:tab/>
        <w:t xml:space="preserve">UN </w:t>
      </w:r>
      <w:r w:rsidR="0091106B" w:rsidRPr="00BA0DF8">
        <w:rPr>
          <w:b/>
          <w:bCs/>
          <w:color w:val="auto"/>
          <w:sz w:val="24"/>
          <w:szCs w:val="24"/>
          <w:lang w:val="en-GB"/>
        </w:rPr>
        <w:t>p</w:t>
      </w:r>
      <w:r w:rsidRPr="00BA0DF8">
        <w:rPr>
          <w:b/>
          <w:bCs/>
          <w:color w:val="auto"/>
          <w:sz w:val="24"/>
          <w:szCs w:val="24"/>
          <w:lang w:val="en-GB"/>
        </w:rPr>
        <w:t>ersonnel</w:t>
      </w:r>
    </w:p>
    <w:p w14:paraId="2C64BD30" w14:textId="77CBCCBA" w:rsidR="007408D4" w:rsidRPr="00D10F4A" w:rsidRDefault="007408D4" w:rsidP="007408D4">
      <w:pPr>
        <w:pStyle w:val="Style6"/>
        <w:tabs>
          <w:tab w:val="left" w:pos="567"/>
        </w:tabs>
        <w:spacing w:before="120" w:after="120"/>
        <w:ind w:left="0"/>
        <w:jc w:val="both"/>
        <w:rPr>
          <w:color w:val="auto"/>
          <w:sz w:val="24"/>
          <w:szCs w:val="24"/>
          <w:lang w:val="en-GB"/>
        </w:rPr>
      </w:pPr>
      <w:r w:rsidRPr="000B4CD2">
        <w:rPr>
          <w:color w:val="auto"/>
          <w:sz w:val="24"/>
          <w:szCs w:val="24"/>
          <w:lang w:val="en-GB"/>
        </w:rPr>
        <w:t>12.1</w:t>
      </w:r>
      <w:r w:rsidR="00040724" w:rsidRPr="000B4CD2">
        <w:rPr>
          <w:color w:val="auto"/>
          <w:sz w:val="24"/>
          <w:szCs w:val="24"/>
          <w:lang w:val="en-GB"/>
        </w:rPr>
        <w:t>.</w:t>
      </w:r>
      <w:r w:rsidRPr="00962411">
        <w:rPr>
          <w:color w:val="auto"/>
          <w:sz w:val="24"/>
          <w:szCs w:val="24"/>
          <w:lang w:val="en-GB"/>
        </w:rPr>
        <w:tab/>
      </w:r>
      <w:bookmarkStart w:id="3" w:name="OLE_LINK5"/>
      <w:bookmarkStart w:id="4" w:name="OLE_LINK6"/>
      <w:r w:rsidR="00F63D04" w:rsidRPr="00024497">
        <w:rPr>
          <w:color w:val="auto"/>
          <w:sz w:val="24"/>
          <w:szCs w:val="24"/>
          <w:lang w:val="en-GB"/>
        </w:rPr>
        <w:tab/>
      </w:r>
      <w:r w:rsidRPr="00024497">
        <w:rPr>
          <w:color w:val="auto"/>
          <w:sz w:val="24"/>
          <w:szCs w:val="24"/>
          <w:lang w:val="en-GB"/>
        </w:rPr>
        <w:t>Up to</w:t>
      </w:r>
      <w:r w:rsidR="001B6933" w:rsidRPr="00024497">
        <w:rPr>
          <w:color w:val="auto"/>
          <w:sz w:val="24"/>
          <w:szCs w:val="24"/>
          <w:lang w:val="en-GB"/>
        </w:rPr>
        <w:t xml:space="preserve"> </w:t>
      </w:r>
      <w:r w:rsidR="004D4B97">
        <w:rPr>
          <w:color w:val="auto"/>
          <w:sz w:val="24"/>
          <w:szCs w:val="24"/>
          <w:lang w:val="en-GB"/>
        </w:rPr>
        <w:t xml:space="preserve">eight </w:t>
      </w:r>
      <w:r w:rsidRPr="00D10F4A">
        <w:rPr>
          <w:color w:val="auto"/>
          <w:sz w:val="24"/>
          <w:szCs w:val="24"/>
          <w:lang w:val="en-GB"/>
        </w:rPr>
        <w:t>members of the ECE secretariat will come from Geneva to service the Meetings, namely:</w:t>
      </w:r>
    </w:p>
    <w:p w14:paraId="2FBAABF6" w14:textId="2DFB61A8" w:rsidR="007408D4" w:rsidRPr="00346282" w:rsidRDefault="007408D4" w:rsidP="007408D4">
      <w:pPr>
        <w:pStyle w:val="Style6"/>
        <w:tabs>
          <w:tab w:val="left" w:pos="1418"/>
        </w:tabs>
        <w:spacing w:before="120" w:after="120"/>
        <w:ind w:left="567"/>
        <w:jc w:val="both"/>
        <w:rPr>
          <w:color w:val="auto"/>
          <w:sz w:val="24"/>
          <w:szCs w:val="24"/>
          <w:lang w:val="en-GB"/>
        </w:rPr>
      </w:pPr>
      <w:r w:rsidRPr="00AD6BBD">
        <w:rPr>
          <w:color w:val="auto"/>
          <w:sz w:val="24"/>
          <w:szCs w:val="24"/>
          <w:lang w:val="en-GB"/>
        </w:rPr>
        <w:t>12.1.1</w:t>
      </w:r>
      <w:r w:rsidR="00040724" w:rsidRPr="00CD35F3">
        <w:rPr>
          <w:color w:val="auto"/>
          <w:sz w:val="24"/>
          <w:szCs w:val="24"/>
          <w:lang w:val="en-GB"/>
        </w:rPr>
        <w:t>.</w:t>
      </w:r>
      <w:r w:rsidRPr="000E65FB">
        <w:rPr>
          <w:color w:val="auto"/>
          <w:sz w:val="24"/>
          <w:szCs w:val="24"/>
          <w:lang w:val="en-GB"/>
        </w:rPr>
        <w:tab/>
      </w:r>
      <w:r w:rsidR="00283E52">
        <w:rPr>
          <w:color w:val="auto"/>
          <w:sz w:val="24"/>
          <w:szCs w:val="24"/>
          <w:lang w:val="en-GB"/>
        </w:rPr>
        <w:t xml:space="preserve"> </w:t>
      </w:r>
      <w:r w:rsidR="00FD613B">
        <w:rPr>
          <w:color w:val="auto"/>
          <w:sz w:val="24"/>
          <w:szCs w:val="24"/>
          <w:lang w:val="en-GB"/>
        </w:rPr>
        <w:t xml:space="preserve">Up </w:t>
      </w:r>
      <w:r w:rsidR="00BE175D">
        <w:rPr>
          <w:color w:val="auto"/>
          <w:sz w:val="24"/>
          <w:szCs w:val="24"/>
          <w:lang w:val="en-GB"/>
        </w:rPr>
        <w:t>to</w:t>
      </w:r>
      <w:r w:rsidR="004D4B97">
        <w:rPr>
          <w:color w:val="auto"/>
          <w:sz w:val="24"/>
          <w:szCs w:val="24"/>
          <w:lang w:val="en-GB"/>
        </w:rPr>
        <w:t xml:space="preserve"> seven</w:t>
      </w:r>
      <w:r w:rsidR="001B6933" w:rsidRPr="002D5BF8">
        <w:rPr>
          <w:color w:val="auto"/>
          <w:sz w:val="24"/>
          <w:szCs w:val="24"/>
          <w:lang w:val="en-GB"/>
        </w:rPr>
        <w:t xml:space="preserve"> </w:t>
      </w:r>
      <w:r w:rsidRPr="002D5BF8">
        <w:rPr>
          <w:color w:val="auto"/>
          <w:sz w:val="24"/>
          <w:szCs w:val="24"/>
          <w:lang w:val="en-GB"/>
        </w:rPr>
        <w:t xml:space="preserve">ECE staff </w:t>
      </w:r>
      <w:r w:rsidR="0081215E" w:rsidRPr="002D5BF8">
        <w:rPr>
          <w:color w:val="auto"/>
          <w:sz w:val="24"/>
          <w:szCs w:val="24"/>
          <w:lang w:val="en-GB"/>
        </w:rPr>
        <w:t xml:space="preserve">servicing </w:t>
      </w:r>
      <w:r w:rsidRPr="002D5BF8">
        <w:rPr>
          <w:color w:val="auto"/>
          <w:sz w:val="24"/>
          <w:szCs w:val="24"/>
          <w:lang w:val="en-GB"/>
        </w:rPr>
        <w:t xml:space="preserve">the Convention for the period </w:t>
      </w:r>
      <w:r w:rsidR="005E2BFD">
        <w:rPr>
          <w:color w:val="auto"/>
          <w:sz w:val="24"/>
          <w:szCs w:val="24"/>
          <w:lang w:val="en-GB"/>
        </w:rPr>
        <w:t>7</w:t>
      </w:r>
      <w:r w:rsidR="009419CF" w:rsidRPr="002D5BF8">
        <w:rPr>
          <w:color w:val="auto"/>
          <w:sz w:val="24"/>
          <w:szCs w:val="24"/>
          <w:lang w:val="en-GB"/>
        </w:rPr>
        <w:t xml:space="preserve"> </w:t>
      </w:r>
      <w:r w:rsidR="001B6933" w:rsidRPr="004E5CA5">
        <w:rPr>
          <w:color w:val="auto"/>
          <w:sz w:val="24"/>
          <w:szCs w:val="24"/>
          <w:lang w:val="en-GB"/>
        </w:rPr>
        <w:t>to</w:t>
      </w:r>
      <w:r w:rsidR="00614846" w:rsidRPr="00467C23">
        <w:rPr>
          <w:color w:val="auto"/>
          <w:sz w:val="24"/>
          <w:szCs w:val="24"/>
          <w:lang w:val="en-GB"/>
        </w:rPr>
        <w:t xml:space="preserve"> </w:t>
      </w:r>
      <w:r w:rsidR="006C62E1" w:rsidRPr="00CD52F2">
        <w:rPr>
          <w:color w:val="auto"/>
          <w:sz w:val="24"/>
          <w:szCs w:val="24"/>
          <w:lang w:val="en-GB"/>
        </w:rPr>
        <w:t>1</w:t>
      </w:r>
      <w:r w:rsidR="00592F92">
        <w:rPr>
          <w:color w:val="auto"/>
          <w:sz w:val="24"/>
          <w:szCs w:val="24"/>
          <w:lang w:val="en-GB"/>
        </w:rPr>
        <w:t>1 December</w:t>
      </w:r>
      <w:r w:rsidR="00614846" w:rsidRPr="00CD52F2">
        <w:rPr>
          <w:color w:val="auto"/>
          <w:sz w:val="24"/>
          <w:szCs w:val="24"/>
          <w:lang w:val="en-GB"/>
        </w:rPr>
        <w:t xml:space="preserve"> </w:t>
      </w:r>
      <w:r w:rsidR="002455E7" w:rsidRPr="00CD52F2">
        <w:rPr>
          <w:color w:val="auto"/>
          <w:sz w:val="24"/>
          <w:szCs w:val="24"/>
          <w:lang w:val="en-GB"/>
        </w:rPr>
        <w:t>20</w:t>
      </w:r>
      <w:r w:rsidR="00592F92">
        <w:rPr>
          <w:color w:val="auto"/>
          <w:sz w:val="24"/>
          <w:szCs w:val="24"/>
          <w:lang w:val="en-GB"/>
        </w:rPr>
        <w:t xml:space="preserve">20 </w:t>
      </w:r>
      <w:r w:rsidRPr="00577B0A">
        <w:rPr>
          <w:color w:val="auto"/>
          <w:sz w:val="24"/>
          <w:szCs w:val="24"/>
          <w:lang w:val="en-GB"/>
        </w:rPr>
        <w:t xml:space="preserve">to participate in the meeting with the </w:t>
      </w:r>
      <w:r w:rsidR="006664B4" w:rsidRPr="00E063CD">
        <w:rPr>
          <w:color w:val="auto"/>
          <w:sz w:val="24"/>
          <w:szCs w:val="24"/>
          <w:lang w:val="en-GB"/>
        </w:rPr>
        <w:t>H</w:t>
      </w:r>
      <w:r w:rsidRPr="007551E1">
        <w:rPr>
          <w:color w:val="auto"/>
          <w:sz w:val="24"/>
          <w:szCs w:val="24"/>
          <w:lang w:val="en-GB"/>
        </w:rPr>
        <w:t xml:space="preserve">ost </w:t>
      </w:r>
      <w:r w:rsidR="006664B4" w:rsidRPr="00DB1D74">
        <w:rPr>
          <w:color w:val="auto"/>
          <w:sz w:val="24"/>
          <w:szCs w:val="24"/>
          <w:lang w:val="en-GB"/>
        </w:rPr>
        <w:t>C</w:t>
      </w:r>
      <w:r w:rsidRPr="00DB1D74">
        <w:rPr>
          <w:color w:val="auto"/>
          <w:sz w:val="24"/>
          <w:szCs w:val="24"/>
          <w:lang w:val="en-GB"/>
        </w:rPr>
        <w:t>ountry secretariat and to servi</w:t>
      </w:r>
      <w:r w:rsidRPr="005E27AF">
        <w:rPr>
          <w:color w:val="auto"/>
          <w:sz w:val="24"/>
          <w:szCs w:val="24"/>
          <w:lang w:val="en-GB"/>
        </w:rPr>
        <w:t xml:space="preserve">ce the associated preparatory meeting and the </w:t>
      </w:r>
      <w:r w:rsidR="00FC0CC6">
        <w:rPr>
          <w:color w:val="auto"/>
          <w:sz w:val="24"/>
          <w:szCs w:val="24"/>
          <w:lang w:val="en-GB"/>
        </w:rPr>
        <w:t>eighth</w:t>
      </w:r>
      <w:r w:rsidRPr="00BE5F4A">
        <w:rPr>
          <w:color w:val="auto"/>
          <w:sz w:val="24"/>
          <w:szCs w:val="24"/>
          <w:lang w:val="en-GB"/>
        </w:rPr>
        <w:t xml:space="preserve"> </w:t>
      </w:r>
      <w:r w:rsidR="009419CF" w:rsidRPr="00BE5F4A">
        <w:rPr>
          <w:color w:val="auto"/>
          <w:sz w:val="24"/>
          <w:szCs w:val="24"/>
          <w:lang w:val="en-GB"/>
        </w:rPr>
        <w:t xml:space="preserve">and the </w:t>
      </w:r>
      <w:r w:rsidR="00A741AE">
        <w:rPr>
          <w:color w:val="auto"/>
          <w:sz w:val="24"/>
          <w:szCs w:val="24"/>
          <w:lang w:val="en-GB"/>
        </w:rPr>
        <w:t>fourth</w:t>
      </w:r>
      <w:r w:rsidR="009419CF" w:rsidRPr="00BE5F4A">
        <w:rPr>
          <w:color w:val="auto"/>
          <w:sz w:val="24"/>
          <w:szCs w:val="24"/>
          <w:lang w:val="en-GB"/>
        </w:rPr>
        <w:t xml:space="preserve"> </w:t>
      </w:r>
      <w:r w:rsidRPr="00703B67">
        <w:rPr>
          <w:color w:val="auto"/>
          <w:sz w:val="24"/>
          <w:szCs w:val="24"/>
          <w:lang w:val="en-GB"/>
        </w:rPr>
        <w:t>session</w:t>
      </w:r>
      <w:r w:rsidR="009419CF" w:rsidRPr="007A38E2">
        <w:rPr>
          <w:color w:val="auto"/>
          <w:sz w:val="24"/>
          <w:szCs w:val="24"/>
          <w:lang w:val="en-GB"/>
        </w:rPr>
        <w:t>s</w:t>
      </w:r>
      <w:r w:rsidRPr="007A38E2">
        <w:rPr>
          <w:color w:val="auto"/>
          <w:sz w:val="24"/>
          <w:szCs w:val="24"/>
          <w:lang w:val="en-GB"/>
        </w:rPr>
        <w:t xml:space="preserve"> of the Meeting</w:t>
      </w:r>
      <w:r w:rsidR="009419CF" w:rsidRPr="007A38E2">
        <w:rPr>
          <w:color w:val="auto"/>
          <w:sz w:val="24"/>
          <w:szCs w:val="24"/>
          <w:lang w:val="en-GB"/>
        </w:rPr>
        <w:t>s</w:t>
      </w:r>
      <w:r w:rsidRPr="00346282">
        <w:rPr>
          <w:color w:val="auto"/>
          <w:sz w:val="24"/>
          <w:szCs w:val="24"/>
          <w:lang w:val="en-GB"/>
        </w:rPr>
        <w:t xml:space="preserve"> of the Parties;</w:t>
      </w:r>
    </w:p>
    <w:p w14:paraId="2763C7D2" w14:textId="109263A7" w:rsidR="007408D4" w:rsidRPr="00A20959" w:rsidRDefault="006C62E1" w:rsidP="007408D4">
      <w:pPr>
        <w:pStyle w:val="Style6"/>
        <w:spacing w:before="120" w:after="120"/>
        <w:ind w:left="567"/>
        <w:jc w:val="both"/>
        <w:rPr>
          <w:color w:val="auto"/>
          <w:sz w:val="24"/>
          <w:szCs w:val="24"/>
          <w:lang w:val="en-GB"/>
        </w:rPr>
      </w:pPr>
      <w:r w:rsidRPr="00546C86">
        <w:rPr>
          <w:color w:val="auto"/>
          <w:sz w:val="24"/>
          <w:szCs w:val="24"/>
          <w:lang w:val="en-GB"/>
        </w:rPr>
        <w:t>12.1.</w:t>
      </w:r>
      <w:r w:rsidR="009A32E1">
        <w:rPr>
          <w:color w:val="auto"/>
          <w:sz w:val="24"/>
          <w:szCs w:val="24"/>
          <w:lang w:val="en-GB"/>
        </w:rPr>
        <w:t>2</w:t>
      </w:r>
      <w:r w:rsidR="00040724" w:rsidRPr="00546C86">
        <w:rPr>
          <w:color w:val="auto"/>
          <w:sz w:val="24"/>
          <w:szCs w:val="24"/>
          <w:lang w:val="en-GB"/>
        </w:rPr>
        <w:t>.</w:t>
      </w:r>
      <w:r w:rsidR="007408D4" w:rsidRPr="00546C86">
        <w:rPr>
          <w:color w:val="auto"/>
          <w:sz w:val="24"/>
          <w:szCs w:val="24"/>
          <w:lang w:val="en-GB"/>
        </w:rPr>
        <w:tab/>
      </w:r>
      <w:r w:rsidR="00FD613B" w:rsidRPr="00546C86">
        <w:rPr>
          <w:color w:val="auto"/>
          <w:sz w:val="24"/>
          <w:szCs w:val="24"/>
          <w:lang w:val="en-GB"/>
        </w:rPr>
        <w:t xml:space="preserve">One </w:t>
      </w:r>
      <w:r w:rsidR="007408D4" w:rsidRPr="00546C86">
        <w:rPr>
          <w:color w:val="auto"/>
          <w:sz w:val="24"/>
          <w:szCs w:val="24"/>
          <w:lang w:val="en-GB"/>
        </w:rPr>
        <w:t xml:space="preserve">high-level ECE official for the period </w:t>
      </w:r>
      <w:r w:rsidR="00BE4597" w:rsidRPr="00894933">
        <w:rPr>
          <w:color w:val="auto"/>
          <w:sz w:val="24"/>
          <w:szCs w:val="24"/>
          <w:lang w:val="en-GB"/>
        </w:rPr>
        <w:t>1</w:t>
      </w:r>
      <w:r w:rsidR="00592F92">
        <w:rPr>
          <w:color w:val="auto"/>
          <w:sz w:val="24"/>
          <w:szCs w:val="24"/>
          <w:lang w:val="en-GB"/>
        </w:rPr>
        <w:t>0</w:t>
      </w:r>
      <w:r w:rsidR="00C7262C" w:rsidRPr="00894933">
        <w:rPr>
          <w:color w:val="auto"/>
          <w:sz w:val="24"/>
          <w:szCs w:val="24"/>
          <w:lang w:val="en-GB"/>
        </w:rPr>
        <w:t xml:space="preserve"> to </w:t>
      </w:r>
      <w:r w:rsidR="00CE3AB4" w:rsidRPr="00894933">
        <w:rPr>
          <w:color w:val="auto"/>
          <w:sz w:val="24"/>
          <w:szCs w:val="24"/>
          <w:lang w:val="en-GB"/>
        </w:rPr>
        <w:t>1</w:t>
      </w:r>
      <w:r w:rsidR="00592F92">
        <w:rPr>
          <w:color w:val="auto"/>
          <w:sz w:val="24"/>
          <w:szCs w:val="24"/>
          <w:lang w:val="en-GB"/>
        </w:rPr>
        <w:t>1</w:t>
      </w:r>
      <w:r w:rsidR="00C7262C" w:rsidRPr="00894933">
        <w:rPr>
          <w:color w:val="auto"/>
          <w:sz w:val="24"/>
          <w:szCs w:val="24"/>
          <w:lang w:val="en-GB"/>
        </w:rPr>
        <w:t xml:space="preserve"> </w:t>
      </w:r>
      <w:r w:rsidR="00592F92">
        <w:rPr>
          <w:color w:val="auto"/>
          <w:sz w:val="24"/>
          <w:szCs w:val="24"/>
          <w:lang w:val="en-GB"/>
        </w:rPr>
        <w:t>December 2020</w:t>
      </w:r>
      <w:r w:rsidR="008B212D" w:rsidRPr="007A70B2">
        <w:rPr>
          <w:color w:val="auto"/>
          <w:sz w:val="24"/>
          <w:szCs w:val="24"/>
          <w:lang w:val="en-GB"/>
        </w:rPr>
        <w:t xml:space="preserve"> </w:t>
      </w:r>
      <w:r w:rsidR="007408D4" w:rsidRPr="007A70B2">
        <w:rPr>
          <w:color w:val="auto"/>
          <w:sz w:val="24"/>
          <w:szCs w:val="24"/>
          <w:lang w:val="en-GB"/>
        </w:rPr>
        <w:t xml:space="preserve">to service the high level segment of the </w:t>
      </w:r>
      <w:r w:rsidR="00356294">
        <w:rPr>
          <w:color w:val="auto"/>
          <w:sz w:val="24"/>
          <w:szCs w:val="24"/>
          <w:lang w:val="en-GB"/>
        </w:rPr>
        <w:t>eighth</w:t>
      </w:r>
      <w:r w:rsidR="007408D4" w:rsidRPr="00317D95">
        <w:rPr>
          <w:color w:val="auto"/>
          <w:sz w:val="24"/>
          <w:szCs w:val="24"/>
          <w:lang w:val="en-GB"/>
        </w:rPr>
        <w:t xml:space="preserve"> </w:t>
      </w:r>
      <w:r w:rsidR="00BE4597" w:rsidRPr="00317D95">
        <w:rPr>
          <w:color w:val="auto"/>
          <w:sz w:val="24"/>
          <w:szCs w:val="24"/>
          <w:lang w:val="en-GB"/>
        </w:rPr>
        <w:t xml:space="preserve">and the </w:t>
      </w:r>
      <w:r w:rsidR="00356294">
        <w:rPr>
          <w:color w:val="auto"/>
          <w:sz w:val="24"/>
          <w:szCs w:val="24"/>
          <w:lang w:val="en-GB"/>
        </w:rPr>
        <w:t>fourth</w:t>
      </w:r>
      <w:r w:rsidR="00BE4597" w:rsidRPr="00317D95">
        <w:rPr>
          <w:color w:val="auto"/>
          <w:sz w:val="24"/>
          <w:szCs w:val="24"/>
          <w:lang w:val="en-GB"/>
        </w:rPr>
        <w:t xml:space="preserve"> </w:t>
      </w:r>
      <w:r w:rsidR="007408D4" w:rsidRPr="004D4EE5">
        <w:rPr>
          <w:color w:val="auto"/>
          <w:sz w:val="24"/>
          <w:szCs w:val="24"/>
          <w:lang w:val="en-GB"/>
        </w:rPr>
        <w:t>session</w:t>
      </w:r>
      <w:r w:rsidR="00BE4597" w:rsidRPr="005F007C">
        <w:rPr>
          <w:color w:val="auto"/>
          <w:sz w:val="24"/>
          <w:szCs w:val="24"/>
          <w:lang w:val="en-GB"/>
        </w:rPr>
        <w:t>s</w:t>
      </w:r>
      <w:r w:rsidR="007408D4" w:rsidRPr="00A20959">
        <w:rPr>
          <w:color w:val="auto"/>
          <w:sz w:val="24"/>
          <w:szCs w:val="24"/>
          <w:lang w:val="en-GB"/>
        </w:rPr>
        <w:t xml:space="preserve"> of the Meeting</w:t>
      </w:r>
      <w:r w:rsidR="00BE4597" w:rsidRPr="00A20959">
        <w:rPr>
          <w:color w:val="auto"/>
          <w:sz w:val="24"/>
          <w:szCs w:val="24"/>
          <w:lang w:val="en-GB"/>
        </w:rPr>
        <w:t>s</w:t>
      </w:r>
      <w:r w:rsidR="007408D4" w:rsidRPr="00A20959">
        <w:rPr>
          <w:color w:val="auto"/>
          <w:sz w:val="24"/>
          <w:szCs w:val="24"/>
          <w:lang w:val="en-GB"/>
        </w:rPr>
        <w:t xml:space="preserve"> of the Parties.</w:t>
      </w:r>
    </w:p>
    <w:bookmarkEnd w:id="3"/>
    <w:bookmarkEnd w:id="4"/>
    <w:p w14:paraId="39F599C2" w14:textId="77777777" w:rsidR="007408D4" w:rsidRPr="004B39FA" w:rsidRDefault="007408D4" w:rsidP="00F63D04">
      <w:pPr>
        <w:pStyle w:val="Style6"/>
        <w:spacing w:before="120" w:after="120"/>
        <w:ind w:left="-567" w:firstLine="567"/>
        <w:jc w:val="both"/>
        <w:rPr>
          <w:color w:val="auto"/>
          <w:sz w:val="24"/>
          <w:szCs w:val="24"/>
          <w:lang w:val="en-GB"/>
        </w:rPr>
      </w:pPr>
      <w:r w:rsidRPr="00283E52">
        <w:rPr>
          <w:color w:val="auto"/>
          <w:sz w:val="24"/>
          <w:szCs w:val="24"/>
          <w:lang w:val="en-GB"/>
        </w:rPr>
        <w:t>12.2</w:t>
      </w:r>
      <w:r w:rsidR="00040724" w:rsidRPr="00B51080">
        <w:rPr>
          <w:color w:val="auto"/>
          <w:sz w:val="24"/>
          <w:szCs w:val="24"/>
          <w:lang w:val="en-GB"/>
        </w:rPr>
        <w:t>.</w:t>
      </w:r>
      <w:r w:rsidRPr="0035481E">
        <w:rPr>
          <w:color w:val="auto"/>
          <w:sz w:val="24"/>
          <w:szCs w:val="24"/>
          <w:lang w:val="en-GB"/>
        </w:rPr>
        <w:tab/>
        <w:t xml:space="preserve">Within the overall period of the combined meetings, small adjustments to the </w:t>
      </w:r>
      <w:r w:rsidR="007A5299" w:rsidRPr="004B39FA">
        <w:rPr>
          <w:color w:val="auto"/>
          <w:sz w:val="24"/>
          <w:szCs w:val="24"/>
          <w:lang w:val="en-GB"/>
        </w:rPr>
        <w:tab/>
      </w:r>
      <w:r w:rsidRPr="004B39FA">
        <w:rPr>
          <w:color w:val="auto"/>
          <w:sz w:val="24"/>
          <w:szCs w:val="24"/>
          <w:lang w:val="en-GB"/>
        </w:rPr>
        <w:t>travel dates may be made.</w:t>
      </w:r>
    </w:p>
    <w:p w14:paraId="76C9DDC7" w14:textId="77777777" w:rsidR="002052CA" w:rsidRDefault="002052CA" w:rsidP="00EC646F">
      <w:pPr>
        <w:pStyle w:val="Style3"/>
        <w:keepNext/>
        <w:tabs>
          <w:tab w:val="left" w:pos="567"/>
        </w:tabs>
        <w:spacing w:before="120" w:after="120"/>
        <w:jc w:val="both"/>
        <w:rPr>
          <w:b/>
          <w:bCs/>
          <w:color w:val="auto"/>
          <w:sz w:val="24"/>
          <w:szCs w:val="24"/>
          <w:lang w:val="en-GB"/>
        </w:rPr>
      </w:pPr>
    </w:p>
    <w:p w14:paraId="1E18727B" w14:textId="3DC62D6F" w:rsidR="007408D4" w:rsidRPr="003D37C4" w:rsidRDefault="007408D4" w:rsidP="00EC646F">
      <w:pPr>
        <w:pStyle w:val="Style3"/>
        <w:keepNext/>
        <w:tabs>
          <w:tab w:val="left" w:pos="567"/>
        </w:tabs>
        <w:spacing w:before="120" w:after="120"/>
        <w:jc w:val="both"/>
        <w:rPr>
          <w:color w:val="auto"/>
          <w:sz w:val="24"/>
          <w:szCs w:val="24"/>
          <w:lang w:val="en-GB"/>
        </w:rPr>
      </w:pPr>
      <w:r w:rsidRPr="003D37C4">
        <w:rPr>
          <w:b/>
          <w:bCs/>
          <w:color w:val="auto"/>
          <w:sz w:val="24"/>
          <w:szCs w:val="24"/>
          <w:lang w:val="en-GB"/>
        </w:rPr>
        <w:t>13.</w:t>
      </w:r>
      <w:r w:rsidRPr="003D37C4">
        <w:rPr>
          <w:b/>
          <w:bCs/>
          <w:color w:val="auto"/>
          <w:sz w:val="24"/>
          <w:szCs w:val="24"/>
          <w:lang w:val="en-GB"/>
        </w:rPr>
        <w:tab/>
        <w:t>Personnel to be provided by the Government</w:t>
      </w:r>
    </w:p>
    <w:p w14:paraId="2AECABB5" w14:textId="06B7D3FC" w:rsidR="007408D4" w:rsidRPr="0035481E" w:rsidRDefault="007408D4" w:rsidP="007408D4">
      <w:pPr>
        <w:pStyle w:val="Style6"/>
        <w:tabs>
          <w:tab w:val="left" w:pos="567"/>
        </w:tabs>
        <w:spacing w:before="120" w:after="120"/>
        <w:ind w:left="0"/>
        <w:jc w:val="both"/>
        <w:rPr>
          <w:color w:val="auto"/>
          <w:sz w:val="24"/>
          <w:szCs w:val="24"/>
          <w:lang w:val="en-GB"/>
        </w:rPr>
      </w:pPr>
      <w:r w:rsidRPr="003D37C4">
        <w:rPr>
          <w:color w:val="auto"/>
          <w:sz w:val="24"/>
          <w:szCs w:val="24"/>
          <w:lang w:val="en-GB"/>
        </w:rPr>
        <w:t>13.1</w:t>
      </w:r>
      <w:r w:rsidR="00040724" w:rsidRPr="003D37C4">
        <w:rPr>
          <w:color w:val="auto"/>
          <w:sz w:val="24"/>
          <w:szCs w:val="24"/>
          <w:lang w:val="en-GB"/>
        </w:rPr>
        <w:t>.</w:t>
      </w:r>
      <w:r w:rsidRPr="003D37C4">
        <w:rPr>
          <w:color w:val="auto"/>
          <w:sz w:val="24"/>
          <w:szCs w:val="24"/>
          <w:lang w:val="en-GB"/>
        </w:rPr>
        <w:tab/>
        <w:t>Liaison officer,</w:t>
      </w:r>
      <w:r w:rsidR="0002554F">
        <w:rPr>
          <w:color w:val="auto"/>
          <w:sz w:val="24"/>
          <w:szCs w:val="24"/>
          <w:lang w:val="en-GB"/>
        </w:rPr>
        <w:t xml:space="preserve"> </w:t>
      </w:r>
      <w:r w:rsidRPr="003D37C4">
        <w:rPr>
          <w:color w:val="auto"/>
          <w:sz w:val="24"/>
          <w:szCs w:val="24"/>
          <w:lang w:val="en-GB"/>
        </w:rPr>
        <w:t xml:space="preserve">responsible for </w:t>
      </w:r>
      <w:r w:rsidR="003D37C4">
        <w:rPr>
          <w:color w:val="auto"/>
          <w:sz w:val="24"/>
          <w:szCs w:val="24"/>
          <w:lang w:val="en-GB"/>
        </w:rPr>
        <w:t xml:space="preserve">coordination of all </w:t>
      </w:r>
      <w:r w:rsidRPr="003D37C4">
        <w:rPr>
          <w:color w:val="auto"/>
          <w:sz w:val="24"/>
          <w:szCs w:val="24"/>
          <w:lang w:val="en-GB"/>
        </w:rPr>
        <w:t>organisational arrangements during the preparatory period, the Meeting</w:t>
      </w:r>
      <w:r w:rsidR="00240312" w:rsidRPr="003D37C4">
        <w:rPr>
          <w:color w:val="auto"/>
          <w:sz w:val="24"/>
          <w:szCs w:val="24"/>
          <w:lang w:val="en-GB"/>
        </w:rPr>
        <w:t>s</w:t>
      </w:r>
      <w:r w:rsidRPr="003D37C4">
        <w:rPr>
          <w:color w:val="auto"/>
          <w:sz w:val="24"/>
          <w:szCs w:val="24"/>
          <w:lang w:val="en-GB"/>
        </w:rPr>
        <w:t xml:space="preserve"> of the Parties, related preparatory meetings, and up to at least one month after the meetings</w:t>
      </w:r>
      <w:r w:rsidR="0035481E">
        <w:rPr>
          <w:color w:val="auto"/>
          <w:sz w:val="24"/>
          <w:szCs w:val="24"/>
          <w:lang w:val="en-GB"/>
        </w:rPr>
        <w:t xml:space="preserve">. This person should </w:t>
      </w:r>
      <w:r w:rsidR="003D37C4">
        <w:rPr>
          <w:color w:val="auto"/>
          <w:sz w:val="24"/>
          <w:szCs w:val="24"/>
          <w:lang w:val="en-GB"/>
        </w:rPr>
        <w:t xml:space="preserve">have a proven record of organizing large international meetings and </w:t>
      </w:r>
      <w:r w:rsidR="0035481E">
        <w:rPr>
          <w:color w:val="auto"/>
          <w:sz w:val="24"/>
          <w:szCs w:val="24"/>
          <w:lang w:val="en-GB"/>
        </w:rPr>
        <w:t>be fluent in English and Russian</w:t>
      </w:r>
      <w:r w:rsidR="0002554F">
        <w:rPr>
          <w:color w:val="auto"/>
          <w:sz w:val="24"/>
          <w:szCs w:val="24"/>
          <w:lang w:val="en-GB"/>
        </w:rPr>
        <w:t>.</w:t>
      </w:r>
    </w:p>
    <w:p w14:paraId="5483FC1F" w14:textId="554C2870" w:rsidR="00326242" w:rsidRDefault="007408D4" w:rsidP="000406A0">
      <w:pPr>
        <w:pStyle w:val="Style6"/>
        <w:tabs>
          <w:tab w:val="left" w:pos="567"/>
        </w:tabs>
        <w:spacing w:before="120" w:after="120"/>
        <w:ind w:left="0"/>
        <w:jc w:val="both"/>
        <w:rPr>
          <w:color w:val="auto"/>
          <w:sz w:val="24"/>
          <w:szCs w:val="24"/>
          <w:lang w:val="en-GB"/>
        </w:rPr>
      </w:pPr>
      <w:r w:rsidRPr="004B39FA">
        <w:rPr>
          <w:color w:val="auto"/>
          <w:sz w:val="24"/>
          <w:szCs w:val="24"/>
          <w:lang w:val="en-GB"/>
        </w:rPr>
        <w:t>13.2</w:t>
      </w:r>
      <w:r w:rsidR="00040724" w:rsidRPr="004B39FA">
        <w:rPr>
          <w:color w:val="auto"/>
          <w:sz w:val="24"/>
          <w:szCs w:val="24"/>
          <w:lang w:val="en-GB"/>
        </w:rPr>
        <w:t>.</w:t>
      </w:r>
      <w:r w:rsidR="00040724" w:rsidRPr="004B39FA">
        <w:rPr>
          <w:color w:val="auto"/>
          <w:sz w:val="24"/>
          <w:szCs w:val="24"/>
          <w:lang w:val="en-GB"/>
        </w:rPr>
        <w:tab/>
      </w:r>
      <w:r w:rsidRPr="004B39FA">
        <w:rPr>
          <w:color w:val="auto"/>
          <w:sz w:val="24"/>
          <w:szCs w:val="24"/>
          <w:lang w:val="en-GB"/>
        </w:rPr>
        <w:t xml:space="preserve">At least </w:t>
      </w:r>
      <w:r w:rsidR="004B39FA">
        <w:rPr>
          <w:color w:val="auto"/>
          <w:sz w:val="24"/>
          <w:szCs w:val="24"/>
          <w:lang w:val="en-GB"/>
        </w:rPr>
        <w:t xml:space="preserve">three </w:t>
      </w:r>
      <w:r w:rsidRPr="004B39FA">
        <w:rPr>
          <w:color w:val="auto"/>
          <w:sz w:val="24"/>
          <w:szCs w:val="24"/>
          <w:lang w:val="en-GB"/>
        </w:rPr>
        <w:t>persons assisting in logistical arrangements (travels, visas, shipments, other issues) during the prepa</w:t>
      </w:r>
      <w:r w:rsidRPr="003D37C4">
        <w:rPr>
          <w:color w:val="auto"/>
          <w:sz w:val="24"/>
          <w:szCs w:val="24"/>
          <w:lang w:val="en-GB"/>
        </w:rPr>
        <w:t>ratory period, the Meeting</w:t>
      </w:r>
      <w:r w:rsidR="00240312" w:rsidRPr="003D37C4">
        <w:rPr>
          <w:color w:val="auto"/>
          <w:sz w:val="24"/>
          <w:szCs w:val="24"/>
          <w:lang w:val="en-GB"/>
        </w:rPr>
        <w:t>s</w:t>
      </w:r>
      <w:r w:rsidRPr="003D37C4">
        <w:rPr>
          <w:color w:val="auto"/>
          <w:sz w:val="24"/>
          <w:szCs w:val="24"/>
          <w:lang w:val="en-GB"/>
        </w:rPr>
        <w:t xml:space="preserve"> of the Parties, related preparatory meetings, and up to at le</w:t>
      </w:r>
      <w:r w:rsidR="00240312" w:rsidRPr="003D37C4">
        <w:rPr>
          <w:color w:val="auto"/>
          <w:sz w:val="24"/>
          <w:szCs w:val="24"/>
          <w:lang w:val="en-GB"/>
        </w:rPr>
        <w:t>ast one month after the meeting</w:t>
      </w:r>
      <w:r w:rsidRPr="003D37C4">
        <w:rPr>
          <w:color w:val="auto"/>
          <w:sz w:val="24"/>
          <w:szCs w:val="24"/>
          <w:lang w:val="en-GB"/>
        </w:rPr>
        <w:t>s</w:t>
      </w:r>
      <w:r w:rsidR="004B39FA">
        <w:rPr>
          <w:color w:val="auto"/>
          <w:sz w:val="24"/>
          <w:szCs w:val="24"/>
          <w:lang w:val="en-GB"/>
        </w:rPr>
        <w:t>. The contact details of focal points</w:t>
      </w:r>
      <w:r w:rsidR="003D37C4">
        <w:rPr>
          <w:color w:val="auto"/>
          <w:sz w:val="24"/>
          <w:szCs w:val="24"/>
          <w:lang w:val="en-GB"/>
        </w:rPr>
        <w:t xml:space="preserve"> for specific tasks</w:t>
      </w:r>
      <w:r w:rsidR="004B39FA">
        <w:rPr>
          <w:color w:val="auto"/>
          <w:sz w:val="24"/>
          <w:szCs w:val="24"/>
          <w:lang w:val="en-GB"/>
        </w:rPr>
        <w:t>, able to communicate in English and Russian, will be available to participants, in particular at the meeting website</w:t>
      </w:r>
      <w:r w:rsidR="00326242">
        <w:rPr>
          <w:color w:val="auto"/>
          <w:sz w:val="24"/>
          <w:szCs w:val="24"/>
          <w:lang w:val="en-GB"/>
        </w:rPr>
        <w:t xml:space="preserve">, as soon as possible and not later than </w:t>
      </w:r>
      <w:r w:rsidR="00D04B37">
        <w:rPr>
          <w:color w:val="auto"/>
          <w:sz w:val="24"/>
          <w:szCs w:val="24"/>
          <w:lang w:val="en-GB"/>
        </w:rPr>
        <w:t xml:space="preserve">two and a half </w:t>
      </w:r>
      <w:r w:rsidR="004B39FA">
        <w:rPr>
          <w:color w:val="auto"/>
          <w:sz w:val="24"/>
          <w:szCs w:val="24"/>
          <w:lang w:val="en-GB"/>
        </w:rPr>
        <w:t>months before the meeting.</w:t>
      </w:r>
      <w:r w:rsidR="00326242">
        <w:rPr>
          <w:color w:val="auto"/>
          <w:sz w:val="24"/>
          <w:szCs w:val="24"/>
          <w:lang w:val="en-GB"/>
        </w:rPr>
        <w:t xml:space="preserve"> A main focal point should be nominated for:</w:t>
      </w:r>
    </w:p>
    <w:p w14:paraId="666C0208" w14:textId="77777777" w:rsidR="00326242" w:rsidRDefault="00326242" w:rsidP="000406A0">
      <w:pPr>
        <w:pStyle w:val="Style6"/>
        <w:tabs>
          <w:tab w:val="left" w:pos="567"/>
        </w:tabs>
        <w:spacing w:before="120" w:after="120"/>
        <w:ind w:left="0"/>
        <w:jc w:val="both"/>
        <w:rPr>
          <w:color w:val="auto"/>
          <w:sz w:val="24"/>
          <w:szCs w:val="24"/>
          <w:lang w:val="en-GB"/>
        </w:rPr>
      </w:pPr>
      <w:r>
        <w:rPr>
          <w:color w:val="auto"/>
          <w:sz w:val="24"/>
          <w:szCs w:val="24"/>
          <w:lang w:val="en-GB"/>
        </w:rPr>
        <w:tab/>
        <w:t>13.2.1.</w:t>
      </w:r>
      <w:r>
        <w:rPr>
          <w:color w:val="auto"/>
          <w:sz w:val="24"/>
          <w:szCs w:val="24"/>
          <w:lang w:val="en-GB"/>
        </w:rPr>
        <w:tab/>
      </w:r>
      <w:r w:rsidR="00FD613B">
        <w:rPr>
          <w:color w:val="auto"/>
          <w:sz w:val="24"/>
          <w:szCs w:val="24"/>
          <w:lang w:val="en-GB"/>
        </w:rPr>
        <w:t xml:space="preserve">Visa </w:t>
      </w:r>
      <w:r>
        <w:rPr>
          <w:color w:val="auto"/>
          <w:sz w:val="24"/>
          <w:szCs w:val="24"/>
          <w:lang w:val="en-GB"/>
        </w:rPr>
        <w:t xml:space="preserve">facilitation, responsible for communication with meeting participants </w:t>
      </w:r>
      <w:r>
        <w:rPr>
          <w:color w:val="auto"/>
          <w:sz w:val="24"/>
          <w:szCs w:val="24"/>
          <w:lang w:val="en-GB"/>
        </w:rPr>
        <w:tab/>
      </w:r>
      <w:r w:rsidR="004B39FA">
        <w:rPr>
          <w:color w:val="auto"/>
          <w:sz w:val="24"/>
          <w:szCs w:val="24"/>
          <w:lang w:val="en-GB"/>
        </w:rPr>
        <w:t xml:space="preserve">communicated who need to obtain entry visa for </w:t>
      </w:r>
      <w:r w:rsidR="007523E3">
        <w:rPr>
          <w:color w:val="auto"/>
          <w:sz w:val="24"/>
          <w:szCs w:val="24"/>
          <w:lang w:val="en-GB"/>
        </w:rPr>
        <w:t>Lithuania</w:t>
      </w:r>
      <w:r w:rsidR="007408D4" w:rsidRPr="004B39FA">
        <w:rPr>
          <w:color w:val="auto"/>
          <w:sz w:val="24"/>
          <w:szCs w:val="24"/>
          <w:lang w:val="en-GB"/>
        </w:rPr>
        <w:t>;</w:t>
      </w:r>
    </w:p>
    <w:p w14:paraId="5896E5C4" w14:textId="77777777" w:rsidR="007408D4" w:rsidRDefault="007408D4" w:rsidP="000406A0">
      <w:pPr>
        <w:pStyle w:val="Style6"/>
        <w:tabs>
          <w:tab w:val="left" w:pos="567"/>
        </w:tabs>
        <w:spacing w:before="120" w:after="120"/>
        <w:ind w:left="0"/>
        <w:jc w:val="both"/>
        <w:rPr>
          <w:color w:val="auto"/>
          <w:sz w:val="24"/>
          <w:szCs w:val="24"/>
          <w:lang w:val="en-GB"/>
        </w:rPr>
      </w:pPr>
      <w:r w:rsidRPr="004B39FA">
        <w:rPr>
          <w:color w:val="auto"/>
          <w:sz w:val="24"/>
          <w:szCs w:val="24"/>
          <w:lang w:val="en-GB"/>
        </w:rPr>
        <w:lastRenderedPageBreak/>
        <w:t xml:space="preserve"> </w:t>
      </w:r>
      <w:r w:rsidR="00326242">
        <w:rPr>
          <w:color w:val="auto"/>
          <w:sz w:val="24"/>
          <w:szCs w:val="24"/>
          <w:lang w:val="en-GB"/>
        </w:rPr>
        <w:tab/>
        <w:t>13.2.2.</w:t>
      </w:r>
      <w:r w:rsidR="00326242">
        <w:rPr>
          <w:color w:val="auto"/>
          <w:sz w:val="24"/>
          <w:szCs w:val="24"/>
          <w:lang w:val="en-GB"/>
        </w:rPr>
        <w:tab/>
      </w:r>
      <w:r w:rsidR="00FD613B">
        <w:rPr>
          <w:color w:val="auto"/>
          <w:sz w:val="24"/>
          <w:szCs w:val="24"/>
          <w:lang w:val="en-GB"/>
        </w:rPr>
        <w:t xml:space="preserve">Coordination </w:t>
      </w:r>
      <w:r w:rsidR="00326242">
        <w:rPr>
          <w:color w:val="auto"/>
          <w:sz w:val="24"/>
          <w:szCs w:val="24"/>
          <w:lang w:val="en-GB"/>
        </w:rPr>
        <w:t xml:space="preserve">of arrangements regarding the accomodation of the </w:t>
      </w:r>
      <w:r w:rsidR="00326242">
        <w:rPr>
          <w:color w:val="auto"/>
          <w:sz w:val="24"/>
          <w:szCs w:val="24"/>
          <w:lang w:val="en-GB"/>
        </w:rPr>
        <w:tab/>
        <w:t xml:space="preserve">participants, including preparation of a list of hotels, organizing hotel pre bookings, </w:t>
      </w:r>
      <w:r w:rsidR="00326242">
        <w:rPr>
          <w:color w:val="auto"/>
          <w:sz w:val="24"/>
          <w:szCs w:val="24"/>
          <w:lang w:val="en-GB"/>
        </w:rPr>
        <w:tab/>
        <w:t xml:space="preserve">assisting the particpants with the hotel bookings, as needed; </w:t>
      </w:r>
    </w:p>
    <w:p w14:paraId="2FF96985" w14:textId="77777777" w:rsidR="00CB7AD0" w:rsidRDefault="00CB7AD0" w:rsidP="000406A0">
      <w:pPr>
        <w:pStyle w:val="Style6"/>
        <w:tabs>
          <w:tab w:val="left" w:pos="567"/>
        </w:tabs>
        <w:spacing w:before="120" w:after="120"/>
        <w:ind w:left="0"/>
        <w:jc w:val="both"/>
        <w:rPr>
          <w:color w:val="auto"/>
          <w:sz w:val="24"/>
          <w:szCs w:val="24"/>
          <w:lang w:val="en-GB"/>
        </w:rPr>
      </w:pPr>
      <w:r>
        <w:rPr>
          <w:color w:val="auto"/>
          <w:sz w:val="24"/>
          <w:szCs w:val="24"/>
          <w:lang w:val="en-GB"/>
        </w:rPr>
        <w:tab/>
        <w:t>13.2.3.</w:t>
      </w:r>
      <w:r>
        <w:rPr>
          <w:color w:val="auto"/>
          <w:sz w:val="24"/>
          <w:szCs w:val="24"/>
          <w:lang w:val="en-GB"/>
        </w:rPr>
        <w:tab/>
      </w:r>
      <w:r w:rsidR="00FD613B">
        <w:rPr>
          <w:color w:val="auto"/>
          <w:sz w:val="24"/>
          <w:szCs w:val="24"/>
          <w:lang w:val="en-GB"/>
        </w:rPr>
        <w:t xml:space="preserve">Coordination </w:t>
      </w:r>
      <w:r>
        <w:rPr>
          <w:color w:val="auto"/>
          <w:sz w:val="24"/>
          <w:szCs w:val="24"/>
          <w:lang w:val="en-GB"/>
        </w:rPr>
        <w:t xml:space="preserve">of arrangements regarding local transportation (between the </w:t>
      </w:r>
      <w:r>
        <w:rPr>
          <w:color w:val="auto"/>
          <w:sz w:val="24"/>
          <w:szCs w:val="24"/>
          <w:lang w:val="en-GB"/>
        </w:rPr>
        <w:tab/>
        <w:t>airport, the meeting venue and the other hotels</w:t>
      </w:r>
      <w:bookmarkStart w:id="5" w:name="_Hlk34651318"/>
      <w:r>
        <w:rPr>
          <w:color w:val="auto"/>
          <w:sz w:val="24"/>
          <w:szCs w:val="24"/>
          <w:lang w:val="en-GB"/>
        </w:rPr>
        <w:t>)</w:t>
      </w:r>
      <w:bookmarkEnd w:id="5"/>
      <w:r>
        <w:rPr>
          <w:color w:val="auto"/>
          <w:sz w:val="24"/>
          <w:szCs w:val="24"/>
          <w:lang w:val="en-GB"/>
        </w:rPr>
        <w:t xml:space="preserve">; </w:t>
      </w:r>
    </w:p>
    <w:p w14:paraId="0E51DA94" w14:textId="09DBBC7C" w:rsidR="00326242" w:rsidRPr="004B39FA" w:rsidRDefault="00326242" w:rsidP="000406A0">
      <w:pPr>
        <w:pStyle w:val="Style6"/>
        <w:tabs>
          <w:tab w:val="left" w:pos="567"/>
        </w:tabs>
        <w:spacing w:before="120" w:after="120"/>
        <w:ind w:left="0"/>
        <w:jc w:val="both"/>
        <w:rPr>
          <w:color w:val="auto"/>
          <w:sz w:val="24"/>
          <w:szCs w:val="24"/>
          <w:lang w:val="en-GB"/>
        </w:rPr>
      </w:pPr>
      <w:r>
        <w:rPr>
          <w:color w:val="auto"/>
          <w:sz w:val="24"/>
          <w:szCs w:val="24"/>
          <w:lang w:val="en-GB"/>
        </w:rPr>
        <w:tab/>
        <w:t>13.2.</w:t>
      </w:r>
      <w:r w:rsidR="00CB7AD0">
        <w:rPr>
          <w:color w:val="auto"/>
          <w:sz w:val="24"/>
          <w:szCs w:val="24"/>
          <w:lang w:val="en-GB"/>
        </w:rPr>
        <w:t>4</w:t>
      </w:r>
      <w:r>
        <w:rPr>
          <w:color w:val="auto"/>
          <w:sz w:val="24"/>
          <w:szCs w:val="24"/>
          <w:lang w:val="en-GB"/>
        </w:rPr>
        <w:t>.</w:t>
      </w:r>
      <w:r>
        <w:rPr>
          <w:color w:val="auto"/>
          <w:sz w:val="24"/>
          <w:szCs w:val="24"/>
          <w:lang w:val="en-GB"/>
        </w:rPr>
        <w:tab/>
      </w:r>
      <w:r w:rsidR="00FD613B">
        <w:rPr>
          <w:color w:val="auto"/>
          <w:sz w:val="24"/>
          <w:szCs w:val="24"/>
          <w:lang w:val="en-GB"/>
        </w:rPr>
        <w:t xml:space="preserve">Coordination </w:t>
      </w:r>
      <w:r>
        <w:rPr>
          <w:color w:val="auto"/>
          <w:sz w:val="24"/>
          <w:szCs w:val="24"/>
          <w:lang w:val="en-GB"/>
        </w:rPr>
        <w:t xml:space="preserve">of formalities related to shipment of the materials and equipment </w:t>
      </w:r>
      <w:r>
        <w:rPr>
          <w:color w:val="auto"/>
          <w:sz w:val="24"/>
          <w:szCs w:val="24"/>
          <w:lang w:val="en-GB"/>
        </w:rPr>
        <w:tab/>
        <w:t>by the ECE, other UN agencies and other meeting participants</w:t>
      </w:r>
      <w:r w:rsidR="0002554F">
        <w:rPr>
          <w:color w:val="auto"/>
          <w:sz w:val="24"/>
          <w:szCs w:val="24"/>
          <w:lang w:val="en-GB"/>
        </w:rPr>
        <w:t>.</w:t>
      </w:r>
    </w:p>
    <w:p w14:paraId="753B0946" w14:textId="65B82BE0" w:rsidR="007408D4" w:rsidRPr="00CB7AD0" w:rsidRDefault="007408D4" w:rsidP="000406A0">
      <w:pPr>
        <w:pStyle w:val="Style6"/>
        <w:tabs>
          <w:tab w:val="left" w:pos="567"/>
        </w:tabs>
        <w:spacing w:before="120" w:after="120"/>
        <w:ind w:left="0"/>
        <w:jc w:val="both"/>
        <w:rPr>
          <w:color w:val="auto"/>
          <w:sz w:val="24"/>
          <w:szCs w:val="24"/>
          <w:lang w:val="en-GB"/>
        </w:rPr>
      </w:pPr>
      <w:r w:rsidRPr="003D37C4">
        <w:rPr>
          <w:color w:val="auto"/>
          <w:sz w:val="24"/>
          <w:szCs w:val="24"/>
          <w:lang w:val="en-GB"/>
        </w:rPr>
        <w:t>13.3</w:t>
      </w:r>
      <w:r w:rsidR="00040724" w:rsidRPr="003D37C4">
        <w:rPr>
          <w:color w:val="auto"/>
          <w:sz w:val="24"/>
          <w:szCs w:val="24"/>
          <w:lang w:val="en-GB"/>
        </w:rPr>
        <w:t>.</w:t>
      </w:r>
      <w:r w:rsidRPr="003D37C4">
        <w:rPr>
          <w:color w:val="auto"/>
          <w:sz w:val="24"/>
          <w:szCs w:val="24"/>
          <w:lang w:val="en-GB"/>
        </w:rPr>
        <w:tab/>
        <w:t xml:space="preserve">At least </w:t>
      </w:r>
      <w:r w:rsidR="00240312" w:rsidRPr="003D37C4">
        <w:rPr>
          <w:color w:val="auto"/>
          <w:sz w:val="24"/>
          <w:szCs w:val="24"/>
          <w:lang w:val="en-GB"/>
        </w:rPr>
        <w:t>three</w:t>
      </w:r>
      <w:r w:rsidRPr="003D37C4">
        <w:rPr>
          <w:color w:val="auto"/>
          <w:sz w:val="24"/>
          <w:szCs w:val="24"/>
          <w:lang w:val="en-GB"/>
        </w:rPr>
        <w:t xml:space="preserve"> persons to service </w:t>
      </w:r>
      <w:r w:rsidR="00E36284">
        <w:rPr>
          <w:color w:val="auto"/>
          <w:sz w:val="24"/>
          <w:szCs w:val="24"/>
          <w:lang w:val="en-GB"/>
        </w:rPr>
        <w:t xml:space="preserve">the on-site </w:t>
      </w:r>
      <w:r w:rsidRPr="003D37C4">
        <w:rPr>
          <w:color w:val="auto"/>
          <w:sz w:val="24"/>
          <w:szCs w:val="24"/>
          <w:lang w:val="en-GB"/>
        </w:rPr>
        <w:t>registration/information desk,</w:t>
      </w:r>
      <w:r w:rsidR="00240312" w:rsidRPr="003D37C4">
        <w:rPr>
          <w:color w:val="auto"/>
          <w:sz w:val="24"/>
          <w:szCs w:val="24"/>
          <w:lang w:val="en-GB"/>
        </w:rPr>
        <w:t xml:space="preserve"> able to communicate in English</w:t>
      </w:r>
      <w:r w:rsidR="00DB7A6C">
        <w:rPr>
          <w:color w:val="auto"/>
          <w:sz w:val="24"/>
          <w:szCs w:val="24"/>
          <w:lang w:val="en-GB"/>
        </w:rPr>
        <w:t xml:space="preserve"> (</w:t>
      </w:r>
      <w:r w:rsidR="00DB7A6C" w:rsidRPr="00E36284">
        <w:rPr>
          <w:color w:val="auto"/>
          <w:sz w:val="24"/>
          <w:szCs w:val="24"/>
          <w:lang w:val="en-GB"/>
        </w:rPr>
        <w:t>start</w:t>
      </w:r>
      <w:r w:rsidR="00DB7A6C">
        <w:rPr>
          <w:color w:val="auto"/>
          <w:sz w:val="24"/>
          <w:szCs w:val="24"/>
          <w:lang w:val="en-GB"/>
        </w:rPr>
        <w:t>ing from Monday, 7 December as of 9 a</w:t>
      </w:r>
      <w:r w:rsidR="00D04B37">
        <w:rPr>
          <w:color w:val="auto"/>
          <w:sz w:val="24"/>
          <w:szCs w:val="24"/>
          <w:lang w:val="en-GB"/>
        </w:rPr>
        <w:t>.</w:t>
      </w:r>
      <w:r w:rsidR="00DB7A6C">
        <w:rPr>
          <w:color w:val="auto"/>
          <w:sz w:val="24"/>
          <w:szCs w:val="24"/>
          <w:lang w:val="en-GB"/>
        </w:rPr>
        <w:t>m</w:t>
      </w:r>
      <w:r w:rsidR="00D04B37">
        <w:rPr>
          <w:color w:val="auto"/>
          <w:sz w:val="24"/>
          <w:szCs w:val="24"/>
          <w:lang w:val="en-GB"/>
        </w:rPr>
        <w:t>.</w:t>
      </w:r>
      <w:r w:rsidR="000563E3">
        <w:rPr>
          <w:color w:val="auto"/>
          <w:sz w:val="24"/>
          <w:szCs w:val="24"/>
          <w:lang w:val="en-GB"/>
        </w:rPr>
        <w:t>)</w:t>
      </w:r>
      <w:r w:rsidR="0002554F">
        <w:rPr>
          <w:color w:val="auto"/>
          <w:sz w:val="24"/>
          <w:szCs w:val="24"/>
          <w:lang w:val="en-GB"/>
        </w:rPr>
        <w:t>.</w:t>
      </w:r>
    </w:p>
    <w:p w14:paraId="74DFB465" w14:textId="49800DE7" w:rsidR="007408D4" w:rsidRPr="0035481E" w:rsidRDefault="007408D4" w:rsidP="000406A0">
      <w:pPr>
        <w:pStyle w:val="Style6"/>
        <w:tabs>
          <w:tab w:val="left" w:pos="567"/>
        </w:tabs>
        <w:spacing w:before="120" w:after="120"/>
        <w:ind w:left="0"/>
        <w:jc w:val="both"/>
        <w:rPr>
          <w:color w:val="auto"/>
          <w:sz w:val="24"/>
          <w:szCs w:val="24"/>
          <w:lang w:val="en-GB"/>
        </w:rPr>
      </w:pPr>
      <w:r w:rsidRPr="00BB27EC">
        <w:rPr>
          <w:color w:val="auto"/>
          <w:sz w:val="24"/>
          <w:szCs w:val="24"/>
          <w:lang w:val="en-GB"/>
        </w:rPr>
        <w:t>13.4</w:t>
      </w:r>
      <w:r w:rsidR="00040724" w:rsidRPr="00BB27EC">
        <w:rPr>
          <w:color w:val="auto"/>
          <w:sz w:val="24"/>
          <w:szCs w:val="24"/>
          <w:lang w:val="en-GB"/>
        </w:rPr>
        <w:t>.</w:t>
      </w:r>
      <w:r w:rsidRPr="00BB27EC">
        <w:rPr>
          <w:color w:val="auto"/>
          <w:sz w:val="24"/>
          <w:szCs w:val="24"/>
          <w:lang w:val="en-GB"/>
        </w:rPr>
        <w:tab/>
        <w:t>At least</w:t>
      </w:r>
      <w:r w:rsidR="00822DF4">
        <w:rPr>
          <w:color w:val="auto"/>
          <w:sz w:val="24"/>
          <w:szCs w:val="24"/>
          <w:lang w:val="en-GB"/>
        </w:rPr>
        <w:t xml:space="preserve"> t</w:t>
      </w:r>
      <w:r w:rsidR="00B26024">
        <w:rPr>
          <w:color w:val="auto"/>
          <w:sz w:val="24"/>
          <w:szCs w:val="24"/>
          <w:lang w:val="en-GB"/>
        </w:rPr>
        <w:t>wo</w:t>
      </w:r>
      <w:r w:rsidR="00240312" w:rsidRPr="0035481E">
        <w:rPr>
          <w:color w:val="auto"/>
          <w:sz w:val="24"/>
          <w:szCs w:val="24"/>
          <w:lang w:val="en-GB"/>
        </w:rPr>
        <w:t xml:space="preserve"> persons to work with the </w:t>
      </w:r>
      <w:r w:rsidRPr="0035481E">
        <w:rPr>
          <w:color w:val="auto"/>
          <w:sz w:val="24"/>
          <w:szCs w:val="24"/>
          <w:lang w:val="en-GB"/>
        </w:rPr>
        <w:t xml:space="preserve">ECE </w:t>
      </w:r>
      <w:r w:rsidR="00FF2559" w:rsidRPr="0035481E">
        <w:rPr>
          <w:color w:val="auto"/>
          <w:sz w:val="24"/>
          <w:szCs w:val="24"/>
          <w:lang w:val="en-GB"/>
        </w:rPr>
        <w:t>s</w:t>
      </w:r>
      <w:r w:rsidRPr="0035481E">
        <w:rPr>
          <w:color w:val="auto"/>
          <w:sz w:val="24"/>
          <w:szCs w:val="24"/>
          <w:lang w:val="en-GB"/>
        </w:rPr>
        <w:t>ecretariat to assist in the meeting rooms, make photocopies, distribute documents, handling powerpoint presentations and take care of all clerical tasks; able to communicate in English and in Russian</w:t>
      </w:r>
      <w:r w:rsidR="0002554F">
        <w:rPr>
          <w:color w:val="auto"/>
          <w:sz w:val="24"/>
          <w:szCs w:val="24"/>
          <w:lang w:val="en-GB"/>
        </w:rPr>
        <w:t>.</w:t>
      </w:r>
    </w:p>
    <w:p w14:paraId="45186B2C" w14:textId="50A22BE3" w:rsidR="007408D4" w:rsidRPr="003D37C4" w:rsidRDefault="007408D4" w:rsidP="000406A0">
      <w:pPr>
        <w:pStyle w:val="Style6"/>
        <w:tabs>
          <w:tab w:val="left" w:pos="567"/>
        </w:tabs>
        <w:spacing w:before="120" w:after="120"/>
        <w:ind w:left="0"/>
        <w:jc w:val="both"/>
        <w:rPr>
          <w:color w:val="auto"/>
          <w:sz w:val="24"/>
          <w:szCs w:val="24"/>
          <w:lang w:val="en-GB"/>
        </w:rPr>
      </w:pPr>
      <w:r w:rsidRPr="004B39FA">
        <w:rPr>
          <w:color w:val="auto"/>
          <w:sz w:val="24"/>
          <w:szCs w:val="24"/>
          <w:lang w:val="en-GB"/>
        </w:rPr>
        <w:t>13.5</w:t>
      </w:r>
      <w:r w:rsidR="00FD6735" w:rsidRPr="004B39FA">
        <w:rPr>
          <w:color w:val="auto"/>
          <w:sz w:val="24"/>
          <w:szCs w:val="24"/>
          <w:lang w:val="en-GB"/>
        </w:rPr>
        <w:t>.</w:t>
      </w:r>
      <w:r w:rsidRPr="004B39FA">
        <w:rPr>
          <w:color w:val="auto"/>
          <w:sz w:val="24"/>
          <w:szCs w:val="24"/>
          <w:lang w:val="en-GB"/>
        </w:rPr>
        <w:tab/>
        <w:t>Liaison officer</w:t>
      </w:r>
      <w:r w:rsidR="00C772FC">
        <w:rPr>
          <w:color w:val="auto"/>
          <w:sz w:val="24"/>
          <w:szCs w:val="24"/>
          <w:lang w:val="en-GB"/>
        </w:rPr>
        <w:t>/contact person</w:t>
      </w:r>
      <w:r w:rsidRPr="004B39FA">
        <w:rPr>
          <w:color w:val="auto"/>
          <w:sz w:val="24"/>
          <w:szCs w:val="24"/>
          <w:lang w:val="en-GB"/>
        </w:rPr>
        <w:t xml:space="preserve"> responsible for </w:t>
      </w:r>
      <w:r w:rsidR="0094585A">
        <w:rPr>
          <w:color w:val="auto"/>
          <w:sz w:val="24"/>
          <w:szCs w:val="24"/>
          <w:lang w:val="en-GB"/>
        </w:rPr>
        <w:t xml:space="preserve">the </w:t>
      </w:r>
      <w:r w:rsidR="00F009CF">
        <w:rPr>
          <w:color w:val="auto"/>
          <w:sz w:val="24"/>
          <w:szCs w:val="24"/>
          <w:lang w:val="en-GB"/>
        </w:rPr>
        <w:t>organisation of</w:t>
      </w:r>
      <w:r w:rsidR="00F009CF" w:rsidRPr="004B39FA">
        <w:rPr>
          <w:color w:val="auto"/>
          <w:sz w:val="24"/>
          <w:szCs w:val="24"/>
          <w:lang w:val="en-GB"/>
        </w:rPr>
        <w:t xml:space="preserve"> </w:t>
      </w:r>
      <w:r w:rsidR="00F428B5" w:rsidRPr="004B39FA">
        <w:rPr>
          <w:color w:val="auto"/>
          <w:sz w:val="24"/>
          <w:szCs w:val="24"/>
          <w:lang w:val="en-GB"/>
        </w:rPr>
        <w:t xml:space="preserve">interpretation and </w:t>
      </w:r>
      <w:r w:rsidRPr="004B39FA">
        <w:rPr>
          <w:color w:val="auto"/>
          <w:sz w:val="24"/>
          <w:szCs w:val="24"/>
          <w:lang w:val="en-GB"/>
        </w:rPr>
        <w:t>on-call English/French/Russian translation of official document</w:t>
      </w:r>
      <w:r w:rsidR="0078213B" w:rsidRPr="003D37C4">
        <w:rPr>
          <w:color w:val="auto"/>
          <w:sz w:val="24"/>
          <w:szCs w:val="24"/>
          <w:lang w:val="en-GB"/>
        </w:rPr>
        <w:t>s</w:t>
      </w:r>
      <w:r w:rsidRPr="003D37C4">
        <w:rPr>
          <w:color w:val="auto"/>
          <w:sz w:val="24"/>
          <w:szCs w:val="24"/>
          <w:lang w:val="en-GB"/>
        </w:rPr>
        <w:t xml:space="preserve"> on </w:t>
      </w:r>
      <w:r w:rsidR="00240312" w:rsidRPr="003D37C4">
        <w:rPr>
          <w:color w:val="auto"/>
          <w:sz w:val="24"/>
          <w:szCs w:val="24"/>
          <w:lang w:val="en-GB"/>
        </w:rPr>
        <w:t xml:space="preserve">the spot, upon request of the </w:t>
      </w:r>
      <w:r w:rsidRPr="003D37C4">
        <w:rPr>
          <w:color w:val="auto"/>
          <w:sz w:val="24"/>
          <w:szCs w:val="24"/>
          <w:lang w:val="en-GB"/>
        </w:rPr>
        <w:t xml:space="preserve">ECE </w:t>
      </w:r>
      <w:r w:rsidR="00FF2559" w:rsidRPr="003D37C4">
        <w:rPr>
          <w:color w:val="auto"/>
          <w:sz w:val="24"/>
          <w:szCs w:val="24"/>
          <w:lang w:val="en-GB"/>
        </w:rPr>
        <w:t>s</w:t>
      </w:r>
      <w:r w:rsidRPr="003D37C4">
        <w:rPr>
          <w:color w:val="auto"/>
          <w:sz w:val="24"/>
          <w:szCs w:val="24"/>
          <w:lang w:val="en-GB"/>
        </w:rPr>
        <w:t>ecretariat (for more information, see section 7</w:t>
      </w:r>
      <w:r w:rsidR="00D04B37">
        <w:rPr>
          <w:color w:val="auto"/>
          <w:sz w:val="24"/>
          <w:szCs w:val="24"/>
          <w:lang w:val="en-GB"/>
        </w:rPr>
        <w:t xml:space="preserve"> above</w:t>
      </w:r>
      <w:r w:rsidRPr="003D37C4">
        <w:rPr>
          <w:color w:val="auto"/>
          <w:sz w:val="24"/>
          <w:szCs w:val="24"/>
          <w:lang w:val="en-GB"/>
        </w:rPr>
        <w:t xml:space="preserve"> on interpretation and translation needs)</w:t>
      </w:r>
      <w:r w:rsidR="0002554F">
        <w:rPr>
          <w:color w:val="auto"/>
          <w:sz w:val="24"/>
          <w:szCs w:val="24"/>
          <w:lang w:val="en-GB"/>
        </w:rPr>
        <w:t>.</w:t>
      </w:r>
    </w:p>
    <w:p w14:paraId="54D440CA" w14:textId="787A7C8D" w:rsidR="00574C80" w:rsidRPr="0035481E" w:rsidRDefault="007408D4" w:rsidP="000406A0">
      <w:pPr>
        <w:pStyle w:val="Style6"/>
        <w:tabs>
          <w:tab w:val="left" w:pos="567"/>
        </w:tabs>
        <w:spacing w:before="120" w:after="120"/>
        <w:ind w:left="0"/>
        <w:jc w:val="both"/>
        <w:rPr>
          <w:color w:val="auto"/>
          <w:sz w:val="24"/>
          <w:szCs w:val="24"/>
          <w:lang w:val="en-GB"/>
        </w:rPr>
      </w:pPr>
      <w:r w:rsidRPr="00CB7AD0">
        <w:rPr>
          <w:color w:val="auto"/>
          <w:sz w:val="24"/>
          <w:szCs w:val="24"/>
          <w:lang w:val="en-GB"/>
        </w:rPr>
        <w:t>13.6</w:t>
      </w:r>
      <w:r w:rsidR="00FD6735" w:rsidRPr="00CB7AD0">
        <w:rPr>
          <w:color w:val="auto"/>
          <w:sz w:val="24"/>
          <w:szCs w:val="24"/>
          <w:lang w:val="en-GB"/>
        </w:rPr>
        <w:t>.</w:t>
      </w:r>
      <w:r w:rsidRPr="00CB7AD0">
        <w:rPr>
          <w:color w:val="auto"/>
          <w:sz w:val="24"/>
          <w:szCs w:val="24"/>
          <w:lang w:val="en-GB"/>
        </w:rPr>
        <w:tab/>
      </w:r>
      <w:r w:rsidR="0035481E">
        <w:rPr>
          <w:color w:val="auto"/>
          <w:sz w:val="24"/>
          <w:szCs w:val="24"/>
          <w:lang w:val="en-GB"/>
        </w:rPr>
        <w:t>P</w:t>
      </w:r>
      <w:r w:rsidRPr="0035481E">
        <w:rPr>
          <w:color w:val="auto"/>
          <w:sz w:val="24"/>
          <w:szCs w:val="24"/>
          <w:lang w:val="en-GB"/>
        </w:rPr>
        <w:t>ersonnel</w:t>
      </w:r>
      <w:r w:rsidR="0035481E">
        <w:rPr>
          <w:color w:val="auto"/>
          <w:sz w:val="24"/>
          <w:szCs w:val="24"/>
          <w:lang w:val="en-GB"/>
        </w:rPr>
        <w:t xml:space="preserve">, with at least one person fluent in English, </w:t>
      </w:r>
      <w:r w:rsidRPr="0035481E">
        <w:rPr>
          <w:color w:val="auto"/>
          <w:sz w:val="24"/>
          <w:szCs w:val="24"/>
          <w:lang w:val="en-GB"/>
        </w:rPr>
        <w:t xml:space="preserve">responsible for the functioning of </w:t>
      </w:r>
      <w:r w:rsidR="0035481E">
        <w:rPr>
          <w:color w:val="auto"/>
          <w:sz w:val="24"/>
          <w:szCs w:val="24"/>
          <w:lang w:val="en-GB"/>
        </w:rPr>
        <w:t xml:space="preserve">technical </w:t>
      </w:r>
      <w:r w:rsidRPr="0035481E">
        <w:rPr>
          <w:color w:val="auto"/>
          <w:sz w:val="24"/>
          <w:szCs w:val="24"/>
          <w:lang w:val="en-GB"/>
        </w:rPr>
        <w:t xml:space="preserve">equipment, including </w:t>
      </w:r>
      <w:r w:rsidR="00240312" w:rsidRPr="0035481E">
        <w:rPr>
          <w:color w:val="auto"/>
          <w:sz w:val="24"/>
          <w:szCs w:val="24"/>
          <w:lang w:val="en-GB"/>
        </w:rPr>
        <w:t>personal computers</w:t>
      </w:r>
      <w:r w:rsidRPr="0035481E">
        <w:rPr>
          <w:color w:val="auto"/>
          <w:sz w:val="24"/>
          <w:szCs w:val="24"/>
          <w:lang w:val="en-GB"/>
        </w:rPr>
        <w:t>, printers, photocopying machines, video, audio, communication, sound and light technicians.</w:t>
      </w:r>
    </w:p>
    <w:p w14:paraId="6DC65BFF" w14:textId="01B1573D" w:rsidR="007408D4" w:rsidRPr="004B39FA" w:rsidRDefault="00F161AC" w:rsidP="007408D4">
      <w:pPr>
        <w:pStyle w:val="Style3"/>
        <w:tabs>
          <w:tab w:val="left" w:pos="567"/>
        </w:tabs>
        <w:spacing w:before="120" w:after="120"/>
        <w:jc w:val="both"/>
        <w:rPr>
          <w:b/>
          <w:bCs/>
          <w:color w:val="auto"/>
          <w:sz w:val="24"/>
          <w:szCs w:val="24"/>
          <w:lang w:val="en-GB"/>
        </w:rPr>
      </w:pPr>
      <w:r>
        <w:rPr>
          <w:b/>
          <w:bCs/>
          <w:color w:val="auto"/>
          <w:sz w:val="24"/>
          <w:szCs w:val="24"/>
          <w:lang w:val="en-GB"/>
        </w:rPr>
        <w:br/>
      </w:r>
      <w:r w:rsidR="007408D4" w:rsidRPr="004B39FA">
        <w:rPr>
          <w:b/>
          <w:bCs/>
          <w:color w:val="auto"/>
          <w:sz w:val="24"/>
          <w:szCs w:val="24"/>
          <w:lang w:val="en-GB"/>
        </w:rPr>
        <w:t>14.</w:t>
      </w:r>
      <w:r w:rsidR="007408D4" w:rsidRPr="004B39FA">
        <w:rPr>
          <w:b/>
          <w:bCs/>
          <w:color w:val="auto"/>
          <w:sz w:val="24"/>
          <w:szCs w:val="24"/>
          <w:lang w:val="en-GB"/>
        </w:rPr>
        <w:tab/>
        <w:t xml:space="preserve">Responsibility </w:t>
      </w:r>
    </w:p>
    <w:p w14:paraId="6DC444F0" w14:textId="77777777" w:rsidR="007408D4" w:rsidRPr="00BB27EC" w:rsidRDefault="007408D4" w:rsidP="007408D4">
      <w:pPr>
        <w:tabs>
          <w:tab w:val="left" w:pos="567"/>
        </w:tabs>
        <w:spacing w:before="120" w:after="120"/>
        <w:rPr>
          <w:sz w:val="24"/>
          <w:szCs w:val="24"/>
          <w:lang w:val="en-GB"/>
        </w:rPr>
      </w:pPr>
      <w:r w:rsidRPr="003D37C4">
        <w:rPr>
          <w:sz w:val="24"/>
          <w:szCs w:val="24"/>
          <w:lang w:val="en-GB"/>
        </w:rPr>
        <w:t>14.1</w:t>
      </w:r>
      <w:r w:rsidR="00FD6735" w:rsidRPr="003D37C4">
        <w:rPr>
          <w:sz w:val="24"/>
          <w:szCs w:val="24"/>
          <w:lang w:val="en-GB"/>
        </w:rPr>
        <w:t>.</w:t>
      </w:r>
      <w:r w:rsidRPr="003D37C4">
        <w:rPr>
          <w:sz w:val="24"/>
          <w:szCs w:val="24"/>
          <w:lang w:val="en-GB"/>
        </w:rPr>
        <w:tab/>
        <w:t xml:space="preserve">The Government </w:t>
      </w:r>
      <w:r w:rsidR="005D0D87" w:rsidRPr="003D37C4">
        <w:rPr>
          <w:sz w:val="24"/>
          <w:szCs w:val="24"/>
          <w:lang w:val="en-GB"/>
        </w:rPr>
        <w:t xml:space="preserve">shall </w:t>
      </w:r>
      <w:r w:rsidRPr="003D37C4">
        <w:rPr>
          <w:sz w:val="24"/>
          <w:szCs w:val="24"/>
          <w:lang w:val="en-GB"/>
        </w:rPr>
        <w:t xml:space="preserve">provide the logistical support for the preparatory process, </w:t>
      </w:r>
      <w:r w:rsidR="00EC646F" w:rsidRPr="00CB7AD0">
        <w:rPr>
          <w:sz w:val="24"/>
          <w:szCs w:val="24"/>
          <w:lang w:val="en-GB"/>
        </w:rPr>
        <w:t>m</w:t>
      </w:r>
      <w:r w:rsidRPr="00CB7AD0">
        <w:rPr>
          <w:sz w:val="24"/>
          <w:szCs w:val="24"/>
          <w:lang w:val="en-GB"/>
        </w:rPr>
        <w:t xml:space="preserve">eetings and any immediate follow-up arrangements (at least </w:t>
      </w:r>
      <w:r w:rsidR="007E0861" w:rsidRPr="00CB7AD0">
        <w:rPr>
          <w:sz w:val="24"/>
          <w:szCs w:val="24"/>
          <w:lang w:val="en-GB"/>
        </w:rPr>
        <w:t>one</w:t>
      </w:r>
      <w:r w:rsidRPr="00CB7AD0">
        <w:rPr>
          <w:sz w:val="24"/>
          <w:szCs w:val="24"/>
          <w:lang w:val="en-GB"/>
        </w:rPr>
        <w:t xml:space="preserve"> month after the meeting</w:t>
      </w:r>
      <w:r w:rsidR="00EC646F" w:rsidRPr="00CB7AD0">
        <w:rPr>
          <w:sz w:val="24"/>
          <w:szCs w:val="24"/>
          <w:lang w:val="en-GB"/>
        </w:rPr>
        <w:t>s</w:t>
      </w:r>
      <w:r w:rsidR="00B828C6" w:rsidRPr="00BB27EC">
        <w:rPr>
          <w:sz w:val="24"/>
          <w:szCs w:val="24"/>
          <w:lang w:val="en-GB"/>
        </w:rPr>
        <w:t>)</w:t>
      </w:r>
      <w:r w:rsidRPr="00BB27EC">
        <w:rPr>
          <w:sz w:val="24"/>
          <w:szCs w:val="24"/>
          <w:lang w:val="en-GB"/>
        </w:rPr>
        <w:t>. It will:</w:t>
      </w:r>
    </w:p>
    <w:p w14:paraId="1D959C68" w14:textId="10F56236" w:rsidR="007408D4" w:rsidRDefault="007408D4" w:rsidP="00985DAC">
      <w:pPr>
        <w:pStyle w:val="Style6"/>
        <w:spacing w:before="120" w:after="120"/>
        <w:ind w:left="567"/>
        <w:jc w:val="both"/>
        <w:rPr>
          <w:color w:val="auto"/>
          <w:sz w:val="24"/>
          <w:szCs w:val="24"/>
          <w:lang w:val="en-GB"/>
        </w:rPr>
      </w:pPr>
      <w:r w:rsidRPr="00F53966">
        <w:rPr>
          <w:color w:val="auto"/>
          <w:sz w:val="24"/>
          <w:szCs w:val="24"/>
          <w:lang w:val="en-GB"/>
        </w:rPr>
        <w:t>14.1.1</w:t>
      </w:r>
      <w:r w:rsidR="00FD6735" w:rsidRPr="00F53966">
        <w:rPr>
          <w:color w:val="auto"/>
          <w:sz w:val="24"/>
          <w:szCs w:val="24"/>
          <w:lang w:val="en-GB"/>
        </w:rPr>
        <w:t>.</w:t>
      </w:r>
      <w:r w:rsidRPr="00E960AD">
        <w:rPr>
          <w:color w:val="auto"/>
          <w:sz w:val="24"/>
          <w:szCs w:val="24"/>
          <w:lang w:val="en-GB"/>
        </w:rPr>
        <w:tab/>
      </w:r>
      <w:r w:rsidR="00FD613B" w:rsidRPr="00E960AD">
        <w:rPr>
          <w:color w:val="auto"/>
          <w:sz w:val="24"/>
          <w:szCs w:val="24"/>
          <w:lang w:val="en-GB"/>
        </w:rPr>
        <w:t>Pr</w:t>
      </w:r>
      <w:r w:rsidRPr="00E960AD">
        <w:rPr>
          <w:color w:val="auto"/>
          <w:sz w:val="24"/>
          <w:szCs w:val="24"/>
          <w:lang w:val="en-GB"/>
        </w:rPr>
        <w:t>ovide logistical (including hotel reservation</w:t>
      </w:r>
      <w:r w:rsidR="007F4082" w:rsidRPr="00E960AD">
        <w:rPr>
          <w:color w:val="auto"/>
          <w:sz w:val="24"/>
          <w:szCs w:val="24"/>
          <w:lang w:val="en-GB"/>
        </w:rPr>
        <w:t xml:space="preserve"> </w:t>
      </w:r>
      <w:r w:rsidRPr="00144967">
        <w:rPr>
          <w:color w:val="auto"/>
          <w:sz w:val="24"/>
          <w:szCs w:val="24"/>
          <w:lang w:val="en-GB"/>
        </w:rPr>
        <w:t>and local transportation) and administrative services prior t</w:t>
      </w:r>
      <w:r w:rsidRPr="00725EEC">
        <w:rPr>
          <w:color w:val="auto"/>
          <w:sz w:val="24"/>
          <w:szCs w:val="24"/>
          <w:lang w:val="en-GB"/>
        </w:rPr>
        <w:t>o and during the meetings</w:t>
      </w:r>
      <w:r w:rsidR="00160034" w:rsidRPr="00575227">
        <w:rPr>
          <w:color w:val="auto"/>
          <w:sz w:val="24"/>
          <w:szCs w:val="24"/>
          <w:lang w:val="en-GB"/>
        </w:rPr>
        <w:t>,</w:t>
      </w:r>
      <w:r w:rsidR="00E36284">
        <w:rPr>
          <w:color w:val="auto"/>
          <w:sz w:val="24"/>
          <w:szCs w:val="24"/>
          <w:lang w:val="en-GB"/>
        </w:rPr>
        <w:t xml:space="preserve"> including</w:t>
      </w:r>
      <w:r w:rsidR="00BB27EC" w:rsidRPr="00F53966">
        <w:rPr>
          <w:color w:val="auto"/>
          <w:sz w:val="24"/>
          <w:szCs w:val="24"/>
          <w:lang w:val="en-GB"/>
        </w:rPr>
        <w:t xml:space="preserve"> </w:t>
      </w:r>
      <w:r w:rsidR="00BB27EC" w:rsidRPr="00E960AD">
        <w:rPr>
          <w:color w:val="auto"/>
          <w:sz w:val="24"/>
          <w:szCs w:val="24"/>
          <w:lang w:val="en-GB"/>
        </w:rPr>
        <w:t xml:space="preserve">, </w:t>
      </w:r>
      <w:r w:rsidR="007F4082" w:rsidRPr="00E960AD">
        <w:rPr>
          <w:color w:val="auto"/>
          <w:sz w:val="24"/>
          <w:szCs w:val="24"/>
          <w:lang w:val="en-GB"/>
        </w:rPr>
        <w:t xml:space="preserve">visa facilitation, </w:t>
      </w:r>
      <w:r w:rsidR="00E36284">
        <w:rPr>
          <w:color w:val="auto"/>
          <w:sz w:val="24"/>
          <w:szCs w:val="24"/>
          <w:lang w:val="en-GB"/>
        </w:rPr>
        <w:t xml:space="preserve">and as needed, </w:t>
      </w:r>
      <w:r w:rsidR="007F4082" w:rsidRPr="00E960AD">
        <w:rPr>
          <w:color w:val="auto"/>
          <w:sz w:val="24"/>
          <w:szCs w:val="24"/>
          <w:lang w:val="en-GB"/>
        </w:rPr>
        <w:t>assistance in travel support</w:t>
      </w:r>
      <w:r w:rsidR="00F53966" w:rsidRPr="00E960AD">
        <w:rPr>
          <w:color w:val="auto"/>
          <w:sz w:val="24"/>
          <w:szCs w:val="24"/>
          <w:lang w:val="en-GB"/>
        </w:rPr>
        <w:t xml:space="preserve"> etc, see paragraph 13</w:t>
      </w:r>
      <w:r w:rsidR="00D04B37">
        <w:rPr>
          <w:color w:val="auto"/>
          <w:sz w:val="24"/>
          <w:szCs w:val="24"/>
          <w:lang w:val="en-GB"/>
        </w:rPr>
        <w:t xml:space="preserve"> above</w:t>
      </w:r>
      <w:r w:rsidR="000C17BD" w:rsidRPr="00F53966">
        <w:rPr>
          <w:color w:val="auto"/>
          <w:sz w:val="24"/>
          <w:szCs w:val="24"/>
          <w:lang w:val="en-GB"/>
        </w:rPr>
        <w:t>)</w:t>
      </w:r>
      <w:r w:rsidRPr="00F53966">
        <w:rPr>
          <w:color w:val="auto"/>
          <w:sz w:val="24"/>
          <w:szCs w:val="24"/>
          <w:lang w:val="en-GB"/>
        </w:rPr>
        <w:t>;</w:t>
      </w:r>
    </w:p>
    <w:p w14:paraId="0F9E06F1" w14:textId="30C57C19" w:rsidR="0064641F" w:rsidRPr="00BB27EC" w:rsidRDefault="0064641F" w:rsidP="00985DAC">
      <w:pPr>
        <w:pStyle w:val="Style6"/>
        <w:spacing w:before="120" w:after="120"/>
        <w:ind w:left="567"/>
        <w:jc w:val="both"/>
        <w:rPr>
          <w:color w:val="auto"/>
          <w:sz w:val="24"/>
          <w:szCs w:val="24"/>
          <w:lang w:val="en-GB"/>
        </w:rPr>
      </w:pPr>
      <w:r w:rsidRPr="0064641F">
        <w:rPr>
          <w:color w:val="auto"/>
          <w:sz w:val="24"/>
          <w:szCs w:val="24"/>
          <w:lang w:val="en-GB"/>
        </w:rPr>
        <w:t>1</w:t>
      </w:r>
      <w:r>
        <w:rPr>
          <w:color w:val="auto"/>
          <w:sz w:val="24"/>
          <w:szCs w:val="24"/>
          <w:lang w:val="en-GB"/>
        </w:rPr>
        <w:t>4</w:t>
      </w:r>
      <w:r w:rsidRPr="0064641F">
        <w:rPr>
          <w:color w:val="auto"/>
          <w:sz w:val="24"/>
          <w:szCs w:val="24"/>
          <w:lang w:val="en-GB"/>
        </w:rPr>
        <w:t>.1.2.</w:t>
      </w:r>
      <w:r w:rsidRPr="0064641F">
        <w:rPr>
          <w:color w:val="auto"/>
          <w:sz w:val="24"/>
          <w:szCs w:val="24"/>
          <w:lang w:val="en-GB"/>
        </w:rPr>
        <w:tab/>
      </w:r>
      <w:bookmarkStart w:id="6" w:name="_Hlk34658398"/>
      <w:r>
        <w:rPr>
          <w:color w:val="auto"/>
          <w:sz w:val="24"/>
          <w:szCs w:val="24"/>
          <w:lang w:val="en-GB"/>
        </w:rPr>
        <w:t>P</w:t>
      </w:r>
      <w:r w:rsidRPr="0064641F">
        <w:rPr>
          <w:color w:val="auto"/>
          <w:sz w:val="24"/>
          <w:szCs w:val="24"/>
          <w:lang w:val="en-GB"/>
        </w:rPr>
        <w:t xml:space="preserve">roduce and ensure quality control of </w:t>
      </w:r>
      <w:r w:rsidR="00F372A5">
        <w:rPr>
          <w:color w:val="auto"/>
          <w:sz w:val="24"/>
          <w:szCs w:val="24"/>
          <w:lang w:val="en-GB"/>
        </w:rPr>
        <w:t xml:space="preserve">entry </w:t>
      </w:r>
      <w:r w:rsidRPr="0064641F">
        <w:rPr>
          <w:color w:val="auto"/>
          <w:sz w:val="24"/>
          <w:szCs w:val="24"/>
          <w:lang w:val="en-GB"/>
        </w:rPr>
        <w:t>badges in accordance with the guidance by the ECE secretariat</w:t>
      </w:r>
      <w:bookmarkEnd w:id="6"/>
      <w:r w:rsidRPr="0064641F">
        <w:rPr>
          <w:color w:val="auto"/>
          <w:sz w:val="24"/>
          <w:szCs w:val="24"/>
          <w:lang w:val="en-GB"/>
        </w:rPr>
        <w:t>;</w:t>
      </w:r>
      <w:r>
        <w:rPr>
          <w:color w:val="auto"/>
          <w:sz w:val="24"/>
          <w:szCs w:val="24"/>
          <w:lang w:val="en-GB"/>
        </w:rPr>
        <w:t xml:space="preserve"> </w:t>
      </w:r>
      <w:r w:rsidR="00F372A5">
        <w:rPr>
          <w:color w:val="auto"/>
          <w:sz w:val="24"/>
          <w:szCs w:val="24"/>
          <w:lang w:val="en-GB"/>
        </w:rPr>
        <w:t xml:space="preserve">issue the badges, </w:t>
      </w:r>
      <w:r w:rsidRPr="0064641F">
        <w:rPr>
          <w:color w:val="auto"/>
          <w:sz w:val="24"/>
          <w:szCs w:val="24"/>
          <w:lang w:val="en-GB"/>
        </w:rPr>
        <w:t>conducting the on-site registration procedure (starting from Monday, 7 December as of 9 a</w:t>
      </w:r>
      <w:r w:rsidR="00D04B37">
        <w:rPr>
          <w:color w:val="auto"/>
          <w:sz w:val="24"/>
          <w:szCs w:val="24"/>
          <w:lang w:val="en-GB"/>
        </w:rPr>
        <w:t>.</w:t>
      </w:r>
      <w:r w:rsidRPr="0064641F">
        <w:rPr>
          <w:color w:val="auto"/>
          <w:sz w:val="24"/>
          <w:szCs w:val="24"/>
          <w:lang w:val="en-GB"/>
        </w:rPr>
        <w:t>m</w:t>
      </w:r>
      <w:r w:rsidR="00D04B37">
        <w:rPr>
          <w:color w:val="auto"/>
          <w:sz w:val="24"/>
          <w:szCs w:val="24"/>
          <w:lang w:val="en-GB"/>
        </w:rPr>
        <w:t>.</w:t>
      </w:r>
      <w:r w:rsidR="000563E3">
        <w:rPr>
          <w:color w:val="auto"/>
          <w:sz w:val="24"/>
          <w:szCs w:val="24"/>
          <w:lang w:val="en-GB"/>
        </w:rPr>
        <w:t>)</w:t>
      </w:r>
      <w:r w:rsidR="00C772FC">
        <w:rPr>
          <w:color w:val="auto"/>
          <w:sz w:val="24"/>
          <w:szCs w:val="24"/>
          <w:lang w:val="en-GB"/>
        </w:rPr>
        <w:t>;</w:t>
      </w:r>
      <w:r w:rsidRPr="0064641F">
        <w:rPr>
          <w:color w:val="auto"/>
          <w:sz w:val="24"/>
          <w:szCs w:val="24"/>
          <w:lang w:val="en-GB"/>
        </w:rPr>
        <w:t xml:space="preserve"> </w:t>
      </w:r>
    </w:p>
    <w:p w14:paraId="3C7D1821" w14:textId="2F6C8FF9" w:rsidR="00CD5C27" w:rsidRPr="00BB27EC" w:rsidRDefault="00CD5C27" w:rsidP="00985DAC">
      <w:pPr>
        <w:pStyle w:val="Style6"/>
        <w:spacing w:before="120" w:after="120"/>
        <w:ind w:left="567"/>
        <w:jc w:val="both"/>
        <w:rPr>
          <w:color w:val="auto"/>
          <w:sz w:val="24"/>
          <w:szCs w:val="24"/>
          <w:lang w:val="en-GB"/>
        </w:rPr>
      </w:pPr>
      <w:r w:rsidRPr="00BF5B17">
        <w:rPr>
          <w:color w:val="auto"/>
          <w:sz w:val="24"/>
          <w:szCs w:val="24"/>
          <w:lang w:val="en-GB"/>
        </w:rPr>
        <w:t>14.1.</w:t>
      </w:r>
      <w:r w:rsidR="00240312" w:rsidRPr="004D6D3B">
        <w:rPr>
          <w:color w:val="auto"/>
          <w:sz w:val="24"/>
          <w:szCs w:val="24"/>
          <w:lang w:val="en-GB"/>
        </w:rPr>
        <w:t>2</w:t>
      </w:r>
      <w:r w:rsidR="00FD613B" w:rsidRPr="00D22302">
        <w:rPr>
          <w:color w:val="auto"/>
          <w:sz w:val="24"/>
          <w:szCs w:val="24"/>
          <w:lang w:val="en-GB"/>
        </w:rPr>
        <w:t xml:space="preserve">. </w:t>
      </w:r>
      <w:r w:rsidR="0064641F" w:rsidRPr="0064641F">
        <w:rPr>
          <w:color w:val="auto"/>
          <w:sz w:val="24"/>
          <w:szCs w:val="24"/>
          <w:lang w:val="en-GB"/>
        </w:rPr>
        <w:t>Produce and ensure quality control of nameplates in accordance with the guidance by the ECE secretariat</w:t>
      </w:r>
      <w:r w:rsidR="0002554F">
        <w:rPr>
          <w:color w:val="auto"/>
          <w:sz w:val="24"/>
          <w:szCs w:val="24"/>
          <w:lang w:val="en-GB"/>
        </w:rPr>
        <w:t>.</w:t>
      </w:r>
      <w:r w:rsidR="0064641F" w:rsidRPr="0064641F">
        <w:rPr>
          <w:color w:val="auto"/>
          <w:sz w:val="24"/>
          <w:szCs w:val="24"/>
          <w:lang w:val="en-GB"/>
        </w:rPr>
        <w:t xml:space="preserve"> </w:t>
      </w:r>
      <w:r w:rsidR="00FD613B" w:rsidRPr="00D22302">
        <w:rPr>
          <w:color w:val="auto"/>
          <w:sz w:val="24"/>
          <w:szCs w:val="24"/>
          <w:lang w:val="en-GB"/>
        </w:rPr>
        <w:t xml:space="preserve">Ensure setting-up </w:t>
      </w:r>
      <w:r w:rsidR="00D67DF4" w:rsidRPr="00F53966">
        <w:rPr>
          <w:color w:val="auto"/>
          <w:sz w:val="24"/>
          <w:szCs w:val="24"/>
          <w:lang w:val="en-GB"/>
        </w:rPr>
        <w:t xml:space="preserve">of </w:t>
      </w:r>
      <w:r w:rsidRPr="00F53966">
        <w:rPr>
          <w:color w:val="auto"/>
          <w:sz w:val="24"/>
          <w:szCs w:val="24"/>
          <w:lang w:val="en-GB"/>
        </w:rPr>
        <w:t xml:space="preserve">the meeting rooms and offices as described in the </w:t>
      </w:r>
      <w:r w:rsidR="007141FC" w:rsidRPr="00F53966">
        <w:rPr>
          <w:color w:val="auto"/>
          <w:sz w:val="24"/>
          <w:szCs w:val="24"/>
          <w:lang w:val="en-GB"/>
        </w:rPr>
        <w:t>present</w:t>
      </w:r>
      <w:r w:rsidRPr="00F53966">
        <w:rPr>
          <w:color w:val="auto"/>
          <w:sz w:val="24"/>
          <w:szCs w:val="24"/>
          <w:lang w:val="en-GB"/>
        </w:rPr>
        <w:t xml:space="preserve"> agreement, including technical</w:t>
      </w:r>
      <w:r w:rsidR="007141FC" w:rsidRPr="00F53966">
        <w:rPr>
          <w:color w:val="auto"/>
          <w:sz w:val="24"/>
          <w:szCs w:val="24"/>
          <w:lang w:val="en-GB"/>
        </w:rPr>
        <w:t xml:space="preserve"> </w:t>
      </w:r>
      <w:r w:rsidR="003F6340" w:rsidRPr="00E960AD">
        <w:rPr>
          <w:color w:val="auto"/>
          <w:sz w:val="24"/>
          <w:szCs w:val="24"/>
          <w:lang w:val="en-GB"/>
        </w:rPr>
        <w:t>eq</w:t>
      </w:r>
      <w:r w:rsidR="00102FD4" w:rsidRPr="00E960AD">
        <w:rPr>
          <w:color w:val="auto"/>
          <w:sz w:val="24"/>
          <w:szCs w:val="24"/>
          <w:lang w:val="en-GB"/>
        </w:rPr>
        <w:t>uipment and networks by 10</w:t>
      </w:r>
      <w:r w:rsidR="003F6340" w:rsidRPr="00581891">
        <w:rPr>
          <w:color w:val="auto"/>
          <w:sz w:val="24"/>
          <w:szCs w:val="24"/>
          <w:lang w:val="en-GB"/>
        </w:rPr>
        <w:t xml:space="preserve">.00 </w:t>
      </w:r>
      <w:r w:rsidR="003F6340" w:rsidRPr="00BB27EC">
        <w:rPr>
          <w:color w:val="auto"/>
          <w:sz w:val="24"/>
          <w:szCs w:val="24"/>
          <w:lang w:val="en-GB"/>
        </w:rPr>
        <w:t>one day before the meetings start</w:t>
      </w:r>
      <w:r w:rsidR="00BB27EC">
        <w:rPr>
          <w:color w:val="auto"/>
          <w:sz w:val="24"/>
          <w:szCs w:val="24"/>
          <w:lang w:val="en-GB"/>
        </w:rPr>
        <w:t xml:space="preserve">, </w:t>
      </w:r>
      <w:r w:rsidR="00C772FC">
        <w:rPr>
          <w:color w:val="auto"/>
          <w:sz w:val="24"/>
          <w:szCs w:val="24"/>
          <w:lang w:val="en-GB"/>
        </w:rPr>
        <w:t xml:space="preserve">i.e. </w:t>
      </w:r>
      <w:r w:rsidR="000563E3">
        <w:rPr>
          <w:color w:val="auto"/>
          <w:sz w:val="24"/>
          <w:szCs w:val="24"/>
          <w:lang w:val="en-GB"/>
        </w:rPr>
        <w:t xml:space="preserve">on Monday, 7 December </w:t>
      </w:r>
      <w:r w:rsidR="000E35CE">
        <w:rPr>
          <w:color w:val="auto"/>
          <w:sz w:val="24"/>
          <w:szCs w:val="24"/>
          <w:lang w:val="en-GB"/>
        </w:rPr>
        <w:t>2020</w:t>
      </w:r>
      <w:r w:rsidR="00C772FC">
        <w:rPr>
          <w:color w:val="auto"/>
          <w:sz w:val="24"/>
          <w:szCs w:val="24"/>
          <w:lang w:val="en-GB"/>
        </w:rPr>
        <w:t>, and, for the Bureau meeting, on Sunday, 6 December, early afternoon.</w:t>
      </w:r>
      <w:r w:rsidR="000E35CE">
        <w:rPr>
          <w:color w:val="auto"/>
          <w:sz w:val="24"/>
          <w:szCs w:val="24"/>
          <w:lang w:val="en-GB"/>
        </w:rPr>
        <w:t xml:space="preserve"> </w:t>
      </w:r>
      <w:r w:rsidR="00ED44DA" w:rsidRPr="00BB27EC">
        <w:rPr>
          <w:color w:val="auto"/>
          <w:sz w:val="24"/>
          <w:szCs w:val="24"/>
          <w:lang w:val="en-GB"/>
        </w:rPr>
        <w:t xml:space="preserve">Setup and configuration of the networks should be </w:t>
      </w:r>
      <w:r w:rsidR="00240312" w:rsidRPr="00BB27EC">
        <w:rPr>
          <w:color w:val="auto"/>
          <w:sz w:val="24"/>
          <w:szCs w:val="24"/>
          <w:lang w:val="en-GB"/>
        </w:rPr>
        <w:t xml:space="preserve">done in consultation with the </w:t>
      </w:r>
      <w:r w:rsidR="00E36284">
        <w:rPr>
          <w:color w:val="auto"/>
          <w:sz w:val="24"/>
          <w:szCs w:val="24"/>
          <w:lang w:val="en-GB"/>
        </w:rPr>
        <w:t>ECE</w:t>
      </w:r>
      <w:r w:rsidR="00FD613B" w:rsidRPr="00BB27EC">
        <w:rPr>
          <w:color w:val="auto"/>
          <w:sz w:val="24"/>
          <w:szCs w:val="24"/>
          <w:lang w:val="en-GB"/>
        </w:rPr>
        <w:t xml:space="preserve"> secretariat</w:t>
      </w:r>
      <w:r w:rsidR="003F6340" w:rsidRPr="00BB27EC">
        <w:rPr>
          <w:color w:val="auto"/>
          <w:sz w:val="24"/>
          <w:szCs w:val="24"/>
          <w:lang w:val="en-GB"/>
        </w:rPr>
        <w:t>;</w:t>
      </w:r>
    </w:p>
    <w:p w14:paraId="261375E4" w14:textId="597FB6EF" w:rsidR="007408D4" w:rsidRPr="00212115" w:rsidRDefault="00240312" w:rsidP="00985DAC">
      <w:pPr>
        <w:pStyle w:val="Style6"/>
        <w:spacing w:before="120" w:after="120"/>
        <w:ind w:left="567"/>
        <w:jc w:val="both"/>
        <w:rPr>
          <w:color w:val="auto"/>
          <w:sz w:val="24"/>
          <w:szCs w:val="24"/>
          <w:lang w:val="en-GB"/>
        </w:rPr>
      </w:pPr>
      <w:r w:rsidRPr="00BF5B17">
        <w:rPr>
          <w:color w:val="auto"/>
          <w:sz w:val="24"/>
          <w:szCs w:val="24"/>
          <w:lang w:val="en-GB"/>
        </w:rPr>
        <w:t>14.1.3</w:t>
      </w:r>
      <w:r w:rsidR="00FD6735" w:rsidRPr="004D6D3B">
        <w:rPr>
          <w:color w:val="auto"/>
          <w:sz w:val="24"/>
          <w:szCs w:val="24"/>
          <w:lang w:val="en-GB"/>
        </w:rPr>
        <w:t>.</w:t>
      </w:r>
      <w:r w:rsidR="00FD613B" w:rsidRPr="00D22302">
        <w:rPr>
          <w:color w:val="auto"/>
          <w:sz w:val="24"/>
          <w:szCs w:val="24"/>
          <w:lang w:val="en-GB"/>
        </w:rPr>
        <w:tab/>
        <w:t>Reproduce and distribut</w:t>
      </w:r>
      <w:r w:rsidR="007408D4" w:rsidRPr="00F53966">
        <w:rPr>
          <w:color w:val="auto"/>
          <w:sz w:val="24"/>
          <w:szCs w:val="24"/>
          <w:lang w:val="en-GB"/>
        </w:rPr>
        <w:t>e documents prior to and during the meetings in</w:t>
      </w:r>
      <w:r w:rsidR="007408D4" w:rsidRPr="00E960AD">
        <w:rPr>
          <w:color w:val="auto"/>
          <w:sz w:val="24"/>
          <w:szCs w:val="24"/>
          <w:lang w:val="en-GB"/>
        </w:rPr>
        <w:t xml:space="preserve"> up</w:t>
      </w:r>
      <w:r w:rsidRPr="00E960AD">
        <w:rPr>
          <w:color w:val="auto"/>
          <w:sz w:val="24"/>
          <w:szCs w:val="24"/>
          <w:lang w:val="en-GB"/>
        </w:rPr>
        <w:t xml:space="preserve">on request of the </w:t>
      </w:r>
      <w:r w:rsidR="00B26024">
        <w:rPr>
          <w:color w:val="auto"/>
          <w:sz w:val="24"/>
          <w:szCs w:val="24"/>
          <w:lang w:val="en-GB"/>
        </w:rPr>
        <w:t>ECE</w:t>
      </w:r>
      <w:r w:rsidR="00FD613B" w:rsidRPr="00581891">
        <w:rPr>
          <w:color w:val="auto"/>
          <w:sz w:val="24"/>
          <w:szCs w:val="24"/>
          <w:lang w:val="en-GB"/>
        </w:rPr>
        <w:t xml:space="preserve"> </w:t>
      </w:r>
      <w:r w:rsidR="00EC646F" w:rsidRPr="00144967">
        <w:rPr>
          <w:color w:val="auto"/>
          <w:sz w:val="24"/>
          <w:szCs w:val="24"/>
          <w:lang w:val="en-GB"/>
        </w:rPr>
        <w:t>s</w:t>
      </w:r>
      <w:r w:rsidR="007408D4" w:rsidRPr="00212115">
        <w:rPr>
          <w:color w:val="auto"/>
          <w:sz w:val="24"/>
          <w:szCs w:val="24"/>
          <w:lang w:val="en-GB"/>
        </w:rPr>
        <w:t xml:space="preserve">ecretariat; </w:t>
      </w:r>
    </w:p>
    <w:p w14:paraId="539E85BE" w14:textId="77777777" w:rsidR="007408D4" w:rsidRPr="006B312F" w:rsidRDefault="00240312" w:rsidP="00985DAC">
      <w:pPr>
        <w:spacing w:before="120" w:after="120"/>
        <w:ind w:left="567"/>
        <w:rPr>
          <w:sz w:val="24"/>
          <w:szCs w:val="24"/>
          <w:lang w:val="en-GB"/>
        </w:rPr>
      </w:pPr>
      <w:r w:rsidRPr="00725EEC">
        <w:rPr>
          <w:sz w:val="24"/>
          <w:szCs w:val="24"/>
          <w:lang w:val="en-GB"/>
        </w:rPr>
        <w:t>14.1.4</w:t>
      </w:r>
      <w:r w:rsidR="00FD6735" w:rsidRPr="00725EEC">
        <w:rPr>
          <w:sz w:val="24"/>
          <w:szCs w:val="24"/>
          <w:lang w:val="en-GB"/>
        </w:rPr>
        <w:t>.</w:t>
      </w:r>
      <w:r w:rsidR="00FD613B" w:rsidRPr="00575227">
        <w:rPr>
          <w:sz w:val="24"/>
          <w:szCs w:val="24"/>
          <w:lang w:val="en-GB"/>
        </w:rPr>
        <w:tab/>
        <w:t>Be res</w:t>
      </w:r>
      <w:r w:rsidR="007408D4" w:rsidRPr="00575227">
        <w:rPr>
          <w:sz w:val="24"/>
          <w:szCs w:val="24"/>
          <w:lang w:val="en-GB"/>
        </w:rPr>
        <w:t>ponsible for the accreditat</w:t>
      </w:r>
      <w:r w:rsidRPr="0059636A">
        <w:rPr>
          <w:sz w:val="24"/>
          <w:szCs w:val="24"/>
          <w:lang w:val="en-GB"/>
        </w:rPr>
        <w:t xml:space="preserve">ion of the press, keeping the </w:t>
      </w:r>
      <w:r w:rsidR="00B26024">
        <w:rPr>
          <w:sz w:val="24"/>
          <w:szCs w:val="24"/>
          <w:lang w:val="en-GB"/>
        </w:rPr>
        <w:t>ECE</w:t>
      </w:r>
      <w:r w:rsidR="00FD613B" w:rsidRPr="006B312F">
        <w:rPr>
          <w:sz w:val="24"/>
          <w:szCs w:val="24"/>
          <w:lang w:val="en-GB"/>
        </w:rPr>
        <w:t xml:space="preserve"> </w:t>
      </w:r>
      <w:r w:rsidR="00FF2559" w:rsidRPr="006B312F">
        <w:rPr>
          <w:sz w:val="24"/>
          <w:szCs w:val="24"/>
          <w:lang w:val="en-GB"/>
        </w:rPr>
        <w:t>s</w:t>
      </w:r>
      <w:r w:rsidR="007408D4" w:rsidRPr="006B312F">
        <w:rPr>
          <w:sz w:val="24"/>
          <w:szCs w:val="24"/>
          <w:lang w:val="en-GB"/>
        </w:rPr>
        <w:t xml:space="preserve">ecretariat informed; </w:t>
      </w:r>
    </w:p>
    <w:p w14:paraId="037DA2AB" w14:textId="77777777" w:rsidR="007408D4" w:rsidRPr="00E7610D" w:rsidRDefault="00240312" w:rsidP="00985DAC">
      <w:pPr>
        <w:spacing w:before="120" w:after="120"/>
        <w:ind w:left="567"/>
        <w:rPr>
          <w:sz w:val="24"/>
          <w:szCs w:val="24"/>
          <w:lang w:val="en-GB"/>
        </w:rPr>
      </w:pPr>
      <w:r w:rsidRPr="00E7610D">
        <w:rPr>
          <w:sz w:val="24"/>
          <w:szCs w:val="24"/>
          <w:lang w:val="en-GB"/>
        </w:rPr>
        <w:t>14.1.5</w:t>
      </w:r>
      <w:r w:rsidR="00FD6735" w:rsidRPr="00E7610D">
        <w:rPr>
          <w:sz w:val="24"/>
          <w:szCs w:val="24"/>
          <w:lang w:val="en-GB"/>
        </w:rPr>
        <w:t>.</w:t>
      </w:r>
      <w:r w:rsidR="00FD613B" w:rsidRPr="00E7610D">
        <w:rPr>
          <w:sz w:val="24"/>
          <w:szCs w:val="24"/>
          <w:lang w:val="en-GB"/>
        </w:rPr>
        <w:tab/>
        <w:t>Ensure local and national media are kept informed of the even</w:t>
      </w:r>
      <w:r w:rsidR="007408D4" w:rsidRPr="00E7610D">
        <w:rPr>
          <w:sz w:val="24"/>
          <w:szCs w:val="24"/>
          <w:lang w:val="en-GB"/>
        </w:rPr>
        <w:t xml:space="preserve">t; </w:t>
      </w:r>
    </w:p>
    <w:p w14:paraId="05D62908" w14:textId="77777777" w:rsidR="007408D4" w:rsidRPr="00D852F7" w:rsidRDefault="00240312" w:rsidP="00985DAC">
      <w:pPr>
        <w:pStyle w:val="Style6"/>
        <w:spacing w:before="120" w:after="120"/>
        <w:ind w:left="567"/>
        <w:jc w:val="both"/>
        <w:rPr>
          <w:color w:val="auto"/>
          <w:sz w:val="24"/>
          <w:szCs w:val="24"/>
          <w:lang w:val="en-GB"/>
        </w:rPr>
      </w:pPr>
      <w:r w:rsidRPr="00750CD3">
        <w:rPr>
          <w:color w:val="auto"/>
          <w:sz w:val="24"/>
          <w:szCs w:val="24"/>
          <w:lang w:val="en-GB"/>
        </w:rPr>
        <w:t>14.1.6</w:t>
      </w:r>
      <w:r w:rsidR="00FD6735" w:rsidRPr="00750CD3">
        <w:rPr>
          <w:color w:val="auto"/>
          <w:sz w:val="24"/>
          <w:szCs w:val="24"/>
          <w:lang w:val="en-GB"/>
        </w:rPr>
        <w:t>.</w:t>
      </w:r>
      <w:r w:rsidR="00FD613B" w:rsidRPr="009C065F">
        <w:rPr>
          <w:color w:val="auto"/>
          <w:sz w:val="24"/>
          <w:szCs w:val="24"/>
          <w:lang w:val="en-GB"/>
        </w:rPr>
        <w:tab/>
        <w:t>Organi</w:t>
      </w:r>
      <w:r w:rsidR="007E2092" w:rsidRPr="00F4547A">
        <w:rPr>
          <w:color w:val="auto"/>
          <w:sz w:val="24"/>
          <w:szCs w:val="24"/>
          <w:lang w:val="en-GB"/>
        </w:rPr>
        <w:t>z</w:t>
      </w:r>
      <w:r w:rsidR="007408D4" w:rsidRPr="00F4547A">
        <w:rPr>
          <w:color w:val="auto"/>
          <w:sz w:val="24"/>
          <w:szCs w:val="24"/>
          <w:lang w:val="en-GB"/>
        </w:rPr>
        <w:t xml:space="preserve">e press conference(s) </w:t>
      </w:r>
      <w:r w:rsidR="003F6340" w:rsidRPr="00F4547A">
        <w:rPr>
          <w:color w:val="auto"/>
          <w:sz w:val="24"/>
          <w:szCs w:val="24"/>
          <w:lang w:val="en-GB"/>
        </w:rPr>
        <w:t>and translation</w:t>
      </w:r>
      <w:r w:rsidR="00074B29">
        <w:rPr>
          <w:color w:val="auto"/>
          <w:sz w:val="24"/>
          <w:szCs w:val="24"/>
          <w:lang w:val="en-GB"/>
        </w:rPr>
        <w:t xml:space="preserve"> (into/from Lithuanian)</w:t>
      </w:r>
      <w:r w:rsidR="003F6340" w:rsidRPr="00F4547A">
        <w:rPr>
          <w:color w:val="auto"/>
          <w:sz w:val="24"/>
          <w:szCs w:val="24"/>
          <w:lang w:val="en-GB"/>
        </w:rPr>
        <w:t xml:space="preserve"> and distribution of press releases </w:t>
      </w:r>
      <w:r w:rsidRPr="00C75402">
        <w:rPr>
          <w:color w:val="auto"/>
          <w:sz w:val="24"/>
          <w:szCs w:val="24"/>
          <w:lang w:val="en-GB"/>
        </w:rPr>
        <w:t xml:space="preserve">in cooperation with the </w:t>
      </w:r>
      <w:r w:rsidR="00B26024">
        <w:rPr>
          <w:color w:val="auto"/>
          <w:sz w:val="24"/>
          <w:szCs w:val="24"/>
          <w:lang w:val="en-GB"/>
        </w:rPr>
        <w:t>ECE</w:t>
      </w:r>
      <w:r w:rsidR="00FD613B" w:rsidRPr="00D852F7">
        <w:rPr>
          <w:color w:val="auto"/>
          <w:sz w:val="24"/>
          <w:szCs w:val="24"/>
          <w:lang w:val="en-GB"/>
        </w:rPr>
        <w:t xml:space="preserve"> </w:t>
      </w:r>
      <w:r w:rsidR="00FF2559" w:rsidRPr="00D852F7">
        <w:rPr>
          <w:color w:val="auto"/>
          <w:sz w:val="24"/>
          <w:szCs w:val="24"/>
          <w:lang w:val="en-GB"/>
        </w:rPr>
        <w:t>s</w:t>
      </w:r>
      <w:r w:rsidR="007408D4" w:rsidRPr="00D852F7">
        <w:rPr>
          <w:color w:val="auto"/>
          <w:sz w:val="24"/>
          <w:szCs w:val="24"/>
          <w:lang w:val="en-GB"/>
        </w:rPr>
        <w:t>ecretariat;</w:t>
      </w:r>
    </w:p>
    <w:p w14:paraId="03F0C026" w14:textId="7D8B6A40" w:rsidR="00082389" w:rsidRDefault="00240312" w:rsidP="00985DAC">
      <w:pPr>
        <w:pStyle w:val="Style6"/>
        <w:spacing w:before="120" w:after="120"/>
        <w:ind w:left="567"/>
        <w:jc w:val="both"/>
        <w:rPr>
          <w:color w:val="auto"/>
          <w:sz w:val="24"/>
          <w:szCs w:val="24"/>
          <w:lang w:val="en-GB"/>
        </w:rPr>
      </w:pPr>
      <w:r w:rsidRPr="00E7610D">
        <w:rPr>
          <w:color w:val="auto"/>
          <w:sz w:val="24"/>
          <w:szCs w:val="24"/>
          <w:lang w:val="en-GB"/>
        </w:rPr>
        <w:t>14.1.7</w:t>
      </w:r>
      <w:r w:rsidR="00FD6735" w:rsidRPr="00E7610D">
        <w:rPr>
          <w:color w:val="auto"/>
          <w:sz w:val="24"/>
          <w:szCs w:val="24"/>
          <w:lang w:val="en-GB"/>
        </w:rPr>
        <w:t>.</w:t>
      </w:r>
      <w:r w:rsidR="007408D4" w:rsidRPr="00750CD3">
        <w:rPr>
          <w:color w:val="auto"/>
          <w:sz w:val="24"/>
          <w:szCs w:val="24"/>
          <w:lang w:val="en-GB"/>
        </w:rPr>
        <w:tab/>
      </w:r>
      <w:r w:rsidR="00FD613B">
        <w:rPr>
          <w:color w:val="auto"/>
          <w:sz w:val="24"/>
          <w:szCs w:val="24"/>
          <w:lang w:val="en-GB"/>
        </w:rPr>
        <w:t xml:space="preserve">Set up and </w:t>
      </w:r>
      <w:r w:rsidR="007408D4" w:rsidRPr="00BB27EC">
        <w:rPr>
          <w:color w:val="auto"/>
          <w:sz w:val="24"/>
          <w:szCs w:val="24"/>
          <w:lang w:val="en-GB"/>
        </w:rPr>
        <w:t xml:space="preserve">maintain a website with information on the logistical arrangements, including, inter alia, tourist information about </w:t>
      </w:r>
      <w:r w:rsidR="00EC646F" w:rsidRPr="00BB27EC">
        <w:rPr>
          <w:color w:val="auto"/>
          <w:sz w:val="24"/>
          <w:szCs w:val="24"/>
          <w:lang w:val="en-GB"/>
        </w:rPr>
        <w:t xml:space="preserve">the </w:t>
      </w:r>
      <w:r w:rsidR="007408D4" w:rsidRPr="00BB27EC">
        <w:rPr>
          <w:color w:val="auto"/>
          <w:sz w:val="24"/>
          <w:szCs w:val="24"/>
          <w:lang w:val="en-GB"/>
        </w:rPr>
        <w:t xml:space="preserve">country, the meeting venue, </w:t>
      </w:r>
      <w:r w:rsidR="00BB27EC">
        <w:rPr>
          <w:color w:val="auto"/>
          <w:sz w:val="24"/>
          <w:szCs w:val="24"/>
          <w:lang w:val="en-GB"/>
        </w:rPr>
        <w:t xml:space="preserve">possible </w:t>
      </w:r>
      <w:r w:rsidR="00BB27EC">
        <w:rPr>
          <w:color w:val="auto"/>
          <w:sz w:val="24"/>
          <w:szCs w:val="24"/>
          <w:lang w:val="en-GB"/>
        </w:rPr>
        <w:lastRenderedPageBreak/>
        <w:t xml:space="preserve">side-evens, </w:t>
      </w:r>
      <w:r w:rsidR="007408D4" w:rsidRPr="00BB27EC">
        <w:rPr>
          <w:color w:val="auto"/>
          <w:sz w:val="24"/>
          <w:szCs w:val="24"/>
          <w:lang w:val="en-GB"/>
        </w:rPr>
        <w:t>accreditation for</w:t>
      </w:r>
      <w:r w:rsidR="00BB27EC">
        <w:rPr>
          <w:color w:val="auto"/>
          <w:sz w:val="24"/>
          <w:szCs w:val="24"/>
          <w:lang w:val="en-GB"/>
        </w:rPr>
        <w:t xml:space="preserve"> media</w:t>
      </w:r>
      <w:r w:rsidR="007408D4" w:rsidRPr="00BB27EC">
        <w:rPr>
          <w:color w:val="auto"/>
          <w:sz w:val="24"/>
          <w:szCs w:val="24"/>
          <w:lang w:val="en-GB"/>
        </w:rPr>
        <w:t>, and the hotels. The website will have</w:t>
      </w:r>
      <w:r w:rsidRPr="00BB27EC">
        <w:rPr>
          <w:color w:val="auto"/>
          <w:sz w:val="24"/>
          <w:szCs w:val="24"/>
          <w:lang w:val="en-GB"/>
        </w:rPr>
        <w:t xml:space="preserve"> a link to the website of the </w:t>
      </w:r>
      <w:r w:rsidR="00692764">
        <w:rPr>
          <w:color w:val="auto"/>
          <w:sz w:val="24"/>
          <w:szCs w:val="24"/>
          <w:lang w:val="en-GB"/>
        </w:rPr>
        <w:t>ECE</w:t>
      </w:r>
      <w:r w:rsidR="00FD613B" w:rsidRPr="00BB27EC">
        <w:rPr>
          <w:color w:val="auto"/>
          <w:sz w:val="24"/>
          <w:szCs w:val="24"/>
          <w:lang w:val="en-GB"/>
        </w:rPr>
        <w:t xml:space="preserve"> </w:t>
      </w:r>
      <w:r w:rsidR="00EC646F" w:rsidRPr="00BB27EC">
        <w:rPr>
          <w:color w:val="auto"/>
          <w:sz w:val="24"/>
          <w:szCs w:val="24"/>
          <w:lang w:val="en-GB"/>
        </w:rPr>
        <w:t>s</w:t>
      </w:r>
      <w:r w:rsidR="007408D4" w:rsidRPr="00BB27EC">
        <w:rPr>
          <w:color w:val="auto"/>
          <w:sz w:val="24"/>
          <w:szCs w:val="24"/>
          <w:lang w:val="en-GB"/>
        </w:rPr>
        <w:t>ecretariat</w:t>
      </w:r>
      <w:r w:rsidR="00F46387">
        <w:rPr>
          <w:color w:val="auto"/>
          <w:sz w:val="24"/>
          <w:szCs w:val="24"/>
          <w:lang w:val="en-GB"/>
        </w:rPr>
        <w:t xml:space="preserve">; </w:t>
      </w:r>
    </w:p>
    <w:p w14:paraId="460813AC" w14:textId="77777777" w:rsidR="00E7610D" w:rsidRPr="00E7610D" w:rsidRDefault="00E7610D" w:rsidP="005E2BFD">
      <w:pPr>
        <w:pStyle w:val="Style6"/>
        <w:spacing w:before="120" w:after="120"/>
        <w:ind w:left="567"/>
        <w:jc w:val="both"/>
        <w:rPr>
          <w:color w:val="auto"/>
          <w:sz w:val="24"/>
          <w:szCs w:val="24"/>
          <w:lang w:val="en-GB"/>
        </w:rPr>
      </w:pPr>
      <w:r w:rsidRPr="00E7610D">
        <w:rPr>
          <w:color w:val="auto"/>
          <w:sz w:val="24"/>
          <w:szCs w:val="24"/>
          <w:lang w:val="en-GB"/>
        </w:rPr>
        <w:t>14.1.</w:t>
      </w:r>
      <w:r>
        <w:rPr>
          <w:color w:val="auto"/>
          <w:sz w:val="24"/>
          <w:szCs w:val="24"/>
          <w:lang w:val="en-GB"/>
        </w:rPr>
        <w:t>8</w:t>
      </w:r>
      <w:r w:rsidRPr="00E7610D">
        <w:rPr>
          <w:color w:val="auto"/>
          <w:sz w:val="24"/>
          <w:szCs w:val="24"/>
          <w:lang w:val="en-GB"/>
        </w:rPr>
        <w:t>.</w:t>
      </w:r>
      <w:r w:rsidRPr="00E7610D">
        <w:rPr>
          <w:color w:val="auto"/>
          <w:sz w:val="24"/>
          <w:szCs w:val="24"/>
          <w:lang w:val="en-GB"/>
        </w:rPr>
        <w:tab/>
      </w:r>
      <w:r w:rsidR="00FD613B">
        <w:rPr>
          <w:color w:val="auto"/>
          <w:sz w:val="24"/>
          <w:szCs w:val="24"/>
          <w:lang w:val="en-GB"/>
        </w:rPr>
        <w:t>P</w:t>
      </w:r>
      <w:r w:rsidRPr="00E7610D">
        <w:rPr>
          <w:color w:val="auto"/>
          <w:sz w:val="24"/>
          <w:szCs w:val="24"/>
          <w:lang w:val="en-GB"/>
        </w:rPr>
        <w:t xml:space="preserve">rovide storage for materials and equipment used by participants during the </w:t>
      </w:r>
      <w:r>
        <w:rPr>
          <w:color w:val="auto"/>
          <w:sz w:val="24"/>
          <w:szCs w:val="24"/>
          <w:lang w:val="en-GB"/>
        </w:rPr>
        <w:t xml:space="preserve">meetings </w:t>
      </w:r>
      <w:r w:rsidRPr="00E7610D">
        <w:rPr>
          <w:color w:val="auto"/>
          <w:sz w:val="24"/>
          <w:szCs w:val="24"/>
          <w:lang w:val="en-GB"/>
        </w:rPr>
        <w:t xml:space="preserve">and side-events for subsequent return shipment for at least one month after the </w:t>
      </w:r>
      <w:r>
        <w:rPr>
          <w:color w:val="auto"/>
          <w:sz w:val="24"/>
          <w:szCs w:val="24"/>
          <w:lang w:val="en-GB"/>
        </w:rPr>
        <w:t>meetings</w:t>
      </w:r>
      <w:r w:rsidR="00F46387">
        <w:rPr>
          <w:color w:val="auto"/>
          <w:sz w:val="24"/>
          <w:szCs w:val="24"/>
          <w:lang w:val="en-GB"/>
        </w:rPr>
        <w:t>;</w:t>
      </w:r>
    </w:p>
    <w:p w14:paraId="3EE78B38" w14:textId="6E0E0BA2" w:rsidR="00E7610D" w:rsidRDefault="00E7610D" w:rsidP="00E7610D">
      <w:pPr>
        <w:pStyle w:val="Style6"/>
        <w:spacing w:before="120" w:after="120"/>
        <w:ind w:left="567"/>
        <w:jc w:val="both"/>
        <w:rPr>
          <w:color w:val="auto"/>
          <w:sz w:val="24"/>
          <w:szCs w:val="24"/>
          <w:lang w:val="en-GB"/>
        </w:rPr>
      </w:pPr>
      <w:r w:rsidRPr="00E7610D">
        <w:rPr>
          <w:color w:val="auto"/>
          <w:sz w:val="24"/>
          <w:szCs w:val="24"/>
          <w:lang w:val="en-GB"/>
        </w:rPr>
        <w:t>14.1.</w:t>
      </w:r>
      <w:r>
        <w:rPr>
          <w:color w:val="auto"/>
          <w:sz w:val="24"/>
          <w:szCs w:val="24"/>
          <w:lang w:val="en-GB"/>
        </w:rPr>
        <w:t>9</w:t>
      </w:r>
      <w:r w:rsidR="00FD613B" w:rsidRPr="00E7610D">
        <w:rPr>
          <w:color w:val="auto"/>
          <w:sz w:val="24"/>
          <w:szCs w:val="24"/>
          <w:lang w:val="en-GB"/>
        </w:rPr>
        <w:t>.</w:t>
      </w:r>
      <w:r w:rsidR="00FD613B" w:rsidRPr="00E7610D">
        <w:rPr>
          <w:color w:val="auto"/>
          <w:sz w:val="24"/>
          <w:szCs w:val="24"/>
          <w:lang w:val="en-GB"/>
        </w:rPr>
        <w:tab/>
        <w:t xml:space="preserve">In cooperation with </w:t>
      </w:r>
      <w:r w:rsidR="00E36284">
        <w:rPr>
          <w:color w:val="auto"/>
          <w:sz w:val="24"/>
          <w:szCs w:val="24"/>
          <w:lang w:val="en-GB"/>
        </w:rPr>
        <w:t>UN</w:t>
      </w:r>
      <w:r w:rsidR="00FD613B" w:rsidRPr="00E7610D">
        <w:rPr>
          <w:color w:val="auto"/>
          <w:sz w:val="24"/>
          <w:szCs w:val="24"/>
          <w:lang w:val="en-GB"/>
        </w:rPr>
        <w:t xml:space="preserve"> security services will be responsible for preparation and implementation of a fire &amp; safety and evacuation plan to ensure</w:t>
      </w:r>
      <w:r w:rsidRPr="00E7610D">
        <w:rPr>
          <w:color w:val="auto"/>
          <w:sz w:val="24"/>
          <w:szCs w:val="24"/>
          <w:lang w:val="en-GB"/>
        </w:rPr>
        <w:t xml:space="preserve"> that fire and safety regulations are respected in the venue, in particular that cables and other connecting wires will be properly sealed and marked</w:t>
      </w:r>
      <w:r w:rsidR="00F46387">
        <w:rPr>
          <w:color w:val="auto"/>
          <w:sz w:val="24"/>
          <w:szCs w:val="24"/>
          <w:lang w:val="en-GB"/>
        </w:rPr>
        <w:t>;</w:t>
      </w:r>
    </w:p>
    <w:p w14:paraId="2BE12683" w14:textId="687806DE" w:rsidR="000A30E4" w:rsidRDefault="000A30E4" w:rsidP="00E7610D">
      <w:pPr>
        <w:pStyle w:val="Style6"/>
        <w:spacing w:before="120" w:after="120"/>
        <w:ind w:left="567"/>
        <w:jc w:val="both"/>
        <w:rPr>
          <w:color w:val="auto"/>
          <w:sz w:val="24"/>
          <w:szCs w:val="24"/>
          <w:lang w:val="en-GB"/>
        </w:rPr>
      </w:pPr>
      <w:r>
        <w:rPr>
          <w:color w:val="auto"/>
          <w:sz w:val="24"/>
          <w:szCs w:val="24"/>
          <w:lang w:val="en-GB"/>
        </w:rPr>
        <w:t xml:space="preserve">14.1.10. </w:t>
      </w:r>
      <w:r>
        <w:rPr>
          <w:color w:val="auto"/>
          <w:sz w:val="24"/>
          <w:szCs w:val="24"/>
          <w:lang w:val="en-GB"/>
        </w:rPr>
        <w:tab/>
      </w:r>
      <w:r w:rsidRPr="000A30E4">
        <w:rPr>
          <w:color w:val="auto"/>
          <w:sz w:val="24"/>
          <w:szCs w:val="24"/>
          <w:lang w:val="en-GB"/>
        </w:rPr>
        <w:t xml:space="preserve">As required, </w:t>
      </w:r>
      <w:r>
        <w:rPr>
          <w:color w:val="auto"/>
          <w:sz w:val="24"/>
          <w:szCs w:val="24"/>
          <w:lang w:val="en-GB"/>
        </w:rPr>
        <w:t>w</w:t>
      </w:r>
      <w:r w:rsidRPr="000A30E4">
        <w:rPr>
          <w:color w:val="auto"/>
          <w:sz w:val="24"/>
          <w:szCs w:val="24"/>
          <w:lang w:val="en-GB"/>
        </w:rPr>
        <w:t xml:space="preserve">ill foresee any safety measures related to COVID-19 pandemic based upon the </w:t>
      </w:r>
      <w:r w:rsidR="00692764">
        <w:rPr>
          <w:color w:val="auto"/>
          <w:sz w:val="24"/>
          <w:szCs w:val="24"/>
          <w:lang w:val="en-GB"/>
        </w:rPr>
        <w:t xml:space="preserve">related </w:t>
      </w:r>
      <w:r w:rsidRPr="000A30E4">
        <w:rPr>
          <w:color w:val="auto"/>
          <w:sz w:val="24"/>
          <w:szCs w:val="24"/>
          <w:lang w:val="en-GB"/>
        </w:rPr>
        <w:t xml:space="preserve">requirements and recommendations of </w:t>
      </w:r>
      <w:r>
        <w:rPr>
          <w:color w:val="auto"/>
          <w:sz w:val="24"/>
          <w:szCs w:val="24"/>
          <w:lang w:val="en-GB"/>
        </w:rPr>
        <w:t>the</w:t>
      </w:r>
      <w:r w:rsidRPr="000A30E4">
        <w:rPr>
          <w:color w:val="auto"/>
          <w:sz w:val="24"/>
          <w:szCs w:val="24"/>
          <w:lang w:val="en-GB"/>
        </w:rPr>
        <w:t xml:space="preserve"> </w:t>
      </w:r>
      <w:r>
        <w:rPr>
          <w:color w:val="auto"/>
          <w:sz w:val="24"/>
          <w:szCs w:val="24"/>
          <w:lang w:val="en-GB"/>
        </w:rPr>
        <w:t>G</w:t>
      </w:r>
      <w:r w:rsidRPr="000A30E4">
        <w:rPr>
          <w:color w:val="auto"/>
          <w:sz w:val="24"/>
          <w:szCs w:val="24"/>
          <w:lang w:val="en-GB"/>
        </w:rPr>
        <w:t>overnment</w:t>
      </w:r>
      <w:r w:rsidR="0002554F">
        <w:rPr>
          <w:color w:val="auto"/>
          <w:sz w:val="24"/>
          <w:szCs w:val="24"/>
          <w:lang w:val="en-GB"/>
        </w:rPr>
        <w:t>;</w:t>
      </w:r>
    </w:p>
    <w:p w14:paraId="53D4C619" w14:textId="744377EF" w:rsidR="00074B29" w:rsidRDefault="00074B29" w:rsidP="00E7610D">
      <w:pPr>
        <w:pStyle w:val="Style6"/>
        <w:spacing w:before="120" w:after="120"/>
        <w:ind w:left="567"/>
        <w:jc w:val="both"/>
        <w:rPr>
          <w:color w:val="auto"/>
          <w:sz w:val="24"/>
          <w:szCs w:val="24"/>
          <w:lang w:val="en-GB"/>
        </w:rPr>
      </w:pPr>
      <w:r>
        <w:rPr>
          <w:color w:val="auto"/>
          <w:sz w:val="24"/>
          <w:szCs w:val="24"/>
          <w:lang w:val="en-GB"/>
        </w:rPr>
        <w:t>14.1.1</w:t>
      </w:r>
      <w:r w:rsidR="000A30E4">
        <w:rPr>
          <w:color w:val="auto"/>
          <w:sz w:val="24"/>
          <w:szCs w:val="24"/>
          <w:lang w:val="en-GB"/>
        </w:rPr>
        <w:t>1</w:t>
      </w:r>
      <w:r>
        <w:rPr>
          <w:color w:val="auto"/>
          <w:sz w:val="24"/>
          <w:szCs w:val="24"/>
          <w:lang w:val="en-GB"/>
        </w:rPr>
        <w:t>. S</w:t>
      </w:r>
      <w:r w:rsidRPr="00074B29">
        <w:rPr>
          <w:color w:val="auto"/>
          <w:sz w:val="24"/>
          <w:szCs w:val="24"/>
          <w:lang w:val="en-GB"/>
        </w:rPr>
        <w:t>ubject to a decision by the Government</w:t>
      </w:r>
      <w:r>
        <w:rPr>
          <w:color w:val="auto"/>
          <w:sz w:val="24"/>
          <w:szCs w:val="24"/>
          <w:lang w:val="en-GB"/>
        </w:rPr>
        <w:t>, design an informal logo for the sessions to be used e.g. for the host-country and the ECE webpages</w:t>
      </w:r>
      <w:r w:rsidR="0002554F">
        <w:rPr>
          <w:color w:val="auto"/>
          <w:sz w:val="24"/>
          <w:szCs w:val="24"/>
          <w:lang w:val="en-GB"/>
        </w:rPr>
        <w:t>.</w:t>
      </w:r>
    </w:p>
    <w:p w14:paraId="24C0965C" w14:textId="77777777" w:rsidR="007408D4" w:rsidRPr="00212115" w:rsidRDefault="007408D4" w:rsidP="007408D4">
      <w:pPr>
        <w:pStyle w:val="Style6"/>
        <w:spacing w:before="120" w:after="120"/>
        <w:ind w:left="0"/>
        <w:jc w:val="both"/>
        <w:rPr>
          <w:color w:val="auto"/>
          <w:sz w:val="24"/>
          <w:szCs w:val="24"/>
          <w:lang w:val="en-GB"/>
        </w:rPr>
      </w:pPr>
      <w:r w:rsidRPr="00BF5B17">
        <w:rPr>
          <w:color w:val="auto"/>
          <w:sz w:val="24"/>
          <w:szCs w:val="24"/>
          <w:lang w:val="en-GB"/>
        </w:rPr>
        <w:t>14.2</w:t>
      </w:r>
      <w:r w:rsidR="00FD6735" w:rsidRPr="004D6D3B">
        <w:rPr>
          <w:color w:val="auto"/>
          <w:sz w:val="24"/>
          <w:szCs w:val="24"/>
          <w:lang w:val="en-GB"/>
        </w:rPr>
        <w:t>.</w:t>
      </w:r>
      <w:r w:rsidRPr="00D22302">
        <w:rPr>
          <w:color w:val="auto"/>
          <w:sz w:val="24"/>
          <w:szCs w:val="24"/>
          <w:lang w:val="en-GB"/>
        </w:rPr>
        <w:tab/>
      </w:r>
      <w:r w:rsidR="00EC646F" w:rsidRPr="00F53966">
        <w:rPr>
          <w:color w:val="auto"/>
          <w:sz w:val="24"/>
          <w:szCs w:val="24"/>
          <w:lang w:val="en-GB"/>
        </w:rPr>
        <w:t xml:space="preserve">The </w:t>
      </w:r>
      <w:r w:rsidRPr="00F53966">
        <w:rPr>
          <w:color w:val="auto"/>
          <w:sz w:val="24"/>
          <w:szCs w:val="24"/>
          <w:lang w:val="en-GB"/>
        </w:rPr>
        <w:t xml:space="preserve">ECE </w:t>
      </w:r>
      <w:r w:rsidR="00EC646F" w:rsidRPr="00F53966">
        <w:rPr>
          <w:color w:val="auto"/>
          <w:sz w:val="24"/>
          <w:szCs w:val="24"/>
          <w:lang w:val="en-GB"/>
        </w:rPr>
        <w:t>s</w:t>
      </w:r>
      <w:r w:rsidRPr="00F53966">
        <w:rPr>
          <w:color w:val="auto"/>
          <w:sz w:val="24"/>
          <w:szCs w:val="24"/>
          <w:lang w:val="en-GB"/>
        </w:rPr>
        <w:t>ecretariat will provide substantive support and advice on practical arrangements for the pre</w:t>
      </w:r>
      <w:r w:rsidR="00240312" w:rsidRPr="00F53966">
        <w:rPr>
          <w:color w:val="auto"/>
          <w:sz w:val="24"/>
          <w:szCs w:val="24"/>
          <w:lang w:val="en-GB"/>
        </w:rPr>
        <w:t>paratory process, the Meetings</w:t>
      </w:r>
      <w:r w:rsidRPr="00E960AD">
        <w:rPr>
          <w:color w:val="auto"/>
          <w:sz w:val="24"/>
          <w:szCs w:val="24"/>
          <w:lang w:val="en-GB"/>
        </w:rPr>
        <w:t xml:space="preserve"> and </w:t>
      </w:r>
      <w:r w:rsidR="00240312" w:rsidRPr="00E960AD">
        <w:rPr>
          <w:color w:val="auto"/>
          <w:sz w:val="24"/>
          <w:szCs w:val="24"/>
          <w:lang w:val="en-GB"/>
        </w:rPr>
        <w:t>their</w:t>
      </w:r>
      <w:r w:rsidRPr="00581891">
        <w:rPr>
          <w:color w:val="auto"/>
          <w:sz w:val="24"/>
          <w:szCs w:val="24"/>
          <w:lang w:val="en-GB"/>
        </w:rPr>
        <w:t xml:space="preserve"> follow up</w:t>
      </w:r>
      <w:r w:rsidR="00D67DF4" w:rsidRPr="00144967">
        <w:rPr>
          <w:color w:val="auto"/>
          <w:sz w:val="24"/>
          <w:szCs w:val="24"/>
          <w:lang w:val="en-GB"/>
        </w:rPr>
        <w:t>. It will</w:t>
      </w:r>
      <w:r w:rsidRPr="00212115">
        <w:rPr>
          <w:color w:val="auto"/>
          <w:sz w:val="24"/>
          <w:szCs w:val="24"/>
          <w:lang w:val="en-GB"/>
        </w:rPr>
        <w:t>:</w:t>
      </w:r>
    </w:p>
    <w:p w14:paraId="0B5502C5" w14:textId="77777777" w:rsidR="007408D4" w:rsidRPr="006B312F" w:rsidRDefault="007408D4" w:rsidP="007408D4">
      <w:pPr>
        <w:pStyle w:val="Style6"/>
        <w:tabs>
          <w:tab w:val="left" w:pos="1418"/>
        </w:tabs>
        <w:spacing w:before="120" w:after="120"/>
        <w:ind w:left="0" w:firstLine="567"/>
        <w:jc w:val="both"/>
        <w:rPr>
          <w:color w:val="auto"/>
          <w:sz w:val="24"/>
          <w:szCs w:val="24"/>
          <w:lang w:val="en-GB"/>
        </w:rPr>
      </w:pPr>
      <w:r w:rsidRPr="00725EEC">
        <w:rPr>
          <w:color w:val="auto"/>
          <w:sz w:val="24"/>
          <w:szCs w:val="24"/>
          <w:lang w:val="en-GB"/>
        </w:rPr>
        <w:t>14.2.1</w:t>
      </w:r>
      <w:r w:rsidR="00FD6735" w:rsidRPr="00725EEC">
        <w:rPr>
          <w:color w:val="auto"/>
          <w:sz w:val="24"/>
          <w:szCs w:val="24"/>
          <w:lang w:val="en-GB"/>
        </w:rPr>
        <w:t>.</w:t>
      </w:r>
      <w:r w:rsidRPr="00575227">
        <w:rPr>
          <w:color w:val="auto"/>
          <w:sz w:val="24"/>
          <w:szCs w:val="24"/>
          <w:lang w:val="en-GB"/>
        </w:rPr>
        <w:tab/>
      </w:r>
      <w:r w:rsidR="00FD613B" w:rsidRPr="00575227">
        <w:rPr>
          <w:color w:val="auto"/>
          <w:sz w:val="24"/>
          <w:szCs w:val="24"/>
          <w:lang w:val="en-GB"/>
        </w:rPr>
        <w:t>Send out the invitation letter f</w:t>
      </w:r>
      <w:r w:rsidRPr="00575227">
        <w:rPr>
          <w:color w:val="auto"/>
          <w:sz w:val="24"/>
          <w:szCs w:val="24"/>
          <w:lang w:val="en-GB"/>
        </w:rPr>
        <w:t>or the meeting</w:t>
      </w:r>
      <w:r w:rsidR="00240312" w:rsidRPr="0059636A">
        <w:rPr>
          <w:color w:val="auto"/>
          <w:sz w:val="24"/>
          <w:szCs w:val="24"/>
          <w:lang w:val="en-GB"/>
        </w:rPr>
        <w:t>s</w:t>
      </w:r>
      <w:r w:rsidRPr="006B312F">
        <w:rPr>
          <w:color w:val="auto"/>
          <w:sz w:val="24"/>
          <w:szCs w:val="24"/>
          <w:lang w:val="en-GB"/>
        </w:rPr>
        <w:t>;</w:t>
      </w:r>
    </w:p>
    <w:p w14:paraId="5757EDA5" w14:textId="7B1E8E96" w:rsidR="007408D4" w:rsidRPr="00750CD3" w:rsidRDefault="007408D4" w:rsidP="00985DAC">
      <w:pPr>
        <w:pStyle w:val="Style6"/>
        <w:spacing w:before="120" w:after="120"/>
        <w:ind w:left="567"/>
        <w:jc w:val="both"/>
        <w:rPr>
          <w:color w:val="auto"/>
          <w:sz w:val="24"/>
          <w:szCs w:val="24"/>
          <w:lang w:val="en-GB"/>
        </w:rPr>
      </w:pPr>
      <w:r w:rsidRPr="006B312F">
        <w:rPr>
          <w:color w:val="auto"/>
          <w:sz w:val="24"/>
          <w:szCs w:val="24"/>
          <w:lang w:val="en-GB"/>
        </w:rPr>
        <w:t>14.2.2</w:t>
      </w:r>
      <w:r w:rsidR="00FD6735" w:rsidRPr="006B312F">
        <w:rPr>
          <w:color w:val="auto"/>
          <w:sz w:val="24"/>
          <w:szCs w:val="24"/>
          <w:lang w:val="en-GB"/>
        </w:rPr>
        <w:t>.</w:t>
      </w:r>
      <w:r w:rsidR="00FD613B" w:rsidRPr="00E7610D">
        <w:rPr>
          <w:color w:val="auto"/>
          <w:sz w:val="24"/>
          <w:szCs w:val="24"/>
          <w:lang w:val="en-GB"/>
        </w:rPr>
        <w:tab/>
        <w:t>Develop a registration f</w:t>
      </w:r>
      <w:r w:rsidRPr="00E7610D">
        <w:rPr>
          <w:color w:val="auto"/>
          <w:sz w:val="24"/>
          <w:szCs w:val="24"/>
          <w:lang w:val="en-GB"/>
        </w:rPr>
        <w:t>orm</w:t>
      </w:r>
      <w:r w:rsidR="00894D53">
        <w:rPr>
          <w:color w:val="auto"/>
          <w:sz w:val="24"/>
          <w:szCs w:val="24"/>
          <w:lang w:val="en-GB"/>
        </w:rPr>
        <w:t>,</w:t>
      </w:r>
      <w:r w:rsidRPr="00E7610D">
        <w:rPr>
          <w:color w:val="auto"/>
          <w:sz w:val="24"/>
          <w:szCs w:val="24"/>
          <w:lang w:val="en-GB"/>
        </w:rPr>
        <w:t xml:space="preserve"> conduct the registration procedure</w:t>
      </w:r>
      <w:r w:rsidR="003A40E8">
        <w:rPr>
          <w:color w:val="auto"/>
          <w:sz w:val="24"/>
          <w:szCs w:val="24"/>
          <w:lang w:val="en-GB"/>
        </w:rPr>
        <w:t xml:space="preserve"> a</w:t>
      </w:r>
      <w:r w:rsidR="00894D53">
        <w:rPr>
          <w:color w:val="auto"/>
          <w:sz w:val="24"/>
          <w:szCs w:val="24"/>
          <w:lang w:val="en-GB"/>
        </w:rPr>
        <w:t xml:space="preserve">nd </w:t>
      </w:r>
      <w:r w:rsidR="003A40E8">
        <w:rPr>
          <w:color w:val="auto"/>
          <w:sz w:val="24"/>
          <w:szCs w:val="24"/>
          <w:lang w:val="en-GB"/>
        </w:rPr>
        <w:t xml:space="preserve"> prepare a list of participants</w:t>
      </w:r>
      <w:r w:rsidRPr="00E7610D">
        <w:rPr>
          <w:color w:val="auto"/>
          <w:sz w:val="24"/>
          <w:szCs w:val="24"/>
          <w:lang w:val="en-GB"/>
        </w:rPr>
        <w:t>, in cooperation with t</w:t>
      </w:r>
      <w:r w:rsidR="00FD613B" w:rsidRPr="00750CD3">
        <w:rPr>
          <w:color w:val="auto"/>
          <w:sz w:val="24"/>
          <w:szCs w:val="24"/>
          <w:lang w:val="en-GB"/>
        </w:rPr>
        <w:t>he host country</w:t>
      </w:r>
      <w:r w:rsidRPr="00750CD3">
        <w:rPr>
          <w:color w:val="auto"/>
          <w:sz w:val="24"/>
          <w:szCs w:val="24"/>
          <w:lang w:val="en-GB"/>
        </w:rPr>
        <w:t>;</w:t>
      </w:r>
    </w:p>
    <w:p w14:paraId="6344C7FA" w14:textId="77777777" w:rsidR="007408D4" w:rsidRPr="00F4547A" w:rsidRDefault="007408D4" w:rsidP="007408D4">
      <w:pPr>
        <w:pStyle w:val="Style6"/>
        <w:spacing w:before="120" w:after="120"/>
        <w:ind w:left="0" w:firstLine="567"/>
        <w:jc w:val="both"/>
        <w:rPr>
          <w:color w:val="auto"/>
          <w:sz w:val="24"/>
          <w:szCs w:val="24"/>
          <w:lang w:val="en-GB"/>
        </w:rPr>
      </w:pPr>
      <w:r w:rsidRPr="009C065F">
        <w:rPr>
          <w:color w:val="auto"/>
          <w:sz w:val="24"/>
          <w:szCs w:val="24"/>
          <w:lang w:val="en-GB"/>
        </w:rPr>
        <w:t>14.2.3</w:t>
      </w:r>
      <w:r w:rsidR="00FD6735" w:rsidRPr="00F4547A">
        <w:rPr>
          <w:color w:val="auto"/>
          <w:sz w:val="24"/>
          <w:szCs w:val="24"/>
          <w:lang w:val="en-GB"/>
        </w:rPr>
        <w:t>.</w:t>
      </w:r>
      <w:r w:rsidR="00FD613B" w:rsidRPr="00F4547A">
        <w:rPr>
          <w:color w:val="auto"/>
          <w:sz w:val="24"/>
          <w:szCs w:val="24"/>
          <w:lang w:val="en-GB"/>
        </w:rPr>
        <w:tab/>
        <w:t>Service the meetings</w:t>
      </w:r>
      <w:r w:rsidRPr="00F4547A">
        <w:rPr>
          <w:color w:val="auto"/>
          <w:sz w:val="24"/>
          <w:szCs w:val="24"/>
          <w:lang w:val="en-GB"/>
        </w:rPr>
        <w:t xml:space="preserve"> and all related preparatory meetings substantively;</w:t>
      </w:r>
    </w:p>
    <w:p w14:paraId="60B8B762" w14:textId="77777777" w:rsidR="00997F6C" w:rsidRPr="007A7140" w:rsidRDefault="007408D4" w:rsidP="00985DAC">
      <w:pPr>
        <w:pStyle w:val="Style6"/>
        <w:spacing w:before="120" w:after="120"/>
        <w:ind w:left="567"/>
        <w:jc w:val="both"/>
        <w:rPr>
          <w:color w:val="auto"/>
          <w:sz w:val="24"/>
          <w:szCs w:val="24"/>
          <w:lang w:val="en-GB"/>
        </w:rPr>
      </w:pPr>
      <w:r w:rsidRPr="00C75402">
        <w:rPr>
          <w:color w:val="auto"/>
          <w:sz w:val="24"/>
          <w:szCs w:val="24"/>
          <w:lang w:val="en-GB"/>
        </w:rPr>
        <w:t>14.2.4</w:t>
      </w:r>
      <w:r w:rsidR="00FD6735" w:rsidRPr="00D852F7">
        <w:rPr>
          <w:color w:val="auto"/>
          <w:sz w:val="24"/>
          <w:szCs w:val="24"/>
          <w:lang w:val="en-GB"/>
        </w:rPr>
        <w:t>.</w:t>
      </w:r>
      <w:r w:rsidR="00FD613B" w:rsidRPr="00D852F7">
        <w:rPr>
          <w:color w:val="auto"/>
          <w:sz w:val="24"/>
          <w:szCs w:val="24"/>
          <w:lang w:val="en-GB"/>
        </w:rPr>
        <w:tab/>
        <w:t>Ensure translation of th</w:t>
      </w:r>
      <w:r w:rsidRPr="00D852F7">
        <w:rPr>
          <w:color w:val="auto"/>
          <w:sz w:val="24"/>
          <w:szCs w:val="24"/>
          <w:lang w:val="en-GB"/>
        </w:rPr>
        <w:t>e official document</w:t>
      </w:r>
      <w:r w:rsidR="00240312" w:rsidRPr="00D852F7">
        <w:rPr>
          <w:color w:val="auto"/>
          <w:sz w:val="24"/>
          <w:szCs w:val="24"/>
          <w:lang w:val="en-GB"/>
        </w:rPr>
        <w:t>s prepared prior to the meeting</w:t>
      </w:r>
      <w:r w:rsidRPr="00743B8F">
        <w:rPr>
          <w:color w:val="auto"/>
          <w:sz w:val="24"/>
          <w:szCs w:val="24"/>
          <w:lang w:val="en-GB"/>
        </w:rPr>
        <w:t>s, as required</w:t>
      </w:r>
      <w:r w:rsidR="00D67DF4" w:rsidRPr="00CD098F">
        <w:rPr>
          <w:color w:val="auto"/>
          <w:sz w:val="24"/>
          <w:szCs w:val="24"/>
          <w:lang w:val="en-GB"/>
        </w:rPr>
        <w:t>,</w:t>
      </w:r>
      <w:r w:rsidR="00FD613B" w:rsidRPr="000E67A6">
        <w:rPr>
          <w:color w:val="auto"/>
          <w:sz w:val="24"/>
          <w:szCs w:val="24"/>
          <w:lang w:val="en-GB"/>
        </w:rPr>
        <w:t xml:space="preserve"> and provide the host country </w:t>
      </w:r>
      <w:r w:rsidR="00EC646F" w:rsidRPr="000E67A6">
        <w:rPr>
          <w:color w:val="auto"/>
          <w:sz w:val="24"/>
          <w:szCs w:val="24"/>
          <w:lang w:val="en-GB"/>
        </w:rPr>
        <w:t>s</w:t>
      </w:r>
      <w:r w:rsidRPr="000E67A6">
        <w:rPr>
          <w:color w:val="auto"/>
          <w:sz w:val="24"/>
          <w:szCs w:val="24"/>
          <w:lang w:val="en-GB"/>
        </w:rPr>
        <w:t xml:space="preserve">ecretariat </w:t>
      </w:r>
      <w:r w:rsidR="00ED7D13" w:rsidRPr="000E67A6">
        <w:rPr>
          <w:color w:val="auto"/>
          <w:sz w:val="24"/>
          <w:szCs w:val="24"/>
          <w:lang w:val="en-GB"/>
        </w:rPr>
        <w:t>and delegatio</w:t>
      </w:r>
      <w:r w:rsidR="005D0D87" w:rsidRPr="00AF1DCF">
        <w:rPr>
          <w:color w:val="auto"/>
          <w:sz w:val="24"/>
          <w:szCs w:val="24"/>
          <w:lang w:val="en-GB"/>
        </w:rPr>
        <w:t>ns</w:t>
      </w:r>
      <w:r w:rsidR="00ED7D13" w:rsidRPr="00AF1DCF">
        <w:rPr>
          <w:color w:val="auto"/>
          <w:sz w:val="24"/>
          <w:szCs w:val="24"/>
          <w:lang w:val="en-GB"/>
        </w:rPr>
        <w:t xml:space="preserve"> </w:t>
      </w:r>
      <w:r w:rsidRPr="007A7140">
        <w:rPr>
          <w:color w:val="auto"/>
          <w:sz w:val="24"/>
          <w:szCs w:val="24"/>
          <w:lang w:val="en-GB"/>
        </w:rPr>
        <w:t xml:space="preserve">with electronic copies prior to the meetings; </w:t>
      </w:r>
    </w:p>
    <w:p w14:paraId="29600438" w14:textId="1A3456D6" w:rsidR="007408D4" w:rsidRPr="00750CD3" w:rsidRDefault="00997F6C" w:rsidP="00985DAC">
      <w:pPr>
        <w:pStyle w:val="Style6"/>
        <w:spacing w:before="120" w:after="120"/>
        <w:ind w:left="567"/>
        <w:jc w:val="both"/>
        <w:rPr>
          <w:color w:val="auto"/>
          <w:sz w:val="24"/>
          <w:szCs w:val="24"/>
          <w:lang w:val="en-GB"/>
        </w:rPr>
      </w:pPr>
      <w:r w:rsidRPr="007A7140">
        <w:rPr>
          <w:color w:val="auto"/>
          <w:sz w:val="24"/>
          <w:szCs w:val="24"/>
          <w:lang w:val="en-GB"/>
        </w:rPr>
        <w:t>14.2.5</w:t>
      </w:r>
      <w:r w:rsidRPr="00667F7B">
        <w:rPr>
          <w:color w:val="auto"/>
          <w:sz w:val="24"/>
          <w:szCs w:val="24"/>
          <w:lang w:val="en-GB"/>
        </w:rPr>
        <w:t xml:space="preserve"> </w:t>
      </w:r>
      <w:r w:rsidR="00F46387">
        <w:rPr>
          <w:color w:val="auto"/>
          <w:sz w:val="24"/>
          <w:szCs w:val="24"/>
          <w:lang w:val="en-GB"/>
        </w:rPr>
        <w:tab/>
      </w:r>
      <w:r w:rsidR="00FD613B">
        <w:rPr>
          <w:color w:val="auto"/>
          <w:sz w:val="24"/>
          <w:szCs w:val="24"/>
          <w:lang w:val="en-GB"/>
        </w:rPr>
        <w:t>E</w:t>
      </w:r>
      <w:r w:rsidR="007408D4" w:rsidRPr="00667F7B">
        <w:rPr>
          <w:color w:val="auto"/>
          <w:sz w:val="24"/>
          <w:szCs w:val="24"/>
          <w:lang w:val="en-GB"/>
        </w:rPr>
        <w:t xml:space="preserve">nsure financial support to cover travel and subsistence allowance costs for the </w:t>
      </w:r>
      <w:r w:rsidR="007408D4" w:rsidRPr="00D62ACF">
        <w:rPr>
          <w:color w:val="auto"/>
          <w:sz w:val="24"/>
          <w:szCs w:val="24"/>
          <w:lang w:val="en-GB"/>
        </w:rPr>
        <w:t>eligible participants (directly or through a contractor</w:t>
      </w:r>
      <w:r w:rsidR="0062448F" w:rsidRPr="00D62ACF">
        <w:rPr>
          <w:color w:val="auto"/>
          <w:sz w:val="24"/>
          <w:szCs w:val="24"/>
          <w:lang w:val="en-GB"/>
        </w:rPr>
        <w:t>/</w:t>
      </w:r>
      <w:r w:rsidR="00351FA5">
        <w:rPr>
          <w:color w:val="auto"/>
          <w:sz w:val="24"/>
          <w:szCs w:val="24"/>
          <w:lang w:val="en-GB"/>
        </w:rPr>
        <w:t>U</w:t>
      </w:r>
      <w:r w:rsidR="00750CD3">
        <w:rPr>
          <w:color w:val="auto"/>
          <w:sz w:val="24"/>
          <w:szCs w:val="24"/>
          <w:lang w:val="en-GB"/>
        </w:rPr>
        <w:t xml:space="preserve">nited </w:t>
      </w:r>
      <w:r w:rsidR="00351FA5">
        <w:rPr>
          <w:color w:val="auto"/>
          <w:sz w:val="24"/>
          <w:szCs w:val="24"/>
          <w:lang w:val="en-GB"/>
        </w:rPr>
        <w:t>N</w:t>
      </w:r>
      <w:r w:rsidR="00750CD3">
        <w:rPr>
          <w:color w:val="auto"/>
          <w:sz w:val="24"/>
          <w:szCs w:val="24"/>
          <w:lang w:val="en-GB"/>
        </w:rPr>
        <w:t xml:space="preserve">ations </w:t>
      </w:r>
      <w:r w:rsidR="00351FA5">
        <w:rPr>
          <w:color w:val="auto"/>
          <w:sz w:val="24"/>
          <w:szCs w:val="24"/>
          <w:lang w:val="en-GB"/>
        </w:rPr>
        <w:t>D</w:t>
      </w:r>
      <w:r w:rsidR="00750CD3">
        <w:rPr>
          <w:color w:val="auto"/>
          <w:sz w:val="24"/>
          <w:szCs w:val="24"/>
          <w:lang w:val="en-GB"/>
        </w:rPr>
        <w:t xml:space="preserve">evelopment </w:t>
      </w:r>
      <w:r w:rsidR="00351FA5">
        <w:rPr>
          <w:color w:val="auto"/>
          <w:sz w:val="24"/>
          <w:szCs w:val="24"/>
          <w:lang w:val="en-GB"/>
        </w:rPr>
        <w:t>P</w:t>
      </w:r>
      <w:r w:rsidR="00FD613B">
        <w:rPr>
          <w:color w:val="auto"/>
          <w:sz w:val="24"/>
          <w:szCs w:val="24"/>
          <w:lang w:val="en-GB"/>
        </w:rPr>
        <w:t>rogramme (</w:t>
      </w:r>
      <w:r w:rsidR="00351FA5">
        <w:rPr>
          <w:color w:val="auto"/>
          <w:sz w:val="24"/>
          <w:szCs w:val="24"/>
          <w:lang w:val="en-GB"/>
        </w:rPr>
        <w:t>UNDP</w:t>
      </w:r>
      <w:r w:rsidR="00FD613B">
        <w:rPr>
          <w:color w:val="auto"/>
          <w:sz w:val="24"/>
          <w:szCs w:val="24"/>
          <w:lang w:val="en-GB"/>
        </w:rPr>
        <w:t>)</w:t>
      </w:r>
      <w:r w:rsidR="000C17BD" w:rsidRPr="00750CD3">
        <w:rPr>
          <w:color w:val="auto"/>
          <w:sz w:val="24"/>
          <w:szCs w:val="24"/>
          <w:lang w:val="en-GB"/>
        </w:rPr>
        <w:t>/</w:t>
      </w:r>
      <w:r w:rsidR="00FD613B" w:rsidRPr="00750CD3">
        <w:rPr>
          <w:color w:val="auto"/>
          <w:sz w:val="24"/>
          <w:szCs w:val="24"/>
          <w:lang w:val="en-GB"/>
        </w:rPr>
        <w:t xml:space="preserve"> donor government</w:t>
      </w:r>
      <w:r w:rsidR="007408D4" w:rsidRPr="00750CD3">
        <w:rPr>
          <w:color w:val="auto"/>
          <w:sz w:val="24"/>
          <w:szCs w:val="24"/>
          <w:lang w:val="en-GB"/>
        </w:rPr>
        <w:t>)</w:t>
      </w:r>
      <w:r w:rsidRPr="00750CD3">
        <w:rPr>
          <w:color w:val="auto"/>
          <w:sz w:val="24"/>
          <w:szCs w:val="24"/>
          <w:lang w:val="en-GB"/>
        </w:rPr>
        <w:t xml:space="preserve">, in accordance with the budget </w:t>
      </w:r>
      <w:r w:rsidR="00FD613B" w:rsidRPr="00750CD3">
        <w:rPr>
          <w:color w:val="auto"/>
          <w:sz w:val="24"/>
          <w:szCs w:val="24"/>
          <w:lang w:val="en-GB"/>
        </w:rPr>
        <w:t xml:space="preserve">for the implementation of the </w:t>
      </w:r>
      <w:r w:rsidR="00351FA5">
        <w:rPr>
          <w:color w:val="auto"/>
          <w:sz w:val="24"/>
          <w:szCs w:val="24"/>
          <w:lang w:val="en-GB"/>
        </w:rPr>
        <w:t>C</w:t>
      </w:r>
      <w:r w:rsidR="00FD613B" w:rsidRPr="00750CD3">
        <w:rPr>
          <w:color w:val="auto"/>
          <w:sz w:val="24"/>
          <w:szCs w:val="24"/>
          <w:lang w:val="en-GB"/>
        </w:rPr>
        <w:t>onventi</w:t>
      </w:r>
      <w:r w:rsidR="00125357" w:rsidRPr="00750CD3">
        <w:rPr>
          <w:color w:val="auto"/>
          <w:sz w:val="24"/>
          <w:szCs w:val="24"/>
          <w:lang w:val="en-GB"/>
        </w:rPr>
        <w:t>o</w:t>
      </w:r>
      <w:r w:rsidR="00FD613B" w:rsidRPr="00750CD3">
        <w:rPr>
          <w:color w:val="auto"/>
          <w:sz w:val="24"/>
          <w:szCs w:val="24"/>
          <w:lang w:val="en-GB"/>
        </w:rPr>
        <w:t xml:space="preserve">n and the </w:t>
      </w:r>
      <w:r w:rsidR="00351FA5">
        <w:rPr>
          <w:color w:val="auto"/>
          <w:sz w:val="24"/>
          <w:szCs w:val="24"/>
          <w:lang w:val="en-GB"/>
        </w:rPr>
        <w:t>P</w:t>
      </w:r>
      <w:r w:rsidR="00FD613B" w:rsidRPr="00750CD3">
        <w:rPr>
          <w:color w:val="auto"/>
          <w:sz w:val="24"/>
          <w:szCs w:val="24"/>
          <w:lang w:val="en-GB"/>
        </w:rPr>
        <w:t>rotocol (decision</w:t>
      </w:r>
      <w:r w:rsidR="00FD613B">
        <w:rPr>
          <w:color w:val="auto"/>
          <w:sz w:val="24"/>
          <w:szCs w:val="24"/>
          <w:lang w:val="en-GB"/>
        </w:rPr>
        <w:t xml:space="preserve"> </w:t>
      </w:r>
      <w:r w:rsidR="005959BB">
        <w:rPr>
          <w:color w:val="auto"/>
          <w:sz w:val="24"/>
          <w:szCs w:val="24"/>
          <w:lang w:val="en-GB"/>
        </w:rPr>
        <w:t>VII</w:t>
      </w:r>
      <w:r w:rsidR="00FD613B" w:rsidRPr="00750CD3">
        <w:rPr>
          <w:color w:val="auto"/>
          <w:sz w:val="24"/>
          <w:szCs w:val="24"/>
          <w:lang w:val="en-GB"/>
        </w:rPr>
        <w:t>/4–</w:t>
      </w:r>
      <w:r w:rsidR="005959BB">
        <w:rPr>
          <w:color w:val="auto"/>
          <w:sz w:val="24"/>
          <w:szCs w:val="24"/>
          <w:lang w:val="en-GB"/>
        </w:rPr>
        <w:t>III</w:t>
      </w:r>
      <w:r w:rsidR="00FD613B" w:rsidRPr="00750CD3">
        <w:rPr>
          <w:color w:val="auto"/>
          <w:sz w:val="24"/>
          <w:szCs w:val="24"/>
          <w:lang w:val="en-GB"/>
        </w:rPr>
        <w:t xml:space="preserve">/4, annex </w:t>
      </w:r>
      <w:r w:rsidR="00351FA5">
        <w:rPr>
          <w:color w:val="auto"/>
          <w:sz w:val="24"/>
          <w:szCs w:val="24"/>
          <w:lang w:val="en-GB"/>
        </w:rPr>
        <w:t>I</w:t>
      </w:r>
      <w:r w:rsidR="00FD613B" w:rsidRPr="00750CD3">
        <w:rPr>
          <w:color w:val="auto"/>
          <w:sz w:val="24"/>
          <w:szCs w:val="24"/>
          <w:lang w:val="en-GB"/>
        </w:rPr>
        <w:t xml:space="preserve">, </w:t>
      </w:r>
      <w:bookmarkStart w:id="7" w:name="_Hlk52457283"/>
      <w:r w:rsidR="003A40E8" w:rsidRPr="003A40E8">
        <w:rPr>
          <w:color w:val="auto"/>
          <w:sz w:val="24"/>
          <w:szCs w:val="24"/>
          <w:lang w:val="en-GB"/>
        </w:rPr>
        <w:t>ECE/MP.EIA/23/Add.1–ECE/MP.EIA/SEA/7/Add.</w:t>
      </w:r>
      <w:r w:rsidR="003A40E8">
        <w:rPr>
          <w:color w:val="auto"/>
          <w:sz w:val="24"/>
          <w:szCs w:val="24"/>
          <w:lang w:val="en-GB"/>
        </w:rPr>
        <w:t>1</w:t>
      </w:r>
      <w:bookmarkEnd w:id="7"/>
      <w:r w:rsidRPr="003A40E8">
        <w:rPr>
          <w:color w:val="auto"/>
          <w:sz w:val="24"/>
          <w:szCs w:val="24"/>
          <w:lang w:val="en-GB"/>
        </w:rPr>
        <w:t>)</w:t>
      </w:r>
      <w:r w:rsidRPr="00750CD3">
        <w:rPr>
          <w:color w:val="auto"/>
          <w:sz w:val="24"/>
          <w:szCs w:val="24"/>
          <w:lang w:val="en-GB"/>
        </w:rPr>
        <w:t xml:space="preserve"> and subject to</w:t>
      </w:r>
      <w:r w:rsidR="00FD613B" w:rsidRPr="00750CD3">
        <w:rPr>
          <w:color w:val="auto"/>
          <w:sz w:val="24"/>
          <w:szCs w:val="24"/>
          <w:lang w:val="en-GB"/>
        </w:rPr>
        <w:t xml:space="preserve"> the availability of sufficient funding in the </w:t>
      </w:r>
      <w:r w:rsidR="00351FA5">
        <w:rPr>
          <w:color w:val="auto"/>
          <w:sz w:val="24"/>
          <w:szCs w:val="24"/>
          <w:lang w:val="en-GB"/>
        </w:rPr>
        <w:t>C</w:t>
      </w:r>
      <w:r w:rsidR="00FD613B" w:rsidRPr="00750CD3">
        <w:rPr>
          <w:color w:val="auto"/>
          <w:sz w:val="24"/>
          <w:szCs w:val="24"/>
          <w:lang w:val="en-GB"/>
        </w:rPr>
        <w:t>onvention trust fund)</w:t>
      </w:r>
      <w:r w:rsidR="007408D4" w:rsidRPr="00750CD3">
        <w:rPr>
          <w:color w:val="auto"/>
          <w:sz w:val="24"/>
          <w:szCs w:val="24"/>
          <w:lang w:val="en-GB"/>
        </w:rPr>
        <w:t>;</w:t>
      </w:r>
    </w:p>
    <w:p w14:paraId="638E951C" w14:textId="77777777" w:rsidR="007408D4" w:rsidRPr="00D852F7" w:rsidRDefault="007408D4" w:rsidP="00985DAC">
      <w:pPr>
        <w:spacing w:before="120" w:after="120"/>
        <w:ind w:left="567"/>
        <w:rPr>
          <w:sz w:val="24"/>
          <w:szCs w:val="24"/>
          <w:lang w:val="en-GB"/>
        </w:rPr>
      </w:pPr>
      <w:r w:rsidRPr="009C065F">
        <w:rPr>
          <w:sz w:val="24"/>
          <w:szCs w:val="24"/>
          <w:lang w:val="en-GB"/>
        </w:rPr>
        <w:t>14.2.</w:t>
      </w:r>
      <w:r w:rsidR="00997F6C" w:rsidRPr="00F4547A">
        <w:rPr>
          <w:sz w:val="24"/>
          <w:szCs w:val="24"/>
          <w:lang w:val="en-GB"/>
        </w:rPr>
        <w:t>6</w:t>
      </w:r>
      <w:r w:rsidR="00FD6735" w:rsidRPr="00F4547A">
        <w:rPr>
          <w:sz w:val="24"/>
          <w:szCs w:val="24"/>
          <w:lang w:val="en-GB"/>
        </w:rPr>
        <w:t>.</w:t>
      </w:r>
      <w:r w:rsidR="00FD613B" w:rsidRPr="00F4547A">
        <w:rPr>
          <w:sz w:val="24"/>
          <w:szCs w:val="24"/>
          <w:lang w:val="en-GB"/>
        </w:rPr>
        <w:tab/>
        <w:t>Prepare in-sessi</w:t>
      </w:r>
      <w:r w:rsidR="00240312" w:rsidRPr="00F4547A">
        <w:rPr>
          <w:sz w:val="24"/>
          <w:szCs w:val="24"/>
          <w:lang w:val="en-GB"/>
        </w:rPr>
        <w:t>on documents during the meeting</w:t>
      </w:r>
      <w:r w:rsidRPr="00F4547A">
        <w:rPr>
          <w:sz w:val="24"/>
          <w:szCs w:val="24"/>
          <w:lang w:val="en-GB"/>
        </w:rPr>
        <w:t>s</w:t>
      </w:r>
      <w:r w:rsidR="00EC646F" w:rsidRPr="00C75402">
        <w:rPr>
          <w:sz w:val="24"/>
          <w:szCs w:val="24"/>
          <w:lang w:val="en-GB"/>
        </w:rPr>
        <w:t xml:space="preserve"> and</w:t>
      </w:r>
      <w:r w:rsidRPr="00D852F7">
        <w:rPr>
          <w:sz w:val="24"/>
          <w:szCs w:val="24"/>
          <w:lang w:val="en-GB"/>
        </w:rPr>
        <w:t xml:space="preserve"> supervise their translation and distribution;</w:t>
      </w:r>
    </w:p>
    <w:p w14:paraId="6FFB38EC" w14:textId="77777777" w:rsidR="007408D4" w:rsidRPr="00743B8F" w:rsidRDefault="007408D4" w:rsidP="00985DAC">
      <w:pPr>
        <w:spacing w:before="120" w:after="120"/>
        <w:ind w:left="567"/>
        <w:rPr>
          <w:sz w:val="24"/>
          <w:szCs w:val="24"/>
          <w:lang w:val="en-GB"/>
        </w:rPr>
      </w:pPr>
      <w:r w:rsidRPr="00743B8F">
        <w:rPr>
          <w:sz w:val="24"/>
          <w:szCs w:val="24"/>
          <w:lang w:val="en-GB"/>
        </w:rPr>
        <w:t>14.2.</w:t>
      </w:r>
      <w:r w:rsidR="00997F6C" w:rsidRPr="00743B8F">
        <w:rPr>
          <w:sz w:val="24"/>
          <w:szCs w:val="24"/>
          <w:lang w:val="en-GB"/>
        </w:rPr>
        <w:t>7</w:t>
      </w:r>
      <w:r w:rsidR="00FD6735" w:rsidRPr="00743B8F">
        <w:rPr>
          <w:sz w:val="24"/>
          <w:szCs w:val="24"/>
          <w:lang w:val="en-GB"/>
        </w:rPr>
        <w:t>.</w:t>
      </w:r>
      <w:r w:rsidR="00FD613B" w:rsidRPr="00743B8F">
        <w:rPr>
          <w:sz w:val="24"/>
          <w:szCs w:val="24"/>
          <w:lang w:val="en-GB"/>
        </w:rPr>
        <w:tab/>
        <w:t>Prepare, translate and publ</w:t>
      </w:r>
      <w:r w:rsidRPr="00743B8F">
        <w:rPr>
          <w:sz w:val="24"/>
          <w:szCs w:val="24"/>
          <w:lang w:val="en-GB"/>
        </w:rPr>
        <w:t>ish the report of the meetings and all official post-meeting documents;</w:t>
      </w:r>
    </w:p>
    <w:p w14:paraId="13C3A934" w14:textId="28C1D99A" w:rsidR="007408D4" w:rsidRPr="00BB27EC" w:rsidRDefault="007408D4" w:rsidP="00985DAC">
      <w:pPr>
        <w:pStyle w:val="Style6"/>
        <w:spacing w:before="120" w:after="120"/>
        <w:ind w:left="567"/>
        <w:jc w:val="both"/>
        <w:rPr>
          <w:color w:val="auto"/>
          <w:sz w:val="24"/>
          <w:szCs w:val="24"/>
          <w:lang w:val="en-GB"/>
        </w:rPr>
      </w:pPr>
      <w:r w:rsidRPr="00CD098F">
        <w:rPr>
          <w:color w:val="auto"/>
          <w:sz w:val="24"/>
          <w:szCs w:val="24"/>
          <w:lang w:val="en-GB"/>
        </w:rPr>
        <w:t>14.2.</w:t>
      </w:r>
      <w:r w:rsidR="00997F6C" w:rsidRPr="000E67A6">
        <w:rPr>
          <w:color w:val="auto"/>
          <w:sz w:val="24"/>
          <w:szCs w:val="24"/>
          <w:lang w:val="en-GB"/>
        </w:rPr>
        <w:t>8</w:t>
      </w:r>
      <w:r w:rsidR="00FD6735" w:rsidRPr="000E67A6">
        <w:rPr>
          <w:color w:val="auto"/>
          <w:sz w:val="24"/>
          <w:szCs w:val="24"/>
          <w:lang w:val="en-GB"/>
        </w:rPr>
        <w:t>.</w:t>
      </w:r>
      <w:r w:rsidR="00FD613B" w:rsidRPr="000E67A6">
        <w:rPr>
          <w:color w:val="auto"/>
          <w:sz w:val="24"/>
          <w:szCs w:val="24"/>
          <w:lang w:val="en-GB"/>
        </w:rPr>
        <w:tab/>
        <w:t xml:space="preserve">Maintain a </w:t>
      </w:r>
      <w:r w:rsidR="007262D7" w:rsidRPr="00AF1DCF">
        <w:rPr>
          <w:color w:val="auto"/>
          <w:sz w:val="24"/>
          <w:szCs w:val="24"/>
          <w:lang w:val="en-GB"/>
        </w:rPr>
        <w:t>meeting webpage</w:t>
      </w:r>
      <w:r w:rsidR="007262D7" w:rsidRPr="007A7140">
        <w:rPr>
          <w:color w:val="auto"/>
          <w:sz w:val="24"/>
          <w:szCs w:val="24"/>
          <w:lang w:val="en-GB"/>
        </w:rPr>
        <w:t xml:space="preserve"> on the official website of the</w:t>
      </w:r>
      <w:r w:rsidR="00FD613B" w:rsidRPr="007A7140">
        <w:rPr>
          <w:color w:val="auto"/>
          <w:sz w:val="24"/>
          <w:szCs w:val="24"/>
          <w:lang w:val="en-GB"/>
        </w:rPr>
        <w:t xml:space="preserve"> </w:t>
      </w:r>
      <w:r w:rsidR="00351FA5">
        <w:rPr>
          <w:color w:val="auto"/>
          <w:sz w:val="24"/>
          <w:szCs w:val="24"/>
          <w:lang w:val="en-GB"/>
        </w:rPr>
        <w:t>C</w:t>
      </w:r>
      <w:r w:rsidR="00FD613B" w:rsidRPr="007A7140">
        <w:rPr>
          <w:color w:val="auto"/>
          <w:sz w:val="24"/>
          <w:szCs w:val="24"/>
          <w:lang w:val="en-GB"/>
        </w:rPr>
        <w:t xml:space="preserve">onvention and the </w:t>
      </w:r>
      <w:r w:rsidR="00351FA5">
        <w:rPr>
          <w:color w:val="auto"/>
          <w:sz w:val="24"/>
          <w:szCs w:val="24"/>
          <w:lang w:val="en-GB"/>
        </w:rPr>
        <w:t>P</w:t>
      </w:r>
      <w:r w:rsidR="00FD613B" w:rsidRPr="007A7140">
        <w:rPr>
          <w:color w:val="auto"/>
          <w:sz w:val="24"/>
          <w:szCs w:val="24"/>
          <w:lang w:val="en-GB"/>
        </w:rPr>
        <w:t>rotocol</w:t>
      </w:r>
      <w:r w:rsidRPr="007A7140">
        <w:rPr>
          <w:color w:val="auto"/>
          <w:sz w:val="24"/>
          <w:szCs w:val="24"/>
          <w:lang w:val="en-GB"/>
        </w:rPr>
        <w:t xml:space="preserve"> with </w:t>
      </w:r>
      <w:r w:rsidR="00BB27EC">
        <w:rPr>
          <w:color w:val="auto"/>
          <w:sz w:val="24"/>
          <w:szCs w:val="24"/>
          <w:lang w:val="en-GB"/>
        </w:rPr>
        <w:t xml:space="preserve">official and informal meeting </w:t>
      </w:r>
      <w:r w:rsidRPr="00BB27EC">
        <w:rPr>
          <w:color w:val="auto"/>
          <w:sz w:val="24"/>
          <w:szCs w:val="24"/>
          <w:lang w:val="en-GB"/>
        </w:rPr>
        <w:t xml:space="preserve">documentation, information on all related meetings and information on the protocol for participation and registration. The website will have </w:t>
      </w:r>
      <w:r w:rsidR="00642DBA" w:rsidRPr="00BB27EC">
        <w:rPr>
          <w:color w:val="auto"/>
          <w:sz w:val="24"/>
          <w:szCs w:val="24"/>
          <w:lang w:val="en-GB"/>
        </w:rPr>
        <w:t xml:space="preserve">a </w:t>
      </w:r>
      <w:r w:rsidR="00FD613B" w:rsidRPr="00BB27EC">
        <w:rPr>
          <w:color w:val="auto"/>
          <w:sz w:val="24"/>
          <w:szCs w:val="24"/>
          <w:lang w:val="en-GB"/>
        </w:rPr>
        <w:t xml:space="preserve">link to the website of the host country </w:t>
      </w:r>
      <w:r w:rsidR="00FF2559" w:rsidRPr="00BB27EC">
        <w:rPr>
          <w:color w:val="auto"/>
          <w:sz w:val="24"/>
          <w:szCs w:val="24"/>
          <w:lang w:val="en-GB"/>
        </w:rPr>
        <w:t>s</w:t>
      </w:r>
      <w:r w:rsidRPr="00BB27EC">
        <w:rPr>
          <w:color w:val="auto"/>
          <w:sz w:val="24"/>
          <w:szCs w:val="24"/>
          <w:lang w:val="en-GB"/>
        </w:rPr>
        <w:t>ecretariat;</w:t>
      </w:r>
    </w:p>
    <w:p w14:paraId="543EDFEB" w14:textId="2FC5AB2F" w:rsidR="007408D4" w:rsidRPr="00725EEC" w:rsidRDefault="007408D4" w:rsidP="005E2BFD">
      <w:pPr>
        <w:pStyle w:val="Style6"/>
        <w:spacing w:before="120" w:after="120"/>
        <w:ind w:left="567"/>
        <w:jc w:val="both"/>
        <w:rPr>
          <w:sz w:val="24"/>
          <w:szCs w:val="24"/>
          <w:lang w:val="en-GB"/>
        </w:rPr>
      </w:pPr>
      <w:r w:rsidRPr="00BF5B17">
        <w:rPr>
          <w:sz w:val="24"/>
          <w:szCs w:val="24"/>
          <w:lang w:val="en-GB"/>
        </w:rPr>
        <w:t>14.2.</w:t>
      </w:r>
      <w:r w:rsidR="00997F6C" w:rsidRPr="00D22302">
        <w:rPr>
          <w:sz w:val="24"/>
          <w:szCs w:val="24"/>
          <w:lang w:val="en-GB"/>
        </w:rPr>
        <w:t>9</w:t>
      </w:r>
      <w:r w:rsidR="00FD6735" w:rsidRPr="00F53966">
        <w:rPr>
          <w:sz w:val="24"/>
          <w:szCs w:val="24"/>
          <w:lang w:val="en-GB"/>
        </w:rPr>
        <w:t>.</w:t>
      </w:r>
      <w:r w:rsidRPr="00F53966">
        <w:rPr>
          <w:sz w:val="24"/>
          <w:szCs w:val="24"/>
          <w:lang w:val="en-GB"/>
        </w:rPr>
        <w:tab/>
      </w:r>
      <w:r w:rsidR="00FD613B" w:rsidRPr="00F53966">
        <w:rPr>
          <w:sz w:val="24"/>
          <w:szCs w:val="24"/>
          <w:lang w:val="en-GB"/>
        </w:rPr>
        <w:t>Prepare press releases, spe</w:t>
      </w:r>
      <w:r w:rsidR="00240312" w:rsidRPr="00F53966">
        <w:rPr>
          <w:sz w:val="24"/>
          <w:szCs w:val="24"/>
          <w:lang w:val="en-GB"/>
        </w:rPr>
        <w:t xml:space="preserve">cial </w:t>
      </w:r>
      <w:r w:rsidR="00FD613B">
        <w:rPr>
          <w:sz w:val="24"/>
          <w:szCs w:val="24"/>
          <w:lang w:val="en-GB"/>
        </w:rPr>
        <w:t>ECE</w:t>
      </w:r>
      <w:r w:rsidR="00FD613B" w:rsidRPr="00E960AD">
        <w:rPr>
          <w:sz w:val="24"/>
          <w:szCs w:val="24"/>
          <w:lang w:val="en-GB"/>
        </w:rPr>
        <w:t xml:space="preserve"> weekly</w:t>
      </w:r>
      <w:r w:rsidR="005D0D87" w:rsidRPr="00581891">
        <w:rPr>
          <w:sz w:val="24"/>
          <w:szCs w:val="24"/>
          <w:lang w:val="en-GB"/>
        </w:rPr>
        <w:t xml:space="preserve"> </w:t>
      </w:r>
      <w:r w:rsidR="007262D7" w:rsidRPr="00144967">
        <w:rPr>
          <w:sz w:val="24"/>
          <w:szCs w:val="24"/>
          <w:lang w:val="en-GB"/>
        </w:rPr>
        <w:t>newsletter</w:t>
      </w:r>
      <w:r w:rsidR="003F6340" w:rsidRPr="00212115">
        <w:rPr>
          <w:sz w:val="24"/>
          <w:szCs w:val="24"/>
          <w:lang w:val="en-GB"/>
        </w:rPr>
        <w:t xml:space="preserve"> and </w:t>
      </w:r>
      <w:r w:rsidRPr="00212115">
        <w:rPr>
          <w:sz w:val="24"/>
          <w:szCs w:val="24"/>
          <w:lang w:val="en-GB"/>
        </w:rPr>
        <w:t xml:space="preserve">contact with </w:t>
      </w:r>
      <w:r w:rsidRPr="00725EEC">
        <w:rPr>
          <w:sz w:val="24"/>
          <w:szCs w:val="24"/>
          <w:lang w:val="en-GB"/>
        </w:rPr>
        <w:t xml:space="preserve">international </w:t>
      </w:r>
      <w:r w:rsidRPr="005E2BFD">
        <w:rPr>
          <w:color w:val="auto"/>
          <w:sz w:val="24"/>
          <w:szCs w:val="24"/>
          <w:lang w:val="en-GB"/>
        </w:rPr>
        <w:t>media</w:t>
      </w:r>
      <w:r w:rsidRPr="00725EEC">
        <w:rPr>
          <w:sz w:val="24"/>
          <w:szCs w:val="24"/>
          <w:lang w:val="en-GB"/>
        </w:rPr>
        <w:t xml:space="preserve"> to inform them of the event; </w:t>
      </w:r>
    </w:p>
    <w:p w14:paraId="0B2124C6" w14:textId="50F343CF" w:rsidR="009772C4" w:rsidRDefault="007408D4" w:rsidP="00240312">
      <w:pPr>
        <w:spacing w:before="120" w:after="120"/>
        <w:ind w:firstLine="567"/>
        <w:rPr>
          <w:sz w:val="24"/>
          <w:szCs w:val="24"/>
          <w:lang w:val="en-GB"/>
        </w:rPr>
      </w:pPr>
      <w:r w:rsidRPr="00575227">
        <w:rPr>
          <w:sz w:val="24"/>
          <w:szCs w:val="24"/>
          <w:lang w:val="en-GB"/>
        </w:rPr>
        <w:t>14.2.</w:t>
      </w:r>
      <w:r w:rsidR="00997F6C" w:rsidRPr="006B312F">
        <w:rPr>
          <w:sz w:val="24"/>
          <w:szCs w:val="24"/>
          <w:lang w:val="en-GB"/>
        </w:rPr>
        <w:t>10</w:t>
      </w:r>
      <w:r w:rsidR="00FD6735" w:rsidRPr="006B312F">
        <w:rPr>
          <w:sz w:val="24"/>
          <w:szCs w:val="24"/>
          <w:lang w:val="en-GB"/>
        </w:rPr>
        <w:t>.</w:t>
      </w:r>
      <w:r w:rsidR="00F46387">
        <w:rPr>
          <w:sz w:val="24"/>
          <w:szCs w:val="24"/>
          <w:lang w:val="en-GB"/>
        </w:rPr>
        <w:t xml:space="preserve"> </w:t>
      </w:r>
      <w:r w:rsidR="00FD613B" w:rsidRPr="00E7610D">
        <w:rPr>
          <w:sz w:val="24"/>
          <w:szCs w:val="24"/>
          <w:lang w:val="en-GB"/>
        </w:rPr>
        <w:t xml:space="preserve">Arrange for </w:t>
      </w:r>
      <w:r w:rsidRPr="00E7610D">
        <w:rPr>
          <w:sz w:val="24"/>
          <w:szCs w:val="24"/>
          <w:lang w:val="en-GB"/>
        </w:rPr>
        <w:t>provid</w:t>
      </w:r>
      <w:r w:rsidR="0034155F" w:rsidRPr="00750CD3">
        <w:rPr>
          <w:sz w:val="24"/>
          <w:szCs w:val="24"/>
          <w:lang w:val="en-GB"/>
        </w:rPr>
        <w:t>ing</w:t>
      </w:r>
      <w:r w:rsidRPr="00750CD3">
        <w:rPr>
          <w:sz w:val="24"/>
          <w:szCs w:val="24"/>
          <w:lang w:val="en-GB"/>
        </w:rPr>
        <w:t xml:space="preserve"> </w:t>
      </w:r>
      <w:r w:rsidR="00355F84">
        <w:rPr>
          <w:sz w:val="24"/>
          <w:szCs w:val="24"/>
          <w:lang w:val="en-GB"/>
        </w:rPr>
        <w:t>U</w:t>
      </w:r>
      <w:r w:rsidR="00FD613B" w:rsidRPr="00750CD3">
        <w:rPr>
          <w:sz w:val="24"/>
          <w:szCs w:val="24"/>
          <w:lang w:val="en-GB"/>
        </w:rPr>
        <w:t xml:space="preserve">nited </w:t>
      </w:r>
      <w:r w:rsidR="00355F84">
        <w:rPr>
          <w:sz w:val="24"/>
          <w:szCs w:val="24"/>
          <w:lang w:val="en-GB"/>
        </w:rPr>
        <w:t>N</w:t>
      </w:r>
      <w:r w:rsidR="00FD613B" w:rsidRPr="00750CD3">
        <w:rPr>
          <w:sz w:val="24"/>
          <w:szCs w:val="24"/>
          <w:lang w:val="en-GB"/>
        </w:rPr>
        <w:t>ations</w:t>
      </w:r>
      <w:r w:rsidRPr="00750CD3">
        <w:rPr>
          <w:sz w:val="24"/>
          <w:szCs w:val="24"/>
          <w:lang w:val="en-GB"/>
        </w:rPr>
        <w:t xml:space="preserve"> flags.</w:t>
      </w:r>
    </w:p>
    <w:p w14:paraId="48263322" w14:textId="77777777" w:rsidR="002A2F0C" w:rsidRDefault="002A2F0C" w:rsidP="00240312">
      <w:pPr>
        <w:spacing w:before="120" w:after="120"/>
        <w:ind w:firstLine="567"/>
        <w:rPr>
          <w:sz w:val="24"/>
          <w:szCs w:val="24"/>
          <w:lang w:val="en-GB"/>
        </w:rPr>
      </w:pPr>
    </w:p>
    <w:p w14:paraId="6B9D8C55" w14:textId="0B6C7B68" w:rsidR="002A2F0C" w:rsidRPr="002A2F0C" w:rsidRDefault="00E9035C" w:rsidP="002A2F0C">
      <w:pPr>
        <w:pStyle w:val="Style3"/>
        <w:tabs>
          <w:tab w:val="left" w:pos="567"/>
        </w:tabs>
        <w:spacing w:before="120" w:after="120"/>
        <w:jc w:val="both"/>
        <w:rPr>
          <w:b/>
          <w:bCs/>
          <w:color w:val="auto"/>
          <w:sz w:val="24"/>
          <w:szCs w:val="24"/>
          <w:lang w:val="en-GB"/>
        </w:rPr>
      </w:pPr>
      <w:r>
        <w:rPr>
          <w:b/>
          <w:bCs/>
          <w:color w:val="auto"/>
          <w:sz w:val="24"/>
          <w:szCs w:val="24"/>
          <w:lang w:val="en-GB"/>
        </w:rPr>
        <w:t xml:space="preserve">15. </w:t>
      </w:r>
      <w:r w:rsidR="00F161AC">
        <w:rPr>
          <w:b/>
          <w:bCs/>
          <w:color w:val="auto"/>
          <w:sz w:val="24"/>
          <w:szCs w:val="24"/>
          <w:lang w:val="en-GB"/>
        </w:rPr>
        <w:tab/>
      </w:r>
      <w:r>
        <w:rPr>
          <w:b/>
          <w:bCs/>
          <w:color w:val="auto"/>
          <w:sz w:val="24"/>
          <w:szCs w:val="24"/>
          <w:lang w:val="en-GB"/>
        </w:rPr>
        <w:t>Financial implications</w:t>
      </w:r>
      <w:r w:rsidR="002A2F0C" w:rsidRPr="002A2F0C">
        <w:rPr>
          <w:b/>
          <w:bCs/>
          <w:color w:val="auto"/>
          <w:sz w:val="24"/>
          <w:szCs w:val="24"/>
          <w:lang w:val="en-GB"/>
        </w:rPr>
        <w:t> </w:t>
      </w:r>
    </w:p>
    <w:p w14:paraId="04FFF4FD" w14:textId="30A4D34C" w:rsidR="002A2F0C" w:rsidRPr="002A2F0C" w:rsidRDefault="002A2F0C" w:rsidP="002A2F0C">
      <w:pPr>
        <w:pStyle w:val="Style6"/>
        <w:spacing w:before="120" w:after="120"/>
        <w:ind w:left="0"/>
        <w:jc w:val="both"/>
        <w:rPr>
          <w:color w:val="auto"/>
          <w:sz w:val="24"/>
          <w:szCs w:val="24"/>
          <w:lang w:val="en-GB"/>
        </w:rPr>
      </w:pPr>
      <w:r>
        <w:rPr>
          <w:color w:val="auto"/>
          <w:sz w:val="24"/>
          <w:szCs w:val="24"/>
          <w:lang w:val="en-GB"/>
        </w:rPr>
        <w:t>15.1.</w:t>
      </w:r>
      <w:r w:rsidR="004632D2">
        <w:rPr>
          <w:color w:val="auto"/>
          <w:sz w:val="24"/>
          <w:szCs w:val="24"/>
          <w:lang w:val="en-GB"/>
        </w:rPr>
        <w:tab/>
      </w:r>
      <w:r w:rsidRPr="002A2F0C">
        <w:rPr>
          <w:color w:val="auto"/>
          <w:sz w:val="24"/>
          <w:szCs w:val="24"/>
          <w:lang w:val="en-GB"/>
        </w:rPr>
        <w:t xml:space="preserve">Separate from, and in addition to, the costs related to the local arrangements linked to the above requirements set forth in Annex I, the Government of Lithuania will </w:t>
      </w:r>
      <w:r w:rsidR="000515E8" w:rsidRPr="000515E8">
        <w:rPr>
          <w:color w:val="auto"/>
          <w:sz w:val="24"/>
          <w:szCs w:val="24"/>
          <w:lang w:val="en-GB"/>
        </w:rPr>
        <w:t>provide prepaid return tickets to the</w:t>
      </w:r>
      <w:r w:rsidR="000515E8">
        <w:rPr>
          <w:color w:val="auto"/>
          <w:sz w:val="24"/>
          <w:szCs w:val="24"/>
          <w:lang w:val="en-GB"/>
        </w:rPr>
        <w:t xml:space="preserve"> UN Secretriat staff (</w:t>
      </w:r>
      <w:r w:rsidR="000515E8" w:rsidRPr="000515E8">
        <w:rPr>
          <w:color w:val="auto"/>
          <w:sz w:val="24"/>
          <w:szCs w:val="24"/>
          <w:lang w:val="en-GB"/>
        </w:rPr>
        <w:t>ECE officials</w:t>
      </w:r>
      <w:r w:rsidR="000515E8">
        <w:rPr>
          <w:color w:val="auto"/>
          <w:sz w:val="24"/>
          <w:szCs w:val="24"/>
          <w:lang w:val="en-GB"/>
        </w:rPr>
        <w:t>)</w:t>
      </w:r>
      <w:r w:rsidR="000515E8" w:rsidRPr="000515E8">
        <w:rPr>
          <w:color w:val="auto"/>
          <w:sz w:val="24"/>
          <w:szCs w:val="24"/>
          <w:lang w:val="en-GB"/>
        </w:rPr>
        <w:t xml:space="preserve">, as set out in para. </w:t>
      </w:r>
      <w:r w:rsidR="004862AD">
        <w:rPr>
          <w:color w:val="auto"/>
          <w:sz w:val="24"/>
          <w:szCs w:val="24"/>
          <w:lang w:val="en-GB"/>
        </w:rPr>
        <w:t>3</w:t>
      </w:r>
      <w:r w:rsidR="000515E8" w:rsidRPr="000515E8">
        <w:rPr>
          <w:color w:val="auto"/>
          <w:sz w:val="24"/>
          <w:szCs w:val="24"/>
          <w:lang w:val="en-GB"/>
        </w:rPr>
        <w:t xml:space="preserve"> (a)</w:t>
      </w:r>
      <w:r w:rsidR="000515E8">
        <w:rPr>
          <w:color w:val="auto"/>
          <w:sz w:val="24"/>
          <w:szCs w:val="24"/>
          <w:lang w:val="en-GB"/>
        </w:rPr>
        <w:t xml:space="preserve"> and in </w:t>
      </w:r>
      <w:r w:rsidR="000515E8">
        <w:rPr>
          <w:color w:val="auto"/>
          <w:sz w:val="24"/>
          <w:szCs w:val="24"/>
          <w:lang w:val="en-GB"/>
        </w:rPr>
        <w:lastRenderedPageBreak/>
        <w:t>annex II</w:t>
      </w:r>
      <w:r w:rsidR="000515E8" w:rsidRPr="000515E8">
        <w:rPr>
          <w:color w:val="auto"/>
          <w:sz w:val="24"/>
          <w:szCs w:val="24"/>
          <w:lang w:val="en-GB"/>
        </w:rPr>
        <w:t>;</w:t>
      </w:r>
      <w:r w:rsidR="000515E8">
        <w:rPr>
          <w:color w:val="auto"/>
          <w:sz w:val="24"/>
          <w:szCs w:val="24"/>
          <w:lang w:val="en-GB"/>
        </w:rPr>
        <w:t xml:space="preserve"> and </w:t>
      </w:r>
      <w:r w:rsidRPr="002A2F0C">
        <w:rPr>
          <w:color w:val="auto"/>
          <w:sz w:val="24"/>
          <w:szCs w:val="24"/>
          <w:lang w:val="en-GB"/>
        </w:rPr>
        <w:t>make available a sum of </w:t>
      </w:r>
      <w:r w:rsidR="003369C4">
        <w:rPr>
          <w:color w:val="auto"/>
          <w:sz w:val="24"/>
          <w:szCs w:val="24"/>
          <w:lang w:val="en-GB"/>
        </w:rPr>
        <w:t xml:space="preserve"> $</w:t>
      </w:r>
      <w:r w:rsidR="007607BF">
        <w:rPr>
          <w:color w:val="auto"/>
          <w:sz w:val="24"/>
          <w:szCs w:val="24"/>
          <w:lang w:val="en-GB"/>
        </w:rPr>
        <w:t>7,639</w:t>
      </w:r>
      <w:r w:rsidRPr="002A2F0C">
        <w:rPr>
          <w:color w:val="auto"/>
          <w:sz w:val="24"/>
          <w:szCs w:val="24"/>
          <w:lang w:val="en-GB"/>
        </w:rPr>
        <w:t> to cover the cost of daily subsistence allowances and terminals for UN Secretariat staff</w:t>
      </w:r>
      <w:r w:rsidR="003369C4">
        <w:rPr>
          <w:color w:val="auto"/>
          <w:sz w:val="24"/>
          <w:szCs w:val="24"/>
          <w:lang w:val="en-GB"/>
        </w:rPr>
        <w:t>, and arrange for the</w:t>
      </w:r>
      <w:r w:rsidRPr="002A2F0C">
        <w:rPr>
          <w:color w:val="auto"/>
          <w:sz w:val="24"/>
          <w:szCs w:val="24"/>
          <w:lang w:val="en-GB"/>
        </w:rPr>
        <w:t xml:space="preserve"> shipment of materials</w:t>
      </w:r>
      <w:r w:rsidR="003369C4">
        <w:rPr>
          <w:color w:val="auto"/>
          <w:sz w:val="24"/>
          <w:szCs w:val="24"/>
          <w:lang w:val="en-GB"/>
        </w:rPr>
        <w:t xml:space="preserve"> with no costs to</w:t>
      </w:r>
      <w:r w:rsidR="009A12FD">
        <w:rPr>
          <w:color w:val="auto"/>
          <w:sz w:val="24"/>
          <w:szCs w:val="24"/>
          <w:lang w:val="en-GB"/>
        </w:rPr>
        <w:t xml:space="preserve"> </w:t>
      </w:r>
      <w:r w:rsidR="003369C4">
        <w:rPr>
          <w:color w:val="auto"/>
          <w:sz w:val="24"/>
          <w:szCs w:val="24"/>
          <w:lang w:val="en-GB"/>
        </w:rPr>
        <w:t>ECE</w:t>
      </w:r>
      <w:r w:rsidRPr="002A2F0C">
        <w:rPr>
          <w:color w:val="auto"/>
          <w:sz w:val="24"/>
          <w:szCs w:val="24"/>
          <w:lang w:val="en-GB"/>
        </w:rPr>
        <w:t> (</w:t>
      </w:r>
      <w:r w:rsidR="000515E8">
        <w:rPr>
          <w:color w:val="auto"/>
          <w:sz w:val="24"/>
          <w:szCs w:val="24"/>
          <w:lang w:val="en-GB"/>
        </w:rPr>
        <w:t>a</w:t>
      </w:r>
      <w:r w:rsidRPr="002A2F0C">
        <w:rPr>
          <w:color w:val="auto"/>
          <w:sz w:val="24"/>
          <w:szCs w:val="24"/>
          <w:lang w:val="en-GB"/>
        </w:rPr>
        <w:t>nnex II).  The sum will be deposited into the United Nations Technical Cooperation Trust Fund “Espoo Convention (E115)”, upon acceptance by the Government of Lithuania of the arrangements set out in this letter.  The sum is inclusive of the standard United Nations programme supports costs of 13% and 10% contingency. </w:t>
      </w:r>
    </w:p>
    <w:p w14:paraId="2DA6E058" w14:textId="426B56BC" w:rsidR="002A2F0C" w:rsidRPr="002A2F0C" w:rsidRDefault="002A2F0C" w:rsidP="002A2F0C">
      <w:pPr>
        <w:pStyle w:val="Style6"/>
        <w:spacing w:before="120" w:after="120"/>
        <w:ind w:left="0"/>
        <w:jc w:val="both"/>
        <w:rPr>
          <w:color w:val="auto"/>
          <w:sz w:val="24"/>
          <w:szCs w:val="24"/>
          <w:lang w:val="en-GB"/>
        </w:rPr>
      </w:pPr>
      <w:r>
        <w:rPr>
          <w:color w:val="auto"/>
          <w:sz w:val="24"/>
          <w:szCs w:val="24"/>
          <w:lang w:val="en-GB"/>
        </w:rPr>
        <w:t>15.2</w:t>
      </w:r>
      <w:r w:rsidR="004632D2">
        <w:rPr>
          <w:color w:val="auto"/>
          <w:sz w:val="24"/>
          <w:szCs w:val="24"/>
          <w:lang w:val="en-GB"/>
        </w:rPr>
        <w:t>.</w:t>
      </w:r>
      <w:r w:rsidR="004632D2">
        <w:rPr>
          <w:color w:val="auto"/>
          <w:sz w:val="24"/>
          <w:szCs w:val="24"/>
          <w:lang w:val="en-GB"/>
        </w:rPr>
        <w:tab/>
      </w:r>
      <w:r>
        <w:rPr>
          <w:color w:val="auto"/>
          <w:sz w:val="24"/>
          <w:szCs w:val="24"/>
          <w:lang w:val="en-GB"/>
        </w:rPr>
        <w:t xml:space="preserve"> </w:t>
      </w:r>
      <w:r w:rsidRPr="002A2F0C">
        <w:rPr>
          <w:color w:val="auto"/>
          <w:sz w:val="24"/>
          <w:szCs w:val="24"/>
          <w:lang w:val="en-GB"/>
        </w:rPr>
        <w:t>Any amounts not legally committed in good faith may be returned to the Government of Lithuania upon the satisfaction of all commitments and liabilities incurred in carrying out the activities.  Any refund will be made at the UN operational rate of exchange in force at the time of the transfer of funds.</w:t>
      </w:r>
    </w:p>
    <w:p w14:paraId="118C70B6" w14:textId="21C5730F" w:rsidR="00240312" w:rsidRPr="00240312" w:rsidRDefault="00240312" w:rsidP="00240312">
      <w:pPr>
        <w:suppressAutoHyphens/>
        <w:spacing w:before="240" w:line="240" w:lineRule="atLeast"/>
        <w:ind w:left="1134" w:right="1134"/>
        <w:jc w:val="center"/>
        <w:rPr>
          <w:sz w:val="24"/>
          <w:szCs w:val="24"/>
          <w:u w:val="single"/>
          <w:lang w:val="en-GB"/>
        </w:rPr>
      </w:pPr>
      <w:r>
        <w:rPr>
          <w:sz w:val="24"/>
          <w:szCs w:val="24"/>
          <w:u w:val="single"/>
          <w:lang w:val="en-GB"/>
        </w:rPr>
        <w:tab/>
      </w:r>
      <w:r>
        <w:rPr>
          <w:sz w:val="24"/>
          <w:szCs w:val="24"/>
          <w:u w:val="single"/>
          <w:lang w:val="en-GB"/>
        </w:rPr>
        <w:tab/>
      </w:r>
      <w:r>
        <w:rPr>
          <w:sz w:val="24"/>
          <w:szCs w:val="24"/>
          <w:u w:val="single"/>
          <w:lang w:val="en-GB"/>
        </w:rPr>
        <w:tab/>
      </w:r>
    </w:p>
    <w:p w14:paraId="53CCB31C" w14:textId="77777777" w:rsidR="0080598F" w:rsidRPr="00DE551C" w:rsidRDefault="0080598F">
      <w:pPr>
        <w:rPr>
          <w:sz w:val="24"/>
          <w:lang w:val="en-GB"/>
        </w:rPr>
      </w:pPr>
      <w:bookmarkStart w:id="8" w:name="_GoBack"/>
      <w:bookmarkEnd w:id="8"/>
    </w:p>
    <w:sectPr w:rsidR="0080598F" w:rsidRPr="00DE551C" w:rsidSect="005755FE">
      <w:headerReference w:type="even" r:id="rId13"/>
      <w:headerReference w:type="default" r:id="rId14"/>
      <w:footerReference w:type="default" r:id="rId15"/>
      <w:headerReference w:type="first" r:id="rId16"/>
      <w:footerReference w:type="first" r:id="rId17"/>
      <w:pgSz w:w="11906" w:h="16838" w:code="9"/>
      <w:pgMar w:top="851" w:right="1440" w:bottom="851" w:left="1440"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71579D" w14:textId="77777777" w:rsidR="00470340" w:rsidRDefault="00470340">
      <w:r>
        <w:separator/>
      </w:r>
    </w:p>
  </w:endnote>
  <w:endnote w:type="continuationSeparator" w:id="0">
    <w:p w14:paraId="1DBB139A" w14:textId="77777777" w:rsidR="00470340" w:rsidRDefault="00470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20002A87" w:usb1="00000000" w:usb2="00000000" w:usb3="00000000" w:csb0="000001FF" w:csb1="00000000"/>
  </w:font>
  <w:font w:name="Arial Black">
    <w:panose1 w:val="020B0A04020102020204"/>
    <w:charset w:val="BA"/>
    <w:family w:val="swiss"/>
    <w:pitch w:val="variable"/>
    <w:sig w:usb0="A00002AF" w:usb1="400078FB" w:usb2="00000000" w:usb3="00000000" w:csb0="0000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2F545" w14:textId="77777777" w:rsidR="00036DF6" w:rsidRDefault="00036DF6" w:rsidP="00192469">
    <w:pPr>
      <w:pStyle w:val="Footer"/>
      <w:jc w:val="center"/>
      <w:rPr>
        <w:b/>
        <w:spacing w:val="10"/>
        <w:sz w:val="16"/>
      </w:rPr>
    </w:pPr>
  </w:p>
  <w:p w14:paraId="36482252" w14:textId="77777777" w:rsidR="00036DF6" w:rsidRDefault="00036DF6" w:rsidP="001F34BD">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22C40" w14:textId="77777777" w:rsidR="00036DF6" w:rsidRDefault="00036DF6">
    <w:pPr>
      <w:pStyle w:val="Footer"/>
      <w:jc w:val="center"/>
      <w:rPr>
        <w:b/>
        <w:spacing w:val="10"/>
        <w:sz w:val="16"/>
      </w:rPr>
    </w:pPr>
  </w:p>
  <w:p w14:paraId="6E1847C6" w14:textId="77777777" w:rsidR="00036DF6" w:rsidRPr="00940A17" w:rsidRDefault="00036DF6" w:rsidP="001F34B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A96BD1" w14:textId="77777777" w:rsidR="00470340" w:rsidRDefault="00470340">
      <w:r>
        <w:separator/>
      </w:r>
    </w:p>
  </w:footnote>
  <w:footnote w:type="continuationSeparator" w:id="0">
    <w:p w14:paraId="2108F975" w14:textId="77777777" w:rsidR="00470340" w:rsidRDefault="004703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40B68" w14:textId="77777777" w:rsidR="00036DF6" w:rsidRDefault="00036DF6" w:rsidP="009B5D2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666720" w14:textId="77777777" w:rsidR="00036DF6" w:rsidRDefault="00036DF6" w:rsidP="005755FE">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C6DCC" w14:textId="77777777" w:rsidR="00036DF6" w:rsidRDefault="00036DF6" w:rsidP="009B5D2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454C">
      <w:rPr>
        <w:rStyle w:val="PageNumber"/>
        <w:noProof/>
      </w:rPr>
      <w:t>11</w:t>
    </w:r>
    <w:r>
      <w:rPr>
        <w:rStyle w:val="PageNumber"/>
      </w:rPr>
      <w:fldChar w:fldCharType="end"/>
    </w:r>
  </w:p>
  <w:p w14:paraId="21DD083F" w14:textId="77777777" w:rsidR="00036DF6" w:rsidRDefault="00036DF6" w:rsidP="005755FE">
    <w:pPr>
      <w:pStyle w:val="Header"/>
      <w:ind w:right="360"/>
    </w:pPr>
  </w:p>
  <w:p w14:paraId="37922A42" w14:textId="77777777" w:rsidR="00036DF6" w:rsidRDefault="00036DF6" w:rsidP="005755FE">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3DFAC5" w14:textId="77777777" w:rsidR="00036DF6" w:rsidRPr="008F0171" w:rsidRDefault="00036DF6" w:rsidP="005755FE">
    <w:pPr>
      <w:ind w:right="360"/>
      <w:rPr>
        <w:lang w:val="en-US"/>
      </w:rPr>
    </w:pPr>
  </w:p>
  <w:p w14:paraId="20CA4AF5" w14:textId="77777777" w:rsidR="00036DF6" w:rsidRPr="008F0171" w:rsidRDefault="00036DF6">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C49B1"/>
    <w:multiLevelType w:val="hybridMultilevel"/>
    <w:tmpl w:val="4426CCCE"/>
    <w:lvl w:ilvl="0" w:tplc="203C2924">
      <w:start w:val="4"/>
      <w:numFmt w:val="decimal"/>
      <w:lvlText w:val="%1."/>
      <w:lvlJc w:val="left"/>
      <w:pPr>
        <w:tabs>
          <w:tab w:val="num" w:pos="720"/>
        </w:tabs>
        <w:ind w:left="720" w:hanging="720"/>
      </w:pPr>
      <w:rPr>
        <w:rFonts w:hint="default"/>
      </w:rPr>
    </w:lvl>
    <w:lvl w:ilvl="1" w:tplc="6E587D38">
      <w:start w:val="1"/>
      <w:numFmt w:val="lowerLetter"/>
      <w:lvlText w:val="(%2)"/>
      <w:lvlJc w:val="left"/>
      <w:pPr>
        <w:tabs>
          <w:tab w:val="num" w:pos="1080"/>
        </w:tabs>
        <w:ind w:left="1080" w:hanging="360"/>
      </w:pPr>
      <w:rPr>
        <w:rFonts w:hint="default"/>
      </w:rPr>
    </w:lvl>
    <w:lvl w:ilvl="2" w:tplc="6BDEACE2">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25B3BC2"/>
    <w:multiLevelType w:val="hybridMultilevel"/>
    <w:tmpl w:val="952AE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B967A1"/>
    <w:multiLevelType w:val="hybridMultilevel"/>
    <w:tmpl w:val="0C64AFB2"/>
    <w:lvl w:ilvl="0" w:tplc="769A8B06">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22962F8"/>
    <w:multiLevelType w:val="hybridMultilevel"/>
    <w:tmpl w:val="2744C9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2DB519C"/>
    <w:multiLevelType w:val="multilevel"/>
    <w:tmpl w:val="A9DE22DA"/>
    <w:lvl w:ilvl="0">
      <w:start w:val="10"/>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55B713BA"/>
    <w:multiLevelType w:val="hybridMultilevel"/>
    <w:tmpl w:val="A47A5238"/>
    <w:lvl w:ilvl="0" w:tplc="6AC6CE9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5D6A7B3E"/>
    <w:multiLevelType w:val="hybridMultilevel"/>
    <w:tmpl w:val="C0E48152"/>
    <w:lvl w:ilvl="0" w:tplc="CE145C8C">
      <w:start w:val="1"/>
      <w:numFmt w:val="upperLetter"/>
      <w:lvlText w:val="%1."/>
      <w:lvlJc w:val="left"/>
      <w:pPr>
        <w:tabs>
          <w:tab w:val="num" w:pos="720"/>
        </w:tabs>
        <w:ind w:left="720" w:hanging="360"/>
      </w:pPr>
      <w:rPr>
        <w:rFonts w:hint="default"/>
      </w:rPr>
    </w:lvl>
    <w:lvl w:ilvl="1" w:tplc="919A4B30">
      <w:start w:val="1"/>
      <w:numFmt w:val="decimal"/>
      <w:lvlText w:val="%2."/>
      <w:lvlJc w:val="left"/>
      <w:pPr>
        <w:tabs>
          <w:tab w:val="num" w:pos="1440"/>
        </w:tabs>
        <w:ind w:left="1440" w:hanging="360"/>
      </w:pPr>
      <w:rPr>
        <w:rFonts w:hint="default"/>
        <w:b/>
      </w:r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D1D2E70"/>
    <w:multiLevelType w:val="hybridMultilevel"/>
    <w:tmpl w:val="AF0270B2"/>
    <w:lvl w:ilvl="0" w:tplc="0809000F">
      <w:start w:val="1"/>
      <w:numFmt w:val="decimal"/>
      <w:lvlText w:val="%1."/>
      <w:lvlJc w:val="left"/>
      <w:pPr>
        <w:tabs>
          <w:tab w:val="num" w:pos="-567"/>
        </w:tabs>
        <w:ind w:left="0" w:firstLine="0"/>
      </w:pPr>
      <w:rPr>
        <w:rFonts w:hint="default"/>
        <w:b w:val="0"/>
        <w:i w:val="0"/>
        <w:sz w:val="24"/>
      </w:rPr>
    </w:lvl>
    <w:lvl w:ilvl="1" w:tplc="942CC98A">
      <w:start w:val="1"/>
      <w:numFmt w:val="lowerLetter"/>
      <w:lvlText w:val="%2)"/>
      <w:lvlJc w:val="left"/>
      <w:pPr>
        <w:tabs>
          <w:tab w:val="num" w:pos="229"/>
        </w:tabs>
        <w:ind w:left="1080" w:firstLine="0"/>
      </w:pPr>
      <w:rPr>
        <w:rFonts w:ascii="New York" w:hAnsi="New York" w:cs="New York" w:hint="default"/>
        <w:b w:val="0"/>
        <w:i w:val="0"/>
        <w:sz w:val="24"/>
      </w:rPr>
    </w:lvl>
    <w:lvl w:ilvl="2" w:tplc="FE56C944">
      <w:start w:val="1"/>
      <w:numFmt w:val="lowerLetter"/>
      <w:lvlText w:val="(%3)"/>
      <w:lvlJc w:val="left"/>
      <w:pPr>
        <w:tabs>
          <w:tab w:val="num" w:pos="2550"/>
        </w:tabs>
        <w:ind w:left="2550" w:hanging="57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6282AF5"/>
    <w:multiLevelType w:val="hybridMultilevel"/>
    <w:tmpl w:val="BF408D74"/>
    <w:lvl w:ilvl="0" w:tplc="333A88D2">
      <w:start w:val="1"/>
      <w:numFmt w:val="low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C547F19"/>
    <w:multiLevelType w:val="hybridMultilevel"/>
    <w:tmpl w:val="A47A5238"/>
    <w:lvl w:ilvl="0" w:tplc="6AC6CE9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3"/>
  </w:num>
  <w:num w:numId="3">
    <w:abstractNumId w:val="0"/>
  </w:num>
  <w:num w:numId="4">
    <w:abstractNumId w:val="8"/>
  </w:num>
  <w:num w:numId="5">
    <w:abstractNumId w:val="5"/>
  </w:num>
  <w:num w:numId="6">
    <w:abstractNumId w:val="2"/>
  </w:num>
  <w:num w:numId="7">
    <w:abstractNumId w:val="6"/>
  </w:num>
  <w:num w:numId="8">
    <w:abstractNumId w:val="4"/>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o:colormru v:ext="edit" colors="#78b3e0,navy"/>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914"/>
    <w:rsid w:val="000079A9"/>
    <w:rsid w:val="00011D9D"/>
    <w:rsid w:val="00013474"/>
    <w:rsid w:val="00017F39"/>
    <w:rsid w:val="00022DB3"/>
    <w:rsid w:val="00024497"/>
    <w:rsid w:val="0002507E"/>
    <w:rsid w:val="0002554F"/>
    <w:rsid w:val="0003270D"/>
    <w:rsid w:val="00036DF6"/>
    <w:rsid w:val="00037D0D"/>
    <w:rsid w:val="000406A0"/>
    <w:rsid w:val="00040724"/>
    <w:rsid w:val="000515E8"/>
    <w:rsid w:val="000563E3"/>
    <w:rsid w:val="0006014B"/>
    <w:rsid w:val="00067C88"/>
    <w:rsid w:val="00074B29"/>
    <w:rsid w:val="00082389"/>
    <w:rsid w:val="000829AC"/>
    <w:rsid w:val="00091B04"/>
    <w:rsid w:val="000A0846"/>
    <w:rsid w:val="000A30E4"/>
    <w:rsid w:val="000B0B83"/>
    <w:rsid w:val="000B2F28"/>
    <w:rsid w:val="000B48D9"/>
    <w:rsid w:val="000B4CD2"/>
    <w:rsid w:val="000B7CD4"/>
    <w:rsid w:val="000C17BD"/>
    <w:rsid w:val="000C3C45"/>
    <w:rsid w:val="000C52BC"/>
    <w:rsid w:val="000C55BE"/>
    <w:rsid w:val="000D2442"/>
    <w:rsid w:val="000D6142"/>
    <w:rsid w:val="000E247A"/>
    <w:rsid w:val="000E35CE"/>
    <w:rsid w:val="000E65FB"/>
    <w:rsid w:val="000E67A6"/>
    <w:rsid w:val="00100A27"/>
    <w:rsid w:val="00102FD4"/>
    <w:rsid w:val="00110D4F"/>
    <w:rsid w:val="00112F96"/>
    <w:rsid w:val="00115432"/>
    <w:rsid w:val="00125357"/>
    <w:rsid w:val="00132005"/>
    <w:rsid w:val="001351DA"/>
    <w:rsid w:val="0014472C"/>
    <w:rsid w:val="00144967"/>
    <w:rsid w:val="00145376"/>
    <w:rsid w:val="001464A3"/>
    <w:rsid w:val="00151CD1"/>
    <w:rsid w:val="001551C4"/>
    <w:rsid w:val="00157824"/>
    <w:rsid w:val="00160034"/>
    <w:rsid w:val="00160B14"/>
    <w:rsid w:val="00165A60"/>
    <w:rsid w:val="00166439"/>
    <w:rsid w:val="00173CB9"/>
    <w:rsid w:val="00176533"/>
    <w:rsid w:val="00176630"/>
    <w:rsid w:val="001767CC"/>
    <w:rsid w:val="001819C1"/>
    <w:rsid w:val="001823DA"/>
    <w:rsid w:val="00187330"/>
    <w:rsid w:val="00192469"/>
    <w:rsid w:val="00194CBA"/>
    <w:rsid w:val="001B0210"/>
    <w:rsid w:val="001B4787"/>
    <w:rsid w:val="001B4D99"/>
    <w:rsid w:val="001B6933"/>
    <w:rsid w:val="001C28F1"/>
    <w:rsid w:val="001C487E"/>
    <w:rsid w:val="001E40D7"/>
    <w:rsid w:val="001F2820"/>
    <w:rsid w:val="001F2F15"/>
    <w:rsid w:val="001F32A7"/>
    <w:rsid w:val="001F34BD"/>
    <w:rsid w:val="001F6118"/>
    <w:rsid w:val="002052CA"/>
    <w:rsid w:val="00211333"/>
    <w:rsid w:val="00212115"/>
    <w:rsid w:val="002136CD"/>
    <w:rsid w:val="00216166"/>
    <w:rsid w:val="002205BD"/>
    <w:rsid w:val="00223C45"/>
    <w:rsid w:val="00230286"/>
    <w:rsid w:val="00233E8B"/>
    <w:rsid w:val="00240312"/>
    <w:rsid w:val="002455E7"/>
    <w:rsid w:val="00246A3C"/>
    <w:rsid w:val="00250126"/>
    <w:rsid w:val="002518B0"/>
    <w:rsid w:val="00251DEA"/>
    <w:rsid w:val="00261E79"/>
    <w:rsid w:val="00266811"/>
    <w:rsid w:val="0026767B"/>
    <w:rsid w:val="00270BE6"/>
    <w:rsid w:val="00276C6A"/>
    <w:rsid w:val="002776EE"/>
    <w:rsid w:val="00283E52"/>
    <w:rsid w:val="00287081"/>
    <w:rsid w:val="002900E9"/>
    <w:rsid w:val="002912F7"/>
    <w:rsid w:val="00292F34"/>
    <w:rsid w:val="002A2F0C"/>
    <w:rsid w:val="002A58EC"/>
    <w:rsid w:val="002A5BB1"/>
    <w:rsid w:val="002A7A2D"/>
    <w:rsid w:val="002B0233"/>
    <w:rsid w:val="002B268C"/>
    <w:rsid w:val="002B27CC"/>
    <w:rsid w:val="002B38E9"/>
    <w:rsid w:val="002C194F"/>
    <w:rsid w:val="002C27A4"/>
    <w:rsid w:val="002C2BDD"/>
    <w:rsid w:val="002C4BA0"/>
    <w:rsid w:val="002C5CBA"/>
    <w:rsid w:val="002C77C0"/>
    <w:rsid w:val="002C7D61"/>
    <w:rsid w:val="002D3876"/>
    <w:rsid w:val="002D43DC"/>
    <w:rsid w:val="002D5BF8"/>
    <w:rsid w:val="002D5F2E"/>
    <w:rsid w:val="002D66EE"/>
    <w:rsid w:val="002E3D65"/>
    <w:rsid w:val="002E4FF0"/>
    <w:rsid w:val="002E548C"/>
    <w:rsid w:val="002F471F"/>
    <w:rsid w:val="003016B1"/>
    <w:rsid w:val="00307F67"/>
    <w:rsid w:val="003145C9"/>
    <w:rsid w:val="00315FF2"/>
    <w:rsid w:val="003163EC"/>
    <w:rsid w:val="003164BC"/>
    <w:rsid w:val="00317D95"/>
    <w:rsid w:val="00320F64"/>
    <w:rsid w:val="003213D5"/>
    <w:rsid w:val="00326242"/>
    <w:rsid w:val="0032690C"/>
    <w:rsid w:val="00327A3D"/>
    <w:rsid w:val="00331564"/>
    <w:rsid w:val="00332CDF"/>
    <w:rsid w:val="003339CB"/>
    <w:rsid w:val="00335D10"/>
    <w:rsid w:val="003369C4"/>
    <w:rsid w:val="0034155F"/>
    <w:rsid w:val="00346282"/>
    <w:rsid w:val="003503E5"/>
    <w:rsid w:val="00351B1F"/>
    <w:rsid w:val="00351FA5"/>
    <w:rsid w:val="0035250E"/>
    <w:rsid w:val="0035481E"/>
    <w:rsid w:val="00355F84"/>
    <w:rsid w:val="00356294"/>
    <w:rsid w:val="00360347"/>
    <w:rsid w:val="00362E97"/>
    <w:rsid w:val="00372C88"/>
    <w:rsid w:val="00373A8D"/>
    <w:rsid w:val="00374B9A"/>
    <w:rsid w:val="0038127A"/>
    <w:rsid w:val="00381E44"/>
    <w:rsid w:val="00383ECD"/>
    <w:rsid w:val="00384564"/>
    <w:rsid w:val="003871B3"/>
    <w:rsid w:val="003908D6"/>
    <w:rsid w:val="00392172"/>
    <w:rsid w:val="003962D3"/>
    <w:rsid w:val="00397F54"/>
    <w:rsid w:val="003A2637"/>
    <w:rsid w:val="003A40E8"/>
    <w:rsid w:val="003B7A84"/>
    <w:rsid w:val="003C3244"/>
    <w:rsid w:val="003C5F5A"/>
    <w:rsid w:val="003D1669"/>
    <w:rsid w:val="003D37C4"/>
    <w:rsid w:val="003F1031"/>
    <w:rsid w:val="003F496A"/>
    <w:rsid w:val="003F6340"/>
    <w:rsid w:val="0040086D"/>
    <w:rsid w:val="004027FA"/>
    <w:rsid w:val="004047C6"/>
    <w:rsid w:val="0042498D"/>
    <w:rsid w:val="0042707A"/>
    <w:rsid w:val="00434DCB"/>
    <w:rsid w:val="00436F65"/>
    <w:rsid w:val="0044278E"/>
    <w:rsid w:val="004457AC"/>
    <w:rsid w:val="004464CF"/>
    <w:rsid w:val="00451762"/>
    <w:rsid w:val="004632B0"/>
    <w:rsid w:val="004632D2"/>
    <w:rsid w:val="004673D3"/>
    <w:rsid w:val="00467C23"/>
    <w:rsid w:val="0047033B"/>
    <w:rsid w:val="00470340"/>
    <w:rsid w:val="00470920"/>
    <w:rsid w:val="004721D1"/>
    <w:rsid w:val="004746A8"/>
    <w:rsid w:val="004818B3"/>
    <w:rsid w:val="004862AD"/>
    <w:rsid w:val="004929DB"/>
    <w:rsid w:val="0049695A"/>
    <w:rsid w:val="00497062"/>
    <w:rsid w:val="00497213"/>
    <w:rsid w:val="004A5750"/>
    <w:rsid w:val="004B0B2A"/>
    <w:rsid w:val="004B39FA"/>
    <w:rsid w:val="004B5FFD"/>
    <w:rsid w:val="004C7769"/>
    <w:rsid w:val="004D4B97"/>
    <w:rsid w:val="004D4EE5"/>
    <w:rsid w:val="004D6D3B"/>
    <w:rsid w:val="004D7A6E"/>
    <w:rsid w:val="004E0AE8"/>
    <w:rsid w:val="004E2B0E"/>
    <w:rsid w:val="004E5CA5"/>
    <w:rsid w:val="004E63DF"/>
    <w:rsid w:val="004E786C"/>
    <w:rsid w:val="004F0BBB"/>
    <w:rsid w:val="004F44D1"/>
    <w:rsid w:val="004F5C6C"/>
    <w:rsid w:val="004F7DAC"/>
    <w:rsid w:val="00502613"/>
    <w:rsid w:val="00503062"/>
    <w:rsid w:val="00506E5B"/>
    <w:rsid w:val="00511E50"/>
    <w:rsid w:val="00513770"/>
    <w:rsid w:val="005154A2"/>
    <w:rsid w:val="005159A1"/>
    <w:rsid w:val="005237CB"/>
    <w:rsid w:val="00525EB7"/>
    <w:rsid w:val="00531CD1"/>
    <w:rsid w:val="005329E0"/>
    <w:rsid w:val="00542E7B"/>
    <w:rsid w:val="00546187"/>
    <w:rsid w:val="00546C86"/>
    <w:rsid w:val="00555D20"/>
    <w:rsid w:val="0056013D"/>
    <w:rsid w:val="00560AD3"/>
    <w:rsid w:val="00560C5E"/>
    <w:rsid w:val="00561CB2"/>
    <w:rsid w:val="00563047"/>
    <w:rsid w:val="005637E4"/>
    <w:rsid w:val="005706EE"/>
    <w:rsid w:val="00574522"/>
    <w:rsid w:val="00574C80"/>
    <w:rsid w:val="00575227"/>
    <w:rsid w:val="005755FE"/>
    <w:rsid w:val="00577B0A"/>
    <w:rsid w:val="00581891"/>
    <w:rsid w:val="00581BA9"/>
    <w:rsid w:val="005876DA"/>
    <w:rsid w:val="00592F92"/>
    <w:rsid w:val="005959BB"/>
    <w:rsid w:val="0059636A"/>
    <w:rsid w:val="005A575F"/>
    <w:rsid w:val="005B7746"/>
    <w:rsid w:val="005C6427"/>
    <w:rsid w:val="005D0D87"/>
    <w:rsid w:val="005D58B3"/>
    <w:rsid w:val="005E0E09"/>
    <w:rsid w:val="005E27AF"/>
    <w:rsid w:val="005E2BFD"/>
    <w:rsid w:val="005E395E"/>
    <w:rsid w:val="005E4CA2"/>
    <w:rsid w:val="005F007C"/>
    <w:rsid w:val="005F2A4B"/>
    <w:rsid w:val="005F7519"/>
    <w:rsid w:val="00607AC9"/>
    <w:rsid w:val="00614846"/>
    <w:rsid w:val="00616A7E"/>
    <w:rsid w:val="00616C3E"/>
    <w:rsid w:val="00616EA4"/>
    <w:rsid w:val="006203E2"/>
    <w:rsid w:val="00621D0A"/>
    <w:rsid w:val="0062448F"/>
    <w:rsid w:val="00633DAE"/>
    <w:rsid w:val="00635E20"/>
    <w:rsid w:val="00640C0B"/>
    <w:rsid w:val="00641F79"/>
    <w:rsid w:val="00642DBA"/>
    <w:rsid w:val="0064641F"/>
    <w:rsid w:val="00646DED"/>
    <w:rsid w:val="00646E1B"/>
    <w:rsid w:val="006508A4"/>
    <w:rsid w:val="00654DC1"/>
    <w:rsid w:val="00657A4A"/>
    <w:rsid w:val="00665CF8"/>
    <w:rsid w:val="006664B4"/>
    <w:rsid w:val="00667F7B"/>
    <w:rsid w:val="00670931"/>
    <w:rsid w:val="006753F7"/>
    <w:rsid w:val="00675460"/>
    <w:rsid w:val="00680FA9"/>
    <w:rsid w:val="006907C0"/>
    <w:rsid w:val="00692764"/>
    <w:rsid w:val="006978C6"/>
    <w:rsid w:val="006A4FCC"/>
    <w:rsid w:val="006A7951"/>
    <w:rsid w:val="006B312F"/>
    <w:rsid w:val="006C2C8C"/>
    <w:rsid w:val="006C62E1"/>
    <w:rsid w:val="006D5CAB"/>
    <w:rsid w:val="006D738F"/>
    <w:rsid w:val="006E06DB"/>
    <w:rsid w:val="006E2A6F"/>
    <w:rsid w:val="006F081A"/>
    <w:rsid w:val="006F0F55"/>
    <w:rsid w:val="006F1237"/>
    <w:rsid w:val="006F7369"/>
    <w:rsid w:val="00703B67"/>
    <w:rsid w:val="00707946"/>
    <w:rsid w:val="00707BB2"/>
    <w:rsid w:val="007141FC"/>
    <w:rsid w:val="00715723"/>
    <w:rsid w:val="007246DD"/>
    <w:rsid w:val="00725EEC"/>
    <w:rsid w:val="007262D7"/>
    <w:rsid w:val="00726902"/>
    <w:rsid w:val="00731BCC"/>
    <w:rsid w:val="00731E7C"/>
    <w:rsid w:val="00737589"/>
    <w:rsid w:val="007408D4"/>
    <w:rsid w:val="00743B8F"/>
    <w:rsid w:val="00744DE4"/>
    <w:rsid w:val="00746573"/>
    <w:rsid w:val="00750CD3"/>
    <w:rsid w:val="007523E3"/>
    <w:rsid w:val="0075484F"/>
    <w:rsid w:val="007551E1"/>
    <w:rsid w:val="007607BF"/>
    <w:rsid w:val="007620D3"/>
    <w:rsid w:val="00771ACA"/>
    <w:rsid w:val="0077272B"/>
    <w:rsid w:val="007770D6"/>
    <w:rsid w:val="0078213B"/>
    <w:rsid w:val="00784D82"/>
    <w:rsid w:val="00790E84"/>
    <w:rsid w:val="00791629"/>
    <w:rsid w:val="00794318"/>
    <w:rsid w:val="00795FF7"/>
    <w:rsid w:val="00796764"/>
    <w:rsid w:val="007A28B3"/>
    <w:rsid w:val="007A32B0"/>
    <w:rsid w:val="007A38E2"/>
    <w:rsid w:val="007A5299"/>
    <w:rsid w:val="007A70B2"/>
    <w:rsid w:val="007A7140"/>
    <w:rsid w:val="007B36FA"/>
    <w:rsid w:val="007B59DA"/>
    <w:rsid w:val="007C4F75"/>
    <w:rsid w:val="007D18D8"/>
    <w:rsid w:val="007E0861"/>
    <w:rsid w:val="007E1BAA"/>
    <w:rsid w:val="007E2092"/>
    <w:rsid w:val="007E3672"/>
    <w:rsid w:val="007E5648"/>
    <w:rsid w:val="007F3CA7"/>
    <w:rsid w:val="007F4082"/>
    <w:rsid w:val="007F5064"/>
    <w:rsid w:val="007F50BF"/>
    <w:rsid w:val="00801B5A"/>
    <w:rsid w:val="00803B6A"/>
    <w:rsid w:val="008045D8"/>
    <w:rsid w:val="0080598F"/>
    <w:rsid w:val="00811995"/>
    <w:rsid w:val="0081215E"/>
    <w:rsid w:val="00812CBB"/>
    <w:rsid w:val="00821558"/>
    <w:rsid w:val="00822DF4"/>
    <w:rsid w:val="008235DE"/>
    <w:rsid w:val="00826275"/>
    <w:rsid w:val="00831A81"/>
    <w:rsid w:val="008421FC"/>
    <w:rsid w:val="00843B8D"/>
    <w:rsid w:val="00843E45"/>
    <w:rsid w:val="0084490D"/>
    <w:rsid w:val="00844960"/>
    <w:rsid w:val="00854755"/>
    <w:rsid w:val="00855E1D"/>
    <w:rsid w:val="00856E40"/>
    <w:rsid w:val="008716E2"/>
    <w:rsid w:val="00880879"/>
    <w:rsid w:val="008815EA"/>
    <w:rsid w:val="008828D7"/>
    <w:rsid w:val="00882AA6"/>
    <w:rsid w:val="00883B7B"/>
    <w:rsid w:val="00886F1F"/>
    <w:rsid w:val="00894933"/>
    <w:rsid w:val="00894D53"/>
    <w:rsid w:val="008968D5"/>
    <w:rsid w:val="008A1F8D"/>
    <w:rsid w:val="008B212D"/>
    <w:rsid w:val="008C1F9B"/>
    <w:rsid w:val="008C4DB9"/>
    <w:rsid w:val="008C6FA3"/>
    <w:rsid w:val="008D35DA"/>
    <w:rsid w:val="008D3EB2"/>
    <w:rsid w:val="008D5C74"/>
    <w:rsid w:val="008D5C84"/>
    <w:rsid w:val="008F0171"/>
    <w:rsid w:val="00907F59"/>
    <w:rsid w:val="009102C2"/>
    <w:rsid w:val="0091106B"/>
    <w:rsid w:val="009130E9"/>
    <w:rsid w:val="00923455"/>
    <w:rsid w:val="009238BA"/>
    <w:rsid w:val="00923ED4"/>
    <w:rsid w:val="00926E8D"/>
    <w:rsid w:val="00933CEF"/>
    <w:rsid w:val="00934E23"/>
    <w:rsid w:val="0094043F"/>
    <w:rsid w:val="00940A17"/>
    <w:rsid w:val="009419CF"/>
    <w:rsid w:val="00941DC4"/>
    <w:rsid w:val="0094585A"/>
    <w:rsid w:val="00962411"/>
    <w:rsid w:val="00964D6C"/>
    <w:rsid w:val="009659A5"/>
    <w:rsid w:val="009772C4"/>
    <w:rsid w:val="00985DAC"/>
    <w:rsid w:val="009919C9"/>
    <w:rsid w:val="0099228B"/>
    <w:rsid w:val="00996716"/>
    <w:rsid w:val="00997F6C"/>
    <w:rsid w:val="009A12FD"/>
    <w:rsid w:val="009A32E1"/>
    <w:rsid w:val="009A335E"/>
    <w:rsid w:val="009A747C"/>
    <w:rsid w:val="009B2DBD"/>
    <w:rsid w:val="009B31DF"/>
    <w:rsid w:val="009B3506"/>
    <w:rsid w:val="009B40A3"/>
    <w:rsid w:val="009B4913"/>
    <w:rsid w:val="009B5D2C"/>
    <w:rsid w:val="009C065F"/>
    <w:rsid w:val="009C2674"/>
    <w:rsid w:val="009C316F"/>
    <w:rsid w:val="009D28F7"/>
    <w:rsid w:val="009D5B20"/>
    <w:rsid w:val="009E305D"/>
    <w:rsid w:val="009E5922"/>
    <w:rsid w:val="009F4528"/>
    <w:rsid w:val="009F5956"/>
    <w:rsid w:val="009F71D7"/>
    <w:rsid w:val="00A008FB"/>
    <w:rsid w:val="00A01D05"/>
    <w:rsid w:val="00A026FD"/>
    <w:rsid w:val="00A04728"/>
    <w:rsid w:val="00A049E2"/>
    <w:rsid w:val="00A05B92"/>
    <w:rsid w:val="00A065DD"/>
    <w:rsid w:val="00A06668"/>
    <w:rsid w:val="00A15E93"/>
    <w:rsid w:val="00A20959"/>
    <w:rsid w:val="00A21D8A"/>
    <w:rsid w:val="00A236BE"/>
    <w:rsid w:val="00A24B88"/>
    <w:rsid w:val="00A24F97"/>
    <w:rsid w:val="00A2567A"/>
    <w:rsid w:val="00A312BC"/>
    <w:rsid w:val="00A426BB"/>
    <w:rsid w:val="00A43E4C"/>
    <w:rsid w:val="00A55E10"/>
    <w:rsid w:val="00A6005C"/>
    <w:rsid w:val="00A61050"/>
    <w:rsid w:val="00A6338C"/>
    <w:rsid w:val="00A66202"/>
    <w:rsid w:val="00A741AE"/>
    <w:rsid w:val="00A75C64"/>
    <w:rsid w:val="00A80355"/>
    <w:rsid w:val="00AA03CA"/>
    <w:rsid w:val="00AA1E88"/>
    <w:rsid w:val="00AA4A10"/>
    <w:rsid w:val="00AA56B4"/>
    <w:rsid w:val="00AA7A14"/>
    <w:rsid w:val="00AC4BCE"/>
    <w:rsid w:val="00AD6BBD"/>
    <w:rsid w:val="00AD72C7"/>
    <w:rsid w:val="00AD7DD4"/>
    <w:rsid w:val="00AE20C7"/>
    <w:rsid w:val="00AE61C5"/>
    <w:rsid w:val="00AF1ABD"/>
    <w:rsid w:val="00AF1DCF"/>
    <w:rsid w:val="00AF662F"/>
    <w:rsid w:val="00B11FD9"/>
    <w:rsid w:val="00B12C4B"/>
    <w:rsid w:val="00B13EAB"/>
    <w:rsid w:val="00B1550B"/>
    <w:rsid w:val="00B15D86"/>
    <w:rsid w:val="00B207AA"/>
    <w:rsid w:val="00B24CF7"/>
    <w:rsid w:val="00B26024"/>
    <w:rsid w:val="00B260C4"/>
    <w:rsid w:val="00B27453"/>
    <w:rsid w:val="00B35235"/>
    <w:rsid w:val="00B45B7B"/>
    <w:rsid w:val="00B45DF3"/>
    <w:rsid w:val="00B51080"/>
    <w:rsid w:val="00B5187E"/>
    <w:rsid w:val="00B64D60"/>
    <w:rsid w:val="00B65ADB"/>
    <w:rsid w:val="00B67537"/>
    <w:rsid w:val="00B714D2"/>
    <w:rsid w:val="00B764CE"/>
    <w:rsid w:val="00B828C6"/>
    <w:rsid w:val="00B92433"/>
    <w:rsid w:val="00B948C2"/>
    <w:rsid w:val="00BA07DA"/>
    <w:rsid w:val="00BA0DF8"/>
    <w:rsid w:val="00BA1849"/>
    <w:rsid w:val="00BA3E4E"/>
    <w:rsid w:val="00BA6399"/>
    <w:rsid w:val="00BB27EC"/>
    <w:rsid w:val="00BB4B7C"/>
    <w:rsid w:val="00BB60B7"/>
    <w:rsid w:val="00BC3AAE"/>
    <w:rsid w:val="00BC418A"/>
    <w:rsid w:val="00BC6DE6"/>
    <w:rsid w:val="00BC6FD7"/>
    <w:rsid w:val="00BD3571"/>
    <w:rsid w:val="00BE175D"/>
    <w:rsid w:val="00BE4597"/>
    <w:rsid w:val="00BE5F4A"/>
    <w:rsid w:val="00BF04D3"/>
    <w:rsid w:val="00BF12B1"/>
    <w:rsid w:val="00BF3C43"/>
    <w:rsid w:val="00BF48CC"/>
    <w:rsid w:val="00BF5B17"/>
    <w:rsid w:val="00BF5D2E"/>
    <w:rsid w:val="00BF5ED1"/>
    <w:rsid w:val="00C02628"/>
    <w:rsid w:val="00C02E21"/>
    <w:rsid w:val="00C14B9E"/>
    <w:rsid w:val="00C20505"/>
    <w:rsid w:val="00C22E1B"/>
    <w:rsid w:val="00C253E9"/>
    <w:rsid w:val="00C32420"/>
    <w:rsid w:val="00C35D0E"/>
    <w:rsid w:val="00C35E33"/>
    <w:rsid w:val="00C36064"/>
    <w:rsid w:val="00C372C0"/>
    <w:rsid w:val="00C40914"/>
    <w:rsid w:val="00C470B5"/>
    <w:rsid w:val="00C50C4E"/>
    <w:rsid w:val="00C53F5D"/>
    <w:rsid w:val="00C54922"/>
    <w:rsid w:val="00C55151"/>
    <w:rsid w:val="00C5559D"/>
    <w:rsid w:val="00C617A5"/>
    <w:rsid w:val="00C638BC"/>
    <w:rsid w:val="00C648B5"/>
    <w:rsid w:val="00C67668"/>
    <w:rsid w:val="00C707D7"/>
    <w:rsid w:val="00C7262C"/>
    <w:rsid w:val="00C75402"/>
    <w:rsid w:val="00C772FC"/>
    <w:rsid w:val="00C83CEE"/>
    <w:rsid w:val="00C85342"/>
    <w:rsid w:val="00C90267"/>
    <w:rsid w:val="00C91D3C"/>
    <w:rsid w:val="00C94AD3"/>
    <w:rsid w:val="00C95697"/>
    <w:rsid w:val="00C97D9E"/>
    <w:rsid w:val="00CA42F9"/>
    <w:rsid w:val="00CB2310"/>
    <w:rsid w:val="00CB2A29"/>
    <w:rsid w:val="00CB410C"/>
    <w:rsid w:val="00CB5233"/>
    <w:rsid w:val="00CB7AD0"/>
    <w:rsid w:val="00CC1A3D"/>
    <w:rsid w:val="00CC2F8F"/>
    <w:rsid w:val="00CC45B0"/>
    <w:rsid w:val="00CD098F"/>
    <w:rsid w:val="00CD34AA"/>
    <w:rsid w:val="00CD35F3"/>
    <w:rsid w:val="00CD4154"/>
    <w:rsid w:val="00CD450E"/>
    <w:rsid w:val="00CD52F2"/>
    <w:rsid w:val="00CD5C27"/>
    <w:rsid w:val="00CD7032"/>
    <w:rsid w:val="00CE12E3"/>
    <w:rsid w:val="00CE3AB4"/>
    <w:rsid w:val="00CE454C"/>
    <w:rsid w:val="00CF14C2"/>
    <w:rsid w:val="00CF5453"/>
    <w:rsid w:val="00D03269"/>
    <w:rsid w:val="00D04B37"/>
    <w:rsid w:val="00D10F4A"/>
    <w:rsid w:val="00D11AF2"/>
    <w:rsid w:val="00D128FF"/>
    <w:rsid w:val="00D132DA"/>
    <w:rsid w:val="00D149C7"/>
    <w:rsid w:val="00D20A07"/>
    <w:rsid w:val="00D22302"/>
    <w:rsid w:val="00D230FB"/>
    <w:rsid w:val="00D23D90"/>
    <w:rsid w:val="00D2652D"/>
    <w:rsid w:val="00D30685"/>
    <w:rsid w:val="00D6240E"/>
    <w:rsid w:val="00D62933"/>
    <w:rsid w:val="00D62ACF"/>
    <w:rsid w:val="00D67DF4"/>
    <w:rsid w:val="00D704EF"/>
    <w:rsid w:val="00D71589"/>
    <w:rsid w:val="00D71D07"/>
    <w:rsid w:val="00D80B48"/>
    <w:rsid w:val="00D820B2"/>
    <w:rsid w:val="00D837F5"/>
    <w:rsid w:val="00D85019"/>
    <w:rsid w:val="00D852F7"/>
    <w:rsid w:val="00D875ED"/>
    <w:rsid w:val="00D87FF7"/>
    <w:rsid w:val="00D94082"/>
    <w:rsid w:val="00DA3A1A"/>
    <w:rsid w:val="00DA3B0C"/>
    <w:rsid w:val="00DB1D46"/>
    <w:rsid w:val="00DB1D74"/>
    <w:rsid w:val="00DB7A6C"/>
    <w:rsid w:val="00DB7F61"/>
    <w:rsid w:val="00DC308C"/>
    <w:rsid w:val="00DD094C"/>
    <w:rsid w:val="00DE551C"/>
    <w:rsid w:val="00DF0B64"/>
    <w:rsid w:val="00DF143C"/>
    <w:rsid w:val="00DF2265"/>
    <w:rsid w:val="00E0143F"/>
    <w:rsid w:val="00E02E77"/>
    <w:rsid w:val="00E04488"/>
    <w:rsid w:val="00E063CD"/>
    <w:rsid w:val="00E06BB5"/>
    <w:rsid w:val="00E075D6"/>
    <w:rsid w:val="00E0765A"/>
    <w:rsid w:val="00E077E5"/>
    <w:rsid w:val="00E10517"/>
    <w:rsid w:val="00E10612"/>
    <w:rsid w:val="00E1123C"/>
    <w:rsid w:val="00E17884"/>
    <w:rsid w:val="00E256B0"/>
    <w:rsid w:val="00E26A9E"/>
    <w:rsid w:val="00E33677"/>
    <w:rsid w:val="00E3453F"/>
    <w:rsid w:val="00E36284"/>
    <w:rsid w:val="00E3698B"/>
    <w:rsid w:val="00E37DEE"/>
    <w:rsid w:val="00E47856"/>
    <w:rsid w:val="00E47CE8"/>
    <w:rsid w:val="00E47D74"/>
    <w:rsid w:val="00E51AC6"/>
    <w:rsid w:val="00E57964"/>
    <w:rsid w:val="00E707D5"/>
    <w:rsid w:val="00E7610D"/>
    <w:rsid w:val="00E7636A"/>
    <w:rsid w:val="00E80E1B"/>
    <w:rsid w:val="00E829B9"/>
    <w:rsid w:val="00E83C7E"/>
    <w:rsid w:val="00E84683"/>
    <w:rsid w:val="00E86437"/>
    <w:rsid w:val="00E9035C"/>
    <w:rsid w:val="00E92DB4"/>
    <w:rsid w:val="00E93E47"/>
    <w:rsid w:val="00E960AD"/>
    <w:rsid w:val="00EB35D3"/>
    <w:rsid w:val="00EB61DB"/>
    <w:rsid w:val="00EC00D7"/>
    <w:rsid w:val="00EC0CC5"/>
    <w:rsid w:val="00EC1388"/>
    <w:rsid w:val="00EC1570"/>
    <w:rsid w:val="00EC339E"/>
    <w:rsid w:val="00EC646F"/>
    <w:rsid w:val="00ED1A89"/>
    <w:rsid w:val="00ED3383"/>
    <w:rsid w:val="00ED41D4"/>
    <w:rsid w:val="00ED44DA"/>
    <w:rsid w:val="00ED6897"/>
    <w:rsid w:val="00ED7C3C"/>
    <w:rsid w:val="00ED7D13"/>
    <w:rsid w:val="00EE024B"/>
    <w:rsid w:val="00EE0E37"/>
    <w:rsid w:val="00EF3A86"/>
    <w:rsid w:val="00EF6E9C"/>
    <w:rsid w:val="00F009CF"/>
    <w:rsid w:val="00F03CDA"/>
    <w:rsid w:val="00F10342"/>
    <w:rsid w:val="00F124A9"/>
    <w:rsid w:val="00F161AC"/>
    <w:rsid w:val="00F20704"/>
    <w:rsid w:val="00F26154"/>
    <w:rsid w:val="00F32827"/>
    <w:rsid w:val="00F372A5"/>
    <w:rsid w:val="00F421CD"/>
    <w:rsid w:val="00F428B5"/>
    <w:rsid w:val="00F4547A"/>
    <w:rsid w:val="00F46387"/>
    <w:rsid w:val="00F507A8"/>
    <w:rsid w:val="00F534BD"/>
    <w:rsid w:val="00F53966"/>
    <w:rsid w:val="00F54AEE"/>
    <w:rsid w:val="00F63D04"/>
    <w:rsid w:val="00F705A1"/>
    <w:rsid w:val="00F738F6"/>
    <w:rsid w:val="00F83107"/>
    <w:rsid w:val="00F84D37"/>
    <w:rsid w:val="00F90880"/>
    <w:rsid w:val="00F93104"/>
    <w:rsid w:val="00F94112"/>
    <w:rsid w:val="00F96F4C"/>
    <w:rsid w:val="00FA6D0F"/>
    <w:rsid w:val="00FA6FF0"/>
    <w:rsid w:val="00FB0415"/>
    <w:rsid w:val="00FB07E9"/>
    <w:rsid w:val="00FB3C2E"/>
    <w:rsid w:val="00FC0CC6"/>
    <w:rsid w:val="00FC3AA8"/>
    <w:rsid w:val="00FD25DA"/>
    <w:rsid w:val="00FD613B"/>
    <w:rsid w:val="00FD6735"/>
    <w:rsid w:val="00FE05C7"/>
    <w:rsid w:val="00FE6223"/>
    <w:rsid w:val="00FE7DD9"/>
    <w:rsid w:val="00FF2559"/>
    <w:rsid w:val="00FF43DE"/>
    <w:rsid w:val="00FF5443"/>
    <w:rsid w:val="00FF642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78b3e0,navy"/>
    </o:shapedefaults>
    <o:shapelayout v:ext="edit">
      <o:idmap v:ext="edit" data="1"/>
    </o:shapelayout>
  </w:shapeDefaults>
  <w:decimalSymbol w:val=","/>
  <w:listSeparator w:val=";"/>
  <w14:docId w14:val="1F15B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lang w:val="fr-FR" w:eastAsia="en-US"/>
    </w:rPr>
  </w:style>
  <w:style w:type="paragraph" w:styleId="Heading1">
    <w:name w:val="heading 1"/>
    <w:basedOn w:val="Normal"/>
    <w:next w:val="Normal"/>
    <w:qFormat/>
    <w:pPr>
      <w:keepNext/>
      <w:jc w:val="center"/>
      <w:outlineLvl w:val="0"/>
    </w:pPr>
    <w:rPr>
      <w:rFonts w:ascii="Arial" w:hAnsi="Arial"/>
      <w:b/>
      <w:lang w:val="en-US"/>
    </w:rPr>
  </w:style>
  <w:style w:type="paragraph" w:styleId="Heading2">
    <w:name w:val="heading 2"/>
    <w:basedOn w:val="Normal"/>
    <w:next w:val="Normal"/>
    <w:qFormat/>
    <w:pPr>
      <w:keepNext/>
      <w:jc w:val="center"/>
      <w:outlineLvl w:val="1"/>
    </w:pPr>
    <w:rPr>
      <w:rFonts w:ascii="Arial Black" w:hAnsi="Arial Black"/>
      <w:sz w:val="24"/>
    </w:rPr>
  </w:style>
  <w:style w:type="paragraph" w:styleId="Heading3">
    <w:name w:val="heading 3"/>
    <w:basedOn w:val="Normal"/>
    <w:next w:val="Normal"/>
    <w:qFormat/>
    <w:pPr>
      <w:keepNext/>
      <w:jc w:val="center"/>
      <w:outlineLvl w:val="2"/>
    </w:pPr>
    <w:rPr>
      <w:b/>
      <w:sz w:val="22"/>
    </w:rPr>
  </w:style>
  <w:style w:type="paragraph" w:styleId="Heading4">
    <w:name w:val="heading 4"/>
    <w:basedOn w:val="Normal"/>
    <w:next w:val="Normal"/>
    <w:qFormat/>
    <w:pPr>
      <w:keepNext/>
      <w:jc w:val="center"/>
      <w:outlineLvl w:val="3"/>
    </w:pPr>
    <w:rPr>
      <w:rFonts w:ascii="Arial" w:hAnsi="Arial" w:cs="Arial"/>
      <w:b/>
      <w:bCs/>
      <w:i/>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Style6">
    <w:name w:val="Style 6"/>
    <w:basedOn w:val="Normal"/>
    <w:rsid w:val="00B764CE"/>
    <w:pPr>
      <w:widowControl w:val="0"/>
      <w:ind w:left="648"/>
      <w:jc w:val="left"/>
    </w:pPr>
    <w:rPr>
      <w:noProof/>
      <w:color w:val="000000"/>
      <w:lang w:val="en-US"/>
    </w:rPr>
  </w:style>
  <w:style w:type="paragraph" w:styleId="BodyTextIndent2">
    <w:name w:val="Body Text Indent 2"/>
    <w:basedOn w:val="Normal"/>
    <w:link w:val="BodyTextIndent2Char"/>
    <w:rsid w:val="007408D4"/>
    <w:pPr>
      <w:ind w:left="540"/>
      <w:jc w:val="left"/>
    </w:pPr>
    <w:rPr>
      <w:sz w:val="24"/>
      <w:szCs w:val="24"/>
      <w:lang w:val="fr-CH"/>
    </w:rPr>
  </w:style>
  <w:style w:type="character" w:customStyle="1" w:styleId="BodyTextIndent2Char">
    <w:name w:val="Body Text Indent 2 Char"/>
    <w:link w:val="BodyTextIndent2"/>
    <w:rsid w:val="007408D4"/>
    <w:rPr>
      <w:sz w:val="24"/>
      <w:szCs w:val="24"/>
      <w:lang w:val="fr-CH"/>
    </w:rPr>
  </w:style>
  <w:style w:type="paragraph" w:styleId="BodyText2">
    <w:name w:val="Body Text 2"/>
    <w:basedOn w:val="Normal"/>
    <w:link w:val="BodyText2Char"/>
    <w:rsid w:val="007408D4"/>
    <w:pPr>
      <w:spacing w:after="120" w:line="480" w:lineRule="auto"/>
    </w:pPr>
    <w:rPr>
      <w:lang w:val="en-GB"/>
    </w:rPr>
  </w:style>
  <w:style w:type="character" w:customStyle="1" w:styleId="BodyText2Char">
    <w:name w:val="Body Text 2 Char"/>
    <w:link w:val="BodyText2"/>
    <w:rsid w:val="007408D4"/>
    <w:rPr>
      <w:lang w:val="en-GB"/>
    </w:rPr>
  </w:style>
  <w:style w:type="paragraph" w:customStyle="1" w:styleId="Style3">
    <w:name w:val="Style 3"/>
    <w:basedOn w:val="Normal"/>
    <w:rsid w:val="007408D4"/>
    <w:pPr>
      <w:widowControl w:val="0"/>
      <w:jc w:val="left"/>
    </w:pPr>
    <w:rPr>
      <w:noProof/>
      <w:color w:val="000000"/>
      <w:lang w:val="en-US"/>
    </w:rPr>
  </w:style>
  <w:style w:type="paragraph" w:customStyle="1" w:styleId="Style4">
    <w:name w:val="Style 4"/>
    <w:basedOn w:val="Normal"/>
    <w:rsid w:val="007408D4"/>
    <w:pPr>
      <w:widowControl w:val="0"/>
      <w:tabs>
        <w:tab w:val="left" w:pos="216"/>
      </w:tabs>
      <w:ind w:left="216" w:hanging="180"/>
      <w:jc w:val="left"/>
    </w:pPr>
    <w:rPr>
      <w:noProof/>
      <w:color w:val="000000"/>
      <w:lang w:val="en-US"/>
    </w:rPr>
  </w:style>
  <w:style w:type="paragraph" w:customStyle="1" w:styleId="Style5">
    <w:name w:val="Style 5"/>
    <w:basedOn w:val="Normal"/>
    <w:rsid w:val="007408D4"/>
    <w:pPr>
      <w:widowControl w:val="0"/>
      <w:tabs>
        <w:tab w:val="left" w:pos="396"/>
      </w:tabs>
      <w:spacing w:before="288"/>
      <w:ind w:left="360" w:hanging="180"/>
      <w:jc w:val="left"/>
    </w:pPr>
    <w:rPr>
      <w:noProof/>
      <w:color w:val="000000"/>
      <w:lang w:val="en-US"/>
    </w:rPr>
  </w:style>
  <w:style w:type="paragraph" w:styleId="BalloonText">
    <w:name w:val="Balloon Text"/>
    <w:basedOn w:val="Normal"/>
    <w:semiHidden/>
    <w:rsid w:val="000D6142"/>
    <w:rPr>
      <w:rFonts w:ascii="Tahoma" w:hAnsi="Tahoma" w:cs="Tahoma"/>
      <w:sz w:val="16"/>
      <w:szCs w:val="16"/>
    </w:rPr>
  </w:style>
  <w:style w:type="character" w:styleId="CommentReference">
    <w:name w:val="annotation reference"/>
    <w:semiHidden/>
    <w:rsid w:val="005329E0"/>
    <w:rPr>
      <w:sz w:val="16"/>
      <w:szCs w:val="16"/>
    </w:rPr>
  </w:style>
  <w:style w:type="paragraph" w:styleId="CommentText">
    <w:name w:val="annotation text"/>
    <w:basedOn w:val="Normal"/>
    <w:semiHidden/>
    <w:rsid w:val="005329E0"/>
  </w:style>
  <w:style w:type="paragraph" w:styleId="CommentSubject">
    <w:name w:val="annotation subject"/>
    <w:basedOn w:val="CommentText"/>
    <w:next w:val="CommentText"/>
    <w:semiHidden/>
    <w:rsid w:val="005329E0"/>
    <w:rPr>
      <w:b/>
      <w:bCs/>
    </w:rPr>
  </w:style>
  <w:style w:type="paragraph" w:styleId="Revision">
    <w:name w:val="Revision"/>
    <w:hidden/>
    <w:uiPriority w:val="99"/>
    <w:semiHidden/>
    <w:rsid w:val="002F471F"/>
    <w:rPr>
      <w:lang w:val="fr-FR" w:eastAsia="en-US"/>
    </w:rPr>
  </w:style>
  <w:style w:type="character" w:styleId="Hyperlink">
    <w:name w:val="Hyperlink"/>
    <w:basedOn w:val="DefaultParagraphFont"/>
    <w:unhideWhenUsed/>
    <w:rsid w:val="009D5B20"/>
    <w:rPr>
      <w:color w:val="0000FF" w:themeColor="hyperlink"/>
      <w:u w:val="single"/>
    </w:rPr>
  </w:style>
  <w:style w:type="character" w:customStyle="1" w:styleId="UnresolvedMention1">
    <w:name w:val="Unresolved Mention1"/>
    <w:basedOn w:val="DefaultParagraphFont"/>
    <w:uiPriority w:val="99"/>
    <w:semiHidden/>
    <w:unhideWhenUsed/>
    <w:rsid w:val="009D5B20"/>
    <w:rPr>
      <w:color w:val="605E5C"/>
      <w:shd w:val="clear" w:color="auto" w:fill="E1DFDD"/>
    </w:rPr>
  </w:style>
  <w:style w:type="character" w:customStyle="1" w:styleId="markzl4pf92pu">
    <w:name w:val="markzl4pf92pu"/>
    <w:basedOn w:val="DefaultParagraphFont"/>
    <w:rsid w:val="0026767B"/>
  </w:style>
  <w:style w:type="paragraph" w:customStyle="1" w:styleId="xmsonormal">
    <w:name w:val="x_msonormal"/>
    <w:basedOn w:val="Normal"/>
    <w:rsid w:val="002A2F0C"/>
    <w:pPr>
      <w:spacing w:before="100" w:beforeAutospacing="1" w:after="100" w:afterAutospacing="1"/>
      <w:jc w:val="left"/>
    </w:pPr>
    <w:rPr>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lang w:val="fr-FR" w:eastAsia="en-US"/>
    </w:rPr>
  </w:style>
  <w:style w:type="paragraph" w:styleId="Heading1">
    <w:name w:val="heading 1"/>
    <w:basedOn w:val="Normal"/>
    <w:next w:val="Normal"/>
    <w:qFormat/>
    <w:pPr>
      <w:keepNext/>
      <w:jc w:val="center"/>
      <w:outlineLvl w:val="0"/>
    </w:pPr>
    <w:rPr>
      <w:rFonts w:ascii="Arial" w:hAnsi="Arial"/>
      <w:b/>
      <w:lang w:val="en-US"/>
    </w:rPr>
  </w:style>
  <w:style w:type="paragraph" w:styleId="Heading2">
    <w:name w:val="heading 2"/>
    <w:basedOn w:val="Normal"/>
    <w:next w:val="Normal"/>
    <w:qFormat/>
    <w:pPr>
      <w:keepNext/>
      <w:jc w:val="center"/>
      <w:outlineLvl w:val="1"/>
    </w:pPr>
    <w:rPr>
      <w:rFonts w:ascii="Arial Black" w:hAnsi="Arial Black"/>
      <w:sz w:val="24"/>
    </w:rPr>
  </w:style>
  <w:style w:type="paragraph" w:styleId="Heading3">
    <w:name w:val="heading 3"/>
    <w:basedOn w:val="Normal"/>
    <w:next w:val="Normal"/>
    <w:qFormat/>
    <w:pPr>
      <w:keepNext/>
      <w:jc w:val="center"/>
      <w:outlineLvl w:val="2"/>
    </w:pPr>
    <w:rPr>
      <w:b/>
      <w:sz w:val="22"/>
    </w:rPr>
  </w:style>
  <w:style w:type="paragraph" w:styleId="Heading4">
    <w:name w:val="heading 4"/>
    <w:basedOn w:val="Normal"/>
    <w:next w:val="Normal"/>
    <w:qFormat/>
    <w:pPr>
      <w:keepNext/>
      <w:jc w:val="center"/>
      <w:outlineLvl w:val="3"/>
    </w:pPr>
    <w:rPr>
      <w:rFonts w:ascii="Arial" w:hAnsi="Arial" w:cs="Arial"/>
      <w:b/>
      <w:bCs/>
      <w:i/>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Style6">
    <w:name w:val="Style 6"/>
    <w:basedOn w:val="Normal"/>
    <w:rsid w:val="00B764CE"/>
    <w:pPr>
      <w:widowControl w:val="0"/>
      <w:ind w:left="648"/>
      <w:jc w:val="left"/>
    </w:pPr>
    <w:rPr>
      <w:noProof/>
      <w:color w:val="000000"/>
      <w:lang w:val="en-US"/>
    </w:rPr>
  </w:style>
  <w:style w:type="paragraph" w:styleId="BodyTextIndent2">
    <w:name w:val="Body Text Indent 2"/>
    <w:basedOn w:val="Normal"/>
    <w:link w:val="BodyTextIndent2Char"/>
    <w:rsid w:val="007408D4"/>
    <w:pPr>
      <w:ind w:left="540"/>
      <w:jc w:val="left"/>
    </w:pPr>
    <w:rPr>
      <w:sz w:val="24"/>
      <w:szCs w:val="24"/>
      <w:lang w:val="fr-CH"/>
    </w:rPr>
  </w:style>
  <w:style w:type="character" w:customStyle="1" w:styleId="BodyTextIndent2Char">
    <w:name w:val="Body Text Indent 2 Char"/>
    <w:link w:val="BodyTextIndent2"/>
    <w:rsid w:val="007408D4"/>
    <w:rPr>
      <w:sz w:val="24"/>
      <w:szCs w:val="24"/>
      <w:lang w:val="fr-CH"/>
    </w:rPr>
  </w:style>
  <w:style w:type="paragraph" w:styleId="BodyText2">
    <w:name w:val="Body Text 2"/>
    <w:basedOn w:val="Normal"/>
    <w:link w:val="BodyText2Char"/>
    <w:rsid w:val="007408D4"/>
    <w:pPr>
      <w:spacing w:after="120" w:line="480" w:lineRule="auto"/>
    </w:pPr>
    <w:rPr>
      <w:lang w:val="en-GB"/>
    </w:rPr>
  </w:style>
  <w:style w:type="character" w:customStyle="1" w:styleId="BodyText2Char">
    <w:name w:val="Body Text 2 Char"/>
    <w:link w:val="BodyText2"/>
    <w:rsid w:val="007408D4"/>
    <w:rPr>
      <w:lang w:val="en-GB"/>
    </w:rPr>
  </w:style>
  <w:style w:type="paragraph" w:customStyle="1" w:styleId="Style3">
    <w:name w:val="Style 3"/>
    <w:basedOn w:val="Normal"/>
    <w:rsid w:val="007408D4"/>
    <w:pPr>
      <w:widowControl w:val="0"/>
      <w:jc w:val="left"/>
    </w:pPr>
    <w:rPr>
      <w:noProof/>
      <w:color w:val="000000"/>
      <w:lang w:val="en-US"/>
    </w:rPr>
  </w:style>
  <w:style w:type="paragraph" w:customStyle="1" w:styleId="Style4">
    <w:name w:val="Style 4"/>
    <w:basedOn w:val="Normal"/>
    <w:rsid w:val="007408D4"/>
    <w:pPr>
      <w:widowControl w:val="0"/>
      <w:tabs>
        <w:tab w:val="left" w:pos="216"/>
      </w:tabs>
      <w:ind w:left="216" w:hanging="180"/>
      <w:jc w:val="left"/>
    </w:pPr>
    <w:rPr>
      <w:noProof/>
      <w:color w:val="000000"/>
      <w:lang w:val="en-US"/>
    </w:rPr>
  </w:style>
  <w:style w:type="paragraph" w:customStyle="1" w:styleId="Style5">
    <w:name w:val="Style 5"/>
    <w:basedOn w:val="Normal"/>
    <w:rsid w:val="007408D4"/>
    <w:pPr>
      <w:widowControl w:val="0"/>
      <w:tabs>
        <w:tab w:val="left" w:pos="396"/>
      </w:tabs>
      <w:spacing w:before="288"/>
      <w:ind w:left="360" w:hanging="180"/>
      <w:jc w:val="left"/>
    </w:pPr>
    <w:rPr>
      <w:noProof/>
      <w:color w:val="000000"/>
      <w:lang w:val="en-US"/>
    </w:rPr>
  </w:style>
  <w:style w:type="paragraph" w:styleId="BalloonText">
    <w:name w:val="Balloon Text"/>
    <w:basedOn w:val="Normal"/>
    <w:semiHidden/>
    <w:rsid w:val="000D6142"/>
    <w:rPr>
      <w:rFonts w:ascii="Tahoma" w:hAnsi="Tahoma" w:cs="Tahoma"/>
      <w:sz w:val="16"/>
      <w:szCs w:val="16"/>
    </w:rPr>
  </w:style>
  <w:style w:type="character" w:styleId="CommentReference">
    <w:name w:val="annotation reference"/>
    <w:semiHidden/>
    <w:rsid w:val="005329E0"/>
    <w:rPr>
      <w:sz w:val="16"/>
      <w:szCs w:val="16"/>
    </w:rPr>
  </w:style>
  <w:style w:type="paragraph" w:styleId="CommentText">
    <w:name w:val="annotation text"/>
    <w:basedOn w:val="Normal"/>
    <w:semiHidden/>
    <w:rsid w:val="005329E0"/>
  </w:style>
  <w:style w:type="paragraph" w:styleId="CommentSubject">
    <w:name w:val="annotation subject"/>
    <w:basedOn w:val="CommentText"/>
    <w:next w:val="CommentText"/>
    <w:semiHidden/>
    <w:rsid w:val="005329E0"/>
    <w:rPr>
      <w:b/>
      <w:bCs/>
    </w:rPr>
  </w:style>
  <w:style w:type="paragraph" w:styleId="Revision">
    <w:name w:val="Revision"/>
    <w:hidden/>
    <w:uiPriority w:val="99"/>
    <w:semiHidden/>
    <w:rsid w:val="002F471F"/>
    <w:rPr>
      <w:lang w:val="fr-FR" w:eastAsia="en-US"/>
    </w:rPr>
  </w:style>
  <w:style w:type="character" w:styleId="Hyperlink">
    <w:name w:val="Hyperlink"/>
    <w:basedOn w:val="DefaultParagraphFont"/>
    <w:unhideWhenUsed/>
    <w:rsid w:val="009D5B20"/>
    <w:rPr>
      <w:color w:val="0000FF" w:themeColor="hyperlink"/>
      <w:u w:val="single"/>
    </w:rPr>
  </w:style>
  <w:style w:type="character" w:customStyle="1" w:styleId="UnresolvedMention1">
    <w:name w:val="Unresolved Mention1"/>
    <w:basedOn w:val="DefaultParagraphFont"/>
    <w:uiPriority w:val="99"/>
    <w:semiHidden/>
    <w:unhideWhenUsed/>
    <w:rsid w:val="009D5B20"/>
    <w:rPr>
      <w:color w:val="605E5C"/>
      <w:shd w:val="clear" w:color="auto" w:fill="E1DFDD"/>
    </w:rPr>
  </w:style>
  <w:style w:type="character" w:customStyle="1" w:styleId="markzl4pf92pu">
    <w:name w:val="markzl4pf92pu"/>
    <w:basedOn w:val="DefaultParagraphFont"/>
    <w:rsid w:val="0026767B"/>
  </w:style>
  <w:style w:type="paragraph" w:customStyle="1" w:styleId="xmsonormal">
    <w:name w:val="x_msonormal"/>
    <w:basedOn w:val="Normal"/>
    <w:rsid w:val="002A2F0C"/>
    <w:pPr>
      <w:spacing w:before="100" w:beforeAutospacing="1" w:after="100" w:afterAutospacing="1"/>
      <w:jc w:val="left"/>
    </w:pPr>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178172">
      <w:bodyDiv w:val="1"/>
      <w:marLeft w:val="0"/>
      <w:marRight w:val="0"/>
      <w:marTop w:val="0"/>
      <w:marBottom w:val="0"/>
      <w:divBdr>
        <w:top w:val="none" w:sz="0" w:space="0" w:color="auto"/>
        <w:left w:val="none" w:sz="0" w:space="0" w:color="auto"/>
        <w:bottom w:val="none" w:sz="0" w:space="0" w:color="auto"/>
        <w:right w:val="none" w:sz="0" w:space="0" w:color="auto"/>
      </w:divBdr>
    </w:div>
    <w:div w:id="713384514">
      <w:bodyDiv w:val="1"/>
      <w:marLeft w:val="0"/>
      <w:marRight w:val="0"/>
      <w:marTop w:val="0"/>
      <w:marBottom w:val="0"/>
      <w:divBdr>
        <w:top w:val="none" w:sz="0" w:space="0" w:color="auto"/>
        <w:left w:val="none" w:sz="0" w:space="0" w:color="auto"/>
        <w:bottom w:val="none" w:sz="0" w:space="0" w:color="auto"/>
        <w:right w:val="none" w:sz="0" w:space="0" w:color="auto"/>
      </w:divBdr>
    </w:div>
    <w:div w:id="14775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aimed.a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andtime xmlns="99a2c2c3-fdcf-4e63-9c12-39b3de610a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02F79B5BE87D40B73359BB004DC9B5" ma:contentTypeVersion="13" ma:contentTypeDescription="Create a new document." ma:contentTypeScope="" ma:versionID="93d411ef5aa4a56da25ac9ca9222c32d">
  <xsd:schema xmlns:xsd="http://www.w3.org/2001/XMLSchema" xmlns:xs="http://www.w3.org/2001/XMLSchema" xmlns:p="http://schemas.microsoft.com/office/2006/metadata/properties" xmlns:ns2="99a2c2c3-fdcf-4e63-9c12-39b3de610a76" xmlns:ns3="a20aa909-956d-4941-9e8e-d4bf2c5fe97e" targetNamespace="http://schemas.microsoft.com/office/2006/metadata/properties" ma:root="true" ma:fieldsID="b963b049bc38fe8f0139999319136785" ns2:_="" ns3:_="">
    <xsd:import namespace="99a2c2c3-fdcf-4e63-9c12-39b3de610a76"/>
    <xsd:import namespace="a20aa909-956d-4941-9e8e-d4bf2c5fe9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2c2c3-fdcf-4e63-9c12-39b3de610a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ateandtime" ma:index="20" nillable="true" ma:displayName="Date and time" ma:format="DateOnly"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20aa909-956d-4941-9e8e-d4bf2c5fe97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8F5BB-82DC-40EB-8F54-BB4030BA75D0}">
  <ds:schemaRefs>
    <ds:schemaRef ds:uri="http://schemas.microsoft.com/office/2006/metadata/properties"/>
    <ds:schemaRef ds:uri="99a2c2c3-fdcf-4e63-9c12-39b3de610a7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a20aa909-956d-4941-9e8e-d4bf2c5fe97e"/>
    <ds:schemaRef ds:uri="http://www.w3.org/XML/1998/namespace"/>
    <ds:schemaRef ds:uri="http://purl.org/dc/dcmitype/"/>
  </ds:schemaRefs>
</ds:datastoreItem>
</file>

<file path=customXml/itemProps2.xml><?xml version="1.0" encoding="utf-8"?>
<ds:datastoreItem xmlns:ds="http://schemas.openxmlformats.org/officeDocument/2006/customXml" ds:itemID="{AB7A0CBE-F094-45F9-B394-EA3DA17E6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a2c2c3-fdcf-4e63-9c12-39b3de610a76"/>
    <ds:schemaRef ds:uri="a20aa909-956d-4941-9e8e-d4bf2c5fe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DF8A32-1A39-4576-97D7-6E4DD833AA57}">
  <ds:schemaRefs>
    <ds:schemaRef ds:uri="http://schemas.microsoft.com/sharepoint/v3/contenttype/forms"/>
  </ds:schemaRefs>
</ds:datastoreItem>
</file>

<file path=customXml/itemProps4.xml><?xml version="1.0" encoding="utf-8"?>
<ds:datastoreItem xmlns:ds="http://schemas.openxmlformats.org/officeDocument/2006/customXml" ds:itemID="{56CA0E68-814D-4D92-AE37-3524ED375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4900</Words>
  <Characters>27936</Characters>
  <Application>Microsoft Office Word</Application>
  <DocSecurity>0</DocSecurity>
  <Lines>232</Lines>
  <Paragraphs>65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lpstr>
    </vt:vector>
  </TitlesOfParts>
  <Company>UNITED NATIONS - GENEVA</Company>
  <LinksUpToDate>false</LinksUpToDate>
  <CharactersWithSpaces>32771</CharactersWithSpaces>
  <SharedDoc>false</SharedDoc>
  <HLinks>
    <vt:vector size="6" baseType="variant">
      <vt:variant>
        <vt:i4>852063</vt:i4>
      </vt:variant>
      <vt:variant>
        <vt:i4>0</vt:i4>
      </vt:variant>
      <vt:variant>
        <vt:i4>0</vt:i4>
      </vt:variant>
      <vt:variant>
        <vt:i4>5</vt:i4>
      </vt:variant>
      <vt:variant>
        <vt:lpwstr>http://aimed.at/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Maissen</dc:creator>
  <cp:lastModifiedBy>Beata Vilimaitė Šilobritienė</cp:lastModifiedBy>
  <cp:revision>2</cp:revision>
  <cp:lastPrinted>2016-10-04T06:22:00Z</cp:lastPrinted>
  <dcterms:created xsi:type="dcterms:W3CDTF">2020-10-27T06:48:00Z</dcterms:created>
  <dcterms:modified xsi:type="dcterms:W3CDTF">2020-10-27T06:48:00Z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0x010100B302F79B5BE87D40B73359BB004DC9B5</vt:lpwstr>
  </property>
</Properties>
</file>